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09" w:rsidRPr="00567C76" w:rsidRDefault="00402609" w:rsidP="0056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567C76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>Mezinárodní den jazyků</w:t>
      </w:r>
    </w:p>
    <w:p w:rsidR="00106732" w:rsidRDefault="00402609" w:rsidP="0056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</w:pPr>
      <w:r w:rsidRPr="00567C76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>Čtvrtek 26. 9. 2019</w:t>
      </w:r>
    </w:p>
    <w:p w:rsidR="00402609" w:rsidRDefault="00402609" w:rsidP="0056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</w:pPr>
      <w:r w:rsidRPr="00567C76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 xml:space="preserve"> zasedací místnost děkanátu</w:t>
      </w:r>
      <w:r w:rsidR="00567C76" w:rsidRPr="00567C76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 xml:space="preserve"> Poříčí 7</w:t>
      </w:r>
    </w:p>
    <w:p w:rsidR="00106732" w:rsidRDefault="00106732" w:rsidP="0056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</w:pPr>
      <w:r w:rsidRPr="00567C76">
        <w:rPr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</w:rPr>
        <w:t>14 - 17 hod.  </w:t>
      </w:r>
    </w:p>
    <w:p w:rsidR="00567C76" w:rsidRPr="00567C76" w:rsidRDefault="00567C76" w:rsidP="00567C76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567C76" w:rsidRDefault="00567C76" w:rsidP="0040260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402609" w:rsidRPr="00567C76" w:rsidRDefault="00402609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Víte, co je to jazykový korpus a jak jej využít ve výzkumu?</w:t>
      </w:r>
    </w:p>
    <w:p w:rsidR="00ED595C" w:rsidRDefault="003F1BCC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Přineste si </w:t>
      </w:r>
      <w:r w:rsidR="00402609"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vlastní počítač</w:t>
      </w:r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, </w:t>
      </w:r>
      <w:r w:rsidR="00402609"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či tablet</w:t>
      </w:r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či </w:t>
      </w:r>
      <w:proofErr w:type="spellStart"/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smartphone</w:t>
      </w:r>
      <w:proofErr w:type="spellEnd"/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402609" w:rsidRDefault="003F1BCC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ED59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a</w:t>
      </w:r>
      <w:r w:rsidRPr="00ED595C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402609" w:rsidRPr="00ED595C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přesvědčte, že</w:t>
      </w:r>
      <w:r w:rsidR="00402609"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korpusy nemusí </w:t>
      </w:r>
      <w:r w:rsidR="00106732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sloužit nejen jazykovědcům!</w:t>
      </w:r>
    </w:p>
    <w:p w:rsidR="00106732" w:rsidRPr="00567C76" w:rsidRDefault="00106732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402609" w:rsidRPr="00567C76" w:rsidRDefault="00402609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Sérii krátkých popularizačních přednášek pro studenty i pedagogy </w:t>
      </w:r>
      <w:proofErr w:type="spellStart"/>
      <w:r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PdF</w:t>
      </w:r>
      <w:proofErr w:type="spellEnd"/>
      <w:r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MU připravili kolegové z jazykových kateder</w:t>
      </w:r>
    </w:p>
    <w:p w:rsidR="00106732" w:rsidRDefault="00106732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402609" w:rsidRPr="00567C76" w:rsidRDefault="00402609" w:rsidP="00567C76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567C76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(Přítomní studenti budou omluveni z výuky)</w:t>
      </w:r>
    </w:p>
    <w:p w:rsidR="00567C76" w:rsidRPr="00567C76" w:rsidRDefault="00567C76" w:rsidP="00751899">
      <w:pPr>
        <w:rPr>
          <w:rFonts w:ascii="Arial" w:hAnsi="Arial" w:cs="Arial"/>
          <w:b/>
          <w:color w:val="323130"/>
          <w:sz w:val="24"/>
          <w:szCs w:val="24"/>
          <w:shd w:val="clear" w:color="auto" w:fill="FFFFFF"/>
        </w:rPr>
      </w:pPr>
    </w:p>
    <w:p w:rsidR="00567C76" w:rsidRDefault="00567C76" w:rsidP="0075189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doc. Mgr. </w:t>
      </w:r>
      <w:r w:rsidR="00751899" w:rsidRPr="00751899">
        <w:rPr>
          <w:rFonts w:ascii="Arial" w:hAnsi="Arial" w:cs="Arial"/>
          <w:b/>
          <w:color w:val="323130"/>
          <w:sz w:val="24"/>
          <w:szCs w:val="24"/>
          <w:shd w:val="clear" w:color="auto" w:fill="FFFFFF"/>
        </w:rPr>
        <w:t xml:space="preserve">Olga </w:t>
      </w:r>
      <w:proofErr w:type="spellStart"/>
      <w:r w:rsidR="00751899" w:rsidRPr="00751899">
        <w:rPr>
          <w:rFonts w:ascii="Arial" w:hAnsi="Arial" w:cs="Arial"/>
          <w:b/>
          <w:color w:val="323130"/>
          <w:sz w:val="24"/>
          <w:szCs w:val="24"/>
          <w:shd w:val="clear" w:color="auto" w:fill="FFFFFF"/>
        </w:rPr>
        <w:t>Dontcheva</w:t>
      </w:r>
      <w:proofErr w:type="spellEnd"/>
      <w:r w:rsidR="00751899" w:rsidRPr="00751899">
        <w:rPr>
          <w:rFonts w:ascii="Arial" w:hAnsi="Arial" w:cs="Arial"/>
          <w:b/>
          <w:color w:val="323130"/>
          <w:sz w:val="24"/>
          <w:szCs w:val="24"/>
          <w:shd w:val="clear" w:color="auto" w:fill="FFFFFF"/>
        </w:rPr>
        <w:t>-Navrátilová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Ph.D.</w:t>
      </w:r>
      <w:r w:rsidRPr="00567C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1899" w:rsidRPr="00751899">
        <w:rPr>
          <w:rFonts w:ascii="Arial" w:hAnsi="Arial" w:cs="Arial"/>
          <w:color w:val="323130"/>
          <w:sz w:val="24"/>
          <w:szCs w:val="24"/>
          <w:shd w:val="clear" w:color="auto" w:fill="FFFFFF"/>
        </w:rPr>
        <w:t xml:space="preserve"> </w:t>
      </w:r>
      <w:r w:rsidR="00751899" w:rsidRPr="00751899">
        <w:rPr>
          <w:rFonts w:ascii="Arial" w:hAnsi="Arial" w:cs="Arial"/>
          <w:i/>
          <w:color w:val="323130"/>
          <w:sz w:val="24"/>
          <w:szCs w:val="24"/>
          <w:shd w:val="clear" w:color="auto" w:fill="FFFFFF"/>
        </w:rPr>
        <w:t xml:space="preserve">ABC o jazykovém korpusu: jak pracovat se </w:t>
      </w:r>
      <w:proofErr w:type="spellStart"/>
      <w:r w:rsidR="00751899" w:rsidRPr="00751899">
        <w:rPr>
          <w:rFonts w:ascii="Arial" w:hAnsi="Arial" w:cs="Arial"/>
          <w:i/>
          <w:color w:val="323130"/>
          <w:sz w:val="24"/>
          <w:szCs w:val="24"/>
          <w:shd w:val="clear" w:color="auto" w:fill="FFFFFF"/>
        </w:rPr>
        <w:t>SketchEngine</w:t>
      </w:r>
      <w:proofErr w:type="spellEnd"/>
      <w:r w:rsidRPr="00567C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D09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(14hod)</w:t>
      </w:r>
    </w:p>
    <w:p w:rsidR="00751899" w:rsidRPr="00ED0977" w:rsidRDefault="00567C76" w:rsidP="007518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doc. Mgr. </w:t>
      </w:r>
      <w:r w:rsidRPr="00567C7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Tomáš Káňa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Ph.D.</w:t>
      </w:r>
      <w:r w:rsidRPr="00567C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67C7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Jak si užít </w:t>
      </w:r>
      <w:proofErr w:type="spellStart"/>
      <w:r w:rsidRPr="00567C7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InterCorp</w:t>
      </w:r>
      <w:proofErr w:type="spellEnd"/>
      <w:r w:rsidR="00ED097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ED09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(14,30 hod)</w:t>
      </w:r>
    </w:p>
    <w:p w:rsidR="003F1BCC" w:rsidRDefault="003F1BCC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doc. PhDr. Jana Marie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Tušková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, Ph.D. </w:t>
      </w:r>
      <w:r w:rsidRPr="0075189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Julia </w:t>
      </w:r>
      <w:proofErr w:type="spellStart"/>
      <w:r w:rsidRPr="0075189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Roberts</w:t>
      </w:r>
      <w:proofErr w:type="spellEnd"/>
      <w:r w:rsidRPr="0075189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nebo Julia</w:t>
      </w:r>
      <w:r w:rsidR="00C2153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Robertsová</w:t>
      </w:r>
      <w:bookmarkStart w:id="0" w:name="_GoBack"/>
      <w:bookmarkEnd w:id="0"/>
      <w:r w:rsidRPr="0075189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ED0977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(15 hod)</w:t>
      </w:r>
    </w:p>
    <w:p w:rsidR="00552C59" w:rsidRPr="00552C59" w:rsidRDefault="00552C59" w:rsidP="0040260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567C76" w:rsidRPr="00ED0977" w:rsidRDefault="00567C76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 xml:space="preserve">PhDr. </w:t>
      </w:r>
      <w:r w:rsidRPr="00751899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Ivana Kolářová</w:t>
      </w: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, CSc.</w:t>
      </w:r>
      <w:r w:rsidRPr="00751899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 xml:space="preserve"> </w:t>
      </w:r>
      <w:r w:rsidRPr="0075189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Co vše nám o slově napoví jazykový kontext - aneb nejen lemmata, </w:t>
      </w:r>
      <w:proofErr w:type="spellStart"/>
      <w:r w:rsidRPr="0075189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tagy</w:t>
      </w:r>
      <w:proofErr w:type="spellEnd"/>
      <w:r w:rsidRPr="0075189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a statistiky jsou v korpusu důležité </w:t>
      </w:r>
      <w:r w:rsidR="00ED0977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(15,30hod)</w:t>
      </w:r>
    </w:p>
    <w:p w:rsidR="00567C76" w:rsidRDefault="00567C76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</w:p>
    <w:p w:rsidR="00567C76" w:rsidRPr="00ED0977" w:rsidRDefault="00567C76" w:rsidP="00567C76">
      <w:pPr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7518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 xml:space="preserve">PhDr. </w:t>
      </w:r>
      <w:r w:rsidRPr="00751899"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>Alena Polická</w:t>
      </w:r>
      <w:r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>, Ph.D.</w:t>
      </w:r>
      <w:r w:rsidRPr="00751899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751899">
        <w:rPr>
          <w:rFonts w:ascii="Arial" w:hAnsi="Arial" w:cs="Arial"/>
          <w:i/>
          <w:color w:val="201F1E"/>
          <w:sz w:val="24"/>
          <w:szCs w:val="24"/>
          <w:shd w:val="clear" w:color="auto" w:fill="FFFFFF"/>
        </w:rPr>
        <w:t>Jak lze z jazykového korpusu vytvořit slovník slangu: příklad korpusu frankofonních rapových písní.</w:t>
      </w:r>
      <w:r w:rsidR="00ED0977">
        <w:rPr>
          <w:rFonts w:ascii="Arial" w:hAnsi="Arial" w:cs="Arial"/>
          <w:i/>
          <w:color w:val="201F1E"/>
          <w:sz w:val="24"/>
          <w:szCs w:val="24"/>
          <w:shd w:val="clear" w:color="auto" w:fill="FFFFFF"/>
        </w:rPr>
        <w:t xml:space="preserve"> </w:t>
      </w:r>
      <w:r w:rsidR="00ED0977" w:rsidRPr="00ED0977"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  <w:t>(16 hod)</w:t>
      </w:r>
    </w:p>
    <w:p w:rsidR="00567C76" w:rsidRPr="00751899" w:rsidRDefault="00567C76" w:rsidP="00567C7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</w:pPr>
    </w:p>
    <w:p w:rsidR="00402609" w:rsidRPr="00ED0977" w:rsidRDefault="00402609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7518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Mgr. </w:t>
      </w:r>
      <w:proofErr w:type="spellStart"/>
      <w:r w:rsidRPr="007518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Anastasija</w:t>
      </w:r>
      <w:proofErr w:type="spellEnd"/>
      <w:r w:rsidRPr="0075189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Sokolova, Ph.D.</w:t>
      </w:r>
      <w:r w:rsidRPr="00751899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 xml:space="preserve"> Učím se rusky pomocí korpusů</w:t>
      </w:r>
      <w:r w:rsidRPr="007518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ED09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D0977" w:rsidRPr="00ED097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(16,30hod)</w:t>
      </w:r>
    </w:p>
    <w:p w:rsidR="004D2C66" w:rsidRPr="00751899" w:rsidRDefault="004D2C66" w:rsidP="0040260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D2C66" w:rsidRPr="00751899" w:rsidRDefault="004D2C66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402609" w:rsidRPr="00751899" w:rsidRDefault="00402609" w:rsidP="0040260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4D2C66" w:rsidRPr="00751899" w:rsidRDefault="004D2C66" w:rsidP="004D2C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</w:p>
    <w:p w:rsidR="004D2C66" w:rsidRPr="00751899" w:rsidRDefault="004D2C66" w:rsidP="00402609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Cs/>
          <w:i/>
          <w:color w:val="000000"/>
          <w:sz w:val="24"/>
          <w:szCs w:val="24"/>
          <w:lang w:eastAsia="cs-CZ"/>
        </w:rPr>
      </w:pPr>
    </w:p>
    <w:p w:rsidR="00402609" w:rsidRPr="00751899" w:rsidRDefault="00402609" w:rsidP="00402609">
      <w:pPr>
        <w:rPr>
          <w:rFonts w:ascii="Arial" w:hAnsi="Arial" w:cs="Arial"/>
          <w:sz w:val="24"/>
          <w:szCs w:val="24"/>
        </w:rPr>
      </w:pPr>
    </w:p>
    <w:p w:rsidR="00402609" w:rsidRPr="00751899" w:rsidRDefault="00402609">
      <w:pPr>
        <w:rPr>
          <w:rFonts w:ascii="Arial" w:hAnsi="Arial" w:cs="Arial"/>
        </w:rPr>
      </w:pPr>
    </w:p>
    <w:p w:rsidR="00402609" w:rsidRPr="00751899" w:rsidRDefault="00402609" w:rsidP="004026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02609" w:rsidRDefault="00402609"/>
    <w:sectPr w:rsidR="0040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09"/>
    <w:rsid w:val="00044A12"/>
    <w:rsid w:val="00106732"/>
    <w:rsid w:val="003B29B8"/>
    <w:rsid w:val="003F1BCC"/>
    <w:rsid w:val="00402609"/>
    <w:rsid w:val="004D2C66"/>
    <w:rsid w:val="00552C59"/>
    <w:rsid w:val="00567C76"/>
    <w:rsid w:val="00751899"/>
    <w:rsid w:val="00914C6A"/>
    <w:rsid w:val="00973F21"/>
    <w:rsid w:val="00C21539"/>
    <w:rsid w:val="00ED0977"/>
    <w:rsid w:val="00E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16E9-7860-413E-A50F-A1C975D7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0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Poucova</dc:creator>
  <cp:keywords/>
  <dc:description/>
  <cp:lastModifiedBy>Marcela Poučová</cp:lastModifiedBy>
  <cp:revision>2</cp:revision>
  <dcterms:created xsi:type="dcterms:W3CDTF">2019-09-18T18:36:00Z</dcterms:created>
  <dcterms:modified xsi:type="dcterms:W3CDTF">2019-09-18T18:36:00Z</dcterms:modified>
</cp:coreProperties>
</file>