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51AE" w14:textId="77777777" w:rsidR="00CE070F" w:rsidRDefault="00CE070F" w:rsidP="0068785F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0AF745A" w14:textId="77777777" w:rsidR="0068785F" w:rsidRPr="00AB0FEA" w:rsidRDefault="0068785F" w:rsidP="0068785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B0FEA">
        <w:rPr>
          <w:rFonts w:ascii="Arial" w:hAnsi="Arial" w:cs="Arial"/>
          <w:b/>
          <w:sz w:val="28"/>
          <w:szCs w:val="28"/>
          <w:u w:val="single"/>
        </w:rPr>
        <w:t xml:space="preserve">Posudek oponenta </w:t>
      </w:r>
      <w:r w:rsidR="00B244A7">
        <w:rPr>
          <w:rFonts w:ascii="Arial" w:hAnsi="Arial" w:cs="Arial"/>
          <w:b/>
          <w:sz w:val="28"/>
          <w:szCs w:val="28"/>
          <w:u w:val="single"/>
        </w:rPr>
        <w:t>bakalářské/</w:t>
      </w:r>
      <w:r w:rsidR="00257499">
        <w:rPr>
          <w:rFonts w:ascii="Arial" w:hAnsi="Arial" w:cs="Arial"/>
          <w:b/>
          <w:sz w:val="28"/>
          <w:szCs w:val="28"/>
          <w:u w:val="single"/>
        </w:rPr>
        <w:t>diplomov</w:t>
      </w:r>
      <w:r w:rsidR="00325158">
        <w:rPr>
          <w:rFonts w:ascii="Arial" w:hAnsi="Arial" w:cs="Arial"/>
          <w:b/>
          <w:sz w:val="28"/>
          <w:szCs w:val="28"/>
          <w:u w:val="single"/>
        </w:rPr>
        <w:t>é</w:t>
      </w:r>
      <w:r w:rsidRPr="00AB0FEA">
        <w:rPr>
          <w:rFonts w:ascii="Arial" w:hAnsi="Arial" w:cs="Arial"/>
          <w:b/>
          <w:sz w:val="28"/>
          <w:szCs w:val="28"/>
          <w:u w:val="single"/>
        </w:rPr>
        <w:t xml:space="preserve"> prác</w:t>
      </w:r>
      <w:r w:rsidR="00325158">
        <w:rPr>
          <w:rFonts w:ascii="Arial" w:hAnsi="Arial" w:cs="Arial"/>
          <w:b/>
          <w:sz w:val="28"/>
          <w:szCs w:val="28"/>
          <w:u w:val="single"/>
        </w:rPr>
        <w:t>e</w:t>
      </w:r>
    </w:p>
    <w:p w14:paraId="060F7478" w14:textId="77777777" w:rsidR="0068785F" w:rsidRDefault="0068785F" w:rsidP="00403A4E">
      <w:pPr>
        <w:tabs>
          <w:tab w:val="left" w:pos="3261"/>
        </w:tabs>
        <w:rPr>
          <w:rFonts w:ascii="Tahoma" w:hAnsi="Tahoma" w:cs="Tahoma"/>
        </w:rPr>
      </w:pPr>
    </w:p>
    <w:p w14:paraId="19F3D5EB" w14:textId="77777777" w:rsidR="00AB0FEA" w:rsidRPr="00EE77AC" w:rsidRDefault="00AB0FEA" w:rsidP="00403A4E">
      <w:pPr>
        <w:tabs>
          <w:tab w:val="left" w:pos="3261"/>
        </w:tabs>
        <w:rPr>
          <w:rFonts w:ascii="Arial" w:hAnsi="Arial" w:cs="Arial"/>
          <w:sz w:val="22"/>
          <w:szCs w:val="22"/>
        </w:rPr>
      </w:pPr>
      <w:r w:rsidRPr="00EE77AC">
        <w:rPr>
          <w:rFonts w:ascii="Arial" w:hAnsi="Arial" w:cs="Arial"/>
          <w:b/>
          <w:bCs/>
          <w:sz w:val="22"/>
          <w:szCs w:val="22"/>
        </w:rPr>
        <w:t>Název studijního programu:</w:t>
      </w:r>
      <w:r w:rsidRPr="00EE77AC">
        <w:rPr>
          <w:rFonts w:ascii="Arial" w:hAnsi="Arial" w:cs="Arial"/>
          <w:bCs/>
          <w:sz w:val="22"/>
          <w:szCs w:val="22"/>
        </w:rPr>
        <w:t xml:space="preserve"> </w:t>
      </w:r>
      <w:r w:rsidR="00403A4E" w:rsidRPr="00EE77AC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1620639596"/>
          <w:placeholder>
            <w:docPart w:val="293C6631A96A4732A6A52F54F0CE7B4C"/>
          </w:placeholder>
          <w:text/>
        </w:sdtPr>
        <w:sdtContent>
          <w:r w:rsidR="00077A4A" w:rsidRPr="00077A4A">
            <w:rPr>
              <w:rFonts w:ascii="Arial" w:hAnsi="Arial" w:cs="Arial"/>
              <w:bCs/>
              <w:sz w:val="22"/>
              <w:szCs w:val="22"/>
            </w:rPr>
            <w:t>Matematická biologie a biomedicína</w:t>
          </w:r>
        </w:sdtContent>
      </w:sdt>
    </w:p>
    <w:p w14:paraId="3A62664C" w14:textId="77777777" w:rsidR="00AB0FEA" w:rsidRPr="00EE77AC" w:rsidRDefault="00AB0FEA" w:rsidP="00403A4E">
      <w:pPr>
        <w:tabs>
          <w:tab w:val="left" w:pos="3261"/>
        </w:tabs>
        <w:rPr>
          <w:rFonts w:ascii="Arial" w:hAnsi="Arial" w:cs="Arial"/>
          <w:sz w:val="22"/>
          <w:szCs w:val="22"/>
        </w:rPr>
      </w:pPr>
    </w:p>
    <w:p w14:paraId="6BFB47D9" w14:textId="6660AFB5" w:rsidR="00AB0FEA" w:rsidRPr="00EE77AC" w:rsidRDefault="0068785F" w:rsidP="00403A4E">
      <w:pPr>
        <w:tabs>
          <w:tab w:val="left" w:pos="3261"/>
        </w:tabs>
        <w:rPr>
          <w:rFonts w:ascii="Arial" w:hAnsi="Arial" w:cs="Arial"/>
          <w:bCs/>
          <w:sz w:val="22"/>
          <w:szCs w:val="22"/>
        </w:rPr>
      </w:pPr>
      <w:r w:rsidRPr="00EE77AC">
        <w:rPr>
          <w:rFonts w:ascii="Arial" w:hAnsi="Arial" w:cs="Arial"/>
          <w:b/>
          <w:bCs/>
          <w:sz w:val="22"/>
          <w:szCs w:val="22"/>
        </w:rPr>
        <w:t>Jméno autora</w:t>
      </w:r>
      <w:r w:rsidR="00AB0FEA" w:rsidRPr="00EE77AC">
        <w:rPr>
          <w:rFonts w:ascii="Arial" w:hAnsi="Arial" w:cs="Arial"/>
          <w:b/>
          <w:bCs/>
          <w:sz w:val="22"/>
          <w:szCs w:val="22"/>
        </w:rPr>
        <w:t>/</w:t>
      </w:r>
      <w:r w:rsidRPr="00EE77AC">
        <w:rPr>
          <w:rFonts w:ascii="Arial" w:hAnsi="Arial" w:cs="Arial"/>
          <w:b/>
          <w:bCs/>
          <w:sz w:val="22"/>
          <w:szCs w:val="22"/>
        </w:rPr>
        <w:t>ky:</w:t>
      </w:r>
      <w:r w:rsidR="00403A4E" w:rsidRPr="00EE77AC">
        <w:rPr>
          <w:rFonts w:ascii="Arial" w:hAnsi="Arial" w:cs="Arial"/>
          <w:sz w:val="22"/>
          <w:szCs w:val="22"/>
        </w:rPr>
        <w:t xml:space="preserve"> </w:t>
      </w:r>
      <w:r w:rsidR="00403A4E" w:rsidRPr="00EE77AC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730811418"/>
          <w:placeholder>
            <w:docPart w:val="B9CFC06E3F0A496082DD2C26EC98C469"/>
          </w:placeholder>
          <w:text/>
        </w:sdtPr>
        <w:sdtContent>
          <w:r w:rsidR="00C62246">
            <w:rPr>
              <w:rFonts w:ascii="Arial" w:hAnsi="Arial" w:cs="Arial"/>
              <w:sz w:val="22"/>
              <w:szCs w:val="22"/>
            </w:rPr>
            <w:t xml:space="preserve">Bc. </w:t>
          </w:r>
          <w:r w:rsidR="00C62246" w:rsidRPr="00C62246">
            <w:rPr>
              <w:rFonts w:ascii="Arial" w:hAnsi="Arial" w:cs="Arial"/>
              <w:sz w:val="22"/>
              <w:szCs w:val="22"/>
            </w:rPr>
            <w:t>Hana Mlčochová</w:t>
          </w:r>
        </w:sdtContent>
      </w:sdt>
    </w:p>
    <w:p w14:paraId="220052A9" w14:textId="77777777" w:rsidR="00AB0FEA" w:rsidRPr="00EE77AC" w:rsidRDefault="00AB0FEA" w:rsidP="00403A4E">
      <w:pPr>
        <w:tabs>
          <w:tab w:val="left" w:pos="3261"/>
        </w:tabs>
        <w:rPr>
          <w:rFonts w:ascii="Arial" w:hAnsi="Arial" w:cs="Arial"/>
          <w:sz w:val="22"/>
          <w:szCs w:val="22"/>
        </w:rPr>
      </w:pPr>
    </w:p>
    <w:p w14:paraId="016FD692" w14:textId="516D2A85" w:rsidR="0068785F" w:rsidRPr="00EE77AC" w:rsidRDefault="0068785F" w:rsidP="00403A4E">
      <w:pPr>
        <w:tabs>
          <w:tab w:val="left" w:pos="3261"/>
        </w:tabs>
        <w:rPr>
          <w:rFonts w:ascii="Arial" w:hAnsi="Arial" w:cs="Arial"/>
          <w:sz w:val="22"/>
          <w:szCs w:val="22"/>
        </w:rPr>
      </w:pPr>
      <w:r w:rsidRPr="00EE77AC">
        <w:rPr>
          <w:rFonts w:ascii="Arial" w:hAnsi="Arial" w:cs="Arial"/>
          <w:b/>
          <w:bCs/>
          <w:sz w:val="22"/>
          <w:szCs w:val="22"/>
        </w:rPr>
        <w:t>UČO:</w:t>
      </w:r>
      <w:r w:rsidR="00403A4E" w:rsidRPr="00EE77AC">
        <w:rPr>
          <w:rFonts w:ascii="Arial" w:hAnsi="Arial" w:cs="Arial"/>
          <w:sz w:val="22"/>
          <w:szCs w:val="22"/>
        </w:rPr>
        <w:t xml:space="preserve"> </w:t>
      </w:r>
      <w:r w:rsidR="00403A4E" w:rsidRPr="00EE77AC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868915596"/>
          <w:placeholder>
            <w:docPart w:val="145919EA3BB449B99DA548BF06EE24ED"/>
          </w:placeholder>
          <w:text/>
        </w:sdtPr>
        <w:sdtContent>
          <w:r w:rsidR="00C62246" w:rsidRPr="00C62246">
            <w:rPr>
              <w:rFonts w:ascii="Arial" w:hAnsi="Arial" w:cs="Arial"/>
              <w:sz w:val="22"/>
              <w:szCs w:val="22"/>
            </w:rPr>
            <w:t>484451</w:t>
          </w:r>
        </w:sdtContent>
      </w:sdt>
    </w:p>
    <w:p w14:paraId="3A8742DB" w14:textId="77777777" w:rsidR="00AB0FEA" w:rsidRPr="00EE77AC" w:rsidRDefault="00AB0FEA" w:rsidP="00403A4E">
      <w:pPr>
        <w:tabs>
          <w:tab w:val="left" w:pos="3261"/>
        </w:tabs>
        <w:rPr>
          <w:rFonts w:ascii="Arial" w:hAnsi="Arial" w:cs="Arial"/>
          <w:sz w:val="22"/>
          <w:szCs w:val="22"/>
        </w:rPr>
      </w:pPr>
    </w:p>
    <w:p w14:paraId="721C9EA7" w14:textId="20FEA3AB" w:rsidR="00403A4E" w:rsidRPr="00EE77AC" w:rsidRDefault="00AB0FEA" w:rsidP="00403A4E">
      <w:pPr>
        <w:tabs>
          <w:tab w:val="left" w:pos="3261"/>
        </w:tabs>
        <w:rPr>
          <w:rFonts w:ascii="Arial" w:hAnsi="Arial" w:cs="Arial"/>
          <w:bCs/>
          <w:sz w:val="22"/>
          <w:szCs w:val="22"/>
        </w:rPr>
      </w:pPr>
      <w:r w:rsidRPr="00EE77AC">
        <w:rPr>
          <w:rFonts w:ascii="Arial" w:hAnsi="Arial" w:cs="Arial"/>
          <w:b/>
          <w:bCs/>
          <w:sz w:val="22"/>
          <w:szCs w:val="22"/>
        </w:rPr>
        <w:t>Jméno vedoucí/ho práce</w:t>
      </w:r>
      <w:r w:rsidR="0068785F" w:rsidRPr="00EE77AC">
        <w:rPr>
          <w:rFonts w:ascii="Arial" w:hAnsi="Arial" w:cs="Arial"/>
          <w:b/>
          <w:bCs/>
          <w:sz w:val="22"/>
          <w:szCs w:val="22"/>
        </w:rPr>
        <w:t>:</w:t>
      </w:r>
      <w:r w:rsidR="00403A4E" w:rsidRPr="00EE77AC">
        <w:rPr>
          <w:rFonts w:ascii="Arial" w:hAnsi="Arial" w:cs="Arial"/>
          <w:sz w:val="22"/>
          <w:szCs w:val="22"/>
        </w:rPr>
        <w:t xml:space="preserve"> </w:t>
      </w:r>
      <w:r w:rsidR="00403A4E" w:rsidRPr="00EE77AC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954100047"/>
          <w:placeholder>
            <w:docPart w:val="6DFAAC28871146DBAFBEB996FEF88ECD"/>
          </w:placeholder>
          <w:text/>
        </w:sdtPr>
        <w:sdtContent>
          <w:r w:rsidR="00C62246" w:rsidRPr="00C62246">
            <w:rPr>
              <w:rFonts w:ascii="Arial" w:hAnsi="Arial" w:cs="Arial"/>
              <w:sz w:val="22"/>
              <w:szCs w:val="22"/>
            </w:rPr>
            <w:t>RNDr. Danka Haruštiaková, Ph.D.</w:t>
          </w:r>
        </w:sdtContent>
      </w:sdt>
    </w:p>
    <w:p w14:paraId="4EFF62D4" w14:textId="77777777" w:rsidR="00403A4E" w:rsidRPr="00EE77AC" w:rsidRDefault="00403A4E" w:rsidP="00403A4E">
      <w:pPr>
        <w:tabs>
          <w:tab w:val="left" w:pos="3261"/>
        </w:tabs>
        <w:rPr>
          <w:rFonts w:ascii="Arial" w:hAnsi="Arial" w:cs="Arial"/>
          <w:sz w:val="22"/>
          <w:szCs w:val="22"/>
        </w:rPr>
      </w:pPr>
    </w:p>
    <w:p w14:paraId="367F4A17" w14:textId="5722DADA" w:rsidR="0068785F" w:rsidRPr="00EE77AC" w:rsidRDefault="0068785F" w:rsidP="00403A4E">
      <w:pPr>
        <w:tabs>
          <w:tab w:val="left" w:pos="3261"/>
        </w:tabs>
        <w:rPr>
          <w:rFonts w:ascii="Arial" w:hAnsi="Arial" w:cs="Arial"/>
          <w:bCs/>
          <w:sz w:val="22"/>
          <w:szCs w:val="22"/>
        </w:rPr>
      </w:pPr>
      <w:r w:rsidRPr="00EE77AC">
        <w:rPr>
          <w:rFonts w:ascii="Arial" w:hAnsi="Arial" w:cs="Arial"/>
          <w:b/>
          <w:bCs/>
          <w:sz w:val="22"/>
          <w:szCs w:val="22"/>
        </w:rPr>
        <w:t>Jméno oponenta</w:t>
      </w:r>
      <w:r w:rsidR="00AB0FEA" w:rsidRPr="00EE77AC">
        <w:rPr>
          <w:rFonts w:ascii="Arial" w:hAnsi="Arial" w:cs="Arial"/>
          <w:b/>
          <w:bCs/>
          <w:sz w:val="22"/>
          <w:szCs w:val="22"/>
        </w:rPr>
        <w:t>/tky</w:t>
      </w:r>
      <w:r w:rsidRPr="00EE77AC">
        <w:rPr>
          <w:rFonts w:ascii="Arial" w:hAnsi="Arial" w:cs="Arial"/>
          <w:b/>
          <w:bCs/>
          <w:sz w:val="22"/>
          <w:szCs w:val="22"/>
        </w:rPr>
        <w:t>:</w:t>
      </w:r>
      <w:r w:rsidR="00403A4E" w:rsidRPr="00EE77AC">
        <w:rPr>
          <w:rFonts w:ascii="Arial" w:hAnsi="Arial" w:cs="Arial"/>
          <w:sz w:val="22"/>
          <w:szCs w:val="22"/>
        </w:rPr>
        <w:t xml:space="preserve"> </w:t>
      </w:r>
      <w:r w:rsidR="00403A4E" w:rsidRPr="00EE77AC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603684838"/>
          <w:placeholder>
            <w:docPart w:val="F5AFB62C7B244FB9885990F719D8FFE2"/>
          </w:placeholder>
          <w:text/>
        </w:sdtPr>
        <w:sdtContent>
          <w:r w:rsidR="00C62246" w:rsidRPr="00C62246">
            <w:rPr>
              <w:rFonts w:ascii="Arial" w:hAnsi="Arial" w:cs="Arial"/>
              <w:sz w:val="22"/>
              <w:szCs w:val="22"/>
            </w:rPr>
            <w:t>RNDr. Jiří Jarkovský, Ph.D.</w:t>
          </w:r>
        </w:sdtContent>
      </w:sdt>
    </w:p>
    <w:p w14:paraId="4C4A1D7C" w14:textId="77777777" w:rsidR="00AB0FEA" w:rsidRPr="00EE77AC" w:rsidRDefault="00AB0FEA" w:rsidP="00403A4E">
      <w:pPr>
        <w:tabs>
          <w:tab w:val="left" w:pos="3261"/>
        </w:tabs>
        <w:rPr>
          <w:rFonts w:ascii="Arial" w:hAnsi="Arial" w:cs="Arial"/>
          <w:bCs/>
          <w:sz w:val="22"/>
          <w:szCs w:val="22"/>
        </w:rPr>
      </w:pPr>
    </w:p>
    <w:p w14:paraId="525A02AD" w14:textId="08547B91" w:rsidR="00AB0FEA" w:rsidRPr="00EE77AC" w:rsidRDefault="00AB0FEA" w:rsidP="00C62246">
      <w:pPr>
        <w:tabs>
          <w:tab w:val="left" w:pos="3261"/>
        </w:tabs>
        <w:ind w:left="3261" w:hanging="3261"/>
        <w:rPr>
          <w:rFonts w:ascii="Arial" w:hAnsi="Arial" w:cs="Arial"/>
          <w:sz w:val="22"/>
          <w:szCs w:val="22"/>
        </w:rPr>
      </w:pPr>
      <w:r w:rsidRPr="00EE77AC">
        <w:rPr>
          <w:rFonts w:ascii="Arial" w:hAnsi="Arial" w:cs="Arial"/>
          <w:b/>
          <w:sz w:val="22"/>
          <w:szCs w:val="22"/>
        </w:rPr>
        <w:t>Název práce:</w:t>
      </w:r>
      <w:r w:rsidR="00403A4E" w:rsidRPr="00EE77AC">
        <w:rPr>
          <w:rFonts w:ascii="Arial" w:hAnsi="Arial" w:cs="Arial"/>
          <w:bCs/>
          <w:sz w:val="22"/>
          <w:szCs w:val="22"/>
        </w:rPr>
        <w:t xml:space="preserve"> </w:t>
      </w:r>
      <w:r w:rsidR="00403A4E" w:rsidRPr="00EE77AC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1154113161"/>
          <w:placeholder>
            <w:docPart w:val="01849CF966DB43A9AA3CB44F13E06F15"/>
          </w:placeholder>
          <w:text/>
        </w:sdtPr>
        <w:sdtContent>
          <w:r w:rsidR="00C62246" w:rsidRPr="00C62246">
            <w:rPr>
              <w:rFonts w:ascii="Arial" w:hAnsi="Arial" w:cs="Arial"/>
              <w:bCs/>
              <w:sz w:val="22"/>
              <w:szCs w:val="22"/>
            </w:rPr>
            <w:t>Modelování vlivu podmínek prostředí na biologická společenstva s využitím metod strojového učení.</w:t>
          </w:r>
        </w:sdtContent>
      </w:sdt>
    </w:p>
    <w:p w14:paraId="62257E83" w14:textId="77777777" w:rsidR="0068785F" w:rsidRPr="00EE77AC" w:rsidRDefault="0068785F" w:rsidP="0068785F">
      <w:pPr>
        <w:jc w:val="center"/>
        <w:rPr>
          <w:rFonts w:ascii="Arial" w:hAnsi="Arial" w:cs="Arial"/>
          <w:b/>
          <w:sz w:val="22"/>
          <w:szCs w:val="22"/>
        </w:rPr>
      </w:pPr>
    </w:p>
    <w:p w14:paraId="0A9E883C" w14:textId="77777777" w:rsidR="00490721" w:rsidRPr="00EE77AC" w:rsidRDefault="00490721" w:rsidP="00E627BC">
      <w:pPr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938"/>
        <w:gridCol w:w="905"/>
      </w:tblGrid>
      <w:tr w:rsidR="00825331" w:rsidRPr="00AD31C7" w14:paraId="5D8048DA" w14:textId="77777777" w:rsidTr="00656CA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EDD2927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80C8B0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t>Kritérium hodnocení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89FC3CE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t>max. bodů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42794B1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t>Body</w:t>
            </w:r>
          </w:p>
        </w:tc>
      </w:tr>
      <w:tr w:rsidR="00825331" w:rsidRPr="0068785F" w14:paraId="4FBBEA7D" w14:textId="77777777" w:rsidTr="00656CAF">
        <w:trPr>
          <w:trHeight w:val="73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D77CB62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C22F91" w14:textId="77777777" w:rsidR="00825331" w:rsidRPr="00CE070F" w:rsidRDefault="00825331" w:rsidP="00656C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Úvodní přehledová kapitola práce (úplnost relevantních zdrojů a zpracování publikovaných poznatků, vyvození závěrů pro navazující práci)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FA793A9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070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AD886E6" w14:textId="08D51052" w:rsidR="00825331" w:rsidRPr="00CE070F" w:rsidRDefault="00000000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45427333"/>
                <w:placeholder>
                  <w:docPart w:val="35D55A3C6D3544B8B7FF022D9BF5CA5B"/>
                </w:placeholder>
                <w:comboBox>
                  <w:listItem w:displayText="-" w:value="-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Content>
                <w:r w:rsidR="00716629">
                  <w:rPr>
                    <w:rFonts w:ascii="Arial" w:hAnsi="Arial" w:cs="Arial"/>
                    <w:sz w:val="22"/>
                    <w:szCs w:val="22"/>
                  </w:rPr>
                  <w:t>9</w:t>
                </w:r>
              </w:sdtContent>
            </w:sdt>
          </w:p>
        </w:tc>
      </w:tr>
      <w:tr w:rsidR="00825331" w:rsidRPr="0068785F" w14:paraId="6EB57A64" w14:textId="77777777" w:rsidTr="00656CAF">
        <w:trPr>
          <w:trHeight w:val="8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71F9B71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9B3CAF" w14:textId="77777777" w:rsidR="00825331" w:rsidRPr="00CE070F" w:rsidRDefault="00825331" w:rsidP="00656C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Tvůrčí část práce (správnost použitých postupů – z hlediska cílů práce i z hlediska principů a podmínek jejich použití, srozumitelnost jejich popisu)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873B826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070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A6C7AF2" w14:textId="4D628A45" w:rsidR="00825331" w:rsidRPr="00CE070F" w:rsidRDefault="00000000" w:rsidP="00B244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10486845"/>
                <w:placeholder>
                  <w:docPart w:val="FEF64B4DA33D420E9D4AD82367A96582"/>
                </w:placeholder>
                <w:comboBox>
                  <w:listItem w:displayText="-" w:value="-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Content>
                <w:r w:rsidR="00716629">
                  <w:rPr>
                    <w:rFonts w:ascii="Arial" w:hAnsi="Arial" w:cs="Arial"/>
                    <w:sz w:val="22"/>
                    <w:szCs w:val="22"/>
                  </w:rPr>
                  <w:t>9</w:t>
                </w:r>
              </w:sdtContent>
            </w:sdt>
          </w:p>
        </w:tc>
      </w:tr>
      <w:tr w:rsidR="00825331" w:rsidRPr="0068785F" w14:paraId="384D4365" w14:textId="77777777" w:rsidTr="00656CAF">
        <w:trPr>
          <w:trHeight w:val="95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3253E6C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D884E3" w14:textId="77777777" w:rsidR="00825331" w:rsidRPr="00CE070F" w:rsidRDefault="00825331" w:rsidP="00656C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 xml:space="preserve">Výsledky práce (prezentace experimentálních výsledků z hlediska jejich výpovědní hodnoty, úroveň </w:t>
            </w:r>
            <w:proofErr w:type="gramStart"/>
            <w:r w:rsidRPr="00CE070F">
              <w:rPr>
                <w:rFonts w:ascii="Arial" w:hAnsi="Arial" w:cs="Arial"/>
                <w:bCs/>
                <w:sz w:val="22"/>
                <w:szCs w:val="22"/>
              </w:rPr>
              <w:t>diskuze</w:t>
            </w:r>
            <w:proofErr w:type="gramEnd"/>
            <w:r w:rsidRPr="00CE070F">
              <w:rPr>
                <w:rFonts w:ascii="Arial" w:hAnsi="Arial" w:cs="Arial"/>
                <w:bCs/>
                <w:sz w:val="22"/>
                <w:szCs w:val="22"/>
              </w:rPr>
              <w:t xml:space="preserve"> nad získanými výsledky, úroveň a správnost závěrů vzhledem k zadání)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B6EAF2A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070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042A8AA" w14:textId="22BE49BD" w:rsidR="00825331" w:rsidRPr="00CE070F" w:rsidRDefault="00000000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15526849"/>
                <w:placeholder>
                  <w:docPart w:val="D3FC7C391AA54E37BB5CE4CECE597FC4"/>
                </w:placeholder>
                <w:comboBox>
                  <w:listItem w:displayText="-" w:value="-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Content>
                <w:r w:rsidR="00716629">
                  <w:rPr>
                    <w:rFonts w:ascii="Arial" w:hAnsi="Arial" w:cs="Arial"/>
                    <w:sz w:val="22"/>
                    <w:szCs w:val="22"/>
                  </w:rPr>
                  <w:t>8</w:t>
                </w:r>
              </w:sdtContent>
            </w:sdt>
          </w:p>
        </w:tc>
      </w:tr>
      <w:tr w:rsidR="00825331" w:rsidRPr="0068785F" w14:paraId="0E35B2DF" w14:textId="77777777" w:rsidTr="00656CAF">
        <w:trPr>
          <w:trHeight w:val="4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71F5808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80D251" w14:textId="77777777" w:rsidR="00825331" w:rsidRPr="00CE070F" w:rsidRDefault="00825331" w:rsidP="00656C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Jazyková a stylistická úroveň, gramatická správnost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1115C18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070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206E96B" w14:textId="570BB8C3" w:rsidR="00825331" w:rsidRPr="00CE070F" w:rsidRDefault="00000000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82654218"/>
                <w:placeholder>
                  <w:docPart w:val="5C525E1F22C04CC3BA580BA3FC2DFCAE"/>
                </w:placeholder>
                <w:comboBox>
                  <w:listItem w:displayText="-" w:value="-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comboBox>
              </w:sdtPr>
              <w:sdtContent>
                <w:r w:rsidR="00716629">
                  <w:rPr>
                    <w:rFonts w:ascii="Arial" w:hAnsi="Arial" w:cs="Arial"/>
                    <w:sz w:val="22"/>
                    <w:szCs w:val="22"/>
                  </w:rPr>
                  <w:t>4</w:t>
                </w:r>
              </w:sdtContent>
            </w:sdt>
          </w:p>
        </w:tc>
      </w:tr>
      <w:tr w:rsidR="00825331" w:rsidRPr="0068785F" w14:paraId="350281D9" w14:textId="77777777" w:rsidTr="00656CAF">
        <w:trPr>
          <w:trHeight w:val="8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D1BD85F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4899AA" w14:textId="77777777" w:rsidR="00825331" w:rsidRPr="00CE070F" w:rsidRDefault="00825331" w:rsidP="00656C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Cs/>
                <w:sz w:val="22"/>
                <w:szCs w:val="22"/>
              </w:rPr>
              <w:t>Grafická úprava práce, obrázky, tabulky a grafy (legendy a popis, srozumitelnost bez zřetele k ostatnímu textu, vysvětlení značek, odkazy v textu)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C3BF0D7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070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293391B" w14:textId="7FA56130" w:rsidR="00825331" w:rsidRPr="00CE070F" w:rsidRDefault="00000000" w:rsidP="00656C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78538231"/>
                <w:placeholder>
                  <w:docPart w:val="D5F7217DFAF14B7B8CC36FB47AF51E51"/>
                </w:placeholder>
                <w:comboBox>
                  <w:listItem w:displayText="-" w:value="-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comboBox>
              </w:sdtPr>
              <w:sdtContent>
                <w:r w:rsidR="00716629">
                  <w:rPr>
                    <w:rFonts w:ascii="Arial" w:hAnsi="Arial" w:cs="Arial"/>
                    <w:sz w:val="22"/>
                    <w:szCs w:val="22"/>
                  </w:rPr>
                  <w:t>5</w:t>
                </w:r>
              </w:sdtContent>
            </w:sdt>
          </w:p>
        </w:tc>
      </w:tr>
      <w:tr w:rsidR="00825331" w:rsidRPr="0068785F" w14:paraId="00F56687" w14:textId="77777777" w:rsidTr="00656CAF">
        <w:trPr>
          <w:trHeight w:val="345"/>
        </w:trPr>
        <w:tc>
          <w:tcPr>
            <w:tcW w:w="70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C2EC9" w14:textId="77777777" w:rsidR="00825331" w:rsidRPr="00CE070F" w:rsidRDefault="00825331" w:rsidP="00656C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6BDB9D66" w14:textId="77777777" w:rsidR="00825331" w:rsidRPr="00CE070F" w:rsidRDefault="00825331" w:rsidP="00656CA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t>Celkem bodů</w:t>
            </w:r>
          </w:p>
        </w:tc>
        <w:tc>
          <w:tcPr>
            <w:tcW w:w="938" w:type="dxa"/>
            <w:tcBorders>
              <w:top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3323DBA" w14:textId="77777777" w:rsidR="00825331" w:rsidRPr="00CE070F" w:rsidRDefault="00825331" w:rsidP="00656CA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76E329" w14:textId="4E87D810" w:rsidR="00825331" w:rsidRPr="00CE070F" w:rsidRDefault="00825331" w:rsidP="00656CA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="00716629">
              <w:t>35</w:t>
            </w:r>
            <w:r w:rsidRPr="00CE070F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bookmarkEnd w:id="0"/>
          </w:p>
        </w:tc>
      </w:tr>
    </w:tbl>
    <w:p w14:paraId="616AF938" w14:textId="77777777" w:rsidR="00825331" w:rsidRDefault="00825331" w:rsidP="0068785F">
      <w:pPr>
        <w:rPr>
          <w:rFonts w:ascii="Arial" w:hAnsi="Arial" w:cs="Arial"/>
          <w:b/>
          <w:bCs/>
          <w:sz w:val="22"/>
          <w:szCs w:val="22"/>
        </w:rPr>
      </w:pPr>
    </w:p>
    <w:p w14:paraId="5FE7D1AE" w14:textId="5107525C" w:rsidR="007F420D" w:rsidRPr="00EE77AC" w:rsidRDefault="007F420D" w:rsidP="007F420D">
      <w:pPr>
        <w:rPr>
          <w:rFonts w:ascii="Arial" w:hAnsi="Arial" w:cs="Arial"/>
          <w:sz w:val="22"/>
          <w:szCs w:val="22"/>
        </w:rPr>
      </w:pPr>
      <w:r w:rsidRPr="00EE77AC">
        <w:rPr>
          <w:rFonts w:ascii="Arial" w:hAnsi="Arial" w:cs="Arial"/>
          <w:b/>
          <w:bCs/>
          <w:sz w:val="22"/>
          <w:szCs w:val="22"/>
        </w:rPr>
        <w:t xml:space="preserve">Má práce </w:t>
      </w:r>
      <w:r w:rsidR="00D26AEE">
        <w:rPr>
          <w:rFonts w:ascii="Arial" w:hAnsi="Arial" w:cs="Arial"/>
          <w:b/>
          <w:bCs/>
          <w:sz w:val="22"/>
          <w:szCs w:val="22"/>
        </w:rPr>
        <w:t>tvůrčí</w:t>
      </w:r>
      <w:r w:rsidRPr="00EE77AC">
        <w:rPr>
          <w:rFonts w:ascii="Arial" w:hAnsi="Arial" w:cs="Arial"/>
          <w:b/>
          <w:bCs/>
          <w:sz w:val="22"/>
          <w:szCs w:val="22"/>
        </w:rPr>
        <w:t xml:space="preserve"> charakter</w:t>
      </w:r>
      <w:r w:rsidRPr="00EE77AC">
        <w:rPr>
          <w:rFonts w:ascii="Arial" w:hAnsi="Arial" w:cs="Arial"/>
          <w:sz w:val="22"/>
          <w:szCs w:val="22"/>
        </w:rPr>
        <w:t>:</w:t>
      </w:r>
      <w:r w:rsidRPr="00EE77AC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951464281"/>
          <w:placeholder>
            <w:docPart w:val="516FBFD727ED4CFD8CD7217EB9EA6D66"/>
          </w:placeholder>
          <w:dropDownList>
            <w:listItem w:displayText="-" w:value="-"/>
            <w:listItem w:displayText="ANO" w:value="ANO"/>
            <w:listItem w:displayText="NE" w:value="NE"/>
          </w:dropDownList>
        </w:sdtPr>
        <w:sdtContent>
          <w:r w:rsidR="00716629">
            <w:rPr>
              <w:rFonts w:ascii="Arial" w:hAnsi="Arial" w:cs="Arial"/>
              <w:sz w:val="22"/>
              <w:szCs w:val="22"/>
            </w:rPr>
            <w:t>ANO</w:t>
          </w:r>
        </w:sdtContent>
      </w:sdt>
    </w:p>
    <w:p w14:paraId="5B63DA93" w14:textId="77777777" w:rsidR="00825331" w:rsidRDefault="00825331" w:rsidP="0068785F">
      <w:pPr>
        <w:rPr>
          <w:rFonts w:ascii="Arial" w:hAnsi="Arial" w:cs="Arial"/>
          <w:b/>
          <w:bCs/>
          <w:sz w:val="22"/>
          <w:szCs w:val="22"/>
        </w:rPr>
      </w:pPr>
    </w:p>
    <w:p w14:paraId="20C5157E" w14:textId="77777777" w:rsidR="0068785F" w:rsidRPr="00EE77AC" w:rsidRDefault="00325158" w:rsidP="0068785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E77AC">
        <w:rPr>
          <w:rFonts w:ascii="Arial" w:hAnsi="Arial" w:cs="Arial"/>
          <w:b/>
          <w:bCs/>
          <w:sz w:val="22"/>
          <w:szCs w:val="22"/>
        </w:rPr>
        <w:t>Slovní hodnocení, d</w:t>
      </w:r>
      <w:r w:rsidR="0068785F" w:rsidRPr="00EE77AC">
        <w:rPr>
          <w:rFonts w:ascii="Arial" w:hAnsi="Arial" w:cs="Arial"/>
          <w:b/>
          <w:bCs/>
          <w:sz w:val="22"/>
          <w:szCs w:val="22"/>
        </w:rPr>
        <w:t>otazy a připomínky</w:t>
      </w:r>
      <w:r w:rsidRPr="00EE77AC">
        <w:rPr>
          <w:rFonts w:ascii="Arial" w:hAnsi="Arial" w:cs="Arial"/>
          <w:b/>
          <w:bCs/>
          <w:sz w:val="22"/>
          <w:szCs w:val="22"/>
        </w:rPr>
        <w:t xml:space="preserve"> </w:t>
      </w:r>
      <w:r w:rsidR="0068785F" w:rsidRPr="00EE77AC">
        <w:rPr>
          <w:rFonts w:ascii="Arial" w:hAnsi="Arial" w:cs="Arial"/>
          <w:bCs/>
          <w:sz w:val="22"/>
          <w:szCs w:val="22"/>
        </w:rPr>
        <w:t>(možno připojit i samostatný list):</w:t>
      </w:r>
    </w:p>
    <w:sdt>
      <w:sdtPr>
        <w:id w:val="578570626"/>
        <w:placeholder>
          <w:docPart w:val="6A0C45E1F63D4EA4BB72CF0AD382583D"/>
        </w:placeholder>
        <w:text w:multiLine="1"/>
      </w:sdtPr>
      <w:sdtContent>
        <w:p w14:paraId="43D63F51" w14:textId="4FA13F44" w:rsidR="007F420D" w:rsidRDefault="007B6C3C" w:rsidP="007F420D">
          <w:pPr>
            <w:rPr>
              <w:rFonts w:ascii="Arial" w:hAnsi="Arial" w:cs="Arial"/>
              <w:b/>
              <w:bCs/>
              <w:sz w:val="22"/>
              <w:szCs w:val="22"/>
            </w:rPr>
          </w:pPr>
          <w:r w:rsidRPr="00E72735">
            <w:t xml:space="preserve">Cílem práce je využití metod strojového učení pro hledání vztahů mezi biologickými </w:t>
          </w:r>
          <w:proofErr w:type="spellStart"/>
          <w:r w:rsidRPr="00E72735">
            <w:t>společnstvy</w:t>
          </w:r>
          <w:proofErr w:type="spellEnd"/>
          <w:r w:rsidRPr="00E72735">
            <w:t xml:space="preserve"> a podmínkami prostředí. Práci považuji za přínosnou z hlediska srovnání výsledků celé řady metod a vyzdvihuji objem práce nezbytný pro zvládnutí těchto, často i velmi odlišných metod.</w:t>
          </w:r>
          <w:r w:rsidRPr="00E72735">
            <w:br/>
          </w:r>
          <w:r w:rsidRPr="00E72735">
            <w:br/>
            <w:t>K práci mám následující dotazy a komentáře:</w:t>
          </w:r>
          <w:r w:rsidRPr="00E72735">
            <w:br/>
          </w:r>
          <w:r w:rsidR="00FA6FB6">
            <w:t>- užitečným doplňkem pro případné uživatele by byla souhrnná tabulka výhod a nevýhod jednotlivých metod</w:t>
          </w:r>
          <w:r w:rsidR="00FA6FB6">
            <w:br/>
          </w:r>
          <w:r w:rsidRPr="00E72735">
            <w:t xml:space="preserve">- </w:t>
          </w:r>
          <w:r>
            <w:t xml:space="preserve">zajímavým </w:t>
          </w:r>
          <w:proofErr w:type="spellStart"/>
          <w:r>
            <w:t>endpointem</w:t>
          </w:r>
          <w:proofErr w:type="spellEnd"/>
          <w:r>
            <w:t xml:space="preserve"> hodnocení by byla i Shannon </w:t>
          </w:r>
          <w:proofErr w:type="spellStart"/>
          <w:r>
            <w:t>evenness</w:t>
          </w:r>
          <w:proofErr w:type="spellEnd"/>
          <w:r>
            <w:t xml:space="preserve"> jako komplementární k počtu druhů, protože Shannon index kombinuje jak počet druhů, tak vyrovnanost jejich abundancí; uvažovali jste nad ní, popřípadě ještě jinými charakteristikami společenstva?</w:t>
          </w:r>
          <w:r>
            <w:br/>
            <w:t xml:space="preserve">- </w:t>
          </w:r>
          <w:r w:rsidRPr="00E72735">
            <w:t xml:space="preserve">máte nějaké návrhy ohledně </w:t>
          </w:r>
          <w:proofErr w:type="spellStart"/>
          <w:r w:rsidRPr="00E72735">
            <w:t>interpretovatelnosti</w:t>
          </w:r>
          <w:proofErr w:type="spellEnd"/>
          <w:r w:rsidRPr="00E72735">
            <w:t xml:space="preserve"> "</w:t>
          </w:r>
          <w:proofErr w:type="spellStart"/>
          <w:r w:rsidRPr="00E72735">
            <w:t>black</w:t>
          </w:r>
          <w:proofErr w:type="spellEnd"/>
          <w:r w:rsidRPr="00E72735">
            <w:t xml:space="preserve"> box" modelů, z různých diskusí s experty na tyto metody je většinou pochopení jak model pracuje možné (i když obtížné)?</w:t>
          </w:r>
          <w:r>
            <w:br/>
            <w:t xml:space="preserve">- V diskusi je věta "nejdůležitější vysvětlující proměnné se pro jednotlivé modely často velmi liší", můžete se k ní blíže vyjádřit, má zkušenost je, že pokud je </w:t>
          </w:r>
          <w:r w:rsidR="00FA6FB6">
            <w:t xml:space="preserve">některá proměnná opravdu dobrým </w:t>
          </w:r>
          <w:r w:rsidR="00FA6FB6">
            <w:lastRenderedPageBreak/>
            <w:t>prediktorem, je identifikována obdobně i velmi odlišnými metodami (nemůže jít o problém redundance vysvětlujících proměnných, kdy více proměnných nese obdobnou informaci)?</w:t>
          </w:r>
          <w:r w:rsidR="00FA6FB6">
            <w:br/>
            <w:t>- byla uvažována nějaká metoda analýzy senzitivity modelu na konkrétní proměnné, popřípadě jejich robustnosti při vyřazení některých proměnných ze souboru?</w:t>
          </w:r>
          <w:r w:rsidR="00FA6FB6">
            <w:br/>
            <w:t xml:space="preserve">- je možné okomentovat důvody různé úspěšnosti </w:t>
          </w:r>
          <w:r w:rsidR="00293BA2">
            <w:t>jednotlivých</w:t>
          </w:r>
          <w:r w:rsidR="00FA6FB6">
            <w:t xml:space="preserve"> metod?</w:t>
          </w:r>
          <w:r w:rsidRPr="00E72735">
            <w:br/>
          </w:r>
          <w:r w:rsidRPr="00E72735">
            <w:br/>
            <w:t xml:space="preserve">Studentka zcela naplnila zadání a poskytla zajímavé </w:t>
          </w:r>
          <w:r>
            <w:t xml:space="preserve">a </w:t>
          </w:r>
          <w:r w:rsidRPr="00E72735">
            <w:t>uplatnitelné výsledky. Práci tedy doporučuji k obhajobě a navrhuji známku velmi dobře.</w:t>
          </w:r>
        </w:p>
      </w:sdtContent>
    </w:sdt>
    <w:p w14:paraId="0D47D747" w14:textId="77777777" w:rsidR="0068785F" w:rsidRPr="00EE77AC" w:rsidRDefault="0068785F" w:rsidP="0068785F">
      <w:pPr>
        <w:rPr>
          <w:rFonts w:ascii="Arial" w:hAnsi="Arial" w:cs="Arial"/>
          <w:bCs/>
          <w:sz w:val="22"/>
          <w:szCs w:val="22"/>
        </w:rPr>
      </w:pPr>
    </w:p>
    <w:p w14:paraId="181A71E6" w14:textId="77777777" w:rsidR="0068785F" w:rsidRPr="00EE77AC" w:rsidRDefault="0068785F" w:rsidP="0068785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49903362" w14:textId="77777777" w:rsidR="0068785F" w:rsidRPr="00EE77AC" w:rsidRDefault="0068785F" w:rsidP="0068785F">
      <w:pPr>
        <w:rPr>
          <w:rFonts w:ascii="Arial" w:hAnsi="Arial" w:cs="Arial"/>
          <w:b/>
          <w:bCs/>
          <w:sz w:val="22"/>
          <w:szCs w:val="22"/>
        </w:rPr>
      </w:pPr>
      <w:r w:rsidRPr="00EE77AC">
        <w:rPr>
          <w:rFonts w:ascii="Arial" w:hAnsi="Arial" w:cs="Arial"/>
          <w:b/>
          <w:bCs/>
          <w:sz w:val="22"/>
          <w:szCs w:val="22"/>
        </w:rPr>
        <w:t xml:space="preserve">Závěr:                     </w:t>
      </w:r>
    </w:p>
    <w:sdt>
      <w:sdtPr>
        <w:rPr>
          <w:rFonts w:ascii="Arial" w:hAnsi="Arial" w:cs="Arial"/>
          <w:sz w:val="22"/>
          <w:szCs w:val="22"/>
        </w:rPr>
        <w:alias w:val="Zde zvolte položku"/>
        <w:tag w:val="Zde zvolte položku"/>
        <w:id w:val="1801343663"/>
        <w:placeholder>
          <w:docPart w:val="DefaultPlaceholder_-1854013438"/>
        </w:placeholder>
        <w:dropDownList>
          <w:listItem w:displayText="---" w:value="---"/>
          <w:listItem w:displayText="práci doporučuji k obhajobě a navrhuji známku:" w:value="práci doporučuji k obhajobě a navrhuji známku:"/>
          <w:listItem w:displayText="práci nedoporučuji k obhajobě z těchto důvodů:" w:value="práci nedoporučuji k obhajobě z těchto důvodů:"/>
        </w:dropDownList>
      </w:sdtPr>
      <w:sdtContent>
        <w:p w14:paraId="3C102499" w14:textId="6F4DA859" w:rsidR="00403A4E" w:rsidRPr="00EE77AC" w:rsidRDefault="00293BA2" w:rsidP="0068785F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práci doporučuji k obhajobě a navrhuji známku:</w:t>
          </w:r>
        </w:p>
      </w:sdtContent>
    </w:sdt>
    <w:sdt>
      <w:sdtPr>
        <w:rPr>
          <w:rFonts w:ascii="Arial" w:hAnsi="Arial" w:cs="Arial"/>
          <w:b/>
          <w:bCs/>
          <w:sz w:val="22"/>
          <w:szCs w:val="22"/>
        </w:rPr>
        <w:id w:val="-218749873"/>
        <w:placeholder>
          <w:docPart w:val="934526866ABE4797A25EA31EF5DE4562"/>
        </w:placeholder>
        <w:showingPlcHdr/>
        <w:text w:multiLine="1"/>
      </w:sdtPr>
      <w:sdtContent>
        <w:p w14:paraId="5258CDEF" w14:textId="77777777" w:rsidR="00403A4E" w:rsidRPr="00EE77AC" w:rsidRDefault="00403A4E" w:rsidP="0068785F">
          <w:pPr>
            <w:rPr>
              <w:rFonts w:ascii="Arial" w:hAnsi="Arial" w:cs="Arial"/>
              <w:b/>
              <w:bCs/>
              <w:sz w:val="22"/>
              <w:szCs w:val="22"/>
            </w:rPr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sdtContent>
    </w:sdt>
    <w:p w14:paraId="33E12730" w14:textId="77777777" w:rsidR="00403A4E" w:rsidRPr="00EE77AC" w:rsidRDefault="00403A4E" w:rsidP="0068785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pPr w:leftFromText="141" w:rightFromText="141" w:vertAnchor="text" w:horzAnchor="margin" w:tblpY="30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2"/>
      </w:tblGrid>
      <w:tr w:rsidR="007F420D" w:rsidRPr="00EE77AC" w14:paraId="75B18035" w14:textId="77777777" w:rsidTr="007F420D">
        <w:sdt>
          <w:sdtPr>
            <w:rPr>
              <w:rFonts w:ascii="Arial" w:hAnsi="Arial" w:cs="Arial"/>
              <w:sz w:val="22"/>
              <w:szCs w:val="22"/>
            </w:rPr>
            <w:id w:val="1992370430"/>
            <w:placeholder>
              <w:docPart w:val="456F2477BFCF4CDBBD6DA6FBDAE33726"/>
            </w:placeholder>
            <w:dropDownList>
              <w:listItem w:displayText="-" w:value="-"/>
              <w:listItem w:displayText="výborně" w:value="výborně"/>
              <w:listItem w:displayText="velmi dobře" w:value="velmi dobře"/>
              <w:listItem w:displayText="dobře" w:value="dobře"/>
              <w:listItem w:displayText="uspokojivě" w:value="uspokojivě"/>
              <w:listItem w:displayText="vyhovující" w:value="vyhovující"/>
              <w:listItem w:displayText="nevyhovující" w:value="nevyhovující"/>
            </w:dropDownList>
          </w:sdtPr>
          <w:sdtContent>
            <w:tc>
              <w:tcPr>
                <w:tcW w:w="2052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auto"/>
              </w:tcPr>
              <w:p w14:paraId="5FA91C5A" w14:textId="3E4624D7" w:rsidR="007F420D" w:rsidRPr="00EE77AC" w:rsidRDefault="00AD4677" w:rsidP="007F420D">
                <w:pPr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velmi dobře</w:t>
                </w:r>
              </w:p>
            </w:tc>
          </w:sdtContent>
        </w:sdt>
      </w:tr>
    </w:tbl>
    <w:p w14:paraId="35907774" w14:textId="77777777" w:rsidR="007F420D" w:rsidRPr="00D128CF" w:rsidRDefault="007F420D" w:rsidP="007F420D">
      <w:pPr>
        <w:rPr>
          <w:rFonts w:ascii="Tahoma" w:hAnsi="Tahoma" w:cs="Tahoma"/>
          <w:color w:val="808080"/>
          <w:sz w:val="16"/>
          <w:szCs w:val="16"/>
        </w:rPr>
      </w:pPr>
      <w:r w:rsidRPr="00EE77AC">
        <w:rPr>
          <w:rFonts w:ascii="Arial" w:hAnsi="Arial" w:cs="Arial"/>
          <w:b/>
          <w:bCs/>
          <w:sz w:val="22"/>
          <w:szCs w:val="22"/>
        </w:rPr>
        <w:t xml:space="preserve"> </w:t>
      </w:r>
      <w:r w:rsidR="0068785F" w:rsidRPr="00EE77AC">
        <w:rPr>
          <w:rFonts w:ascii="Arial" w:hAnsi="Arial" w:cs="Arial"/>
          <w:b/>
          <w:bCs/>
          <w:sz w:val="22"/>
          <w:szCs w:val="22"/>
        </w:rPr>
        <w:t>Navržená známka:</w:t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02435CE9" w14:textId="77777777" w:rsidR="0094322E" w:rsidRPr="00D128CF" w:rsidRDefault="0094322E" w:rsidP="0094322E">
      <w:pPr>
        <w:rPr>
          <w:rFonts w:ascii="Tahoma" w:hAnsi="Tahoma" w:cs="Tahoma"/>
          <w:color w:val="808080"/>
          <w:sz w:val="16"/>
          <w:szCs w:val="16"/>
        </w:rPr>
      </w:pPr>
      <w:r>
        <w:rPr>
          <w:rFonts w:ascii="Tahoma" w:hAnsi="Tahoma" w:cs="Tahoma"/>
          <w:bCs/>
          <w:color w:val="808080"/>
          <w:sz w:val="16"/>
          <w:szCs w:val="16"/>
        </w:rPr>
        <w:t xml:space="preserve">                A</w:t>
      </w:r>
      <w:r w:rsidRPr="00D128CF">
        <w:rPr>
          <w:rFonts w:ascii="Tahoma" w:hAnsi="Tahoma" w:cs="Tahoma"/>
          <w:bCs/>
          <w:color w:val="808080"/>
          <w:sz w:val="16"/>
          <w:szCs w:val="16"/>
        </w:rPr>
        <w:t xml:space="preserve"> výborně; </w:t>
      </w:r>
      <w:r>
        <w:rPr>
          <w:rFonts w:ascii="Tahoma" w:hAnsi="Tahoma" w:cs="Tahoma"/>
          <w:bCs/>
          <w:color w:val="808080"/>
          <w:sz w:val="16"/>
          <w:szCs w:val="16"/>
        </w:rPr>
        <w:t>B</w:t>
      </w:r>
      <w:r w:rsidRPr="00D128CF">
        <w:rPr>
          <w:rFonts w:ascii="Tahoma" w:hAnsi="Tahoma" w:cs="Tahoma"/>
          <w:bCs/>
          <w:color w:val="808080"/>
          <w:sz w:val="16"/>
          <w:szCs w:val="16"/>
        </w:rPr>
        <w:t xml:space="preserve"> velmi dobře; </w:t>
      </w:r>
      <w:r>
        <w:rPr>
          <w:rFonts w:ascii="Tahoma" w:hAnsi="Tahoma" w:cs="Tahoma"/>
          <w:bCs/>
          <w:color w:val="808080"/>
          <w:sz w:val="16"/>
          <w:szCs w:val="16"/>
        </w:rPr>
        <w:t>C</w:t>
      </w:r>
      <w:r w:rsidRPr="00D128CF">
        <w:rPr>
          <w:rFonts w:ascii="Tahoma" w:hAnsi="Tahoma" w:cs="Tahoma"/>
          <w:bCs/>
          <w:color w:val="808080"/>
          <w:sz w:val="16"/>
          <w:szCs w:val="16"/>
        </w:rPr>
        <w:t xml:space="preserve"> dobře; </w:t>
      </w:r>
      <w:r>
        <w:rPr>
          <w:rFonts w:ascii="Tahoma" w:hAnsi="Tahoma" w:cs="Tahoma"/>
          <w:bCs/>
          <w:color w:val="808080"/>
          <w:sz w:val="16"/>
          <w:szCs w:val="16"/>
        </w:rPr>
        <w:t>D</w:t>
      </w:r>
      <w:r w:rsidRPr="00D128CF">
        <w:rPr>
          <w:rFonts w:ascii="Tahoma" w:hAnsi="Tahoma" w:cs="Tahoma"/>
          <w:bCs/>
          <w:color w:val="808080"/>
          <w:sz w:val="16"/>
          <w:szCs w:val="16"/>
        </w:rPr>
        <w:t xml:space="preserve"> uspokojivě; </w:t>
      </w:r>
      <w:r>
        <w:rPr>
          <w:rFonts w:ascii="Tahoma" w:hAnsi="Tahoma" w:cs="Tahoma"/>
          <w:bCs/>
          <w:color w:val="808080"/>
          <w:sz w:val="16"/>
          <w:szCs w:val="16"/>
        </w:rPr>
        <w:t>E</w:t>
      </w:r>
      <w:r w:rsidRPr="00D128CF">
        <w:rPr>
          <w:rFonts w:ascii="Tahoma" w:hAnsi="Tahoma" w:cs="Tahoma"/>
          <w:bCs/>
          <w:color w:val="808080"/>
          <w:sz w:val="16"/>
          <w:szCs w:val="16"/>
        </w:rPr>
        <w:t xml:space="preserve"> vyhovující; </w:t>
      </w:r>
      <w:r>
        <w:rPr>
          <w:rFonts w:ascii="Tahoma" w:hAnsi="Tahoma" w:cs="Tahoma"/>
          <w:bCs/>
          <w:color w:val="808080"/>
          <w:sz w:val="16"/>
          <w:szCs w:val="16"/>
        </w:rPr>
        <w:t>F</w:t>
      </w:r>
      <w:r w:rsidRPr="00D128CF">
        <w:rPr>
          <w:rFonts w:ascii="Tahoma" w:hAnsi="Tahoma" w:cs="Tahoma"/>
          <w:bCs/>
          <w:color w:val="808080"/>
          <w:sz w:val="16"/>
          <w:szCs w:val="16"/>
        </w:rPr>
        <w:t xml:space="preserve"> nevyhovující.</w:t>
      </w:r>
    </w:p>
    <w:p w14:paraId="6D4FF9DC" w14:textId="77777777" w:rsidR="0094322E" w:rsidRPr="00D128CF" w:rsidRDefault="0094322E" w:rsidP="0094322E">
      <w:pPr>
        <w:ind w:left="1416" w:firstLine="708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808080"/>
          <w:sz w:val="16"/>
          <w:szCs w:val="16"/>
        </w:rPr>
        <w:t xml:space="preserve">     </w:t>
      </w:r>
      <w:r w:rsidRPr="00D128CF">
        <w:rPr>
          <w:rFonts w:ascii="Tahoma" w:hAnsi="Tahoma" w:cs="Tahoma"/>
          <w:color w:val="808080"/>
          <w:sz w:val="16"/>
          <w:szCs w:val="16"/>
        </w:rPr>
        <w:t xml:space="preserve">40-37            36-33          32-28        27-23           22-16         </w:t>
      </w:r>
      <w:proofErr w:type="gramStart"/>
      <w:r w:rsidRPr="00D128CF">
        <w:rPr>
          <w:rFonts w:ascii="Tahoma" w:hAnsi="Tahoma" w:cs="Tahoma"/>
          <w:color w:val="808080"/>
          <w:sz w:val="16"/>
          <w:szCs w:val="16"/>
        </w:rPr>
        <w:t xml:space="preserve">   </w:t>
      </w:r>
      <w:r w:rsidRPr="000C5EB6">
        <w:rPr>
          <w:rFonts w:ascii="Arial" w:hAnsi="Arial" w:cs="Arial"/>
          <w:color w:val="808080"/>
          <w:sz w:val="16"/>
          <w:szCs w:val="16"/>
        </w:rPr>
        <w:t>&lt;</w:t>
      </w:r>
      <w:proofErr w:type="gramEnd"/>
      <w:r w:rsidRPr="000C5EB6">
        <w:rPr>
          <w:rFonts w:ascii="Arial" w:hAnsi="Arial" w:cs="Arial"/>
          <w:color w:val="808080"/>
          <w:sz w:val="16"/>
          <w:szCs w:val="16"/>
        </w:rPr>
        <w:t>16</w:t>
      </w:r>
      <w:r w:rsidRPr="00D128CF">
        <w:rPr>
          <w:rFonts w:ascii="Tahoma" w:hAnsi="Tahoma" w:cs="Tahoma"/>
          <w:color w:val="808080"/>
          <w:sz w:val="16"/>
          <w:szCs w:val="16"/>
        </w:rPr>
        <w:t xml:space="preserve">   </w:t>
      </w:r>
    </w:p>
    <w:p w14:paraId="30315500" w14:textId="77777777" w:rsidR="007F420D" w:rsidRDefault="007F420D" w:rsidP="007F420D">
      <w:pPr>
        <w:rPr>
          <w:rFonts w:ascii="Tahoma" w:hAnsi="Tahoma" w:cs="Tahoma"/>
          <w:bCs/>
          <w:sz w:val="20"/>
          <w:szCs w:val="20"/>
        </w:rPr>
      </w:pPr>
    </w:p>
    <w:p w14:paraId="6F96B6F1" w14:textId="297708FA" w:rsidR="0068785F" w:rsidRPr="00EE77AC" w:rsidRDefault="0068785F" w:rsidP="0068785F">
      <w:pPr>
        <w:rPr>
          <w:rFonts w:ascii="Arial" w:hAnsi="Arial" w:cs="Arial"/>
          <w:bCs/>
          <w:sz w:val="22"/>
          <w:szCs w:val="22"/>
        </w:rPr>
      </w:pPr>
      <w:r w:rsidRPr="00EE77AC">
        <w:rPr>
          <w:rFonts w:ascii="Arial" w:hAnsi="Arial" w:cs="Arial"/>
          <w:bCs/>
          <w:sz w:val="22"/>
          <w:szCs w:val="22"/>
        </w:rPr>
        <w:t>V </w:t>
      </w:r>
      <w:sdt>
        <w:sdtPr>
          <w:rPr>
            <w:rFonts w:ascii="Arial" w:hAnsi="Arial" w:cs="Arial"/>
            <w:bCs/>
            <w:sz w:val="22"/>
            <w:szCs w:val="22"/>
          </w:rPr>
          <w:id w:val="546964914"/>
          <w:placeholder>
            <w:docPart w:val="5EBC654E054749F6B7E90343C7227C34"/>
          </w:placeholder>
          <w:text/>
        </w:sdtPr>
        <w:sdtContent>
          <w:r w:rsidR="00EC35C1">
            <w:t>Brně</w:t>
          </w:r>
        </w:sdtContent>
      </w:sdt>
      <w:r w:rsidRPr="00EE77AC">
        <w:rPr>
          <w:rFonts w:ascii="Arial" w:hAnsi="Arial" w:cs="Arial"/>
          <w:bCs/>
          <w:sz w:val="22"/>
          <w:szCs w:val="22"/>
        </w:rPr>
        <w:t xml:space="preserve"> dne: </w:t>
      </w:r>
      <w:sdt>
        <w:sdtPr>
          <w:rPr>
            <w:rFonts w:ascii="Arial" w:hAnsi="Arial" w:cs="Arial"/>
            <w:bCs/>
            <w:sz w:val="22"/>
            <w:szCs w:val="22"/>
          </w:rPr>
          <w:id w:val="1232269364"/>
          <w:placeholder>
            <w:docPart w:val="3861303C3C374F5D8DABFF3BA4EBA027"/>
          </w:placeholder>
          <w:date w:fullDate="2023-06-0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EC35C1">
            <w:rPr>
              <w:rFonts w:ascii="Arial" w:hAnsi="Arial" w:cs="Arial"/>
              <w:bCs/>
              <w:sz w:val="22"/>
              <w:szCs w:val="22"/>
            </w:rPr>
            <w:t>01.06.2023</w:t>
          </w:r>
        </w:sdtContent>
      </w:sdt>
    </w:p>
    <w:p w14:paraId="03F52282" w14:textId="77777777" w:rsidR="00CE0D41" w:rsidRPr="00EE77AC" w:rsidRDefault="00CE0D41" w:rsidP="0068785F">
      <w:pPr>
        <w:rPr>
          <w:rFonts w:ascii="Arial" w:hAnsi="Arial" w:cs="Arial"/>
          <w:bCs/>
          <w:sz w:val="22"/>
          <w:szCs w:val="22"/>
        </w:rPr>
      </w:pPr>
    </w:p>
    <w:p w14:paraId="6E397884" w14:textId="77777777" w:rsidR="00CE0D41" w:rsidRPr="00EE77AC" w:rsidRDefault="00CE0D41" w:rsidP="0068785F">
      <w:pPr>
        <w:rPr>
          <w:rFonts w:ascii="Arial" w:hAnsi="Arial" w:cs="Arial"/>
          <w:bCs/>
          <w:sz w:val="22"/>
          <w:szCs w:val="22"/>
        </w:rPr>
      </w:pPr>
    </w:p>
    <w:p w14:paraId="2DD14F00" w14:textId="77777777" w:rsidR="001B0C05" w:rsidRDefault="001B0C05" w:rsidP="001B0C05">
      <w:pPr>
        <w:rPr>
          <w:rFonts w:ascii="Arial" w:hAnsi="Arial" w:cs="Arial"/>
          <w:sz w:val="22"/>
          <w:szCs w:val="22"/>
        </w:rPr>
      </w:pPr>
    </w:p>
    <w:p w14:paraId="51D06DF8" w14:textId="4E778042" w:rsidR="0068785F" w:rsidRPr="00EE77AC" w:rsidRDefault="00000000" w:rsidP="001B0C05">
      <w:pPr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81577910"/>
          <w:placeholder>
            <w:docPart w:val="867552C947B74C2A971B3962CDC45AC7"/>
          </w:placeholder>
          <w:text/>
        </w:sdtPr>
        <w:sdtContent>
          <w:r w:rsidR="00C62246" w:rsidRPr="00C12BB7">
            <w:rPr>
              <w:rFonts w:ascii="Arial" w:hAnsi="Arial" w:cs="Arial"/>
              <w:sz w:val="22"/>
              <w:szCs w:val="22"/>
            </w:rPr>
            <w:t>RNDr. Jiří Jarkovský, Ph.D.</w:t>
          </w:r>
        </w:sdtContent>
      </w:sdt>
    </w:p>
    <w:sectPr w:rsidR="0068785F" w:rsidRPr="00EE77AC" w:rsidSect="00CE0D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401DC" w14:textId="77777777" w:rsidR="002C2569" w:rsidRDefault="002C2569">
      <w:r>
        <w:separator/>
      </w:r>
    </w:p>
  </w:endnote>
  <w:endnote w:type="continuationSeparator" w:id="0">
    <w:p w14:paraId="20063FE2" w14:textId="77777777" w:rsidR="002C2569" w:rsidRDefault="002C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92163" w14:textId="77777777" w:rsidR="002D3288" w:rsidRDefault="002D32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E0778" w14:textId="77777777" w:rsidR="002D3288" w:rsidRDefault="002D32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B967" w14:textId="77777777" w:rsidR="002D3288" w:rsidRDefault="002D32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1C9FB" w14:textId="77777777" w:rsidR="002C2569" w:rsidRDefault="002C2569">
      <w:r>
        <w:separator/>
      </w:r>
    </w:p>
  </w:footnote>
  <w:footnote w:type="continuationSeparator" w:id="0">
    <w:p w14:paraId="49687D63" w14:textId="77777777" w:rsidR="002C2569" w:rsidRDefault="002C2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ADDD" w14:textId="77777777" w:rsidR="002D3288" w:rsidRDefault="002D32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43E9A" w14:textId="77777777" w:rsidR="00CE0D41" w:rsidRDefault="005D6D1C" w:rsidP="002D3288">
    <w:pPr>
      <w:pStyle w:val="Header"/>
    </w:pPr>
    <w:r>
      <w:rPr>
        <w:noProof/>
      </w:rPr>
      <w:drawing>
        <wp:inline distT="0" distB="0" distL="0" distR="0" wp14:anchorId="6408D9A9" wp14:editId="42932334">
          <wp:extent cx="5276850" cy="4762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FBE3" w14:textId="77777777" w:rsidR="002D3288" w:rsidRDefault="002D32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A26C8"/>
    <w:multiLevelType w:val="hybridMultilevel"/>
    <w:tmpl w:val="F034BFB8"/>
    <w:lvl w:ilvl="0" w:tplc="4BCE75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180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3m2BURXpNq0k7WnhfAuzH9XOncgmQ3ZAQ4ZvyZTocQg9gpKhEJDy1sB4KSemomGtSJ5hrL4MdMWGXF95I46bhg==" w:salt="gC4cFhDvrciArSxk3TNT7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33"/>
    <w:rsid w:val="00002589"/>
    <w:rsid w:val="00076A5C"/>
    <w:rsid w:val="00077A4A"/>
    <w:rsid w:val="00111689"/>
    <w:rsid w:val="00190B18"/>
    <w:rsid w:val="001B0C05"/>
    <w:rsid w:val="00200138"/>
    <w:rsid w:val="002109EA"/>
    <w:rsid w:val="002118B8"/>
    <w:rsid w:val="00257499"/>
    <w:rsid w:val="002611A6"/>
    <w:rsid w:val="00274E45"/>
    <w:rsid w:val="00293BA2"/>
    <w:rsid w:val="002A2493"/>
    <w:rsid w:val="002C2569"/>
    <w:rsid w:val="002D3288"/>
    <w:rsid w:val="002D388B"/>
    <w:rsid w:val="00316885"/>
    <w:rsid w:val="00325158"/>
    <w:rsid w:val="0036000B"/>
    <w:rsid w:val="003B5675"/>
    <w:rsid w:val="003D25E8"/>
    <w:rsid w:val="003F1C97"/>
    <w:rsid w:val="00403A4E"/>
    <w:rsid w:val="004173B1"/>
    <w:rsid w:val="0046429F"/>
    <w:rsid w:val="004771D4"/>
    <w:rsid w:val="00490721"/>
    <w:rsid w:val="00507733"/>
    <w:rsid w:val="005359B7"/>
    <w:rsid w:val="005710F2"/>
    <w:rsid w:val="00582CD7"/>
    <w:rsid w:val="005A1457"/>
    <w:rsid w:val="005D6D1C"/>
    <w:rsid w:val="005F41E1"/>
    <w:rsid w:val="0068785F"/>
    <w:rsid w:val="006B4209"/>
    <w:rsid w:val="006B4F2D"/>
    <w:rsid w:val="006C184E"/>
    <w:rsid w:val="006F0FF9"/>
    <w:rsid w:val="007041B7"/>
    <w:rsid w:val="00716629"/>
    <w:rsid w:val="007B692D"/>
    <w:rsid w:val="007B6C3C"/>
    <w:rsid w:val="007D08C4"/>
    <w:rsid w:val="007D0D50"/>
    <w:rsid w:val="007D1961"/>
    <w:rsid w:val="007F420D"/>
    <w:rsid w:val="007F6891"/>
    <w:rsid w:val="008202A8"/>
    <w:rsid w:val="00825331"/>
    <w:rsid w:val="0089521B"/>
    <w:rsid w:val="008961DA"/>
    <w:rsid w:val="008B2DD4"/>
    <w:rsid w:val="008E5AB0"/>
    <w:rsid w:val="00905845"/>
    <w:rsid w:val="00927A21"/>
    <w:rsid w:val="0094322E"/>
    <w:rsid w:val="00954D83"/>
    <w:rsid w:val="00972CE2"/>
    <w:rsid w:val="0099764C"/>
    <w:rsid w:val="00A45AC4"/>
    <w:rsid w:val="00AB0FEA"/>
    <w:rsid w:val="00AD1F04"/>
    <w:rsid w:val="00AD31C7"/>
    <w:rsid w:val="00AD4677"/>
    <w:rsid w:val="00B234EE"/>
    <w:rsid w:val="00B244A7"/>
    <w:rsid w:val="00B373EC"/>
    <w:rsid w:val="00B912CE"/>
    <w:rsid w:val="00C475C4"/>
    <w:rsid w:val="00C4763D"/>
    <w:rsid w:val="00C62246"/>
    <w:rsid w:val="00CE070F"/>
    <w:rsid w:val="00CE0D41"/>
    <w:rsid w:val="00CF4D35"/>
    <w:rsid w:val="00D06078"/>
    <w:rsid w:val="00D128CF"/>
    <w:rsid w:val="00D26AEE"/>
    <w:rsid w:val="00D26C94"/>
    <w:rsid w:val="00D53FA4"/>
    <w:rsid w:val="00D55A63"/>
    <w:rsid w:val="00D71A83"/>
    <w:rsid w:val="00DC12AA"/>
    <w:rsid w:val="00DC33A0"/>
    <w:rsid w:val="00DD3DC9"/>
    <w:rsid w:val="00E47533"/>
    <w:rsid w:val="00E627BC"/>
    <w:rsid w:val="00E675BA"/>
    <w:rsid w:val="00E72735"/>
    <w:rsid w:val="00EA6C4B"/>
    <w:rsid w:val="00EC35C1"/>
    <w:rsid w:val="00EE0FAE"/>
    <w:rsid w:val="00EE77AC"/>
    <w:rsid w:val="00F20818"/>
    <w:rsid w:val="00F933DC"/>
    <w:rsid w:val="00F95D8F"/>
    <w:rsid w:val="00FA6FB6"/>
    <w:rsid w:val="00FC0731"/>
    <w:rsid w:val="00FC55A7"/>
    <w:rsid w:val="00FE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3B199E1"/>
  <w15:chartTrackingRefBased/>
  <w15:docId w15:val="{5B29D84A-9F98-4D78-B486-09B82374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47533"/>
    <w:rPr>
      <w:color w:val="0000FF"/>
      <w:u w:val="single"/>
    </w:rPr>
  </w:style>
  <w:style w:type="paragraph" w:styleId="Header">
    <w:name w:val="header"/>
    <w:basedOn w:val="Normal"/>
    <w:rsid w:val="00D55A6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55A63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687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128C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03A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3C6631A96A4732A6A52F54F0CE7B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19865A-11E6-4D38-BF0E-7091590062B0}"/>
      </w:docPartPr>
      <w:docPartBody>
        <w:p w:rsidR="00286604" w:rsidRDefault="000730FA" w:rsidP="000730FA">
          <w:pPr>
            <w:pStyle w:val="293C6631A96A4732A6A52F54F0CE7B4C1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B9CFC06E3F0A496082DD2C26EC98C4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E423F5-481F-46BC-9252-8218217D2634}"/>
      </w:docPartPr>
      <w:docPartBody>
        <w:p w:rsidR="00286604" w:rsidRDefault="000730FA" w:rsidP="000730FA">
          <w:pPr>
            <w:pStyle w:val="B9CFC06E3F0A496082DD2C26EC98C4691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145919EA3BB449B99DA548BF06EE24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8F83C1-E18A-4224-9007-883B8B610DB4}"/>
      </w:docPartPr>
      <w:docPartBody>
        <w:p w:rsidR="00286604" w:rsidRDefault="000730FA" w:rsidP="000730FA">
          <w:pPr>
            <w:pStyle w:val="145919EA3BB449B99DA548BF06EE24ED1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6DFAAC28871146DBAFBEB996FEF88E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D1AFDF-3DF7-4494-9BF6-2DDA9E5EA68C}"/>
      </w:docPartPr>
      <w:docPartBody>
        <w:p w:rsidR="00286604" w:rsidRDefault="000730FA" w:rsidP="000730FA">
          <w:pPr>
            <w:pStyle w:val="6DFAAC28871146DBAFBEB996FEF88ECD1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F5AFB62C7B244FB9885990F719D8F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D11940-66E0-4A35-AACC-E48209258315}"/>
      </w:docPartPr>
      <w:docPartBody>
        <w:p w:rsidR="00286604" w:rsidRDefault="000730FA" w:rsidP="000730FA">
          <w:pPr>
            <w:pStyle w:val="F5AFB62C7B244FB9885990F719D8FFE21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01849CF966DB43A9AA3CB44F13E06F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FADD4C-381C-4E5F-9A4D-5827CFC529BA}"/>
      </w:docPartPr>
      <w:docPartBody>
        <w:p w:rsidR="00286604" w:rsidRDefault="000730FA" w:rsidP="000730FA">
          <w:pPr>
            <w:pStyle w:val="01849CF966DB43A9AA3CB44F13E06F151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C37492B-ACFC-4062-B5E3-BA0B44D9903A}"/>
      </w:docPartPr>
      <w:docPartBody>
        <w:p w:rsidR="00286604" w:rsidRDefault="00D32026"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516FBFD727ED4CFD8CD7217EB9EA6D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76722B-D389-4E21-88A4-5AD463B801C6}"/>
      </w:docPartPr>
      <w:docPartBody>
        <w:p w:rsidR="0096312E" w:rsidRDefault="000730FA" w:rsidP="000730FA">
          <w:pPr>
            <w:pStyle w:val="516FBFD727ED4CFD8CD7217EB9EA6D66"/>
          </w:pPr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6A0C45E1F63D4EA4BB72CF0AD38258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81BC5F-A412-4FD7-95B5-2FD933D8C2A0}"/>
      </w:docPartPr>
      <w:docPartBody>
        <w:p w:rsidR="0096312E" w:rsidRDefault="000730FA" w:rsidP="000730FA">
          <w:pPr>
            <w:pStyle w:val="6A0C45E1F63D4EA4BB72CF0AD382583D1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456F2477BFCF4CDBBD6DA6FBDAE337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0F8E2E-FFCE-46CE-BC90-CCD230C5CEA2}"/>
      </w:docPartPr>
      <w:docPartBody>
        <w:p w:rsidR="0096312E" w:rsidRDefault="000730FA" w:rsidP="000730FA">
          <w:pPr>
            <w:pStyle w:val="456F2477BFCF4CDBBD6DA6FBDAE33726"/>
          </w:pPr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35D55A3C6D3544B8B7FF022D9BF5CA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0E154E-6A61-49F2-817E-AABCEEE39546}"/>
      </w:docPartPr>
      <w:docPartBody>
        <w:p w:rsidR="0096312E" w:rsidRDefault="000730FA" w:rsidP="000730FA">
          <w:pPr>
            <w:pStyle w:val="35D55A3C6D3544B8B7FF022D9BF5CA5B"/>
          </w:pPr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934526866ABE4797A25EA31EF5DE45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E6FBE5-2393-4CEE-8EB4-9FD747A8F96A}"/>
      </w:docPartPr>
      <w:docPartBody>
        <w:p w:rsidR="0096312E" w:rsidRDefault="000730FA" w:rsidP="000730FA">
          <w:pPr>
            <w:pStyle w:val="934526866ABE4797A25EA31EF5DE4562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3861303C3C374F5D8DABFF3BA4EBA0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42D4C2-A9A5-447E-9BCB-535A6191CEC3}"/>
      </w:docPartPr>
      <w:docPartBody>
        <w:p w:rsidR="0096312E" w:rsidRDefault="000730FA" w:rsidP="000730FA">
          <w:pPr>
            <w:pStyle w:val="3861303C3C374F5D8DABFF3BA4EBA027"/>
          </w:pPr>
          <w:r w:rsidRPr="00EE77AC">
            <w:rPr>
              <w:rStyle w:val="PlaceholderText"/>
              <w:rFonts w:ascii="Arial" w:hAnsi="Arial" w:cs="Arial"/>
              <w:sz w:val="22"/>
              <w:szCs w:val="22"/>
            </w:rPr>
            <w:t>Klikněte nebo klepněte sem a zadejte datum.</w:t>
          </w:r>
        </w:p>
      </w:docPartBody>
    </w:docPart>
    <w:docPart>
      <w:docPartPr>
        <w:name w:val="D3FC7C391AA54E37BB5CE4CECE597F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5F2E29-EA55-4A39-9D81-5ED4A3ECCE66}"/>
      </w:docPartPr>
      <w:docPartBody>
        <w:p w:rsidR="0096312E" w:rsidRDefault="000730FA" w:rsidP="000730FA">
          <w:pPr>
            <w:pStyle w:val="D3FC7C391AA54E37BB5CE4CECE597FC4"/>
          </w:pPr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FEF64B4DA33D420E9D4AD82367A965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449B3A-C5CE-4570-9F3E-72B13FF7A1CC}"/>
      </w:docPartPr>
      <w:docPartBody>
        <w:p w:rsidR="0096312E" w:rsidRDefault="000730FA" w:rsidP="000730FA">
          <w:pPr>
            <w:pStyle w:val="FEF64B4DA33D420E9D4AD82367A96582"/>
          </w:pPr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5C525E1F22C04CC3BA580BA3FC2DFC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F3B887-B55D-4804-B960-48F336AF737E}"/>
      </w:docPartPr>
      <w:docPartBody>
        <w:p w:rsidR="0096312E" w:rsidRDefault="000730FA" w:rsidP="000730FA">
          <w:pPr>
            <w:pStyle w:val="5C525E1F22C04CC3BA580BA3FC2DFCAE"/>
          </w:pPr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D5F7217DFAF14B7B8CC36FB47AF51E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3A4D66-A8A2-4F18-8E13-2AFF0C981041}"/>
      </w:docPartPr>
      <w:docPartBody>
        <w:p w:rsidR="0096312E" w:rsidRDefault="000730FA" w:rsidP="000730FA">
          <w:pPr>
            <w:pStyle w:val="D5F7217DFAF14B7B8CC36FB47AF51E51"/>
          </w:pPr>
          <w:r w:rsidRPr="00DC21A4">
            <w:rPr>
              <w:rStyle w:val="PlaceholderText"/>
            </w:rPr>
            <w:t>Zvolte položku.</w:t>
          </w:r>
        </w:p>
      </w:docPartBody>
    </w:docPart>
    <w:docPart>
      <w:docPartPr>
        <w:name w:val="867552C947B74C2A971B3962CDC45A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B90B6-28C8-44A8-8E74-B1041DB2CD96}"/>
      </w:docPartPr>
      <w:docPartBody>
        <w:p w:rsidR="006B4697" w:rsidRDefault="002F62CE" w:rsidP="002F62CE">
          <w:pPr>
            <w:pStyle w:val="867552C947B74C2A971B3962CDC45AC7"/>
          </w:pPr>
          <w:r w:rsidRPr="00EE77AC">
            <w:rPr>
              <w:rStyle w:val="PlaceholderText"/>
              <w:rFonts w:ascii="Arial" w:hAnsi="Arial" w:cs="Arial"/>
            </w:rPr>
            <w:t>Klikněte nebo klepněte sem a zadejte text.</w:t>
          </w:r>
        </w:p>
      </w:docPartBody>
    </w:docPart>
    <w:docPart>
      <w:docPartPr>
        <w:name w:val="5EBC654E054749F6B7E90343C7227C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DB740D-D695-4F55-83AF-E2F01B999FB6}"/>
      </w:docPartPr>
      <w:docPartBody>
        <w:p w:rsidR="00521255" w:rsidRDefault="000E2633" w:rsidP="000E2633">
          <w:pPr>
            <w:pStyle w:val="5EBC654E054749F6B7E90343C7227C34"/>
          </w:pPr>
          <w:r w:rsidRPr="00EE77AC">
            <w:rPr>
              <w:rStyle w:val="PlaceholderText"/>
              <w:rFonts w:ascii="Arial" w:hAnsi="Arial" w:cs="Arial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26"/>
    <w:rsid w:val="000730FA"/>
    <w:rsid w:val="000E2633"/>
    <w:rsid w:val="000E5C33"/>
    <w:rsid w:val="00126E1C"/>
    <w:rsid w:val="00253062"/>
    <w:rsid w:val="00286604"/>
    <w:rsid w:val="002F62CE"/>
    <w:rsid w:val="00325645"/>
    <w:rsid w:val="003A1ED3"/>
    <w:rsid w:val="003C26B8"/>
    <w:rsid w:val="003F7D57"/>
    <w:rsid w:val="004E3C4A"/>
    <w:rsid w:val="00521255"/>
    <w:rsid w:val="00525C6C"/>
    <w:rsid w:val="006B4697"/>
    <w:rsid w:val="007946C9"/>
    <w:rsid w:val="007A2859"/>
    <w:rsid w:val="00884B5B"/>
    <w:rsid w:val="0096312E"/>
    <w:rsid w:val="00A4353F"/>
    <w:rsid w:val="00AB7A22"/>
    <w:rsid w:val="00B25412"/>
    <w:rsid w:val="00CD2A95"/>
    <w:rsid w:val="00D32026"/>
    <w:rsid w:val="00E16D4F"/>
    <w:rsid w:val="00E5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2633"/>
    <w:rPr>
      <w:color w:val="808080"/>
    </w:rPr>
  </w:style>
  <w:style w:type="paragraph" w:customStyle="1" w:styleId="516FBFD727ED4CFD8CD7217EB9EA6D66">
    <w:name w:val="516FBFD727ED4CFD8CD7217EB9EA6D66"/>
    <w:rsid w:val="000730FA"/>
  </w:style>
  <w:style w:type="paragraph" w:customStyle="1" w:styleId="456F2477BFCF4CDBBD6DA6FBDAE33726">
    <w:name w:val="456F2477BFCF4CDBBD6DA6FBDAE33726"/>
    <w:rsid w:val="000730FA"/>
  </w:style>
  <w:style w:type="paragraph" w:customStyle="1" w:styleId="35D55A3C6D3544B8B7FF022D9BF5CA5B">
    <w:name w:val="35D55A3C6D3544B8B7FF022D9BF5CA5B"/>
    <w:rsid w:val="000730FA"/>
  </w:style>
  <w:style w:type="paragraph" w:customStyle="1" w:styleId="293C6631A96A4732A6A52F54F0CE7B4C1">
    <w:name w:val="293C6631A96A4732A6A52F54F0CE7B4C1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CFC06E3F0A496082DD2C26EC98C4691">
    <w:name w:val="B9CFC06E3F0A496082DD2C26EC98C4691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5919EA3BB449B99DA548BF06EE24ED1">
    <w:name w:val="145919EA3BB449B99DA548BF06EE24ED1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FAAC28871146DBAFBEB996FEF88ECD1">
    <w:name w:val="6DFAAC28871146DBAFBEB996FEF88ECD1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AFB62C7B244FB9885990F719D8FFE21">
    <w:name w:val="F5AFB62C7B244FB9885990F719D8FFE21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849CF966DB43A9AA3CB44F13E06F151">
    <w:name w:val="01849CF966DB43A9AA3CB44F13E06F151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0C45E1F63D4EA4BB72CF0AD382583D1">
    <w:name w:val="6A0C45E1F63D4EA4BB72CF0AD382583D1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4526866ABE4797A25EA31EF5DE4562">
    <w:name w:val="934526866ABE4797A25EA31EF5DE4562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61303C3C374F5D8DABFF3BA4EBA027">
    <w:name w:val="3861303C3C374F5D8DABFF3BA4EBA027"/>
    <w:rsid w:val="0007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FC7C391AA54E37BB5CE4CECE597FC4">
    <w:name w:val="D3FC7C391AA54E37BB5CE4CECE597FC4"/>
    <w:rsid w:val="000730FA"/>
  </w:style>
  <w:style w:type="paragraph" w:customStyle="1" w:styleId="FEF64B4DA33D420E9D4AD82367A96582">
    <w:name w:val="FEF64B4DA33D420E9D4AD82367A96582"/>
    <w:rsid w:val="000730FA"/>
  </w:style>
  <w:style w:type="paragraph" w:customStyle="1" w:styleId="5C525E1F22C04CC3BA580BA3FC2DFCAE">
    <w:name w:val="5C525E1F22C04CC3BA580BA3FC2DFCAE"/>
    <w:rsid w:val="000730FA"/>
  </w:style>
  <w:style w:type="paragraph" w:customStyle="1" w:styleId="D5F7217DFAF14B7B8CC36FB47AF51E51">
    <w:name w:val="D5F7217DFAF14B7B8CC36FB47AF51E51"/>
    <w:rsid w:val="000730FA"/>
  </w:style>
  <w:style w:type="paragraph" w:customStyle="1" w:styleId="867552C947B74C2A971B3962CDC45AC7">
    <w:name w:val="867552C947B74C2A971B3962CDC45AC7"/>
    <w:rsid w:val="002F62CE"/>
  </w:style>
  <w:style w:type="paragraph" w:customStyle="1" w:styleId="5EBC654E054749F6B7E90343C7227C34">
    <w:name w:val="5EBC654E054749F6B7E90343C7227C34"/>
    <w:rsid w:val="000E26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64657-4F36-4065-B3A0-7D29A52CF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475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LF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Jarkovsky</dc:creator>
  <cp:keywords/>
  <dc:description/>
  <cp:lastModifiedBy>Jarkovský Jiří RNDr. Ph.D.</cp:lastModifiedBy>
  <cp:revision>4</cp:revision>
  <cp:lastPrinted>2020-06-18T16:17:00Z</cp:lastPrinted>
  <dcterms:created xsi:type="dcterms:W3CDTF">2023-06-02T11:55:00Z</dcterms:created>
  <dcterms:modified xsi:type="dcterms:W3CDTF">2023-06-02T14:27:00Z</dcterms:modified>
</cp:coreProperties>
</file>