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AC7" w:rsidRPr="00A77255" w:rsidRDefault="00D831D3" w:rsidP="00D57AC7">
      <w:pPr>
        <w:rPr>
          <w:rFonts w:cstheme="minorHAnsi"/>
          <w:i/>
        </w:rPr>
      </w:pPr>
      <w:r>
        <w:rPr>
          <w:rFonts w:cstheme="minorHAnsi"/>
          <w:i/>
        </w:rPr>
        <w:t>Financování zdravotnictví, veřejné zdravotní pojištěn</w:t>
      </w:r>
      <w:r w:rsidR="00D57AC7" w:rsidRPr="00A77255">
        <w:rPr>
          <w:rFonts w:cstheme="minorHAnsi"/>
          <w:i/>
        </w:rPr>
        <w:t xml:space="preserve">í, </w:t>
      </w:r>
      <w:r>
        <w:rPr>
          <w:rFonts w:cstheme="minorHAnsi"/>
          <w:i/>
        </w:rPr>
        <w:t xml:space="preserve">Evropská unie, </w:t>
      </w:r>
      <w:r w:rsidR="00D57AC7" w:rsidRPr="00A77255">
        <w:rPr>
          <w:rFonts w:cstheme="minorHAnsi"/>
          <w:i/>
        </w:rPr>
        <w:t xml:space="preserve">Rakousko, Polsko, </w:t>
      </w:r>
      <w:r>
        <w:rPr>
          <w:rFonts w:cstheme="minorHAnsi"/>
          <w:i/>
        </w:rPr>
        <w:t>právní režim, systém zdravotnictví</w:t>
      </w:r>
      <w:r w:rsidR="00D57AC7" w:rsidRPr="00A77255">
        <w:rPr>
          <w:rFonts w:cstheme="minorHAnsi"/>
          <w:i/>
        </w:rPr>
        <w:t>, komplementární a alternativní metody léčby</w:t>
      </w:r>
    </w:p>
    <w:p w:rsidR="00D57AC7" w:rsidRPr="005423F4" w:rsidRDefault="00D57AC7" w:rsidP="00D57AC7">
      <w:pPr>
        <w:rPr>
          <w:rFonts w:cstheme="minorHAnsi"/>
        </w:rPr>
      </w:pPr>
    </w:p>
    <w:p w:rsidR="00EC7C93" w:rsidRDefault="00D831D3">
      <w:bookmarkStart w:id="0" w:name="_GoBack"/>
      <w:bookmarkEnd w:id="0"/>
      <w:proofErr w:type="spellStart"/>
      <w:r w:rsidRPr="00D831D3">
        <w:rPr>
          <w:rFonts w:cstheme="minorHAnsi"/>
          <w:i/>
        </w:rPr>
        <w:t>Health</w:t>
      </w:r>
      <w:proofErr w:type="spellEnd"/>
      <w:r w:rsidRPr="00D831D3">
        <w:rPr>
          <w:rFonts w:cstheme="minorHAnsi"/>
          <w:i/>
        </w:rPr>
        <w:t xml:space="preserve"> </w:t>
      </w:r>
      <w:proofErr w:type="spellStart"/>
      <w:r w:rsidRPr="00D831D3">
        <w:rPr>
          <w:rFonts w:cstheme="minorHAnsi"/>
          <w:i/>
        </w:rPr>
        <w:t>financing</w:t>
      </w:r>
      <w:proofErr w:type="spellEnd"/>
      <w:r w:rsidRPr="00D831D3">
        <w:rPr>
          <w:rFonts w:cstheme="minorHAnsi"/>
          <w:i/>
        </w:rPr>
        <w:t xml:space="preserve">, public </w:t>
      </w:r>
      <w:proofErr w:type="spellStart"/>
      <w:r w:rsidRPr="00D831D3">
        <w:rPr>
          <w:rFonts w:cstheme="minorHAnsi"/>
          <w:i/>
        </w:rPr>
        <w:t>health</w:t>
      </w:r>
      <w:proofErr w:type="spellEnd"/>
      <w:r w:rsidRPr="00D831D3">
        <w:rPr>
          <w:rFonts w:cstheme="minorHAnsi"/>
          <w:i/>
        </w:rPr>
        <w:t xml:space="preserve"> </w:t>
      </w:r>
      <w:proofErr w:type="spellStart"/>
      <w:r w:rsidRPr="00D831D3">
        <w:rPr>
          <w:rFonts w:cstheme="minorHAnsi"/>
          <w:i/>
        </w:rPr>
        <w:t>insurance</w:t>
      </w:r>
      <w:proofErr w:type="spellEnd"/>
      <w:r w:rsidRPr="00D831D3">
        <w:rPr>
          <w:rFonts w:cstheme="minorHAnsi"/>
          <w:i/>
        </w:rPr>
        <w:t xml:space="preserve">, </w:t>
      </w:r>
      <w:proofErr w:type="spellStart"/>
      <w:r w:rsidRPr="00D831D3">
        <w:rPr>
          <w:rFonts w:cstheme="minorHAnsi"/>
          <w:i/>
        </w:rPr>
        <w:t>European</w:t>
      </w:r>
      <w:proofErr w:type="spellEnd"/>
      <w:r w:rsidRPr="00D831D3">
        <w:rPr>
          <w:rFonts w:cstheme="minorHAnsi"/>
          <w:i/>
        </w:rPr>
        <w:t xml:space="preserve"> Union, </w:t>
      </w:r>
      <w:proofErr w:type="spellStart"/>
      <w:r w:rsidRPr="00D831D3">
        <w:rPr>
          <w:rFonts w:cstheme="minorHAnsi"/>
          <w:i/>
        </w:rPr>
        <w:t>Austria</w:t>
      </w:r>
      <w:proofErr w:type="spellEnd"/>
      <w:r w:rsidRPr="00D831D3">
        <w:rPr>
          <w:rFonts w:cstheme="minorHAnsi"/>
          <w:i/>
        </w:rPr>
        <w:t xml:space="preserve">, </w:t>
      </w:r>
      <w:proofErr w:type="spellStart"/>
      <w:r w:rsidRPr="00D831D3">
        <w:rPr>
          <w:rFonts w:cstheme="minorHAnsi"/>
          <w:i/>
        </w:rPr>
        <w:t>Poland</w:t>
      </w:r>
      <w:proofErr w:type="spellEnd"/>
      <w:r w:rsidRPr="00D831D3">
        <w:rPr>
          <w:rFonts w:cstheme="minorHAnsi"/>
          <w:i/>
        </w:rPr>
        <w:t xml:space="preserve">, </w:t>
      </w:r>
      <w:proofErr w:type="spellStart"/>
      <w:r w:rsidRPr="00D831D3">
        <w:rPr>
          <w:rFonts w:cstheme="minorHAnsi"/>
          <w:i/>
        </w:rPr>
        <w:t>legal</w:t>
      </w:r>
      <w:proofErr w:type="spellEnd"/>
      <w:r w:rsidRPr="00D831D3">
        <w:rPr>
          <w:rFonts w:cstheme="minorHAnsi"/>
          <w:i/>
        </w:rPr>
        <w:t xml:space="preserve"> </w:t>
      </w:r>
      <w:proofErr w:type="spellStart"/>
      <w:r w:rsidRPr="00D831D3">
        <w:rPr>
          <w:rFonts w:cstheme="minorHAnsi"/>
          <w:i/>
        </w:rPr>
        <w:t>regime</w:t>
      </w:r>
      <w:proofErr w:type="spellEnd"/>
      <w:r w:rsidRPr="00D831D3">
        <w:rPr>
          <w:rFonts w:cstheme="minorHAnsi"/>
          <w:i/>
        </w:rPr>
        <w:t xml:space="preserve">, </w:t>
      </w:r>
      <w:proofErr w:type="spellStart"/>
      <w:r w:rsidRPr="00D831D3">
        <w:rPr>
          <w:rFonts w:cstheme="minorHAnsi"/>
          <w:i/>
        </w:rPr>
        <w:t>health</w:t>
      </w:r>
      <w:proofErr w:type="spellEnd"/>
      <w:r w:rsidRPr="00D831D3">
        <w:rPr>
          <w:rFonts w:cstheme="minorHAnsi"/>
          <w:i/>
        </w:rPr>
        <w:t xml:space="preserve"> </w:t>
      </w:r>
      <w:proofErr w:type="spellStart"/>
      <w:r w:rsidRPr="00D831D3">
        <w:rPr>
          <w:rFonts w:cstheme="minorHAnsi"/>
          <w:i/>
        </w:rPr>
        <w:t>system</w:t>
      </w:r>
      <w:proofErr w:type="spellEnd"/>
      <w:r w:rsidRPr="00D831D3">
        <w:rPr>
          <w:rFonts w:cstheme="minorHAnsi"/>
          <w:i/>
        </w:rPr>
        <w:t xml:space="preserve">, </w:t>
      </w:r>
      <w:proofErr w:type="spellStart"/>
      <w:r w:rsidRPr="00D831D3">
        <w:rPr>
          <w:rFonts w:cstheme="minorHAnsi"/>
          <w:i/>
        </w:rPr>
        <w:t>complementary</w:t>
      </w:r>
      <w:proofErr w:type="spellEnd"/>
      <w:r w:rsidRPr="00D831D3">
        <w:rPr>
          <w:rFonts w:cstheme="minorHAnsi"/>
          <w:i/>
        </w:rPr>
        <w:t xml:space="preserve"> and </w:t>
      </w:r>
      <w:proofErr w:type="spellStart"/>
      <w:r w:rsidRPr="00D831D3">
        <w:rPr>
          <w:rFonts w:cstheme="minorHAnsi"/>
          <w:i/>
        </w:rPr>
        <w:t>alternative</w:t>
      </w:r>
      <w:proofErr w:type="spellEnd"/>
      <w:r w:rsidRPr="00D831D3">
        <w:rPr>
          <w:rFonts w:cstheme="minorHAnsi"/>
          <w:i/>
        </w:rPr>
        <w:t xml:space="preserve"> </w:t>
      </w:r>
      <w:proofErr w:type="spellStart"/>
      <w:r w:rsidRPr="00D831D3">
        <w:rPr>
          <w:rFonts w:cstheme="minorHAnsi"/>
          <w:i/>
        </w:rPr>
        <w:t>methods</w:t>
      </w:r>
      <w:proofErr w:type="spellEnd"/>
      <w:r w:rsidRPr="00D831D3">
        <w:rPr>
          <w:rFonts w:cstheme="minorHAnsi"/>
          <w:i/>
        </w:rPr>
        <w:t xml:space="preserve"> of </w:t>
      </w:r>
      <w:proofErr w:type="spellStart"/>
      <w:r w:rsidRPr="00D831D3">
        <w:rPr>
          <w:rFonts w:cstheme="minorHAnsi"/>
          <w:i/>
        </w:rPr>
        <w:t>treatment</w:t>
      </w:r>
      <w:proofErr w:type="spellEnd"/>
    </w:p>
    <w:sectPr w:rsidR="00EC7C93" w:rsidSect="0015639F">
      <w:type w:val="continuous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3A5"/>
    <w:rsid w:val="00155C2E"/>
    <w:rsid w:val="0015639F"/>
    <w:rsid w:val="00227D93"/>
    <w:rsid w:val="004D4359"/>
    <w:rsid w:val="005B085C"/>
    <w:rsid w:val="00A34994"/>
    <w:rsid w:val="00AE7450"/>
    <w:rsid w:val="00B643A5"/>
    <w:rsid w:val="00CA101E"/>
    <w:rsid w:val="00D57AC7"/>
    <w:rsid w:val="00D831D3"/>
    <w:rsid w:val="00EC7C93"/>
    <w:rsid w:val="00F04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D57AC7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D57AC7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47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MZČR</Company>
  <LinksUpToDate>false</LinksUpToDate>
  <CharactersWithSpaces>324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Loskotová Jitka Mgr. et Bc.</dc:creator>
  <cp:keywords/>
  <dc:description/>
  <cp:lastModifiedBy>Loskotová Jitka Mgr. et Bc.</cp:lastModifiedBy>
  <cp:revision>9</cp:revision>
  <dcterms:created xsi:type="dcterms:W3CDTF">2017-04-29T16:35:00Z</dcterms:created>
  <dcterms:modified xsi:type="dcterms:W3CDTF">2017-04-30T18:10:00Z</dcterms:modified>
</cp:coreProperties>
</file>