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7453E" w14:textId="224403DA" w:rsidR="00263CBD" w:rsidRPr="00EE3427" w:rsidRDefault="00263CBD" w:rsidP="00EE3427">
      <w:pPr>
        <w:spacing w:after="0" w:line="240" w:lineRule="auto"/>
        <w:jc w:val="both"/>
      </w:pPr>
    </w:p>
    <w:p w14:paraId="43E94EB8" w14:textId="77777777" w:rsidR="00EE3427" w:rsidRDefault="00EE3427" w:rsidP="00EE3427">
      <w:pPr>
        <w:spacing w:after="0" w:line="240" w:lineRule="auto"/>
        <w:jc w:val="center"/>
        <w:rPr>
          <w:b/>
          <w:bCs/>
        </w:rPr>
      </w:pPr>
    </w:p>
    <w:p w14:paraId="49ABB567" w14:textId="77777777" w:rsidR="007E0A23" w:rsidRDefault="007E0A23" w:rsidP="00EE3427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13DEF56" w14:textId="59DE8BF2" w:rsidR="00EE3427" w:rsidRPr="00EE3427" w:rsidRDefault="00EE3427" w:rsidP="00EE342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E3427">
        <w:rPr>
          <w:b/>
          <w:bCs/>
          <w:sz w:val="24"/>
          <w:szCs w:val="24"/>
        </w:rPr>
        <w:t>POSUDEK OPONENTA DIPLOMOVÉ PRÁCE</w:t>
      </w:r>
    </w:p>
    <w:p w14:paraId="4B000C45" w14:textId="77777777" w:rsidR="00EE3427" w:rsidRDefault="00EE3427" w:rsidP="00EE3427">
      <w:pPr>
        <w:spacing w:after="0" w:line="240" w:lineRule="auto"/>
        <w:jc w:val="both"/>
        <w:rPr>
          <w:b/>
          <w:bCs/>
        </w:rPr>
      </w:pPr>
    </w:p>
    <w:p w14:paraId="00137D6E" w14:textId="3AEA565D" w:rsidR="00EE3427" w:rsidRPr="00EE3427" w:rsidRDefault="00EE3427" w:rsidP="00EE3427">
      <w:pPr>
        <w:spacing w:after="0" w:line="240" w:lineRule="auto"/>
        <w:jc w:val="both"/>
      </w:pPr>
      <w:r w:rsidRPr="00EE3427">
        <w:rPr>
          <w:b/>
          <w:bCs/>
        </w:rPr>
        <w:t>Autorka</w:t>
      </w:r>
      <w:r w:rsidRPr="00EE3427">
        <w:t xml:space="preserve">: </w:t>
      </w:r>
      <w:r>
        <w:t>Nina Hudáková</w:t>
      </w:r>
    </w:p>
    <w:p w14:paraId="06BF8782" w14:textId="19EDFBB8" w:rsidR="00EE3427" w:rsidRPr="00EE3427" w:rsidRDefault="00EE3427" w:rsidP="00EE3427">
      <w:pPr>
        <w:spacing w:after="0" w:line="240" w:lineRule="auto"/>
        <w:jc w:val="both"/>
      </w:pPr>
      <w:r w:rsidRPr="00EE3427">
        <w:rPr>
          <w:b/>
          <w:bCs/>
        </w:rPr>
        <w:t>Název</w:t>
      </w:r>
      <w:r w:rsidRPr="00EE3427">
        <w:t xml:space="preserve">: </w:t>
      </w:r>
      <w:r w:rsidR="007E0A23">
        <w:t xml:space="preserve">Strategická </w:t>
      </w:r>
      <w:proofErr w:type="spellStart"/>
      <w:r w:rsidR="007E0A23">
        <w:t>komunikácia</w:t>
      </w:r>
      <w:proofErr w:type="spellEnd"/>
      <w:r w:rsidR="007E0A23">
        <w:t xml:space="preserve"> v sektore obrany – </w:t>
      </w:r>
      <w:proofErr w:type="spellStart"/>
      <w:r w:rsidR="007E0A23">
        <w:t>Komparatívna</w:t>
      </w:r>
      <w:proofErr w:type="spellEnd"/>
      <w:r w:rsidR="007E0A23">
        <w:t xml:space="preserve"> </w:t>
      </w:r>
      <w:proofErr w:type="spellStart"/>
      <w:r w:rsidR="007E0A23">
        <w:t>štúdia</w:t>
      </w:r>
      <w:proofErr w:type="spellEnd"/>
      <w:r w:rsidR="007E0A23">
        <w:t xml:space="preserve"> </w:t>
      </w:r>
      <w:proofErr w:type="spellStart"/>
      <w:r w:rsidR="007E0A23">
        <w:t>Českej</w:t>
      </w:r>
      <w:proofErr w:type="spellEnd"/>
      <w:r w:rsidR="007E0A23">
        <w:t xml:space="preserve"> republiky a Slovenska</w:t>
      </w:r>
    </w:p>
    <w:p w14:paraId="7607DF1C" w14:textId="77777777" w:rsidR="00EE3427" w:rsidRDefault="00EE3427" w:rsidP="00EE3427">
      <w:pPr>
        <w:spacing w:after="0" w:line="240" w:lineRule="auto"/>
        <w:jc w:val="both"/>
        <w:rPr>
          <w:b/>
          <w:bCs/>
        </w:rPr>
      </w:pPr>
    </w:p>
    <w:p w14:paraId="27347F2E" w14:textId="03E4A7D9" w:rsidR="00EE3427" w:rsidRPr="00EE3427" w:rsidRDefault="00EE3427" w:rsidP="00EE3427">
      <w:pPr>
        <w:spacing w:after="0" w:line="240" w:lineRule="auto"/>
        <w:jc w:val="both"/>
        <w:rPr>
          <w:b/>
          <w:bCs/>
        </w:rPr>
      </w:pPr>
      <w:r w:rsidRPr="00EE3427">
        <w:rPr>
          <w:b/>
          <w:bCs/>
        </w:rPr>
        <w:t>I. Cíl práce a jeho naplnění</w:t>
      </w:r>
    </w:p>
    <w:p w14:paraId="23FFC887" w14:textId="73D86AB5" w:rsidR="00EE3427" w:rsidRDefault="00EE3427" w:rsidP="00EE3427">
      <w:pPr>
        <w:spacing w:after="0" w:line="240" w:lineRule="auto"/>
        <w:jc w:val="both"/>
      </w:pPr>
      <w:r w:rsidRPr="00EE3427">
        <w:t xml:space="preserve">Cílem diplomové práce bylo analyzovat strategickou komunikaci v sektorech obrany České republiky a Slovenska, se zaměřením na členství v NATO a podporu Ukrajiny v kontextu ruské agrese. Práce si kladla za cíl identifikovat analytický rámec účinnosti strategické komunikace, porovnat komunikační výstupy a formulovat doporučení pro zlepšení těchto výstupů. Tento cíl byl </w:t>
      </w:r>
      <w:r>
        <w:t xml:space="preserve">bezezbytku </w:t>
      </w:r>
      <w:r w:rsidRPr="00EE3427">
        <w:t>splněn. Autor</w:t>
      </w:r>
      <w:r>
        <w:t>ka</w:t>
      </w:r>
      <w:r w:rsidRPr="00EE3427">
        <w:t xml:space="preserve"> jasně a přesvědčivě ukázal</w:t>
      </w:r>
      <w:r>
        <w:t>a</w:t>
      </w:r>
      <w:r w:rsidRPr="00EE3427">
        <w:t>, jak strategická komunikace v těchto dvou zemích funguje, a jaké jsou její silné a slabé stránky. Rozbor jednotlivých komunikačních výstupů byl proveden velmi detailně, přičemž autor</w:t>
      </w:r>
      <w:r>
        <w:t>ka</w:t>
      </w:r>
      <w:r w:rsidRPr="00EE3427">
        <w:t xml:space="preserve"> využil</w:t>
      </w:r>
      <w:r>
        <w:t>a</w:t>
      </w:r>
      <w:r w:rsidRPr="00EE3427">
        <w:t xml:space="preserve"> široké spektrum zdrojů a metodologických přístupů. Formulovaná doporučení jsou konkrétní a dobře zdůvodněná, což svědčí o </w:t>
      </w:r>
      <w:r>
        <w:t>kvalitním zvládnutí problematiky</w:t>
      </w:r>
      <w:r w:rsidRPr="00EE3427">
        <w:t>.</w:t>
      </w:r>
    </w:p>
    <w:p w14:paraId="58612F2C" w14:textId="77777777" w:rsidR="00EE3427" w:rsidRPr="00EE3427" w:rsidRDefault="00EE3427" w:rsidP="00EE3427">
      <w:pPr>
        <w:spacing w:after="0" w:line="240" w:lineRule="auto"/>
        <w:jc w:val="both"/>
      </w:pPr>
    </w:p>
    <w:p w14:paraId="26BC9B17" w14:textId="77777777" w:rsidR="00EE3427" w:rsidRPr="00EE3427" w:rsidRDefault="00EE3427" w:rsidP="00EE3427">
      <w:pPr>
        <w:spacing w:after="0" w:line="240" w:lineRule="auto"/>
        <w:jc w:val="both"/>
        <w:rPr>
          <w:b/>
          <w:bCs/>
        </w:rPr>
      </w:pPr>
      <w:r w:rsidRPr="00EE3427">
        <w:rPr>
          <w:b/>
          <w:bCs/>
        </w:rPr>
        <w:t>II. Obsahové zpracování a přístup k řešení práce</w:t>
      </w:r>
    </w:p>
    <w:p w14:paraId="2C96961A" w14:textId="4BBE6A73" w:rsidR="00EE3427" w:rsidRDefault="00EE3427" w:rsidP="00EE3427">
      <w:pPr>
        <w:spacing w:after="0" w:line="240" w:lineRule="auto"/>
        <w:jc w:val="both"/>
      </w:pPr>
      <w:r w:rsidRPr="00EE3427">
        <w:t>Práce je systematicky rozdělena do několika logických částí, které pokrývají teoretický základ, metodologii a konkrétní případové studie. Autor</w:t>
      </w:r>
      <w:r>
        <w:t>ka</w:t>
      </w:r>
      <w:r w:rsidRPr="00EE3427">
        <w:t xml:space="preserve"> důkladně analyzoval</w:t>
      </w:r>
      <w:r>
        <w:t>a</w:t>
      </w:r>
      <w:r w:rsidRPr="00EE3427">
        <w:t xml:space="preserve"> komunikační výstupy Ministerstev obrany a ozbrojených sil obou států, přičemž se zaměřil</w:t>
      </w:r>
      <w:r>
        <w:t>a</w:t>
      </w:r>
      <w:r w:rsidRPr="00EE3427">
        <w:t xml:space="preserve"> na sociální sítě a tiskové zprávy. Výsledky této analýzy jsou prezentovány přehledně a jsou doplněny o konkrétní příklady, které ilustrují jednotlivé body. Autor</w:t>
      </w:r>
      <w:r>
        <w:t>ka</w:t>
      </w:r>
      <w:r w:rsidRPr="00EE3427">
        <w:t xml:space="preserve"> také dobře využívá teoretické koncepty a rámce, které aplikuje na konkrétní situace. Celkový přístup k řešení práce je metodicky správný a velmi dobře promyšlený, což umožnilo komplexní pochopení zkoumané problematiky. Výsledky práce jsou dobře syntetizovány a prezentovány ve formě praktických doporučení.</w:t>
      </w:r>
    </w:p>
    <w:p w14:paraId="0BF76251" w14:textId="77777777" w:rsidR="00EE3427" w:rsidRPr="00EE3427" w:rsidRDefault="00EE3427" w:rsidP="00EE3427">
      <w:pPr>
        <w:spacing w:after="0" w:line="240" w:lineRule="auto"/>
        <w:jc w:val="both"/>
      </w:pPr>
    </w:p>
    <w:p w14:paraId="280927A2" w14:textId="77777777" w:rsidR="00EE3427" w:rsidRPr="00EE3427" w:rsidRDefault="00EE3427" w:rsidP="00EE3427">
      <w:pPr>
        <w:spacing w:after="0" w:line="240" w:lineRule="auto"/>
        <w:jc w:val="both"/>
        <w:rPr>
          <w:b/>
          <w:bCs/>
        </w:rPr>
      </w:pPr>
      <w:r w:rsidRPr="00EE3427">
        <w:rPr>
          <w:b/>
          <w:bCs/>
        </w:rPr>
        <w:t>III. Formální náležitosti práce a úprava</w:t>
      </w:r>
    </w:p>
    <w:p w14:paraId="02423092" w14:textId="7A8D4F7A" w:rsidR="00EE3427" w:rsidRDefault="00EE3427" w:rsidP="007E0A23">
      <w:pPr>
        <w:spacing w:after="0" w:line="240" w:lineRule="auto"/>
        <w:jc w:val="both"/>
      </w:pPr>
      <w:r w:rsidRPr="00EE3427">
        <w:t xml:space="preserve">Formální náležitosti práce jsou na </w:t>
      </w:r>
      <w:r>
        <w:t>očekávané</w:t>
      </w:r>
      <w:r w:rsidRPr="00EE3427">
        <w:t xml:space="preserve"> úrovni. Text je logicky členěn, </w:t>
      </w:r>
      <w:r>
        <w:t>a</w:t>
      </w:r>
      <w:r w:rsidRPr="00EE3427">
        <w:t>utor</w:t>
      </w:r>
      <w:r>
        <w:t>ka</w:t>
      </w:r>
      <w:r w:rsidRPr="00EE3427">
        <w:t xml:space="preserve"> dodržuje všechny formální požadavky kladené na diplomovou práci. Práce obsahuje jasně strukturované tabulky</w:t>
      </w:r>
      <w:r w:rsidR="007E0A23">
        <w:t xml:space="preserve"> a</w:t>
      </w:r>
      <w:r w:rsidRPr="00EE3427">
        <w:t xml:space="preserve"> </w:t>
      </w:r>
      <w:r w:rsidR="007E0A23">
        <w:t>obrázky</w:t>
      </w:r>
      <w:r w:rsidRPr="00EE3427">
        <w:t xml:space="preserve"> které usnadňují orientaci v textu a podporují prezentované argumenty. Citace jsou správně uvedeny a všechny zdroje jsou řádně zaznamenány podle stanovených akademických norem. Celkově je práce velmi dobře zpracovaná jak po obsahové, tak po formální stránce</w:t>
      </w:r>
      <w:r w:rsidR="007E0A23">
        <w:t>.</w:t>
      </w:r>
    </w:p>
    <w:p w14:paraId="480B110C" w14:textId="77777777" w:rsidR="00EE3427" w:rsidRPr="00EE3427" w:rsidRDefault="00EE3427" w:rsidP="00EE3427">
      <w:pPr>
        <w:spacing w:after="0" w:line="240" w:lineRule="auto"/>
        <w:jc w:val="both"/>
      </w:pPr>
    </w:p>
    <w:p w14:paraId="09EDB2DF" w14:textId="796FA15E" w:rsidR="00EE3427" w:rsidRPr="00EE3427" w:rsidRDefault="00EE3427" w:rsidP="00EE3427">
      <w:pPr>
        <w:spacing w:after="0" w:line="240" w:lineRule="auto"/>
        <w:jc w:val="both"/>
        <w:rPr>
          <w:b/>
          <w:bCs/>
        </w:rPr>
      </w:pPr>
      <w:r w:rsidRPr="00EE3427">
        <w:rPr>
          <w:b/>
          <w:bCs/>
        </w:rPr>
        <w:t>IV. Otázky doporučené k diskuzi při obhajobě</w:t>
      </w:r>
    </w:p>
    <w:p w14:paraId="7EF3C20A" w14:textId="77777777" w:rsidR="00EE3427" w:rsidRPr="00EE3427" w:rsidRDefault="00EE3427" w:rsidP="007E0A23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 w:rsidRPr="00EE3427">
        <w:t>Jaké konkrétní kroky byste doporučil/a Ministerstvu obrany ČR k zvýšení efektivity jejich strategické komunikace na sociálních sítích?</w:t>
      </w:r>
    </w:p>
    <w:p w14:paraId="68680034" w14:textId="77777777" w:rsidR="00EE3427" w:rsidRPr="00EE3427" w:rsidRDefault="00EE3427" w:rsidP="007E0A23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 w:rsidRPr="00EE3427">
        <w:t>Jaký vliv mají dezinformace na vnímání členství v NATO v obou zemích a jakým způsobem lze tento vliv efektivně zmírnit?</w:t>
      </w:r>
    </w:p>
    <w:p w14:paraId="0A199CBE" w14:textId="77777777" w:rsidR="00EE3427" w:rsidRPr="00EE3427" w:rsidRDefault="00EE3427" w:rsidP="00EE3427">
      <w:pPr>
        <w:spacing w:after="0" w:line="240" w:lineRule="auto"/>
        <w:jc w:val="both"/>
      </w:pPr>
    </w:p>
    <w:p w14:paraId="44F5DC9B" w14:textId="4A8E9BE4" w:rsidR="00EE3427" w:rsidRPr="00EE3427" w:rsidRDefault="00EE3427" w:rsidP="00EE3427">
      <w:pPr>
        <w:spacing w:after="0" w:line="240" w:lineRule="auto"/>
        <w:jc w:val="both"/>
        <w:rPr>
          <w:b/>
          <w:bCs/>
        </w:rPr>
      </w:pPr>
      <w:r w:rsidRPr="00EE3427">
        <w:rPr>
          <w:b/>
          <w:bCs/>
        </w:rPr>
        <w:t>V. Závěr</w:t>
      </w:r>
    </w:p>
    <w:p w14:paraId="271CEE2B" w14:textId="3F6A07A3" w:rsidR="00EE3427" w:rsidRPr="00EE3427" w:rsidRDefault="00EE3427" w:rsidP="00EE3427">
      <w:pPr>
        <w:spacing w:after="0" w:line="240" w:lineRule="auto"/>
        <w:jc w:val="both"/>
      </w:pPr>
      <w:r w:rsidRPr="00EE3427">
        <w:t>Diplomová práce splňuje všechny požadavky na vysoké úrovni. Autor</w:t>
      </w:r>
      <w:r w:rsidR="007E0A23">
        <w:t>ka</w:t>
      </w:r>
      <w:r w:rsidRPr="00EE3427">
        <w:t xml:space="preserve"> prokázal</w:t>
      </w:r>
      <w:r w:rsidR="007E0A23">
        <w:t>a</w:t>
      </w:r>
      <w:r w:rsidRPr="00EE3427">
        <w:t xml:space="preserve"> hluboké pochopení problematiky strategické komunikace v sektorech obrany a </w:t>
      </w:r>
      <w:r w:rsidR="007E0A23">
        <w:t>její</w:t>
      </w:r>
      <w:r w:rsidRPr="00EE3427">
        <w:t xml:space="preserve"> analýza přináší hodnotné poznatky a praktická doporučení. Práce je systematická, logicky strukturovaná a formálně správná. Autor</w:t>
      </w:r>
      <w:r w:rsidR="007E0A23">
        <w:t>ka</w:t>
      </w:r>
      <w:r w:rsidRPr="00EE3427">
        <w:t xml:space="preserve"> prokázal</w:t>
      </w:r>
      <w:r w:rsidR="007E0A23">
        <w:t>a</w:t>
      </w:r>
      <w:r w:rsidRPr="00EE3427">
        <w:t xml:space="preserve"> schopnost aplikovat teoretické koncepty na praktické příklady a poskytl</w:t>
      </w:r>
      <w:r w:rsidR="007E0A23">
        <w:t>a</w:t>
      </w:r>
      <w:r w:rsidRPr="00EE3427">
        <w:t xml:space="preserve"> ucelený obraz o strategické komunikaci v České republice a na Slovensku. Navrhuji hodnocení "výborně" (A).</w:t>
      </w:r>
    </w:p>
    <w:p w14:paraId="2E3D37F4" w14:textId="77777777" w:rsidR="00EE3427" w:rsidRDefault="00EE3427" w:rsidP="00EE3427">
      <w:pPr>
        <w:spacing w:after="0" w:line="240" w:lineRule="auto"/>
        <w:jc w:val="both"/>
      </w:pPr>
    </w:p>
    <w:p w14:paraId="3B103A35" w14:textId="77777777" w:rsidR="007E0A23" w:rsidRDefault="007E0A23" w:rsidP="00EE3427">
      <w:pPr>
        <w:spacing w:after="0" w:line="240" w:lineRule="auto"/>
        <w:jc w:val="both"/>
      </w:pPr>
    </w:p>
    <w:p w14:paraId="6D0C72F3" w14:textId="75578EDA" w:rsidR="00EE3427" w:rsidRPr="00EE3427" w:rsidRDefault="00EE3427" w:rsidP="00EE3427">
      <w:pPr>
        <w:spacing w:after="0" w:line="240" w:lineRule="auto"/>
        <w:jc w:val="both"/>
      </w:pPr>
      <w:r w:rsidRPr="00EE3427">
        <w:t>V Brně, 9. června 2024</w:t>
      </w:r>
    </w:p>
    <w:p w14:paraId="1568ECF7" w14:textId="77777777" w:rsidR="007E0A23" w:rsidRDefault="007E0A23" w:rsidP="00EE3427">
      <w:pPr>
        <w:spacing w:after="0" w:line="240" w:lineRule="auto"/>
        <w:jc w:val="right"/>
      </w:pPr>
    </w:p>
    <w:p w14:paraId="26547D9E" w14:textId="7895C437" w:rsidR="00EE3427" w:rsidRPr="00EE3427" w:rsidRDefault="00EE3427" w:rsidP="007E0A23">
      <w:pPr>
        <w:spacing w:after="0" w:line="240" w:lineRule="auto"/>
        <w:jc w:val="right"/>
      </w:pPr>
      <w:r>
        <w:lastRenderedPageBreak/>
        <w:t>Oldřich Krpec</w:t>
      </w:r>
    </w:p>
    <w:sectPr w:rsidR="00EE3427" w:rsidRPr="00EE3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12301"/>
    <w:multiLevelType w:val="multilevel"/>
    <w:tmpl w:val="0FF46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BB7C50"/>
    <w:multiLevelType w:val="hybridMultilevel"/>
    <w:tmpl w:val="CEB6C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E50B9"/>
    <w:multiLevelType w:val="multilevel"/>
    <w:tmpl w:val="026C6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27"/>
    <w:rsid w:val="00237C6E"/>
    <w:rsid w:val="00263CBD"/>
    <w:rsid w:val="007E0A23"/>
    <w:rsid w:val="00EE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75A74"/>
  <w15:chartTrackingRefBased/>
  <w15:docId w15:val="{B88BF811-AE18-46DA-8CBD-2B36A376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E3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E3427"/>
    <w:rPr>
      <w:b/>
      <w:bCs/>
    </w:rPr>
  </w:style>
  <w:style w:type="paragraph" w:styleId="Odstavecseseznamem">
    <w:name w:val="List Paragraph"/>
    <w:basedOn w:val="Normln"/>
    <w:uiPriority w:val="34"/>
    <w:qFormat/>
    <w:rsid w:val="007E0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4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445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Krpec</dc:creator>
  <cp:keywords/>
  <dc:description/>
  <cp:lastModifiedBy>Oldřich Krpec</cp:lastModifiedBy>
  <cp:revision>1</cp:revision>
  <dcterms:created xsi:type="dcterms:W3CDTF">2024-06-10T12:30:00Z</dcterms:created>
  <dcterms:modified xsi:type="dcterms:W3CDTF">2024-06-10T13:02:00Z</dcterms:modified>
</cp:coreProperties>
</file>