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810" w:rsidRPr="002D256D" w:rsidRDefault="00DC5357" w:rsidP="0003530C">
      <w:pPr>
        <w:spacing w:line="360" w:lineRule="auto"/>
        <w:rPr>
          <w:rFonts w:ascii="Times New Roman" w:hAnsi="Times New Roman" w:cs="Times New Roman"/>
          <w:b/>
          <w:sz w:val="32"/>
          <w:szCs w:val="32"/>
        </w:rPr>
      </w:pPr>
      <w:r>
        <w:rPr>
          <w:rFonts w:ascii="Times New Roman" w:hAnsi="Times New Roman" w:cs="Times New Roman"/>
          <w:b/>
          <w:sz w:val="32"/>
          <w:szCs w:val="32"/>
        </w:rPr>
        <w:t xml:space="preserve">  </w:t>
      </w:r>
      <w:r w:rsidR="00652810" w:rsidRPr="004D1249">
        <w:rPr>
          <w:rFonts w:ascii="Times New Roman" w:hAnsi="Times New Roman" w:cs="Times New Roman"/>
          <w:b/>
          <w:sz w:val="32"/>
          <w:szCs w:val="32"/>
        </w:rPr>
        <w:t xml:space="preserve">Obsah: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B922D0" w:rsidRPr="00587119" w:rsidRDefault="00587119" w:rsidP="00587119">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B439E8">
        <w:rPr>
          <w:rFonts w:ascii="Times New Roman" w:hAnsi="Times New Roman" w:cs="Times New Roman"/>
          <w:b/>
          <w:sz w:val="24"/>
          <w:szCs w:val="24"/>
        </w:rPr>
        <w:t xml:space="preserve"> Lidová</w:t>
      </w:r>
      <w:r w:rsidR="00B922D0" w:rsidRPr="00B439E8">
        <w:rPr>
          <w:rFonts w:ascii="Times New Roman" w:hAnsi="Times New Roman" w:cs="Times New Roman"/>
          <w:b/>
          <w:sz w:val="24"/>
          <w:szCs w:val="24"/>
        </w:rPr>
        <w:t xml:space="preserve"> píseň</w:t>
      </w:r>
      <w:r w:rsidR="002D256D">
        <w:rPr>
          <w:rFonts w:ascii="Times New Roman" w:hAnsi="Times New Roman" w:cs="Times New Roman"/>
          <w:b/>
          <w:sz w:val="24"/>
          <w:szCs w:val="24"/>
        </w:rPr>
        <w:t>, úvod</w:t>
      </w:r>
      <w:r>
        <w:rPr>
          <w:rFonts w:ascii="Times New Roman" w:hAnsi="Times New Roman" w:cs="Times New Roman"/>
          <w:b/>
          <w:sz w:val="24"/>
          <w:szCs w:val="24"/>
        </w:rPr>
        <w:tab/>
      </w:r>
      <w:r w:rsidR="00C776AF">
        <w:rPr>
          <w:rFonts w:ascii="Times New Roman" w:hAnsi="Times New Roman" w:cs="Times New Roman"/>
          <w:b/>
          <w:sz w:val="24"/>
          <w:szCs w:val="24"/>
        </w:rPr>
        <w:tab/>
      </w:r>
      <w:r w:rsidR="00B700F5">
        <w:rPr>
          <w:rFonts w:ascii="Times New Roman" w:hAnsi="Times New Roman" w:cs="Times New Roman"/>
          <w:b/>
          <w:sz w:val="24"/>
          <w:szCs w:val="24"/>
        </w:rPr>
        <w:tab/>
      </w:r>
      <w:r w:rsidR="00B700F5">
        <w:rPr>
          <w:rFonts w:ascii="Times New Roman" w:hAnsi="Times New Roman" w:cs="Times New Roman"/>
          <w:b/>
          <w:sz w:val="24"/>
          <w:szCs w:val="24"/>
        </w:rPr>
        <w:tab/>
      </w:r>
      <w:r w:rsidR="00B700F5">
        <w:rPr>
          <w:rFonts w:ascii="Times New Roman" w:hAnsi="Times New Roman" w:cs="Times New Roman"/>
          <w:b/>
          <w:sz w:val="24"/>
          <w:szCs w:val="24"/>
        </w:rPr>
        <w:tab/>
      </w:r>
      <w:r w:rsidR="00B700F5">
        <w:rPr>
          <w:rFonts w:ascii="Times New Roman" w:hAnsi="Times New Roman" w:cs="Times New Roman"/>
          <w:b/>
          <w:sz w:val="24"/>
          <w:szCs w:val="24"/>
        </w:rPr>
        <w:tab/>
      </w:r>
      <w:r w:rsidR="00B700F5">
        <w:rPr>
          <w:rFonts w:ascii="Times New Roman" w:hAnsi="Times New Roman" w:cs="Times New Roman"/>
          <w:b/>
          <w:sz w:val="24"/>
          <w:szCs w:val="24"/>
        </w:rPr>
        <w:tab/>
      </w:r>
      <w:r w:rsidR="00B700F5">
        <w:rPr>
          <w:rFonts w:ascii="Times New Roman" w:hAnsi="Times New Roman" w:cs="Times New Roman"/>
          <w:b/>
          <w:sz w:val="24"/>
          <w:szCs w:val="24"/>
        </w:rPr>
        <w:tab/>
      </w:r>
      <w:r w:rsidR="008D60E4" w:rsidRPr="000731F5">
        <w:rPr>
          <w:rFonts w:ascii="Times New Roman" w:hAnsi="Times New Roman" w:cs="Times New Roman"/>
          <w:sz w:val="24"/>
          <w:szCs w:val="24"/>
        </w:rPr>
        <w:t>3</w:t>
      </w:r>
    </w:p>
    <w:p w:rsidR="00237C11" w:rsidRPr="0003530C" w:rsidRDefault="0018601E" w:rsidP="003A39DC">
      <w:pPr>
        <w:spacing w:line="240" w:lineRule="auto"/>
        <w:ind w:left="142"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587119" w:rsidRPr="0003530C">
        <w:rPr>
          <w:rFonts w:ascii="Times New Roman" w:hAnsi="Times New Roman" w:cs="Times New Roman"/>
          <w:sz w:val="24"/>
          <w:szCs w:val="24"/>
        </w:rPr>
        <w:t>1. 1</w:t>
      </w:r>
      <w:r w:rsidR="00587119">
        <w:rPr>
          <w:rFonts w:ascii="Times New Roman" w:hAnsi="Times New Roman" w:cs="Times New Roman"/>
          <w:sz w:val="24"/>
          <w:szCs w:val="24"/>
        </w:rPr>
        <w:t xml:space="preserve"> Zdroje</w:t>
      </w:r>
      <w:r w:rsidR="00895492" w:rsidRPr="0003530C">
        <w:rPr>
          <w:rFonts w:ascii="Times New Roman" w:hAnsi="Times New Roman" w:cs="Times New Roman"/>
          <w:sz w:val="24"/>
          <w:szCs w:val="24"/>
        </w:rPr>
        <w:t xml:space="preserve"> lidových písn</w:t>
      </w:r>
      <w:r w:rsidR="005663E0" w:rsidRPr="0003530C">
        <w:rPr>
          <w:rFonts w:ascii="Times New Roman" w:hAnsi="Times New Roman" w:cs="Times New Roman"/>
          <w:sz w:val="24"/>
          <w:szCs w:val="24"/>
        </w:rPr>
        <w:t>í</w:t>
      </w:r>
      <w:r w:rsidR="002807CC">
        <w:rPr>
          <w:rFonts w:ascii="Times New Roman" w:hAnsi="Times New Roman" w:cs="Times New Roman"/>
          <w:sz w:val="24"/>
          <w:szCs w:val="24"/>
        </w:rPr>
        <w:tab/>
      </w:r>
      <w:r w:rsidR="00587119">
        <w:rPr>
          <w:rFonts w:ascii="Times New Roman" w:hAnsi="Times New Roman" w:cs="Times New Roman"/>
          <w:sz w:val="24"/>
          <w:szCs w:val="24"/>
        </w:rPr>
        <w:tab/>
      </w:r>
      <w:r w:rsidR="002807CC">
        <w:rPr>
          <w:rFonts w:ascii="Times New Roman" w:hAnsi="Times New Roman" w:cs="Times New Roman"/>
          <w:sz w:val="24"/>
          <w:szCs w:val="24"/>
        </w:rPr>
        <w:tab/>
      </w:r>
      <w:r w:rsidR="002807CC">
        <w:rPr>
          <w:rFonts w:ascii="Times New Roman" w:hAnsi="Times New Roman" w:cs="Times New Roman"/>
          <w:sz w:val="24"/>
          <w:szCs w:val="24"/>
        </w:rPr>
        <w:tab/>
      </w:r>
      <w:r w:rsidR="002807CC">
        <w:rPr>
          <w:rFonts w:ascii="Times New Roman" w:hAnsi="Times New Roman" w:cs="Times New Roman"/>
          <w:sz w:val="24"/>
          <w:szCs w:val="24"/>
        </w:rPr>
        <w:tab/>
      </w:r>
      <w:r w:rsidR="002807CC">
        <w:rPr>
          <w:rFonts w:ascii="Times New Roman" w:hAnsi="Times New Roman" w:cs="Times New Roman"/>
          <w:sz w:val="24"/>
          <w:szCs w:val="24"/>
        </w:rPr>
        <w:tab/>
      </w:r>
      <w:r w:rsidR="002807CC">
        <w:rPr>
          <w:rFonts w:ascii="Times New Roman" w:hAnsi="Times New Roman" w:cs="Times New Roman"/>
          <w:sz w:val="24"/>
          <w:szCs w:val="24"/>
        </w:rPr>
        <w:tab/>
      </w:r>
      <w:r w:rsidR="002807CC">
        <w:rPr>
          <w:rFonts w:ascii="Times New Roman" w:hAnsi="Times New Roman" w:cs="Times New Roman"/>
          <w:sz w:val="24"/>
          <w:szCs w:val="24"/>
        </w:rPr>
        <w:tab/>
      </w:r>
      <w:r w:rsidR="00A473CE">
        <w:rPr>
          <w:rFonts w:ascii="Times New Roman" w:hAnsi="Times New Roman" w:cs="Times New Roman"/>
          <w:sz w:val="24"/>
          <w:szCs w:val="24"/>
        </w:rPr>
        <w:t>3</w:t>
      </w:r>
    </w:p>
    <w:p w:rsidR="00836D34" w:rsidRPr="0003530C" w:rsidRDefault="0003530C" w:rsidP="00A473CE">
      <w:pPr>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587119" w:rsidRPr="0003530C">
        <w:rPr>
          <w:rFonts w:ascii="Times New Roman" w:hAnsi="Times New Roman" w:cs="Times New Roman"/>
          <w:sz w:val="24"/>
          <w:szCs w:val="24"/>
        </w:rPr>
        <w:t>1.</w:t>
      </w:r>
      <w:r w:rsidR="00587119">
        <w:rPr>
          <w:rFonts w:ascii="Times New Roman" w:hAnsi="Times New Roman" w:cs="Times New Roman"/>
          <w:sz w:val="24"/>
          <w:szCs w:val="24"/>
        </w:rPr>
        <w:t xml:space="preserve"> 1. 1</w:t>
      </w:r>
      <w:r w:rsidR="00587119" w:rsidRPr="0003530C">
        <w:rPr>
          <w:rFonts w:ascii="Times New Roman" w:hAnsi="Times New Roman" w:cs="Times New Roman"/>
          <w:sz w:val="24"/>
          <w:szCs w:val="24"/>
        </w:rPr>
        <w:t xml:space="preserve"> </w:t>
      </w:r>
      <w:r w:rsidR="00587119">
        <w:rPr>
          <w:rFonts w:ascii="Times New Roman" w:hAnsi="Times New Roman" w:cs="Times New Roman"/>
          <w:sz w:val="24"/>
          <w:szCs w:val="24"/>
        </w:rPr>
        <w:t>Ústní</w:t>
      </w:r>
      <w:r w:rsidR="00836D34" w:rsidRPr="0003530C">
        <w:rPr>
          <w:rFonts w:ascii="Times New Roman" w:hAnsi="Times New Roman" w:cs="Times New Roman"/>
          <w:sz w:val="24"/>
          <w:szCs w:val="24"/>
        </w:rPr>
        <w:t xml:space="preserve"> podání</w:t>
      </w:r>
      <w:r w:rsidR="00A473CE">
        <w:rPr>
          <w:rFonts w:ascii="Times New Roman" w:hAnsi="Times New Roman" w:cs="Times New Roman"/>
          <w:sz w:val="24"/>
          <w:szCs w:val="24"/>
        </w:rPr>
        <w:tab/>
      </w:r>
      <w:r w:rsidR="00A473CE">
        <w:rPr>
          <w:rFonts w:ascii="Times New Roman" w:hAnsi="Times New Roman" w:cs="Times New Roman"/>
          <w:sz w:val="24"/>
          <w:szCs w:val="24"/>
        </w:rPr>
        <w:tab/>
      </w:r>
      <w:r w:rsidR="00587119">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t>4</w:t>
      </w:r>
    </w:p>
    <w:p w:rsidR="00A473CE" w:rsidRDefault="0018601E" w:rsidP="00A473CE">
      <w:pPr>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587119" w:rsidRPr="00251BEF">
        <w:rPr>
          <w:rFonts w:ascii="Times New Roman" w:hAnsi="Times New Roman" w:cs="Times New Roman"/>
          <w:sz w:val="24"/>
          <w:szCs w:val="24"/>
        </w:rPr>
        <w:t xml:space="preserve">1. </w:t>
      </w:r>
      <w:r w:rsidR="00587119">
        <w:rPr>
          <w:rFonts w:ascii="Times New Roman" w:hAnsi="Times New Roman" w:cs="Times New Roman"/>
          <w:sz w:val="24"/>
          <w:szCs w:val="24"/>
        </w:rPr>
        <w:t>1. 2</w:t>
      </w:r>
      <w:r w:rsidR="00587119" w:rsidRPr="00251BEF">
        <w:rPr>
          <w:rFonts w:ascii="Times New Roman" w:hAnsi="Times New Roman" w:cs="Times New Roman"/>
          <w:sz w:val="24"/>
          <w:szCs w:val="24"/>
        </w:rPr>
        <w:t xml:space="preserve"> Sběratelé</w:t>
      </w:r>
      <w:r w:rsidR="00B922D0" w:rsidRPr="00251BEF">
        <w:rPr>
          <w:rFonts w:ascii="Times New Roman" w:hAnsi="Times New Roman" w:cs="Times New Roman"/>
          <w:sz w:val="24"/>
          <w:szCs w:val="24"/>
        </w:rPr>
        <w:t xml:space="preserve"> lidových písní, zpěvníky</w:t>
      </w:r>
      <w:r w:rsidR="00A473CE">
        <w:rPr>
          <w:rFonts w:ascii="Times New Roman" w:hAnsi="Times New Roman" w:cs="Times New Roman"/>
          <w:sz w:val="24"/>
          <w:szCs w:val="24"/>
        </w:rPr>
        <w:tab/>
      </w:r>
      <w:r w:rsidR="00587119">
        <w:rPr>
          <w:rFonts w:ascii="Times New Roman" w:hAnsi="Times New Roman" w:cs="Times New Roman"/>
          <w:sz w:val="24"/>
          <w:szCs w:val="24"/>
        </w:rPr>
        <w:tab/>
      </w:r>
      <w:r w:rsidR="00A473CE">
        <w:rPr>
          <w:rFonts w:ascii="Times New Roman" w:hAnsi="Times New Roman" w:cs="Times New Roman"/>
          <w:sz w:val="24"/>
          <w:szCs w:val="24"/>
        </w:rPr>
        <w:tab/>
      </w:r>
      <w:r w:rsidR="00186959">
        <w:rPr>
          <w:rFonts w:ascii="Times New Roman" w:hAnsi="Times New Roman" w:cs="Times New Roman"/>
          <w:sz w:val="24"/>
          <w:szCs w:val="24"/>
        </w:rPr>
        <w:t xml:space="preserve"> </w:t>
      </w:r>
      <w:r w:rsidR="00A473CE">
        <w:rPr>
          <w:rFonts w:ascii="Times New Roman" w:hAnsi="Times New Roman" w:cs="Times New Roman"/>
          <w:sz w:val="24"/>
          <w:szCs w:val="24"/>
        </w:rPr>
        <w:tab/>
      </w:r>
      <w:r w:rsidR="00A473CE">
        <w:rPr>
          <w:rFonts w:ascii="Times New Roman" w:hAnsi="Times New Roman" w:cs="Times New Roman"/>
          <w:sz w:val="24"/>
          <w:szCs w:val="24"/>
        </w:rPr>
        <w:tab/>
      </w:r>
      <w:r w:rsidR="00A473CE">
        <w:rPr>
          <w:rFonts w:ascii="Times New Roman" w:hAnsi="Times New Roman" w:cs="Times New Roman"/>
          <w:sz w:val="24"/>
          <w:szCs w:val="24"/>
        </w:rPr>
        <w:tab/>
        <w:t>4</w:t>
      </w:r>
    </w:p>
    <w:p w:rsidR="00186959" w:rsidRDefault="00A473CE" w:rsidP="00B1118D">
      <w:pPr>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1. 1.</w:t>
      </w:r>
      <w:r w:rsidR="00587119" w:rsidRPr="0003530C">
        <w:rPr>
          <w:rFonts w:ascii="Times New Roman" w:hAnsi="Times New Roman" w:cs="Times New Roman"/>
          <w:sz w:val="24"/>
          <w:szCs w:val="24"/>
        </w:rPr>
        <w:t xml:space="preserve"> </w:t>
      </w:r>
      <w:r w:rsidR="00587119">
        <w:rPr>
          <w:rFonts w:ascii="Times New Roman" w:hAnsi="Times New Roman" w:cs="Times New Roman"/>
          <w:sz w:val="24"/>
          <w:szCs w:val="24"/>
        </w:rPr>
        <w:t>3</w:t>
      </w:r>
      <w:r w:rsidR="00587119" w:rsidRPr="0003530C">
        <w:rPr>
          <w:rFonts w:ascii="Times New Roman" w:hAnsi="Times New Roman" w:cs="Times New Roman"/>
          <w:sz w:val="24"/>
          <w:szCs w:val="24"/>
        </w:rPr>
        <w:t xml:space="preserve"> </w:t>
      </w:r>
      <w:r w:rsidR="00587119">
        <w:rPr>
          <w:rFonts w:ascii="Times New Roman" w:hAnsi="Times New Roman" w:cs="Times New Roman"/>
          <w:sz w:val="24"/>
          <w:szCs w:val="24"/>
        </w:rPr>
        <w:t>Autoři</w:t>
      </w:r>
      <w:r w:rsidR="00DB0451" w:rsidRPr="0003530C">
        <w:rPr>
          <w:rFonts w:ascii="Times New Roman" w:hAnsi="Times New Roman" w:cs="Times New Roman"/>
          <w:sz w:val="24"/>
          <w:szCs w:val="24"/>
        </w:rPr>
        <w:t xml:space="preserve"> lidových písní</w:t>
      </w:r>
      <w:r w:rsidR="001B705A" w:rsidRPr="0003530C">
        <w:rPr>
          <w:rFonts w:ascii="Times New Roman" w:hAnsi="Times New Roman" w:cs="Times New Roman"/>
          <w:sz w:val="24"/>
          <w:szCs w:val="24"/>
        </w:rPr>
        <w:t>, noví autoři</w:t>
      </w:r>
      <w:r>
        <w:rPr>
          <w:rFonts w:ascii="Times New Roman" w:hAnsi="Times New Roman" w:cs="Times New Roman"/>
          <w:sz w:val="24"/>
          <w:szCs w:val="24"/>
        </w:rPr>
        <w:tab/>
      </w:r>
      <w:r w:rsidR="00186959">
        <w:rPr>
          <w:rFonts w:ascii="Times New Roman" w:hAnsi="Times New Roman" w:cs="Times New Roman"/>
          <w:sz w:val="24"/>
          <w:szCs w:val="24"/>
        </w:rPr>
        <w:t xml:space="preserve">               </w:t>
      </w:r>
      <w:r w:rsidR="0018695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1118D">
        <w:rPr>
          <w:rFonts w:ascii="Times New Roman" w:hAnsi="Times New Roman" w:cs="Times New Roman"/>
          <w:sz w:val="24"/>
          <w:szCs w:val="24"/>
        </w:rPr>
        <w:t xml:space="preserve">5     </w:t>
      </w:r>
      <w:r w:rsidR="0018601E">
        <w:rPr>
          <w:rFonts w:ascii="Times New Roman" w:hAnsi="Times New Roman" w:cs="Times New Roman"/>
          <w:sz w:val="24"/>
          <w:szCs w:val="24"/>
        </w:rPr>
        <w:t xml:space="preserve"> </w:t>
      </w:r>
    </w:p>
    <w:p w:rsidR="00721619" w:rsidRPr="002A4325" w:rsidRDefault="003C261B" w:rsidP="002A4325">
      <w:pPr>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2A4325" w:rsidRPr="0003530C">
        <w:rPr>
          <w:rFonts w:ascii="Times New Roman" w:hAnsi="Times New Roman" w:cs="Times New Roman"/>
          <w:sz w:val="24"/>
          <w:szCs w:val="24"/>
        </w:rPr>
        <w:t xml:space="preserve">1. 1. </w:t>
      </w:r>
      <w:r w:rsidR="002A4325">
        <w:rPr>
          <w:rFonts w:ascii="Times New Roman" w:hAnsi="Times New Roman" w:cs="Times New Roman"/>
          <w:sz w:val="24"/>
          <w:szCs w:val="24"/>
        </w:rPr>
        <w:t>4</w:t>
      </w:r>
      <w:r w:rsidR="002A4325" w:rsidRPr="0003530C">
        <w:rPr>
          <w:rFonts w:ascii="Times New Roman" w:hAnsi="Times New Roman" w:cs="Times New Roman"/>
          <w:sz w:val="24"/>
          <w:szCs w:val="24"/>
        </w:rPr>
        <w:t xml:space="preserve"> Media</w:t>
      </w:r>
      <w:r w:rsidR="00B1118D">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r>
      <w:r w:rsidR="002A4325">
        <w:rPr>
          <w:rFonts w:ascii="Times New Roman" w:hAnsi="Times New Roman" w:cs="Times New Roman"/>
          <w:sz w:val="24"/>
          <w:szCs w:val="24"/>
        </w:rPr>
        <w:tab/>
        <w:t>7</w:t>
      </w:r>
      <w:r w:rsidR="002A4325">
        <w:rPr>
          <w:rFonts w:ascii="Times New Roman" w:hAnsi="Times New Roman" w:cs="Times New Roman"/>
          <w:sz w:val="24"/>
          <w:szCs w:val="24"/>
        </w:rPr>
        <w:tab/>
      </w:r>
    </w:p>
    <w:p w:rsidR="00364A6F" w:rsidRDefault="002A4325" w:rsidP="002A4325">
      <w:pPr>
        <w:spacing w:line="240" w:lineRule="auto"/>
        <w:jc w:val="both"/>
        <w:rPr>
          <w:rFonts w:ascii="Times New Roman" w:hAnsi="Times New Roman" w:cs="Times New Roman"/>
          <w:b/>
          <w:sz w:val="24"/>
          <w:szCs w:val="24"/>
        </w:rPr>
      </w:pPr>
      <w:r w:rsidRPr="002A4325">
        <w:rPr>
          <w:rFonts w:ascii="Times New Roman" w:hAnsi="Times New Roman" w:cs="Times New Roman"/>
          <w:b/>
          <w:sz w:val="24"/>
          <w:szCs w:val="24"/>
        </w:rPr>
        <w:t>2.</w:t>
      </w:r>
      <w:r w:rsidR="00364A6F" w:rsidRPr="002A4325">
        <w:rPr>
          <w:rFonts w:ascii="Times New Roman" w:hAnsi="Times New Roman" w:cs="Times New Roman"/>
          <w:b/>
          <w:sz w:val="24"/>
          <w:szCs w:val="24"/>
        </w:rPr>
        <w:t xml:space="preserve"> </w:t>
      </w:r>
      <w:r w:rsidR="003A39DC" w:rsidRPr="002A4325">
        <w:rPr>
          <w:rFonts w:ascii="Times New Roman" w:hAnsi="Times New Roman" w:cs="Times New Roman"/>
          <w:b/>
          <w:sz w:val="24"/>
          <w:szCs w:val="24"/>
        </w:rPr>
        <w:t xml:space="preserve"> </w:t>
      </w:r>
      <w:r w:rsidR="00CE5DF5" w:rsidRPr="002A4325">
        <w:rPr>
          <w:rFonts w:ascii="Times New Roman" w:hAnsi="Times New Roman" w:cs="Times New Roman"/>
          <w:b/>
          <w:sz w:val="24"/>
          <w:szCs w:val="24"/>
        </w:rPr>
        <w:t>Charakteristika lidových písní Moravského Slovácka</w:t>
      </w:r>
      <w:r w:rsidR="00587119">
        <w:rPr>
          <w:rFonts w:ascii="Times New Roman" w:hAnsi="Times New Roman" w:cs="Times New Roman"/>
          <w:b/>
          <w:sz w:val="24"/>
          <w:szCs w:val="24"/>
        </w:rPr>
        <w:tab/>
      </w:r>
      <w:r w:rsidR="00587119">
        <w:rPr>
          <w:rFonts w:ascii="Times New Roman" w:hAnsi="Times New Roman" w:cs="Times New Roman"/>
          <w:b/>
          <w:sz w:val="24"/>
          <w:szCs w:val="24"/>
        </w:rPr>
        <w:tab/>
      </w:r>
      <w:r w:rsidR="00587119">
        <w:rPr>
          <w:rFonts w:ascii="Times New Roman" w:hAnsi="Times New Roman" w:cs="Times New Roman"/>
          <w:b/>
          <w:sz w:val="24"/>
          <w:szCs w:val="24"/>
        </w:rPr>
        <w:tab/>
      </w:r>
      <w:r>
        <w:rPr>
          <w:rFonts w:ascii="Times New Roman" w:hAnsi="Times New Roman" w:cs="Times New Roman"/>
          <w:b/>
          <w:sz w:val="24"/>
          <w:szCs w:val="24"/>
        </w:rPr>
        <w:t>7</w:t>
      </w:r>
    </w:p>
    <w:p w:rsidR="002A4325" w:rsidRPr="00364A6F" w:rsidRDefault="002A4325" w:rsidP="002A4325">
      <w:pPr>
        <w:spacing w:line="240" w:lineRule="auto"/>
        <w:jc w:val="both"/>
        <w:rPr>
          <w:rFonts w:ascii="Times New Roman" w:hAnsi="Times New Roman" w:cs="Times New Roman"/>
          <w:vanish/>
          <w:sz w:val="24"/>
          <w:szCs w:val="24"/>
        </w:rPr>
      </w:pPr>
    </w:p>
    <w:p w:rsidR="00364A6F" w:rsidRPr="00364A6F" w:rsidRDefault="00364A6F" w:rsidP="00AD65D3">
      <w:pPr>
        <w:pStyle w:val="Odstavecseseznamem"/>
        <w:numPr>
          <w:ilvl w:val="0"/>
          <w:numId w:val="5"/>
        </w:numPr>
        <w:spacing w:line="240" w:lineRule="auto"/>
        <w:jc w:val="both"/>
        <w:rPr>
          <w:rFonts w:ascii="Times New Roman" w:hAnsi="Times New Roman" w:cs="Times New Roman"/>
          <w:vanish/>
          <w:sz w:val="24"/>
          <w:szCs w:val="24"/>
        </w:rPr>
      </w:pPr>
    </w:p>
    <w:p w:rsidR="00B922D0" w:rsidRPr="002E7995" w:rsidRDefault="0018601E"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1 Cimbálové</w:t>
      </w:r>
      <w:r w:rsidR="00B922D0" w:rsidRPr="002E7995">
        <w:rPr>
          <w:rFonts w:ascii="Times New Roman" w:hAnsi="Times New Roman" w:cs="Times New Roman"/>
          <w:sz w:val="24"/>
          <w:szCs w:val="24"/>
        </w:rPr>
        <w:t xml:space="preserve"> muziky</w:t>
      </w:r>
      <w:r w:rsidR="00D85CD9" w:rsidRPr="002E7995">
        <w:rPr>
          <w:rFonts w:ascii="Times New Roman" w:hAnsi="Times New Roman" w:cs="Times New Roman"/>
          <w:sz w:val="24"/>
          <w:szCs w:val="24"/>
        </w:rPr>
        <w:t>, obsazení</w:t>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t>7</w:t>
      </w:r>
    </w:p>
    <w:p w:rsidR="00D86411" w:rsidRPr="001D117E" w:rsidRDefault="001D117E"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18601E">
        <w:rPr>
          <w:rFonts w:ascii="Times New Roman" w:hAnsi="Times New Roman" w:cs="Times New Roman"/>
          <w:sz w:val="24"/>
          <w:szCs w:val="24"/>
        </w:rPr>
        <w:t xml:space="preserve"> </w:t>
      </w:r>
      <w:r w:rsidR="00587119">
        <w:rPr>
          <w:rFonts w:ascii="Times New Roman" w:hAnsi="Times New Roman" w:cs="Times New Roman"/>
          <w:sz w:val="24"/>
          <w:szCs w:val="24"/>
        </w:rPr>
        <w:t>2. 2 Dechové</w:t>
      </w:r>
      <w:r w:rsidR="00D86411" w:rsidRPr="001D117E">
        <w:rPr>
          <w:rFonts w:ascii="Times New Roman" w:hAnsi="Times New Roman" w:cs="Times New Roman"/>
          <w:sz w:val="24"/>
          <w:szCs w:val="24"/>
        </w:rPr>
        <w:t xml:space="preserve"> hudby</w:t>
      </w:r>
      <w:r w:rsidR="00D82CBA" w:rsidRPr="001D117E">
        <w:rPr>
          <w:rFonts w:ascii="Times New Roman" w:hAnsi="Times New Roman" w:cs="Times New Roman"/>
          <w:sz w:val="24"/>
          <w:szCs w:val="24"/>
        </w:rPr>
        <w:t xml:space="preserve"> a jejich přínos</w:t>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t>11</w:t>
      </w:r>
    </w:p>
    <w:p w:rsidR="00ED1CB3" w:rsidRPr="001D117E" w:rsidRDefault="001D117E"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18601E">
        <w:rPr>
          <w:rFonts w:ascii="Times New Roman" w:hAnsi="Times New Roman" w:cs="Times New Roman"/>
          <w:sz w:val="24"/>
          <w:szCs w:val="24"/>
        </w:rPr>
        <w:t xml:space="preserve"> </w:t>
      </w:r>
      <w:r w:rsidR="00587119">
        <w:rPr>
          <w:rFonts w:ascii="Times New Roman" w:hAnsi="Times New Roman" w:cs="Times New Roman"/>
          <w:sz w:val="24"/>
          <w:szCs w:val="24"/>
        </w:rPr>
        <w:t>2. 3 Interpretace</w:t>
      </w:r>
      <w:r w:rsidR="00ED1CB3" w:rsidRPr="001D117E">
        <w:rPr>
          <w:rFonts w:ascii="Times New Roman" w:hAnsi="Times New Roman" w:cs="Times New Roman"/>
          <w:sz w:val="24"/>
          <w:szCs w:val="24"/>
        </w:rPr>
        <w:t xml:space="preserve"> slováckých lidových písní</w:t>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t>11</w:t>
      </w:r>
    </w:p>
    <w:p w:rsidR="00CE5DF5" w:rsidRPr="009E155D" w:rsidRDefault="009E155D"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4 Cizí</w:t>
      </w:r>
      <w:r w:rsidR="00343B34" w:rsidRPr="009E155D">
        <w:rPr>
          <w:rFonts w:ascii="Times New Roman" w:hAnsi="Times New Roman" w:cs="Times New Roman"/>
          <w:sz w:val="24"/>
          <w:szCs w:val="24"/>
        </w:rPr>
        <w:t xml:space="preserve"> vlivy, zvláště slovenské a cikánské</w:t>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t>14</w:t>
      </w:r>
      <w:r w:rsidR="00587119">
        <w:rPr>
          <w:rFonts w:ascii="Times New Roman" w:hAnsi="Times New Roman" w:cs="Times New Roman"/>
          <w:sz w:val="24"/>
          <w:szCs w:val="24"/>
        </w:rPr>
        <w:tab/>
      </w:r>
    </w:p>
    <w:p w:rsidR="00CE5DF5" w:rsidRPr="009E155D" w:rsidRDefault="009E155D"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5 Písně</w:t>
      </w:r>
      <w:r w:rsidR="00CE5DF5" w:rsidRPr="009E155D">
        <w:rPr>
          <w:rFonts w:ascii="Times New Roman" w:hAnsi="Times New Roman" w:cs="Times New Roman"/>
          <w:sz w:val="24"/>
          <w:szCs w:val="24"/>
        </w:rPr>
        <w:t xml:space="preserve"> táhlé</w:t>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r>
      <w:r w:rsidR="00587119">
        <w:rPr>
          <w:rFonts w:ascii="Times New Roman" w:hAnsi="Times New Roman" w:cs="Times New Roman"/>
          <w:sz w:val="24"/>
          <w:szCs w:val="24"/>
        </w:rPr>
        <w:tab/>
        <w:t>15</w:t>
      </w:r>
    </w:p>
    <w:p w:rsidR="00CE5DF5" w:rsidRPr="009E155D" w:rsidRDefault="009E155D"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Rytmus</w:t>
      </w:r>
      <w:r w:rsidR="00CE5DF5" w:rsidRPr="009E155D">
        <w:rPr>
          <w:rFonts w:ascii="Times New Roman" w:hAnsi="Times New Roman" w:cs="Times New Roman"/>
          <w:sz w:val="24"/>
          <w:szCs w:val="24"/>
        </w:rPr>
        <w:t xml:space="preserve"> tanečních písní</w:t>
      </w:r>
      <w:r w:rsidR="00693E71" w:rsidRPr="009E155D">
        <w:rPr>
          <w:rFonts w:ascii="Times New Roman" w:hAnsi="Times New Roman" w:cs="Times New Roman"/>
          <w:sz w:val="24"/>
          <w:szCs w:val="24"/>
        </w:rPr>
        <w:t xml:space="preserve"> (doplněno vlastními zvukovými záznamy</w:t>
      </w:r>
      <w:r w:rsidR="0033377E">
        <w:rPr>
          <w:rFonts w:ascii="Times New Roman" w:hAnsi="Times New Roman" w:cs="Times New Roman"/>
          <w:sz w:val="24"/>
          <w:szCs w:val="24"/>
        </w:rPr>
        <w:tab/>
      </w:r>
      <w:r w:rsidR="0033377E">
        <w:rPr>
          <w:rFonts w:ascii="Times New Roman" w:hAnsi="Times New Roman" w:cs="Times New Roman"/>
          <w:sz w:val="24"/>
          <w:szCs w:val="24"/>
        </w:rPr>
        <w:tab/>
        <w:t>16</w:t>
      </w:r>
    </w:p>
    <w:p w:rsidR="005C3CE5" w:rsidRDefault="00EA6CE7"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2. 6. 1</w:t>
      </w:r>
      <w:r w:rsidR="00587119" w:rsidRPr="009E155D">
        <w:rPr>
          <w:rFonts w:ascii="Times New Roman" w:hAnsi="Times New Roman" w:cs="Times New Roman"/>
          <w:sz w:val="24"/>
          <w:szCs w:val="24"/>
        </w:rPr>
        <w:t xml:space="preserve"> </w:t>
      </w:r>
      <w:r w:rsidR="00587119">
        <w:rPr>
          <w:rFonts w:ascii="Times New Roman" w:hAnsi="Times New Roman" w:cs="Times New Roman"/>
          <w:sz w:val="24"/>
          <w:szCs w:val="24"/>
        </w:rPr>
        <w:t>Vrtěné</w:t>
      </w:r>
      <w:r w:rsidR="00D81903" w:rsidRPr="009E155D">
        <w:rPr>
          <w:rFonts w:ascii="Times New Roman" w:hAnsi="Times New Roman" w:cs="Times New Roman"/>
          <w:sz w:val="24"/>
          <w:szCs w:val="24"/>
        </w:rPr>
        <w:t xml:space="preserve"> z</w:t>
      </w:r>
      <w:r w:rsidR="0033377E">
        <w:rPr>
          <w:rFonts w:ascii="Times New Roman" w:hAnsi="Times New Roman" w:cs="Times New Roman"/>
          <w:sz w:val="24"/>
          <w:szCs w:val="24"/>
        </w:rPr>
        <w:t> </w:t>
      </w:r>
      <w:r w:rsidR="00D85CD9" w:rsidRPr="009E155D">
        <w:rPr>
          <w:rFonts w:ascii="Times New Roman" w:hAnsi="Times New Roman" w:cs="Times New Roman"/>
          <w:sz w:val="24"/>
          <w:szCs w:val="24"/>
        </w:rPr>
        <w:t>P</w:t>
      </w:r>
      <w:r w:rsidR="00D81903" w:rsidRPr="009E155D">
        <w:rPr>
          <w:rFonts w:ascii="Times New Roman" w:hAnsi="Times New Roman" w:cs="Times New Roman"/>
          <w:sz w:val="24"/>
          <w:szCs w:val="24"/>
        </w:rPr>
        <w:t>odluží</w:t>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r>
      <w:r w:rsidR="0033377E">
        <w:rPr>
          <w:rFonts w:ascii="Times New Roman" w:hAnsi="Times New Roman" w:cs="Times New Roman"/>
          <w:sz w:val="24"/>
          <w:szCs w:val="24"/>
        </w:rPr>
        <w:tab/>
        <w:t>16</w:t>
      </w:r>
    </w:p>
    <w:p w:rsidR="00D81903" w:rsidRPr="00EA6CE7" w:rsidRDefault="00EA6CE7" w:rsidP="00B70C4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2. 6. 2</w:t>
      </w:r>
      <w:r w:rsidR="00B943E8" w:rsidRPr="00EA6CE7">
        <w:rPr>
          <w:rFonts w:ascii="Times New Roman" w:hAnsi="Times New Roman" w:cs="Times New Roman"/>
          <w:sz w:val="24"/>
          <w:szCs w:val="24"/>
        </w:rPr>
        <w:t xml:space="preserve"> </w:t>
      </w:r>
      <w:r w:rsidR="00D81903" w:rsidRPr="00EA6CE7">
        <w:rPr>
          <w:rFonts w:ascii="Times New Roman" w:hAnsi="Times New Roman" w:cs="Times New Roman"/>
          <w:sz w:val="24"/>
          <w:szCs w:val="24"/>
        </w:rPr>
        <w:t xml:space="preserve">Danaje ze </w:t>
      </w:r>
      <w:r w:rsidR="00771CC6" w:rsidRPr="00EA6CE7">
        <w:rPr>
          <w:rFonts w:ascii="Times New Roman" w:hAnsi="Times New Roman" w:cs="Times New Roman"/>
          <w:sz w:val="24"/>
          <w:szCs w:val="24"/>
        </w:rPr>
        <w:t>S</w:t>
      </w:r>
      <w:r w:rsidR="00D81903" w:rsidRPr="00EA6CE7">
        <w:rPr>
          <w:rFonts w:ascii="Times New Roman" w:hAnsi="Times New Roman" w:cs="Times New Roman"/>
          <w:sz w:val="24"/>
          <w:szCs w:val="24"/>
        </w:rPr>
        <w:t>trážnicka</w:t>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r>
      <w:r w:rsidR="00B70C4D">
        <w:rPr>
          <w:rFonts w:ascii="Times New Roman" w:hAnsi="Times New Roman" w:cs="Times New Roman"/>
          <w:sz w:val="24"/>
          <w:szCs w:val="24"/>
        </w:rPr>
        <w:tab/>
        <w:t>17</w:t>
      </w:r>
    </w:p>
    <w:p w:rsidR="00D81903" w:rsidRPr="00EA6CE7" w:rsidRDefault="00EA6CE7"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3 Skočné</w:t>
      </w:r>
      <w:r w:rsidR="00D81903" w:rsidRPr="00EA6CE7">
        <w:rPr>
          <w:rFonts w:ascii="Times New Roman" w:hAnsi="Times New Roman" w:cs="Times New Roman"/>
          <w:sz w:val="24"/>
          <w:szCs w:val="24"/>
        </w:rPr>
        <w:t xml:space="preserve"> z</w:t>
      </w:r>
      <w:r w:rsidR="000731F5">
        <w:rPr>
          <w:rFonts w:ascii="Times New Roman" w:hAnsi="Times New Roman" w:cs="Times New Roman"/>
          <w:sz w:val="24"/>
          <w:szCs w:val="24"/>
        </w:rPr>
        <w:t> </w:t>
      </w:r>
      <w:r w:rsidR="00771CC6" w:rsidRPr="00EA6CE7">
        <w:rPr>
          <w:rFonts w:ascii="Times New Roman" w:hAnsi="Times New Roman" w:cs="Times New Roman"/>
          <w:sz w:val="24"/>
          <w:szCs w:val="24"/>
        </w:rPr>
        <w:t>K</w:t>
      </w:r>
      <w:r w:rsidR="00D81903" w:rsidRPr="00EA6CE7">
        <w:rPr>
          <w:rFonts w:ascii="Times New Roman" w:hAnsi="Times New Roman" w:cs="Times New Roman"/>
          <w:sz w:val="24"/>
          <w:szCs w:val="24"/>
        </w:rPr>
        <w:t>yjovska</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18</w:t>
      </w:r>
    </w:p>
    <w:p w:rsidR="00D81903" w:rsidRPr="00EA6CE7" w:rsidRDefault="00EA6CE7" w:rsidP="003A39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4 Boršické</w:t>
      </w:r>
      <w:r w:rsidR="00805467">
        <w:rPr>
          <w:rFonts w:ascii="Times New Roman" w:hAnsi="Times New Roman" w:cs="Times New Roman"/>
          <w:sz w:val="24"/>
          <w:szCs w:val="24"/>
        </w:rPr>
        <w:t xml:space="preserve"> sedlcké</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19</w:t>
      </w:r>
    </w:p>
    <w:p w:rsidR="00D81903" w:rsidRPr="00EA6CE7" w:rsidRDefault="00587119" w:rsidP="003A39DC">
      <w:pPr>
        <w:spacing w:line="240" w:lineRule="auto"/>
        <w:ind w:left="993" w:hanging="851"/>
        <w:jc w:val="both"/>
        <w:rPr>
          <w:rFonts w:ascii="Times New Roman" w:hAnsi="Times New Roman" w:cs="Times New Roman"/>
          <w:sz w:val="24"/>
          <w:szCs w:val="24"/>
        </w:rPr>
      </w:pPr>
      <w:r>
        <w:rPr>
          <w:rFonts w:ascii="Times New Roman" w:hAnsi="Times New Roman" w:cs="Times New Roman"/>
          <w:sz w:val="24"/>
          <w:szCs w:val="24"/>
        </w:rPr>
        <w:t xml:space="preserve">2. 6. 5 </w:t>
      </w:r>
      <w:r w:rsidRPr="00EA6CE7">
        <w:rPr>
          <w:rFonts w:ascii="Times New Roman" w:hAnsi="Times New Roman" w:cs="Times New Roman"/>
          <w:sz w:val="24"/>
          <w:szCs w:val="24"/>
        </w:rPr>
        <w:t>Vykopávané</w:t>
      </w:r>
      <w:r w:rsidR="00D81903" w:rsidRPr="00EA6CE7">
        <w:rPr>
          <w:rFonts w:ascii="Times New Roman" w:hAnsi="Times New Roman" w:cs="Times New Roman"/>
          <w:sz w:val="24"/>
          <w:szCs w:val="24"/>
        </w:rPr>
        <w:t xml:space="preserve"> z</w:t>
      </w:r>
      <w:r w:rsidR="000731F5">
        <w:rPr>
          <w:rFonts w:ascii="Times New Roman" w:hAnsi="Times New Roman" w:cs="Times New Roman"/>
          <w:sz w:val="24"/>
          <w:szCs w:val="24"/>
        </w:rPr>
        <w:t> </w:t>
      </w:r>
      <w:r w:rsidR="00D85CD9" w:rsidRPr="00EA6CE7">
        <w:rPr>
          <w:rFonts w:ascii="Times New Roman" w:hAnsi="Times New Roman" w:cs="Times New Roman"/>
          <w:sz w:val="24"/>
          <w:szCs w:val="24"/>
        </w:rPr>
        <w:t>H</w:t>
      </w:r>
      <w:r w:rsidR="00D81903" w:rsidRPr="00EA6CE7">
        <w:rPr>
          <w:rFonts w:ascii="Times New Roman" w:hAnsi="Times New Roman" w:cs="Times New Roman"/>
          <w:sz w:val="24"/>
          <w:szCs w:val="24"/>
        </w:rPr>
        <w:t>radišťska</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19</w:t>
      </w:r>
    </w:p>
    <w:p w:rsidR="00D81903" w:rsidRPr="00EA6CE7" w:rsidRDefault="00EA6CE7"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6 Točené</w:t>
      </w:r>
      <w:r w:rsidR="00D85CD9" w:rsidRPr="00EA6CE7">
        <w:rPr>
          <w:rFonts w:ascii="Times New Roman" w:hAnsi="Times New Roman" w:cs="Times New Roman"/>
          <w:sz w:val="24"/>
          <w:szCs w:val="24"/>
        </w:rPr>
        <w:t xml:space="preserve"> z</w:t>
      </w:r>
      <w:r w:rsidR="00D81903" w:rsidRPr="00EA6CE7">
        <w:rPr>
          <w:rFonts w:ascii="Times New Roman" w:hAnsi="Times New Roman" w:cs="Times New Roman"/>
          <w:sz w:val="24"/>
          <w:szCs w:val="24"/>
        </w:rPr>
        <w:t> </w:t>
      </w:r>
      <w:r w:rsidR="00D85CD9" w:rsidRPr="00EA6CE7">
        <w:rPr>
          <w:rFonts w:ascii="Times New Roman" w:hAnsi="Times New Roman" w:cs="Times New Roman"/>
          <w:sz w:val="24"/>
          <w:szCs w:val="24"/>
        </w:rPr>
        <w:t>L</w:t>
      </w:r>
      <w:r w:rsidR="00D81903" w:rsidRPr="00EA6CE7">
        <w:rPr>
          <w:rFonts w:ascii="Times New Roman" w:hAnsi="Times New Roman" w:cs="Times New Roman"/>
          <w:sz w:val="24"/>
          <w:szCs w:val="24"/>
        </w:rPr>
        <w:t xml:space="preserve">uhačovického </w:t>
      </w:r>
      <w:r w:rsidR="00D85CD9" w:rsidRPr="00EA6CE7">
        <w:rPr>
          <w:rFonts w:ascii="Times New Roman" w:hAnsi="Times New Roman" w:cs="Times New Roman"/>
          <w:sz w:val="24"/>
          <w:szCs w:val="24"/>
        </w:rPr>
        <w:t>z</w:t>
      </w:r>
      <w:r w:rsidR="00D81903" w:rsidRPr="00EA6CE7">
        <w:rPr>
          <w:rFonts w:ascii="Times New Roman" w:hAnsi="Times New Roman" w:cs="Times New Roman"/>
          <w:sz w:val="24"/>
          <w:szCs w:val="24"/>
        </w:rPr>
        <w:t>álesí</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20</w:t>
      </w:r>
    </w:p>
    <w:p w:rsidR="00EB66D8" w:rsidRPr="00EA6CE7" w:rsidRDefault="00EA6CE7"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 xml:space="preserve">2. 6. 7 </w:t>
      </w:r>
      <w:r w:rsidR="00587119" w:rsidRPr="00EA6CE7">
        <w:rPr>
          <w:rFonts w:ascii="Times New Roman" w:hAnsi="Times New Roman" w:cs="Times New Roman"/>
          <w:sz w:val="24"/>
          <w:szCs w:val="24"/>
        </w:rPr>
        <w:t>Sedlácká</w:t>
      </w:r>
      <w:r w:rsidR="00D42396" w:rsidRPr="00EA6CE7">
        <w:rPr>
          <w:rFonts w:ascii="Times New Roman" w:hAnsi="Times New Roman" w:cs="Times New Roman"/>
          <w:sz w:val="24"/>
          <w:szCs w:val="24"/>
        </w:rPr>
        <w:t>, z Hrubé Vrbky</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21</w:t>
      </w:r>
    </w:p>
    <w:p w:rsidR="00B439E8" w:rsidRDefault="00EA6CE7" w:rsidP="003A39DC">
      <w:pPr>
        <w:spacing w:line="240" w:lineRule="auto"/>
        <w:ind w:left="993" w:hanging="1134"/>
        <w:jc w:val="both"/>
        <w:rPr>
          <w:rFonts w:ascii="Times New Roman" w:hAnsi="Times New Roman" w:cs="Times New Roman"/>
          <w:sz w:val="24"/>
          <w:szCs w:val="24"/>
        </w:rPr>
      </w:pPr>
      <w:r>
        <w:rPr>
          <w:rFonts w:ascii="Times New Roman" w:hAnsi="Times New Roman" w:cs="Times New Roman"/>
          <w:sz w:val="24"/>
          <w:szCs w:val="24"/>
        </w:rPr>
        <w:t xml:space="preserve">    </w:t>
      </w:r>
      <w:r w:rsidR="00587119">
        <w:rPr>
          <w:rFonts w:ascii="Times New Roman" w:hAnsi="Times New Roman" w:cs="Times New Roman"/>
          <w:sz w:val="24"/>
          <w:szCs w:val="24"/>
        </w:rPr>
        <w:t>2. 6. 8 Verbuňk</w:t>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r>
      <w:r w:rsidR="000731F5">
        <w:rPr>
          <w:rFonts w:ascii="Times New Roman" w:hAnsi="Times New Roman" w:cs="Times New Roman"/>
          <w:sz w:val="24"/>
          <w:szCs w:val="24"/>
        </w:rPr>
        <w:tab/>
        <w:t>23</w:t>
      </w:r>
    </w:p>
    <w:p w:rsidR="00587119" w:rsidRPr="00587119" w:rsidRDefault="00587119" w:rsidP="00BA15C7">
      <w:pPr>
        <w:spacing w:line="240" w:lineRule="auto"/>
        <w:jc w:val="both"/>
        <w:rPr>
          <w:rFonts w:ascii="Times New Roman" w:hAnsi="Times New Roman" w:cs="Times New Roman"/>
          <w:b/>
          <w:sz w:val="24"/>
          <w:szCs w:val="24"/>
        </w:rPr>
      </w:pPr>
      <w:r w:rsidRPr="00587119">
        <w:rPr>
          <w:rFonts w:ascii="Times New Roman" w:hAnsi="Times New Roman" w:cs="Times New Roman"/>
          <w:b/>
          <w:sz w:val="24"/>
          <w:szCs w:val="24"/>
        </w:rPr>
        <w:t>3. Významní interpreti</w:t>
      </w:r>
      <w:r w:rsidR="00B84990">
        <w:rPr>
          <w:rFonts w:ascii="Times New Roman" w:hAnsi="Times New Roman" w:cs="Times New Roman"/>
          <w:b/>
          <w:sz w:val="24"/>
          <w:szCs w:val="24"/>
        </w:rPr>
        <w:t>, přínos lidové hudby</w:t>
      </w:r>
      <w:r w:rsidR="000731F5" w:rsidRPr="002D256D">
        <w:rPr>
          <w:rFonts w:ascii="Times New Roman" w:hAnsi="Times New Roman" w:cs="Times New Roman"/>
          <w:sz w:val="24"/>
          <w:szCs w:val="24"/>
        </w:rPr>
        <w:tab/>
      </w:r>
      <w:r w:rsidR="000731F5" w:rsidRPr="002D256D">
        <w:rPr>
          <w:rFonts w:ascii="Times New Roman" w:hAnsi="Times New Roman" w:cs="Times New Roman"/>
          <w:sz w:val="24"/>
          <w:szCs w:val="24"/>
        </w:rPr>
        <w:tab/>
      </w:r>
      <w:r w:rsidR="000731F5" w:rsidRPr="002D256D">
        <w:rPr>
          <w:rFonts w:ascii="Times New Roman" w:hAnsi="Times New Roman" w:cs="Times New Roman"/>
          <w:sz w:val="24"/>
          <w:szCs w:val="24"/>
        </w:rPr>
        <w:tab/>
      </w:r>
      <w:r w:rsidR="000731F5" w:rsidRPr="002D256D">
        <w:rPr>
          <w:rFonts w:ascii="Times New Roman" w:hAnsi="Times New Roman" w:cs="Times New Roman"/>
          <w:sz w:val="24"/>
          <w:szCs w:val="24"/>
        </w:rPr>
        <w:tab/>
      </w:r>
      <w:r w:rsidR="000731F5" w:rsidRPr="002D256D">
        <w:rPr>
          <w:rFonts w:ascii="Times New Roman" w:hAnsi="Times New Roman" w:cs="Times New Roman"/>
          <w:sz w:val="24"/>
          <w:szCs w:val="24"/>
        </w:rPr>
        <w:tab/>
        <w:t>25</w:t>
      </w:r>
      <w:r w:rsidR="000731F5">
        <w:rPr>
          <w:rFonts w:ascii="Times New Roman" w:hAnsi="Times New Roman" w:cs="Times New Roman"/>
          <w:b/>
          <w:sz w:val="24"/>
          <w:szCs w:val="24"/>
        </w:rPr>
        <w:tab/>
      </w:r>
    </w:p>
    <w:p w:rsidR="00204439" w:rsidRPr="00BA15C7" w:rsidRDefault="00B439E8" w:rsidP="00BA15C7">
      <w:pPr>
        <w:spacing w:line="240" w:lineRule="auto"/>
        <w:jc w:val="both"/>
        <w:rPr>
          <w:rFonts w:ascii="Times New Roman" w:hAnsi="Times New Roman" w:cs="Times New Roman"/>
          <w:sz w:val="24"/>
          <w:szCs w:val="24"/>
        </w:rPr>
      </w:pPr>
      <w:r w:rsidRPr="00BA15C7">
        <w:rPr>
          <w:rFonts w:ascii="Times New Roman" w:hAnsi="Times New Roman" w:cs="Times New Roman"/>
          <w:sz w:val="24"/>
          <w:szCs w:val="24"/>
        </w:rPr>
        <w:t xml:space="preserve">   </w:t>
      </w:r>
      <w:r w:rsidR="00204439" w:rsidRPr="00BA15C7">
        <w:rPr>
          <w:rFonts w:ascii="Times New Roman" w:hAnsi="Times New Roman" w:cs="Times New Roman"/>
          <w:sz w:val="24"/>
          <w:szCs w:val="24"/>
        </w:rPr>
        <w:t xml:space="preserve"> </w:t>
      </w:r>
      <w:r w:rsidR="00587119" w:rsidRPr="00BA15C7">
        <w:rPr>
          <w:rFonts w:ascii="Times New Roman" w:hAnsi="Times New Roman" w:cs="Times New Roman"/>
          <w:sz w:val="24"/>
          <w:szCs w:val="24"/>
        </w:rPr>
        <w:t>3. 1 Významní</w:t>
      </w:r>
      <w:r w:rsidR="003F618C" w:rsidRPr="00BA15C7">
        <w:rPr>
          <w:rFonts w:ascii="Times New Roman" w:hAnsi="Times New Roman" w:cs="Times New Roman"/>
          <w:sz w:val="24"/>
          <w:szCs w:val="24"/>
        </w:rPr>
        <w:t xml:space="preserve"> </w:t>
      </w:r>
      <w:r w:rsidR="003275E9" w:rsidRPr="00BA15C7">
        <w:rPr>
          <w:rFonts w:ascii="Times New Roman" w:hAnsi="Times New Roman" w:cs="Times New Roman"/>
          <w:sz w:val="24"/>
          <w:szCs w:val="24"/>
        </w:rPr>
        <w:t xml:space="preserve">zpěváci </w:t>
      </w:r>
      <w:r w:rsidR="003F618C" w:rsidRPr="00BA15C7">
        <w:rPr>
          <w:rFonts w:ascii="Times New Roman" w:hAnsi="Times New Roman" w:cs="Times New Roman"/>
          <w:sz w:val="24"/>
          <w:szCs w:val="24"/>
        </w:rPr>
        <w:t>na Slovácku</w:t>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t>25</w:t>
      </w:r>
    </w:p>
    <w:p w:rsidR="00112DB9" w:rsidRDefault="00F05536" w:rsidP="00112DB9">
      <w:pPr>
        <w:spacing w:line="240" w:lineRule="auto"/>
        <w:jc w:val="both"/>
        <w:rPr>
          <w:rFonts w:ascii="Times New Roman" w:hAnsi="Times New Roman" w:cs="Times New Roman"/>
          <w:sz w:val="24"/>
          <w:szCs w:val="24"/>
        </w:rPr>
      </w:pPr>
      <w:r w:rsidRPr="00BA15C7">
        <w:rPr>
          <w:rFonts w:ascii="Times New Roman" w:hAnsi="Times New Roman" w:cs="Times New Roman"/>
          <w:sz w:val="24"/>
          <w:szCs w:val="24"/>
        </w:rPr>
        <w:t xml:space="preserve">    </w:t>
      </w:r>
      <w:r w:rsidR="00587119" w:rsidRPr="00BA15C7">
        <w:rPr>
          <w:rFonts w:ascii="Times New Roman" w:hAnsi="Times New Roman" w:cs="Times New Roman"/>
          <w:sz w:val="24"/>
          <w:szCs w:val="24"/>
        </w:rPr>
        <w:t>3. 2 Významné</w:t>
      </w:r>
      <w:r w:rsidR="00204439" w:rsidRPr="00BA15C7">
        <w:rPr>
          <w:rFonts w:ascii="Times New Roman" w:hAnsi="Times New Roman" w:cs="Times New Roman"/>
          <w:sz w:val="24"/>
          <w:szCs w:val="24"/>
        </w:rPr>
        <w:t xml:space="preserve"> muziky na Slovácku</w:t>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r>
      <w:r w:rsidR="001A0E64" w:rsidRPr="00BA15C7">
        <w:rPr>
          <w:rFonts w:ascii="Times New Roman" w:hAnsi="Times New Roman" w:cs="Times New Roman"/>
          <w:sz w:val="24"/>
          <w:szCs w:val="24"/>
        </w:rPr>
        <w:tab/>
        <w:t>26</w:t>
      </w:r>
    </w:p>
    <w:p w:rsidR="003F618C" w:rsidRPr="00BA15C7" w:rsidRDefault="00F05536" w:rsidP="002D256D">
      <w:pPr>
        <w:spacing w:line="240" w:lineRule="auto"/>
        <w:jc w:val="both"/>
        <w:rPr>
          <w:rFonts w:ascii="Times New Roman" w:hAnsi="Times New Roman" w:cs="Times New Roman"/>
          <w:sz w:val="24"/>
          <w:szCs w:val="24"/>
        </w:rPr>
      </w:pPr>
      <w:r w:rsidRPr="00BA15C7">
        <w:rPr>
          <w:rFonts w:ascii="Times New Roman" w:hAnsi="Times New Roman" w:cs="Times New Roman"/>
          <w:sz w:val="24"/>
          <w:szCs w:val="24"/>
        </w:rPr>
        <w:t xml:space="preserve">   </w:t>
      </w:r>
      <w:r w:rsidR="00BA15C7" w:rsidRPr="00112DB9">
        <w:rPr>
          <w:rFonts w:ascii="Times New Roman" w:hAnsi="Times New Roman" w:cs="Times New Roman"/>
          <w:b/>
          <w:sz w:val="24"/>
          <w:szCs w:val="24"/>
        </w:rPr>
        <w:t xml:space="preserve"> </w:t>
      </w:r>
      <w:r w:rsidR="00587119" w:rsidRPr="00112DB9">
        <w:rPr>
          <w:rFonts w:ascii="Times New Roman" w:hAnsi="Times New Roman" w:cs="Times New Roman"/>
          <w:sz w:val="24"/>
          <w:szCs w:val="24"/>
        </w:rPr>
        <w:t xml:space="preserve">3. 3 </w:t>
      </w:r>
      <w:r w:rsidR="00BA62C4">
        <w:rPr>
          <w:rFonts w:ascii="Times New Roman" w:hAnsi="Times New Roman" w:cs="Times New Roman"/>
          <w:sz w:val="24"/>
          <w:szCs w:val="24"/>
        </w:rPr>
        <w:t>Přínos l</w:t>
      </w:r>
      <w:r w:rsidR="00112DB9" w:rsidRPr="00112DB9">
        <w:rPr>
          <w:rFonts w:ascii="Times New Roman" w:hAnsi="Times New Roman" w:cs="Times New Roman"/>
          <w:sz w:val="24"/>
          <w:szCs w:val="24"/>
        </w:rPr>
        <w:t>idov</w:t>
      </w:r>
      <w:r w:rsidR="00BA62C4">
        <w:rPr>
          <w:rFonts w:ascii="Times New Roman" w:hAnsi="Times New Roman" w:cs="Times New Roman"/>
          <w:sz w:val="24"/>
          <w:szCs w:val="24"/>
        </w:rPr>
        <w:t>é</w:t>
      </w:r>
      <w:r w:rsidR="00112DB9" w:rsidRPr="00112DB9">
        <w:rPr>
          <w:rFonts w:ascii="Times New Roman" w:hAnsi="Times New Roman" w:cs="Times New Roman"/>
          <w:sz w:val="24"/>
          <w:szCs w:val="24"/>
        </w:rPr>
        <w:t xml:space="preserve"> hudb</w:t>
      </w:r>
      <w:r w:rsidR="00BA62C4">
        <w:rPr>
          <w:rFonts w:ascii="Times New Roman" w:hAnsi="Times New Roman" w:cs="Times New Roman"/>
          <w:sz w:val="24"/>
          <w:szCs w:val="24"/>
        </w:rPr>
        <w:t>y</w:t>
      </w:r>
      <w:r w:rsidR="00112DB9" w:rsidRPr="00112DB9">
        <w:rPr>
          <w:rFonts w:ascii="Times New Roman" w:hAnsi="Times New Roman" w:cs="Times New Roman"/>
          <w:sz w:val="24"/>
          <w:szCs w:val="24"/>
        </w:rPr>
        <w:t>, přínos hudebního vzdělávání obecně</w:t>
      </w:r>
      <w:r w:rsidR="002D256D">
        <w:rPr>
          <w:rFonts w:ascii="Times New Roman" w:hAnsi="Times New Roman" w:cs="Times New Roman"/>
          <w:sz w:val="24"/>
          <w:szCs w:val="24"/>
        </w:rPr>
        <w:t>ji</w:t>
      </w:r>
      <w:r w:rsidR="00BA62C4">
        <w:rPr>
          <w:rFonts w:ascii="Times New Roman" w:hAnsi="Times New Roman" w:cs="Times New Roman"/>
          <w:sz w:val="24"/>
          <w:szCs w:val="24"/>
        </w:rPr>
        <w:tab/>
      </w:r>
      <w:r w:rsidR="00112DB9">
        <w:rPr>
          <w:rFonts w:ascii="Times New Roman" w:hAnsi="Times New Roman" w:cs="Times New Roman"/>
          <w:sz w:val="24"/>
          <w:szCs w:val="24"/>
        </w:rPr>
        <w:tab/>
      </w:r>
      <w:r w:rsidR="00112DB9">
        <w:rPr>
          <w:rFonts w:ascii="Times New Roman" w:hAnsi="Times New Roman" w:cs="Times New Roman"/>
          <w:sz w:val="24"/>
          <w:szCs w:val="24"/>
        </w:rPr>
        <w:tab/>
        <w:t>28</w:t>
      </w:r>
    </w:p>
    <w:p w:rsidR="0037136D" w:rsidRPr="00BA15C7" w:rsidRDefault="0037136D" w:rsidP="00AF2035">
      <w:pPr>
        <w:spacing w:line="240" w:lineRule="auto"/>
        <w:jc w:val="both"/>
        <w:rPr>
          <w:rFonts w:ascii="Times New Roman" w:hAnsi="Times New Roman" w:cs="Times New Roman"/>
          <w:b/>
          <w:sz w:val="24"/>
          <w:szCs w:val="24"/>
        </w:rPr>
      </w:pPr>
      <w:r w:rsidRPr="00BA15C7">
        <w:rPr>
          <w:rFonts w:ascii="Times New Roman" w:hAnsi="Times New Roman" w:cs="Times New Roman"/>
          <w:b/>
          <w:sz w:val="24"/>
          <w:szCs w:val="24"/>
        </w:rPr>
        <w:t>Literatura, zdroje</w:t>
      </w:r>
      <w:r w:rsidR="001A0E64" w:rsidRPr="00BA15C7">
        <w:rPr>
          <w:rFonts w:ascii="Times New Roman" w:hAnsi="Times New Roman" w:cs="Times New Roman"/>
          <w:b/>
          <w:sz w:val="24"/>
          <w:szCs w:val="24"/>
        </w:rPr>
        <w:t>, přílohy</w:t>
      </w:r>
      <w:r w:rsidR="00B465C7">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Pr>
          <w:rFonts w:ascii="Times New Roman" w:hAnsi="Times New Roman" w:cs="Times New Roman"/>
          <w:b/>
          <w:sz w:val="24"/>
          <w:szCs w:val="24"/>
        </w:rPr>
        <w:tab/>
      </w:r>
      <w:r w:rsidR="002D256D" w:rsidRPr="00B465C7">
        <w:rPr>
          <w:rFonts w:ascii="Times New Roman" w:hAnsi="Times New Roman" w:cs="Times New Roman"/>
          <w:sz w:val="24"/>
          <w:szCs w:val="24"/>
        </w:rPr>
        <w:t>3</w:t>
      </w:r>
      <w:r w:rsidR="00B465C7" w:rsidRPr="00B465C7">
        <w:rPr>
          <w:rFonts w:ascii="Times New Roman" w:hAnsi="Times New Roman" w:cs="Times New Roman"/>
          <w:sz w:val="24"/>
          <w:szCs w:val="24"/>
        </w:rPr>
        <w:t>2</w:t>
      </w:r>
    </w:p>
    <w:p w:rsidR="00984010" w:rsidRPr="004D1249" w:rsidRDefault="00984010" w:rsidP="0003530C">
      <w:pPr>
        <w:spacing w:line="360" w:lineRule="auto"/>
        <w:ind w:left="284"/>
        <w:rPr>
          <w:rFonts w:ascii="Times New Roman" w:hAnsi="Times New Roman" w:cs="Times New Roman"/>
          <w:b/>
          <w:sz w:val="24"/>
          <w:szCs w:val="24"/>
        </w:rPr>
      </w:pPr>
      <w:r w:rsidRPr="004D1249">
        <w:rPr>
          <w:rFonts w:ascii="Times New Roman" w:hAnsi="Times New Roman" w:cs="Times New Roman"/>
          <w:b/>
          <w:sz w:val="24"/>
          <w:szCs w:val="24"/>
        </w:rPr>
        <w:t xml:space="preserve">   </w:t>
      </w:r>
    </w:p>
    <w:p w:rsidR="00DF2339" w:rsidRPr="004D1249" w:rsidRDefault="00DF2339" w:rsidP="00546F44">
      <w:pPr>
        <w:pStyle w:val="Nadpis1"/>
        <w:numPr>
          <w:ilvl w:val="0"/>
          <w:numId w:val="0"/>
        </w:numPr>
        <w:ind w:left="432" w:hanging="432"/>
        <w:jc w:val="both"/>
        <w:rPr>
          <w:color w:val="auto"/>
        </w:rPr>
      </w:pPr>
      <w:r w:rsidRPr="004D1249">
        <w:rPr>
          <w:color w:val="auto"/>
        </w:rPr>
        <w:lastRenderedPageBreak/>
        <w:t>Úvod</w:t>
      </w:r>
    </w:p>
    <w:p w:rsidR="00DF2339" w:rsidRPr="004D1249" w:rsidRDefault="00DF2339" w:rsidP="00546F44">
      <w:pPr>
        <w:pStyle w:val="Odstavecseseznamem"/>
        <w:spacing w:after="0"/>
        <w:ind w:left="426" w:hanging="709"/>
        <w:jc w:val="both"/>
        <w:rPr>
          <w:rFonts w:ascii="Times New Roman" w:hAnsi="Times New Roman" w:cs="Times New Roman"/>
          <w:sz w:val="24"/>
          <w:szCs w:val="24"/>
          <w:u w:val="single"/>
        </w:rPr>
      </w:pPr>
    </w:p>
    <w:p w:rsidR="00CE4286" w:rsidRPr="004D1249" w:rsidRDefault="00CE4286" w:rsidP="00546F44">
      <w:pPr>
        <w:ind w:hanging="142"/>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7C37FC" w:rsidRPr="004D1249">
        <w:rPr>
          <w:rFonts w:ascii="Times New Roman" w:hAnsi="Times New Roman" w:cs="Times New Roman"/>
          <w:sz w:val="24"/>
          <w:szCs w:val="24"/>
        </w:rPr>
        <w:t xml:space="preserve">   </w:t>
      </w:r>
      <w:r w:rsidRPr="004D1249">
        <w:rPr>
          <w:rFonts w:ascii="Times New Roman" w:hAnsi="Times New Roman" w:cs="Times New Roman"/>
          <w:sz w:val="24"/>
          <w:szCs w:val="24"/>
        </w:rPr>
        <w:t xml:space="preserve"> </w:t>
      </w:r>
      <w:r w:rsidR="005339FE" w:rsidRPr="004D1249">
        <w:rPr>
          <w:rFonts w:ascii="Times New Roman" w:hAnsi="Times New Roman" w:cs="Times New Roman"/>
          <w:sz w:val="24"/>
          <w:szCs w:val="24"/>
        </w:rPr>
        <w:t>Narodila jsem se v Napajedlích, což je poslední výspa</w:t>
      </w:r>
      <w:r w:rsidR="007C37FC" w:rsidRPr="004D1249">
        <w:rPr>
          <w:rFonts w:ascii="Times New Roman" w:hAnsi="Times New Roman" w:cs="Times New Roman"/>
          <w:sz w:val="24"/>
          <w:szCs w:val="24"/>
        </w:rPr>
        <w:t xml:space="preserve"> </w:t>
      </w:r>
      <w:r w:rsidR="00251DAC" w:rsidRPr="004D1249">
        <w:rPr>
          <w:rFonts w:ascii="Times New Roman" w:hAnsi="Times New Roman" w:cs="Times New Roman"/>
          <w:sz w:val="24"/>
          <w:szCs w:val="24"/>
        </w:rPr>
        <w:t>M</w:t>
      </w:r>
      <w:r w:rsidR="007C37FC" w:rsidRPr="004D1249">
        <w:rPr>
          <w:rFonts w:ascii="Times New Roman" w:hAnsi="Times New Roman" w:cs="Times New Roman"/>
          <w:sz w:val="24"/>
          <w:szCs w:val="24"/>
        </w:rPr>
        <w:t xml:space="preserve">oravského Slovácka, hraničící </w:t>
      </w:r>
      <w:r w:rsidR="005339FE" w:rsidRPr="004D1249">
        <w:rPr>
          <w:rFonts w:ascii="Times New Roman" w:hAnsi="Times New Roman" w:cs="Times New Roman"/>
          <w:sz w:val="24"/>
          <w:szCs w:val="24"/>
        </w:rPr>
        <w:t>s Valašsk</w:t>
      </w:r>
      <w:r w:rsidR="0036282C" w:rsidRPr="004D1249">
        <w:rPr>
          <w:rFonts w:ascii="Times New Roman" w:hAnsi="Times New Roman" w:cs="Times New Roman"/>
          <w:sz w:val="24"/>
          <w:szCs w:val="24"/>
        </w:rPr>
        <w:t>e</w:t>
      </w:r>
      <w:r w:rsidR="005339FE" w:rsidRPr="004D1249">
        <w:rPr>
          <w:rFonts w:ascii="Times New Roman" w:hAnsi="Times New Roman" w:cs="Times New Roman"/>
          <w:sz w:val="24"/>
          <w:szCs w:val="24"/>
        </w:rPr>
        <w:t xml:space="preserve">m (Malenovice) a s Hanou (Tlumačov).  </w:t>
      </w:r>
      <w:r w:rsidR="00251DAC" w:rsidRPr="004D1249">
        <w:rPr>
          <w:rFonts w:ascii="Times New Roman" w:hAnsi="Times New Roman" w:cs="Times New Roman"/>
          <w:sz w:val="24"/>
          <w:szCs w:val="24"/>
        </w:rPr>
        <w:t xml:space="preserve">Oblast patří administrativně k bývalému zlínskému okresu, v minulosti však byla spjata s Uherským Hradištěm. </w:t>
      </w:r>
      <w:r w:rsidR="005339FE" w:rsidRPr="004D1249">
        <w:rPr>
          <w:rFonts w:ascii="Times New Roman" w:hAnsi="Times New Roman" w:cs="Times New Roman"/>
          <w:sz w:val="24"/>
          <w:szCs w:val="24"/>
        </w:rPr>
        <w:t xml:space="preserve">Mí rodiče </w:t>
      </w:r>
      <w:r w:rsidR="00251DAC" w:rsidRPr="004D1249">
        <w:rPr>
          <w:rFonts w:ascii="Times New Roman" w:hAnsi="Times New Roman" w:cs="Times New Roman"/>
          <w:sz w:val="24"/>
          <w:szCs w:val="24"/>
        </w:rPr>
        <w:t xml:space="preserve">absolvovali lidovou školu umění, obor housle a klavír. </w:t>
      </w:r>
      <w:r w:rsidR="005339FE" w:rsidRPr="004D1249">
        <w:rPr>
          <w:rFonts w:ascii="Times New Roman" w:hAnsi="Times New Roman" w:cs="Times New Roman"/>
          <w:sz w:val="24"/>
          <w:szCs w:val="24"/>
        </w:rPr>
        <w:t xml:space="preserve"> </w:t>
      </w:r>
      <w:r w:rsidR="00251DAC" w:rsidRPr="004D1249">
        <w:rPr>
          <w:rFonts w:ascii="Times New Roman" w:hAnsi="Times New Roman" w:cs="Times New Roman"/>
          <w:sz w:val="24"/>
          <w:szCs w:val="24"/>
        </w:rPr>
        <w:t xml:space="preserve">Od roku 1960 se stali členy místního slováckého </w:t>
      </w:r>
      <w:r w:rsidR="005339FE" w:rsidRPr="004D1249">
        <w:rPr>
          <w:rFonts w:ascii="Times New Roman" w:hAnsi="Times New Roman" w:cs="Times New Roman"/>
          <w:sz w:val="24"/>
          <w:szCs w:val="24"/>
        </w:rPr>
        <w:t>souboru Radovan</w:t>
      </w:r>
      <w:r w:rsidR="00251DAC" w:rsidRPr="004D1249">
        <w:rPr>
          <w:rFonts w:ascii="Times New Roman" w:hAnsi="Times New Roman" w:cs="Times New Roman"/>
          <w:sz w:val="24"/>
          <w:szCs w:val="24"/>
        </w:rPr>
        <w:t xml:space="preserve">, který zpracovával písně a tance z Hradišťského Dolňácka. </w:t>
      </w:r>
      <w:r w:rsidR="005339FE" w:rsidRPr="004D1249">
        <w:rPr>
          <w:rFonts w:ascii="Times New Roman" w:hAnsi="Times New Roman" w:cs="Times New Roman"/>
          <w:sz w:val="24"/>
          <w:szCs w:val="24"/>
        </w:rPr>
        <w:t xml:space="preserve"> </w:t>
      </w:r>
      <w:r w:rsidR="004A0F10" w:rsidRPr="004D1249">
        <w:rPr>
          <w:rFonts w:ascii="Times New Roman" w:hAnsi="Times New Roman" w:cs="Times New Roman"/>
          <w:sz w:val="24"/>
          <w:szCs w:val="24"/>
        </w:rPr>
        <w:t xml:space="preserve">Po přestěhování do Brna jsme se </w:t>
      </w:r>
      <w:r w:rsidR="005664F9">
        <w:rPr>
          <w:rFonts w:ascii="Times New Roman" w:hAnsi="Times New Roman" w:cs="Times New Roman"/>
          <w:sz w:val="24"/>
          <w:szCs w:val="24"/>
        </w:rPr>
        <w:t>stali členy</w:t>
      </w:r>
      <w:r w:rsidR="004A0F10" w:rsidRPr="004D1249">
        <w:rPr>
          <w:rFonts w:ascii="Times New Roman" w:hAnsi="Times New Roman" w:cs="Times New Roman"/>
          <w:sz w:val="24"/>
          <w:szCs w:val="24"/>
        </w:rPr>
        <w:t xml:space="preserve"> </w:t>
      </w:r>
      <w:r w:rsidR="006C47B4" w:rsidRPr="004D1249">
        <w:rPr>
          <w:rFonts w:ascii="Times New Roman" w:hAnsi="Times New Roman" w:cs="Times New Roman"/>
          <w:sz w:val="24"/>
          <w:szCs w:val="24"/>
        </w:rPr>
        <w:t>souboru Májek.</w:t>
      </w:r>
      <w:r w:rsidR="00652400" w:rsidRPr="004D1249">
        <w:rPr>
          <w:rFonts w:ascii="Times New Roman" w:hAnsi="Times New Roman" w:cs="Times New Roman"/>
          <w:sz w:val="24"/>
          <w:szCs w:val="24"/>
        </w:rPr>
        <w:t xml:space="preserve"> </w:t>
      </w:r>
      <w:r w:rsidR="006C47B4" w:rsidRPr="004D1249">
        <w:rPr>
          <w:rFonts w:ascii="Times New Roman" w:hAnsi="Times New Roman" w:cs="Times New Roman"/>
          <w:sz w:val="24"/>
          <w:szCs w:val="24"/>
        </w:rPr>
        <w:t>Tento se zabýval kromě Valašska oblastí Luhačovského Zálesí.</w:t>
      </w:r>
      <w:r w:rsidR="00652400" w:rsidRPr="004D1249">
        <w:rPr>
          <w:rFonts w:ascii="Times New Roman" w:hAnsi="Times New Roman" w:cs="Times New Roman"/>
          <w:sz w:val="24"/>
          <w:szCs w:val="24"/>
        </w:rPr>
        <w:t xml:space="preserve"> </w:t>
      </w:r>
      <w:r w:rsidR="00993465" w:rsidRPr="004D1249">
        <w:rPr>
          <w:rFonts w:ascii="Times New Roman" w:hAnsi="Times New Roman" w:cs="Times New Roman"/>
          <w:sz w:val="24"/>
          <w:szCs w:val="24"/>
        </w:rPr>
        <w:t xml:space="preserve">V souboru jsme hrávali: otec na kontrabas, sestra na cimbál a já na violu. </w:t>
      </w:r>
      <w:r w:rsidR="00652400" w:rsidRPr="004D1249">
        <w:rPr>
          <w:rFonts w:ascii="Times New Roman" w:hAnsi="Times New Roman" w:cs="Times New Roman"/>
          <w:sz w:val="24"/>
          <w:szCs w:val="24"/>
        </w:rPr>
        <w:t>To již jsem studovala tento nástroj na brněnské konzervatoři.</w:t>
      </w:r>
      <w:r w:rsidR="005339FE" w:rsidRPr="004D1249">
        <w:rPr>
          <w:rFonts w:ascii="Times New Roman" w:hAnsi="Times New Roman" w:cs="Times New Roman"/>
          <w:sz w:val="24"/>
          <w:szCs w:val="24"/>
        </w:rPr>
        <w:t xml:space="preserve"> </w:t>
      </w:r>
      <w:r w:rsidR="00E03C82" w:rsidRPr="004D1249">
        <w:rPr>
          <w:rFonts w:ascii="Times New Roman" w:hAnsi="Times New Roman" w:cs="Times New Roman"/>
          <w:sz w:val="24"/>
          <w:szCs w:val="24"/>
        </w:rPr>
        <w:t xml:space="preserve">Tyto skutečnosti mne motivovaly </w:t>
      </w:r>
      <w:r w:rsidR="00652400" w:rsidRPr="004D1249">
        <w:rPr>
          <w:rFonts w:ascii="Times New Roman" w:hAnsi="Times New Roman" w:cs="Times New Roman"/>
          <w:sz w:val="24"/>
          <w:szCs w:val="24"/>
        </w:rPr>
        <w:t xml:space="preserve">a směrovaly </w:t>
      </w:r>
      <w:r w:rsidR="00E03C82" w:rsidRPr="004D1249">
        <w:rPr>
          <w:rFonts w:ascii="Times New Roman" w:hAnsi="Times New Roman" w:cs="Times New Roman"/>
          <w:sz w:val="24"/>
          <w:szCs w:val="24"/>
        </w:rPr>
        <w:t xml:space="preserve">k volbě tématu </w:t>
      </w:r>
      <w:r w:rsidR="007066BE" w:rsidRPr="004D1249">
        <w:rPr>
          <w:rFonts w:ascii="Times New Roman" w:hAnsi="Times New Roman" w:cs="Times New Roman"/>
          <w:sz w:val="24"/>
          <w:szCs w:val="24"/>
        </w:rPr>
        <w:t>této</w:t>
      </w:r>
      <w:r w:rsidR="00E03C82" w:rsidRPr="004D1249">
        <w:rPr>
          <w:rFonts w:ascii="Times New Roman" w:hAnsi="Times New Roman" w:cs="Times New Roman"/>
          <w:sz w:val="24"/>
          <w:szCs w:val="24"/>
        </w:rPr>
        <w:t xml:space="preserve"> práce.</w:t>
      </w:r>
    </w:p>
    <w:p w:rsidR="00652400" w:rsidRPr="004D1249" w:rsidRDefault="00CE4286" w:rsidP="00546F44">
      <w:pPr>
        <w:spacing w:before="240"/>
        <w:ind w:hanging="709"/>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7C37FC" w:rsidRPr="004D1249">
        <w:rPr>
          <w:rFonts w:ascii="Times New Roman" w:hAnsi="Times New Roman" w:cs="Times New Roman"/>
          <w:sz w:val="24"/>
          <w:szCs w:val="24"/>
        </w:rPr>
        <w:t xml:space="preserve">            </w:t>
      </w:r>
      <w:r w:rsidR="00652400" w:rsidRPr="004D1249">
        <w:rPr>
          <w:rFonts w:ascii="Times New Roman" w:hAnsi="Times New Roman" w:cs="Times New Roman"/>
          <w:sz w:val="24"/>
          <w:szCs w:val="24"/>
        </w:rPr>
        <w:t xml:space="preserve">Základem každé cimbálové muziky jsou housle, zajišťující melodickou linku.  </w:t>
      </w:r>
      <w:r w:rsidR="005339FE" w:rsidRPr="004D1249">
        <w:rPr>
          <w:rFonts w:ascii="Times New Roman" w:hAnsi="Times New Roman" w:cs="Times New Roman"/>
          <w:sz w:val="24"/>
          <w:szCs w:val="24"/>
        </w:rPr>
        <w:t>Viola má v cimbálové muzice převážně doprovodnou funkci, Ale je to právě ona, kt</w:t>
      </w:r>
      <w:r w:rsidR="007C37FC" w:rsidRPr="004D1249">
        <w:rPr>
          <w:rFonts w:ascii="Times New Roman" w:hAnsi="Times New Roman" w:cs="Times New Roman"/>
          <w:sz w:val="24"/>
          <w:szCs w:val="24"/>
        </w:rPr>
        <w:t>erá</w:t>
      </w:r>
      <w:r w:rsidR="00836D34" w:rsidRPr="004D1249">
        <w:rPr>
          <w:rFonts w:ascii="Times New Roman" w:hAnsi="Times New Roman" w:cs="Times New Roman"/>
          <w:sz w:val="24"/>
          <w:szCs w:val="24"/>
        </w:rPr>
        <w:t xml:space="preserve"> společně </w:t>
      </w:r>
      <w:r w:rsidR="005339FE" w:rsidRPr="004D1249">
        <w:rPr>
          <w:rFonts w:ascii="Times New Roman" w:hAnsi="Times New Roman" w:cs="Times New Roman"/>
          <w:sz w:val="24"/>
          <w:szCs w:val="24"/>
        </w:rPr>
        <w:t>s </w:t>
      </w:r>
      <w:r w:rsidR="00652400" w:rsidRPr="004D1249">
        <w:rPr>
          <w:rFonts w:ascii="Times New Roman" w:hAnsi="Times New Roman" w:cs="Times New Roman"/>
          <w:sz w:val="24"/>
          <w:szCs w:val="24"/>
        </w:rPr>
        <w:t>kontrabasem</w:t>
      </w:r>
      <w:r w:rsidR="005339FE" w:rsidRPr="004D1249">
        <w:rPr>
          <w:rFonts w:ascii="Times New Roman" w:hAnsi="Times New Roman" w:cs="Times New Roman"/>
          <w:sz w:val="24"/>
          <w:szCs w:val="24"/>
        </w:rPr>
        <w:t xml:space="preserve"> dává moravské muzice </w:t>
      </w:r>
      <w:r w:rsidR="00652400" w:rsidRPr="004D1249">
        <w:rPr>
          <w:rFonts w:ascii="Times New Roman" w:hAnsi="Times New Roman" w:cs="Times New Roman"/>
          <w:sz w:val="24"/>
          <w:szCs w:val="24"/>
        </w:rPr>
        <w:t>onu</w:t>
      </w:r>
      <w:r w:rsidR="005339FE" w:rsidRPr="004D1249">
        <w:rPr>
          <w:rFonts w:ascii="Times New Roman" w:hAnsi="Times New Roman" w:cs="Times New Roman"/>
          <w:sz w:val="24"/>
          <w:szCs w:val="24"/>
        </w:rPr>
        <w:t xml:space="preserve"> barvu a rytmus, kterého nejsou </w:t>
      </w:r>
      <w:r w:rsidR="0036282C" w:rsidRPr="004D1249">
        <w:rPr>
          <w:rFonts w:ascii="Times New Roman" w:hAnsi="Times New Roman" w:cs="Times New Roman"/>
          <w:sz w:val="24"/>
          <w:szCs w:val="24"/>
        </w:rPr>
        <w:t xml:space="preserve">ostatní nástroje </w:t>
      </w:r>
      <w:r w:rsidR="005339FE" w:rsidRPr="004D1249">
        <w:rPr>
          <w:rFonts w:ascii="Times New Roman" w:hAnsi="Times New Roman" w:cs="Times New Roman"/>
          <w:sz w:val="24"/>
          <w:szCs w:val="24"/>
        </w:rPr>
        <w:t>schopny</w:t>
      </w:r>
      <w:r w:rsidR="0036282C" w:rsidRPr="004D1249">
        <w:rPr>
          <w:rFonts w:ascii="Times New Roman" w:hAnsi="Times New Roman" w:cs="Times New Roman"/>
          <w:sz w:val="24"/>
          <w:szCs w:val="24"/>
        </w:rPr>
        <w:t xml:space="preserve">. Proto jsem chtěla </w:t>
      </w:r>
      <w:r w:rsidR="00652400" w:rsidRPr="004D1249">
        <w:rPr>
          <w:rFonts w:ascii="Times New Roman" w:hAnsi="Times New Roman" w:cs="Times New Roman"/>
          <w:sz w:val="24"/>
          <w:szCs w:val="24"/>
        </w:rPr>
        <w:t>získané</w:t>
      </w:r>
      <w:r w:rsidR="0036282C" w:rsidRPr="004D1249">
        <w:rPr>
          <w:rFonts w:ascii="Times New Roman" w:hAnsi="Times New Roman" w:cs="Times New Roman"/>
          <w:sz w:val="24"/>
          <w:szCs w:val="24"/>
        </w:rPr>
        <w:t xml:space="preserve"> zkušenosti</w:t>
      </w:r>
      <w:r w:rsidR="00652400" w:rsidRPr="004D1249">
        <w:rPr>
          <w:rFonts w:ascii="Times New Roman" w:hAnsi="Times New Roman" w:cs="Times New Roman"/>
          <w:sz w:val="24"/>
          <w:szCs w:val="24"/>
        </w:rPr>
        <w:t xml:space="preserve">, získané v lidových muzikách </w:t>
      </w:r>
      <w:r w:rsidR="0036282C" w:rsidRPr="004D1249">
        <w:rPr>
          <w:rFonts w:ascii="Times New Roman" w:hAnsi="Times New Roman" w:cs="Times New Roman"/>
          <w:sz w:val="24"/>
          <w:szCs w:val="24"/>
        </w:rPr>
        <w:t>popsat</w:t>
      </w:r>
      <w:r w:rsidR="00836D34" w:rsidRPr="004D1249">
        <w:rPr>
          <w:rFonts w:ascii="Times New Roman" w:hAnsi="Times New Roman" w:cs="Times New Roman"/>
          <w:sz w:val="24"/>
          <w:szCs w:val="24"/>
        </w:rPr>
        <w:t xml:space="preserve">. </w:t>
      </w:r>
      <w:r w:rsidR="00652400" w:rsidRPr="004D1249">
        <w:rPr>
          <w:rFonts w:ascii="Times New Roman" w:hAnsi="Times New Roman" w:cs="Times New Roman"/>
          <w:sz w:val="24"/>
          <w:szCs w:val="24"/>
        </w:rPr>
        <w:t xml:space="preserve">     </w:t>
      </w:r>
    </w:p>
    <w:p w:rsidR="00020C37" w:rsidRPr="004D1249" w:rsidRDefault="00652400" w:rsidP="00546F44">
      <w:pPr>
        <w:spacing w:before="240"/>
        <w:ind w:hanging="709"/>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F1024E" w:rsidRPr="004D1249">
        <w:rPr>
          <w:rFonts w:ascii="Times New Roman" w:hAnsi="Times New Roman" w:cs="Times New Roman"/>
          <w:sz w:val="24"/>
          <w:szCs w:val="24"/>
        </w:rPr>
        <w:t>Je známo, že např.</w:t>
      </w:r>
      <w:r w:rsidR="00836D34" w:rsidRPr="004D1249">
        <w:rPr>
          <w:rFonts w:ascii="Times New Roman" w:hAnsi="Times New Roman" w:cs="Times New Roman"/>
          <w:sz w:val="24"/>
          <w:szCs w:val="24"/>
        </w:rPr>
        <w:t xml:space="preserve"> obrazy </w:t>
      </w:r>
      <w:r w:rsidR="00FE634F">
        <w:rPr>
          <w:rFonts w:ascii="Times New Roman" w:hAnsi="Times New Roman" w:cs="Times New Roman"/>
          <w:sz w:val="24"/>
          <w:szCs w:val="24"/>
        </w:rPr>
        <w:t xml:space="preserve">lze jen </w:t>
      </w:r>
      <w:r w:rsidR="00836D34" w:rsidRPr="004D1249">
        <w:rPr>
          <w:rFonts w:ascii="Times New Roman" w:hAnsi="Times New Roman" w:cs="Times New Roman"/>
          <w:sz w:val="24"/>
          <w:szCs w:val="24"/>
        </w:rPr>
        <w:t>ne</w:t>
      </w:r>
      <w:r w:rsidR="00F1024E" w:rsidRPr="004D1249">
        <w:rPr>
          <w:rFonts w:ascii="Times New Roman" w:hAnsi="Times New Roman" w:cs="Times New Roman"/>
          <w:sz w:val="24"/>
          <w:szCs w:val="24"/>
        </w:rPr>
        <w:t xml:space="preserve">snadno </w:t>
      </w:r>
      <w:r w:rsidR="00836D34" w:rsidRPr="004D1249">
        <w:rPr>
          <w:rFonts w:ascii="Times New Roman" w:hAnsi="Times New Roman" w:cs="Times New Roman"/>
          <w:sz w:val="24"/>
          <w:szCs w:val="24"/>
        </w:rPr>
        <w:t>popsat</w:t>
      </w:r>
      <w:r w:rsidR="00F1024E" w:rsidRPr="004D1249">
        <w:rPr>
          <w:rFonts w:ascii="Times New Roman" w:hAnsi="Times New Roman" w:cs="Times New Roman"/>
          <w:sz w:val="24"/>
          <w:szCs w:val="24"/>
        </w:rPr>
        <w:t>. Totéž platí ještě více v hudbě, kde jen nepřesně lze popsat melodii nebo rytmus.</w:t>
      </w:r>
      <w:r w:rsidR="00836D34" w:rsidRPr="004D1249">
        <w:rPr>
          <w:rFonts w:ascii="Times New Roman" w:hAnsi="Times New Roman" w:cs="Times New Roman"/>
          <w:sz w:val="24"/>
          <w:szCs w:val="24"/>
        </w:rPr>
        <w:t xml:space="preserve"> Proto jsem doplnila </w:t>
      </w:r>
      <w:r w:rsidR="00F1024E" w:rsidRPr="004D1249">
        <w:rPr>
          <w:rFonts w:ascii="Times New Roman" w:hAnsi="Times New Roman" w:cs="Times New Roman"/>
          <w:sz w:val="24"/>
          <w:szCs w:val="24"/>
        </w:rPr>
        <w:t xml:space="preserve">charakteristiku rytmů tanečních písní i ukázkami. </w:t>
      </w:r>
      <w:r w:rsidR="00836D34" w:rsidRPr="004D1249">
        <w:rPr>
          <w:rFonts w:ascii="Times New Roman" w:hAnsi="Times New Roman" w:cs="Times New Roman"/>
          <w:sz w:val="24"/>
          <w:szCs w:val="24"/>
        </w:rPr>
        <w:t xml:space="preserve">Tyto jsme </w:t>
      </w:r>
      <w:r w:rsidR="0036282C" w:rsidRPr="004D1249">
        <w:rPr>
          <w:rFonts w:ascii="Times New Roman" w:hAnsi="Times New Roman" w:cs="Times New Roman"/>
          <w:sz w:val="24"/>
          <w:szCs w:val="24"/>
        </w:rPr>
        <w:t>amatérsky nahr</w:t>
      </w:r>
      <w:r w:rsidR="00836D34" w:rsidRPr="004D1249">
        <w:rPr>
          <w:rFonts w:ascii="Times New Roman" w:hAnsi="Times New Roman" w:cs="Times New Roman"/>
          <w:sz w:val="24"/>
          <w:szCs w:val="24"/>
        </w:rPr>
        <w:t>áli</w:t>
      </w:r>
      <w:r w:rsidR="0036282C" w:rsidRPr="004D1249">
        <w:rPr>
          <w:rFonts w:ascii="Times New Roman" w:hAnsi="Times New Roman" w:cs="Times New Roman"/>
          <w:sz w:val="24"/>
          <w:szCs w:val="24"/>
        </w:rPr>
        <w:t xml:space="preserve"> za pomoci </w:t>
      </w:r>
      <w:r w:rsidR="00546445">
        <w:rPr>
          <w:rFonts w:ascii="Times New Roman" w:hAnsi="Times New Roman" w:cs="Times New Roman"/>
          <w:sz w:val="24"/>
          <w:szCs w:val="24"/>
        </w:rPr>
        <w:t>lidových hudebníků.</w:t>
      </w:r>
      <w:r w:rsidR="00457857">
        <w:rPr>
          <w:rFonts w:ascii="Times New Roman" w:hAnsi="Times New Roman" w:cs="Times New Roman"/>
          <w:sz w:val="24"/>
          <w:szCs w:val="24"/>
        </w:rPr>
        <w:t xml:space="preserve"> </w:t>
      </w:r>
      <w:r w:rsidR="00836D34" w:rsidRPr="004D1249">
        <w:rPr>
          <w:rFonts w:ascii="Times New Roman" w:hAnsi="Times New Roman" w:cs="Times New Roman"/>
          <w:sz w:val="24"/>
          <w:szCs w:val="24"/>
        </w:rPr>
        <w:t>Věřím</w:t>
      </w:r>
      <w:r w:rsidR="00457857">
        <w:rPr>
          <w:rFonts w:ascii="Times New Roman" w:hAnsi="Times New Roman" w:cs="Times New Roman"/>
          <w:sz w:val="24"/>
          <w:szCs w:val="24"/>
        </w:rPr>
        <w:t xml:space="preserve">, </w:t>
      </w:r>
      <w:r w:rsidR="00E0472C" w:rsidRPr="004D1249">
        <w:rPr>
          <w:rFonts w:ascii="Times New Roman" w:hAnsi="Times New Roman" w:cs="Times New Roman"/>
          <w:sz w:val="24"/>
          <w:szCs w:val="24"/>
        </w:rPr>
        <w:t>že moje texty vhodně doplní.</w:t>
      </w:r>
    </w:p>
    <w:p w:rsidR="004E1D92" w:rsidRDefault="00144804" w:rsidP="00546F44">
      <w:pPr>
        <w:spacing w:before="240"/>
        <w:ind w:hanging="709"/>
        <w:jc w:val="both"/>
        <w:rPr>
          <w:rFonts w:ascii="Times New Roman" w:hAnsi="Times New Roman" w:cs="Times New Roman"/>
          <w:sz w:val="24"/>
          <w:szCs w:val="24"/>
        </w:rPr>
      </w:pPr>
      <w:r w:rsidRPr="004D1249">
        <w:rPr>
          <w:rFonts w:ascii="Times New Roman" w:hAnsi="Times New Roman" w:cs="Times New Roman"/>
          <w:sz w:val="24"/>
          <w:szCs w:val="24"/>
        </w:rPr>
        <w:t xml:space="preserve">               Práce bude rozdělena do </w:t>
      </w:r>
      <w:r w:rsidR="00FE634F">
        <w:rPr>
          <w:rFonts w:ascii="Times New Roman" w:hAnsi="Times New Roman" w:cs="Times New Roman"/>
          <w:sz w:val="24"/>
          <w:szCs w:val="24"/>
        </w:rPr>
        <w:t>tří</w:t>
      </w:r>
      <w:r w:rsidRPr="004D1249">
        <w:rPr>
          <w:rFonts w:ascii="Times New Roman" w:hAnsi="Times New Roman" w:cs="Times New Roman"/>
          <w:sz w:val="24"/>
          <w:szCs w:val="24"/>
        </w:rPr>
        <w:t xml:space="preserve"> částí</w:t>
      </w:r>
      <w:r w:rsidR="004E1D92">
        <w:rPr>
          <w:rFonts w:ascii="Times New Roman" w:hAnsi="Times New Roman" w:cs="Times New Roman"/>
          <w:sz w:val="24"/>
          <w:szCs w:val="24"/>
        </w:rPr>
        <w:t>:</w:t>
      </w:r>
      <w:r w:rsidRPr="004D1249">
        <w:rPr>
          <w:rFonts w:ascii="Times New Roman" w:hAnsi="Times New Roman" w:cs="Times New Roman"/>
          <w:sz w:val="24"/>
          <w:szCs w:val="24"/>
        </w:rPr>
        <w:t xml:space="preserve"> </w:t>
      </w:r>
    </w:p>
    <w:p w:rsidR="004E1D92" w:rsidRDefault="00546F44" w:rsidP="00546F44">
      <w:pPr>
        <w:spacing w:before="240"/>
        <w:ind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144804" w:rsidRPr="004D1249">
        <w:rPr>
          <w:rFonts w:ascii="Times New Roman" w:hAnsi="Times New Roman" w:cs="Times New Roman"/>
          <w:sz w:val="24"/>
          <w:szCs w:val="24"/>
        </w:rPr>
        <w:t>V</w:t>
      </w:r>
      <w:r w:rsidR="00FE634F">
        <w:rPr>
          <w:rFonts w:ascii="Times New Roman" w:hAnsi="Times New Roman" w:cs="Times New Roman"/>
          <w:sz w:val="24"/>
          <w:szCs w:val="24"/>
        </w:rPr>
        <w:t> </w:t>
      </w:r>
      <w:r w:rsidR="00144804" w:rsidRPr="00442C5D">
        <w:rPr>
          <w:rFonts w:ascii="Times New Roman" w:hAnsi="Times New Roman" w:cs="Times New Roman"/>
          <w:sz w:val="24"/>
          <w:szCs w:val="24"/>
          <w:u w:val="single"/>
        </w:rPr>
        <w:t>prvé</w:t>
      </w:r>
      <w:r w:rsidR="00FE634F" w:rsidRPr="00442C5D">
        <w:rPr>
          <w:rFonts w:ascii="Times New Roman" w:hAnsi="Times New Roman" w:cs="Times New Roman"/>
          <w:sz w:val="24"/>
          <w:szCs w:val="24"/>
          <w:u w:val="single"/>
        </w:rPr>
        <w:t>,</w:t>
      </w:r>
      <w:r w:rsidR="00144804" w:rsidRPr="00442C5D">
        <w:rPr>
          <w:rFonts w:ascii="Times New Roman" w:hAnsi="Times New Roman" w:cs="Times New Roman"/>
          <w:sz w:val="24"/>
          <w:szCs w:val="24"/>
          <w:u w:val="single"/>
        </w:rPr>
        <w:t xml:space="preserve"> teoretické</w:t>
      </w:r>
      <w:r w:rsidR="00FE634F" w:rsidRPr="00442C5D">
        <w:rPr>
          <w:rFonts w:ascii="Times New Roman" w:hAnsi="Times New Roman" w:cs="Times New Roman"/>
          <w:sz w:val="24"/>
          <w:szCs w:val="24"/>
          <w:u w:val="single"/>
        </w:rPr>
        <w:t xml:space="preserve"> části</w:t>
      </w:r>
      <w:r w:rsidR="00FE634F">
        <w:rPr>
          <w:rFonts w:ascii="Times New Roman" w:hAnsi="Times New Roman" w:cs="Times New Roman"/>
          <w:sz w:val="24"/>
          <w:szCs w:val="24"/>
        </w:rPr>
        <w:t>,</w:t>
      </w:r>
      <w:r w:rsidR="00144804" w:rsidRPr="004D1249">
        <w:rPr>
          <w:rFonts w:ascii="Times New Roman" w:hAnsi="Times New Roman" w:cs="Times New Roman"/>
          <w:sz w:val="24"/>
          <w:szCs w:val="24"/>
        </w:rPr>
        <w:t xml:space="preserve"> se budu snažit popsat </w:t>
      </w:r>
      <w:r w:rsidR="00993465" w:rsidRPr="004D1249">
        <w:rPr>
          <w:rFonts w:ascii="Times New Roman" w:hAnsi="Times New Roman" w:cs="Times New Roman"/>
          <w:sz w:val="24"/>
          <w:szCs w:val="24"/>
        </w:rPr>
        <w:t>zdroje</w:t>
      </w:r>
      <w:r w:rsidR="00144804" w:rsidRPr="004D1249">
        <w:rPr>
          <w:rFonts w:ascii="Times New Roman" w:hAnsi="Times New Roman" w:cs="Times New Roman"/>
          <w:sz w:val="24"/>
          <w:szCs w:val="24"/>
        </w:rPr>
        <w:t xml:space="preserve"> moravských lidových písní ze Slovácka. Vedle sběratelů</w:t>
      </w:r>
      <w:r w:rsidR="006F6647">
        <w:rPr>
          <w:rFonts w:ascii="Times New Roman" w:hAnsi="Times New Roman" w:cs="Times New Roman"/>
          <w:sz w:val="24"/>
          <w:szCs w:val="24"/>
        </w:rPr>
        <w:t xml:space="preserve"> lidových písní a zpěvníků</w:t>
      </w:r>
      <w:r w:rsidR="00144804" w:rsidRPr="004D1249">
        <w:rPr>
          <w:rFonts w:ascii="Times New Roman" w:hAnsi="Times New Roman" w:cs="Times New Roman"/>
          <w:sz w:val="24"/>
          <w:szCs w:val="24"/>
        </w:rPr>
        <w:t xml:space="preserve"> dnes působí na jejich </w:t>
      </w:r>
      <w:r w:rsidR="00993465" w:rsidRPr="004D1249">
        <w:rPr>
          <w:rFonts w:ascii="Times New Roman" w:hAnsi="Times New Roman" w:cs="Times New Roman"/>
          <w:sz w:val="24"/>
          <w:szCs w:val="24"/>
        </w:rPr>
        <w:t>rozšíření</w:t>
      </w:r>
      <w:r w:rsidR="00144804" w:rsidRPr="004D1249">
        <w:rPr>
          <w:rFonts w:ascii="Times New Roman" w:hAnsi="Times New Roman" w:cs="Times New Roman"/>
          <w:sz w:val="24"/>
          <w:szCs w:val="24"/>
        </w:rPr>
        <w:t xml:space="preserve"> i media</w:t>
      </w:r>
      <w:r w:rsidR="006F6647">
        <w:rPr>
          <w:rFonts w:ascii="Times New Roman" w:hAnsi="Times New Roman" w:cs="Times New Roman"/>
          <w:sz w:val="24"/>
          <w:szCs w:val="24"/>
        </w:rPr>
        <w:t>.</w:t>
      </w:r>
      <w:r w:rsidR="00144804" w:rsidRPr="004D1249">
        <w:rPr>
          <w:rFonts w:ascii="Times New Roman" w:hAnsi="Times New Roman" w:cs="Times New Roman"/>
          <w:sz w:val="24"/>
          <w:szCs w:val="24"/>
        </w:rPr>
        <w:t xml:space="preserve"> </w:t>
      </w:r>
      <w:r w:rsidR="006F6647">
        <w:rPr>
          <w:rFonts w:ascii="Times New Roman" w:hAnsi="Times New Roman" w:cs="Times New Roman"/>
          <w:sz w:val="24"/>
          <w:szCs w:val="24"/>
        </w:rPr>
        <w:t>E</w:t>
      </w:r>
      <w:r w:rsidR="00144804" w:rsidRPr="004D1249">
        <w:rPr>
          <w:rFonts w:ascii="Times New Roman" w:hAnsi="Times New Roman" w:cs="Times New Roman"/>
          <w:sz w:val="24"/>
          <w:szCs w:val="24"/>
        </w:rPr>
        <w:t xml:space="preserve">xistují specializované </w:t>
      </w:r>
      <w:r w:rsidR="00DF2D7F" w:rsidRPr="004D1249">
        <w:rPr>
          <w:rFonts w:ascii="Times New Roman" w:hAnsi="Times New Roman" w:cs="Times New Roman"/>
          <w:sz w:val="24"/>
          <w:szCs w:val="24"/>
        </w:rPr>
        <w:t xml:space="preserve">rozhlasové stanice, které </w:t>
      </w:r>
      <w:r w:rsidR="00993465" w:rsidRPr="004D1249">
        <w:rPr>
          <w:rFonts w:ascii="Times New Roman" w:hAnsi="Times New Roman" w:cs="Times New Roman"/>
          <w:sz w:val="24"/>
          <w:szCs w:val="24"/>
        </w:rPr>
        <w:t>vysílají</w:t>
      </w:r>
      <w:r w:rsidR="00DF2D7F" w:rsidRPr="004D1249">
        <w:rPr>
          <w:rFonts w:ascii="Times New Roman" w:hAnsi="Times New Roman" w:cs="Times New Roman"/>
          <w:sz w:val="24"/>
          <w:szCs w:val="24"/>
        </w:rPr>
        <w:t xml:space="preserve"> výlučně tento žánr, např. </w:t>
      </w:r>
      <w:r w:rsidR="00993465" w:rsidRPr="004D1249">
        <w:rPr>
          <w:rFonts w:ascii="Times New Roman" w:hAnsi="Times New Roman" w:cs="Times New Roman"/>
          <w:sz w:val="24"/>
          <w:szCs w:val="24"/>
        </w:rPr>
        <w:t>Rádio</w:t>
      </w:r>
      <w:r w:rsidR="00DF2D7F" w:rsidRPr="004D1249">
        <w:rPr>
          <w:rFonts w:ascii="Times New Roman" w:hAnsi="Times New Roman" w:cs="Times New Roman"/>
          <w:sz w:val="24"/>
          <w:szCs w:val="24"/>
        </w:rPr>
        <w:t xml:space="preserve"> </w:t>
      </w:r>
      <w:r w:rsidR="00993465" w:rsidRPr="004D1249">
        <w:rPr>
          <w:rFonts w:ascii="Times New Roman" w:hAnsi="Times New Roman" w:cs="Times New Roman"/>
          <w:sz w:val="24"/>
          <w:szCs w:val="24"/>
        </w:rPr>
        <w:t>Jih</w:t>
      </w:r>
      <w:r w:rsidR="00DF2D7F" w:rsidRPr="004D1249">
        <w:rPr>
          <w:rFonts w:ascii="Times New Roman" w:hAnsi="Times New Roman" w:cs="Times New Roman"/>
          <w:sz w:val="24"/>
          <w:szCs w:val="24"/>
        </w:rPr>
        <w:t xml:space="preserve">. Také Brněnský rozhlas věnuje slovácké písni velký prostor, </w:t>
      </w:r>
      <w:r w:rsidR="006F6647">
        <w:rPr>
          <w:rFonts w:ascii="Times New Roman" w:hAnsi="Times New Roman" w:cs="Times New Roman"/>
          <w:sz w:val="24"/>
          <w:szCs w:val="24"/>
        </w:rPr>
        <w:t>stejně jako</w:t>
      </w:r>
      <w:r w:rsidR="00DF2D7F" w:rsidRPr="004D1249">
        <w:rPr>
          <w:rFonts w:ascii="Times New Roman" w:hAnsi="Times New Roman" w:cs="Times New Roman"/>
          <w:sz w:val="24"/>
          <w:szCs w:val="24"/>
        </w:rPr>
        <w:t xml:space="preserve"> </w:t>
      </w:r>
      <w:r w:rsidR="000D0B22" w:rsidRPr="004D1249">
        <w:rPr>
          <w:rFonts w:ascii="Times New Roman" w:hAnsi="Times New Roman" w:cs="Times New Roman"/>
          <w:sz w:val="24"/>
          <w:szCs w:val="24"/>
        </w:rPr>
        <w:t>Rádio</w:t>
      </w:r>
      <w:r w:rsidR="00DF2D7F" w:rsidRPr="004D1249">
        <w:rPr>
          <w:rFonts w:ascii="Times New Roman" w:hAnsi="Times New Roman" w:cs="Times New Roman"/>
          <w:sz w:val="24"/>
          <w:szCs w:val="24"/>
        </w:rPr>
        <w:t xml:space="preserve"> </w:t>
      </w:r>
      <w:r w:rsidR="000D0B22" w:rsidRPr="004D1249">
        <w:rPr>
          <w:rFonts w:ascii="Times New Roman" w:hAnsi="Times New Roman" w:cs="Times New Roman"/>
          <w:sz w:val="24"/>
          <w:szCs w:val="24"/>
        </w:rPr>
        <w:t>Proglas</w:t>
      </w:r>
      <w:r w:rsidR="00DF2D7F" w:rsidRPr="004D1249">
        <w:rPr>
          <w:rFonts w:ascii="Times New Roman" w:hAnsi="Times New Roman" w:cs="Times New Roman"/>
          <w:sz w:val="24"/>
          <w:szCs w:val="24"/>
        </w:rPr>
        <w:t>.</w:t>
      </w:r>
      <w:r w:rsidR="006F6647">
        <w:rPr>
          <w:rFonts w:ascii="Times New Roman" w:hAnsi="Times New Roman" w:cs="Times New Roman"/>
          <w:sz w:val="24"/>
          <w:szCs w:val="24"/>
        </w:rPr>
        <w:t xml:space="preserve"> V televizi jsou populární pořady o lidové, umění na stanici NOE.</w:t>
      </w:r>
    </w:p>
    <w:p w:rsidR="004E1D92" w:rsidRDefault="004E1D92" w:rsidP="00546F44">
      <w:pPr>
        <w:spacing w:before="240"/>
        <w:ind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FE634F" w:rsidRPr="00442C5D">
        <w:rPr>
          <w:rFonts w:ascii="Times New Roman" w:hAnsi="Times New Roman" w:cs="Times New Roman"/>
          <w:sz w:val="24"/>
          <w:szCs w:val="24"/>
          <w:u w:val="single"/>
        </w:rPr>
        <w:t>Druhá část</w:t>
      </w:r>
      <w:r w:rsidR="00FE634F">
        <w:rPr>
          <w:rFonts w:ascii="Times New Roman" w:hAnsi="Times New Roman" w:cs="Times New Roman"/>
          <w:sz w:val="24"/>
          <w:szCs w:val="24"/>
        </w:rPr>
        <w:t xml:space="preserve"> </w:t>
      </w:r>
      <w:r w:rsidR="00442C5D" w:rsidRPr="00442C5D">
        <w:rPr>
          <w:rFonts w:ascii="Times New Roman" w:hAnsi="Times New Roman" w:cs="Times New Roman"/>
          <w:sz w:val="24"/>
          <w:szCs w:val="24"/>
        </w:rPr>
        <w:t xml:space="preserve">popisuje </w:t>
      </w:r>
      <w:r w:rsidR="00FE634F">
        <w:rPr>
          <w:rFonts w:ascii="Times New Roman" w:hAnsi="Times New Roman" w:cs="Times New Roman"/>
          <w:sz w:val="24"/>
          <w:szCs w:val="24"/>
        </w:rPr>
        <w:t>cimbálové muziky, jejich hru, melodie písní, harmonické a rytmické zajímavosti</w:t>
      </w:r>
      <w:r w:rsidR="006F6647">
        <w:rPr>
          <w:rFonts w:ascii="Times New Roman" w:hAnsi="Times New Roman" w:cs="Times New Roman"/>
          <w:sz w:val="24"/>
          <w:szCs w:val="24"/>
        </w:rPr>
        <w:t xml:space="preserve"> moravských tanců.</w:t>
      </w:r>
      <w:r w:rsidR="00FE634F">
        <w:rPr>
          <w:rFonts w:ascii="Times New Roman" w:hAnsi="Times New Roman" w:cs="Times New Roman"/>
          <w:sz w:val="24"/>
          <w:szCs w:val="24"/>
        </w:rPr>
        <w:t xml:space="preserve"> </w:t>
      </w:r>
    </w:p>
    <w:p w:rsidR="00144804" w:rsidRPr="004D1249" w:rsidRDefault="00546F44" w:rsidP="00546F44">
      <w:pPr>
        <w:spacing w:before="240"/>
        <w:jc w:val="both"/>
        <w:rPr>
          <w:rFonts w:ascii="Times New Roman" w:hAnsi="Times New Roman" w:cs="Times New Roman"/>
          <w:sz w:val="24"/>
          <w:szCs w:val="24"/>
        </w:rPr>
      </w:pPr>
      <w:r>
        <w:rPr>
          <w:rFonts w:ascii="Times New Roman" w:hAnsi="Times New Roman" w:cs="Times New Roman"/>
          <w:sz w:val="24"/>
          <w:szCs w:val="24"/>
        </w:rPr>
        <w:t xml:space="preserve"> </w:t>
      </w:r>
      <w:r w:rsidR="00442C5D">
        <w:rPr>
          <w:rFonts w:ascii="Times New Roman" w:hAnsi="Times New Roman" w:cs="Times New Roman"/>
          <w:sz w:val="24"/>
          <w:szCs w:val="24"/>
        </w:rPr>
        <w:t xml:space="preserve">Ve </w:t>
      </w:r>
      <w:r w:rsidR="00442C5D" w:rsidRPr="00442C5D">
        <w:rPr>
          <w:rFonts w:ascii="Times New Roman" w:hAnsi="Times New Roman" w:cs="Times New Roman"/>
          <w:sz w:val="24"/>
          <w:szCs w:val="24"/>
          <w:u w:val="single"/>
        </w:rPr>
        <w:t>třetí části</w:t>
      </w:r>
      <w:r w:rsidR="00442C5D">
        <w:rPr>
          <w:rFonts w:ascii="Times New Roman" w:hAnsi="Times New Roman" w:cs="Times New Roman"/>
          <w:sz w:val="24"/>
          <w:szCs w:val="24"/>
        </w:rPr>
        <w:t xml:space="preserve"> </w:t>
      </w:r>
      <w:r w:rsidR="00442C5D" w:rsidRPr="00442C5D">
        <w:rPr>
          <w:rFonts w:ascii="Times New Roman" w:hAnsi="Times New Roman" w:cs="Times New Roman"/>
          <w:sz w:val="24"/>
          <w:szCs w:val="24"/>
        </w:rPr>
        <w:t>jsou popsány úvahy o významu a přínosu lidové hudby.</w:t>
      </w:r>
      <w:r w:rsidR="00FE634F">
        <w:rPr>
          <w:rFonts w:ascii="Times New Roman" w:hAnsi="Times New Roman" w:cs="Times New Roman"/>
          <w:sz w:val="24"/>
          <w:szCs w:val="24"/>
        </w:rPr>
        <w:t xml:space="preserve"> </w:t>
      </w:r>
      <w:r w:rsidR="00DF2D7F" w:rsidRPr="004D1249">
        <w:rPr>
          <w:rFonts w:ascii="Times New Roman" w:hAnsi="Times New Roman" w:cs="Times New Roman"/>
          <w:sz w:val="24"/>
          <w:szCs w:val="24"/>
        </w:rPr>
        <w:t xml:space="preserve"> </w:t>
      </w:r>
    </w:p>
    <w:p w:rsidR="00CB3F6A" w:rsidRPr="004D1249" w:rsidRDefault="00CB3F6A" w:rsidP="00546F44">
      <w:pPr>
        <w:spacing w:before="240"/>
        <w:ind w:hanging="709"/>
        <w:jc w:val="both"/>
        <w:rPr>
          <w:rFonts w:ascii="Times New Roman" w:hAnsi="Times New Roman" w:cs="Times New Roman"/>
          <w:sz w:val="24"/>
          <w:szCs w:val="24"/>
        </w:rPr>
      </w:pPr>
    </w:p>
    <w:p w:rsidR="00A35B01" w:rsidRPr="004D1249" w:rsidRDefault="00A35B01" w:rsidP="00020C37">
      <w:pPr>
        <w:spacing w:before="240" w:line="240" w:lineRule="auto"/>
        <w:ind w:hanging="709"/>
        <w:rPr>
          <w:rFonts w:ascii="Times New Roman" w:hAnsi="Times New Roman" w:cs="Times New Roman"/>
          <w:sz w:val="24"/>
          <w:szCs w:val="24"/>
        </w:rPr>
      </w:pPr>
    </w:p>
    <w:p w:rsidR="00A35B01" w:rsidRPr="004D1249" w:rsidRDefault="00A35B01" w:rsidP="00020C37">
      <w:pPr>
        <w:spacing w:before="240" w:line="240" w:lineRule="auto"/>
        <w:ind w:hanging="709"/>
        <w:rPr>
          <w:rFonts w:ascii="Times New Roman" w:hAnsi="Times New Roman" w:cs="Times New Roman"/>
          <w:sz w:val="24"/>
          <w:szCs w:val="24"/>
        </w:rPr>
      </w:pPr>
    </w:p>
    <w:p w:rsidR="00A35B01" w:rsidRPr="004D1249" w:rsidRDefault="00A35B01" w:rsidP="00020C37">
      <w:pPr>
        <w:spacing w:before="240" w:line="240" w:lineRule="auto"/>
        <w:ind w:hanging="709"/>
        <w:rPr>
          <w:rFonts w:ascii="Times New Roman" w:hAnsi="Times New Roman" w:cs="Times New Roman"/>
          <w:sz w:val="24"/>
          <w:szCs w:val="24"/>
        </w:rPr>
      </w:pPr>
    </w:p>
    <w:p w:rsidR="00A35B01" w:rsidRDefault="00A35B01" w:rsidP="00020C37">
      <w:pPr>
        <w:spacing w:before="240" w:line="240" w:lineRule="auto"/>
        <w:ind w:hanging="709"/>
        <w:rPr>
          <w:rFonts w:ascii="Times New Roman" w:hAnsi="Times New Roman" w:cs="Times New Roman"/>
          <w:sz w:val="24"/>
          <w:szCs w:val="24"/>
        </w:rPr>
      </w:pPr>
    </w:p>
    <w:p w:rsidR="00BE7063" w:rsidRDefault="00BE7063" w:rsidP="004A7C9F">
      <w:pPr>
        <w:pStyle w:val="Nadpis1"/>
        <w:numPr>
          <w:ilvl w:val="0"/>
          <w:numId w:val="0"/>
        </w:numPr>
        <w:ind w:left="432" w:hanging="432"/>
        <w:rPr>
          <w:rFonts w:ascii="Times New Roman" w:hAnsi="Times New Roman" w:cs="Times New Roman"/>
          <w:color w:val="auto"/>
        </w:rPr>
      </w:pPr>
    </w:p>
    <w:p w:rsidR="00A2665D" w:rsidRPr="00963B31" w:rsidRDefault="004A7C9F" w:rsidP="004A7C9F">
      <w:pPr>
        <w:pStyle w:val="Nadpis1"/>
        <w:numPr>
          <w:ilvl w:val="0"/>
          <w:numId w:val="0"/>
        </w:numPr>
        <w:ind w:left="432" w:hanging="432"/>
        <w:rPr>
          <w:rFonts w:ascii="Times New Roman" w:hAnsi="Times New Roman" w:cs="Times New Roman"/>
          <w:color w:val="auto"/>
        </w:rPr>
      </w:pPr>
      <w:r>
        <w:rPr>
          <w:rFonts w:ascii="Times New Roman" w:hAnsi="Times New Roman" w:cs="Times New Roman"/>
          <w:color w:val="auto"/>
        </w:rPr>
        <w:t xml:space="preserve">   1.    </w:t>
      </w:r>
      <w:r w:rsidR="003D7159" w:rsidRPr="00963B31">
        <w:rPr>
          <w:rFonts w:ascii="Times New Roman" w:hAnsi="Times New Roman" w:cs="Times New Roman"/>
          <w:color w:val="auto"/>
        </w:rPr>
        <w:t>L</w:t>
      </w:r>
      <w:r w:rsidR="00A2665D" w:rsidRPr="00963B31">
        <w:rPr>
          <w:rFonts w:ascii="Times New Roman" w:hAnsi="Times New Roman" w:cs="Times New Roman"/>
          <w:color w:val="auto"/>
        </w:rPr>
        <w:t>idov</w:t>
      </w:r>
      <w:r w:rsidR="004C467E" w:rsidRPr="00963B31">
        <w:rPr>
          <w:rFonts w:ascii="Times New Roman" w:hAnsi="Times New Roman" w:cs="Times New Roman"/>
          <w:color w:val="auto"/>
        </w:rPr>
        <w:t>á</w:t>
      </w:r>
      <w:r w:rsidR="00A2665D" w:rsidRPr="00963B31">
        <w:rPr>
          <w:rFonts w:ascii="Times New Roman" w:hAnsi="Times New Roman" w:cs="Times New Roman"/>
          <w:color w:val="auto"/>
        </w:rPr>
        <w:t xml:space="preserve"> pís</w:t>
      </w:r>
      <w:r w:rsidR="004C467E" w:rsidRPr="00963B31">
        <w:rPr>
          <w:rFonts w:ascii="Times New Roman" w:hAnsi="Times New Roman" w:cs="Times New Roman"/>
          <w:color w:val="auto"/>
        </w:rPr>
        <w:t>eň</w:t>
      </w:r>
      <w:r w:rsidR="0036282C" w:rsidRPr="00963B31">
        <w:rPr>
          <w:rFonts w:ascii="Times New Roman" w:hAnsi="Times New Roman" w:cs="Times New Roman"/>
          <w:color w:val="auto"/>
        </w:rPr>
        <w:t xml:space="preserve"> </w:t>
      </w:r>
    </w:p>
    <w:p w:rsidR="00A2665D" w:rsidRPr="004D1249" w:rsidRDefault="00A2665D" w:rsidP="00A2665D">
      <w:pPr>
        <w:pStyle w:val="Odstavecseseznamem"/>
        <w:rPr>
          <w:rFonts w:ascii="Times New Roman" w:hAnsi="Times New Roman" w:cs="Times New Roman"/>
          <w:b/>
          <w:sz w:val="24"/>
          <w:szCs w:val="24"/>
        </w:rPr>
      </w:pPr>
    </w:p>
    <w:p w:rsidR="0057436B" w:rsidRPr="004D1249" w:rsidRDefault="00A2665D" w:rsidP="00567A3B">
      <w:pPr>
        <w:pStyle w:val="Odstavecseseznamem"/>
        <w:ind w:left="142"/>
        <w:jc w:val="both"/>
        <w:rPr>
          <w:rFonts w:ascii="Times New Roman" w:hAnsi="Times New Roman" w:cs="Times New Roman"/>
          <w:sz w:val="24"/>
          <w:szCs w:val="24"/>
        </w:rPr>
      </w:pPr>
      <w:r w:rsidRPr="004D1249">
        <w:rPr>
          <w:rFonts w:ascii="Times New Roman" w:hAnsi="Times New Roman" w:cs="Times New Roman"/>
          <w:b/>
          <w:i/>
          <w:sz w:val="24"/>
          <w:szCs w:val="24"/>
          <w:u w:val="single"/>
        </w:rPr>
        <w:t>Lidová píseň</w:t>
      </w:r>
      <w:r w:rsidR="00C83B67">
        <w:rPr>
          <w:rFonts w:ascii="Times New Roman" w:hAnsi="Times New Roman" w:cs="Times New Roman"/>
          <w:sz w:val="24"/>
          <w:szCs w:val="24"/>
        </w:rPr>
        <w:t xml:space="preserve"> </w:t>
      </w:r>
      <w:r w:rsidR="00C83B67" w:rsidRPr="00C83B67">
        <w:rPr>
          <w:rFonts w:ascii="Times New Roman" w:hAnsi="Times New Roman" w:cs="Times New Roman"/>
          <w:sz w:val="24"/>
          <w:szCs w:val="24"/>
          <w:vertAlign w:val="superscript"/>
        </w:rPr>
        <w:t>(1)</w:t>
      </w:r>
      <w:r w:rsidR="00C83B67">
        <w:rPr>
          <w:rFonts w:ascii="Times New Roman" w:hAnsi="Times New Roman" w:cs="Times New Roman"/>
          <w:sz w:val="24"/>
          <w:szCs w:val="24"/>
        </w:rPr>
        <w:t xml:space="preserve"> </w:t>
      </w:r>
      <w:r w:rsidRPr="004D1249">
        <w:rPr>
          <w:rFonts w:ascii="Times New Roman" w:hAnsi="Times New Roman" w:cs="Times New Roman"/>
          <w:sz w:val="24"/>
          <w:szCs w:val="24"/>
        </w:rPr>
        <w:t>je většinou drobný hudební útvar, u které neznáme autora.  Písničky byly rozšiřovány ústním podáním, někdy je zaznamenával např. místní kantor, nebo kapelník nebo varhaník. Zpívaly se při práci</w:t>
      </w:r>
      <w:r w:rsidR="007C37FC" w:rsidRPr="004D1249">
        <w:rPr>
          <w:rFonts w:ascii="Times New Roman" w:hAnsi="Times New Roman" w:cs="Times New Roman"/>
          <w:sz w:val="24"/>
          <w:szCs w:val="24"/>
        </w:rPr>
        <w:t xml:space="preserve"> např. </w:t>
      </w:r>
      <w:r w:rsidR="00B95CA9" w:rsidRPr="004D1249">
        <w:rPr>
          <w:rFonts w:ascii="Times New Roman" w:hAnsi="Times New Roman" w:cs="Times New Roman"/>
          <w:sz w:val="24"/>
          <w:szCs w:val="24"/>
        </w:rPr>
        <w:t xml:space="preserve">senoseči, </w:t>
      </w:r>
      <w:r w:rsidR="007C37FC" w:rsidRPr="004D1249">
        <w:rPr>
          <w:rFonts w:ascii="Times New Roman" w:hAnsi="Times New Roman" w:cs="Times New Roman"/>
          <w:sz w:val="24"/>
          <w:szCs w:val="24"/>
        </w:rPr>
        <w:t>sklizni, pastvě dobytka</w:t>
      </w:r>
      <w:r w:rsidR="00B95CA9" w:rsidRPr="004D1249">
        <w:rPr>
          <w:rFonts w:ascii="Times New Roman" w:hAnsi="Times New Roman" w:cs="Times New Roman"/>
          <w:sz w:val="24"/>
          <w:szCs w:val="24"/>
        </w:rPr>
        <w:t xml:space="preserve"> nebo</w:t>
      </w:r>
      <w:r w:rsidR="007C37FC" w:rsidRPr="004D1249">
        <w:rPr>
          <w:rFonts w:ascii="Times New Roman" w:hAnsi="Times New Roman" w:cs="Times New Roman"/>
          <w:sz w:val="24"/>
          <w:szCs w:val="24"/>
        </w:rPr>
        <w:t xml:space="preserve"> draní peří</w:t>
      </w:r>
      <w:r w:rsidR="00B95CA9" w:rsidRPr="004D1249">
        <w:rPr>
          <w:rFonts w:ascii="Times New Roman" w:hAnsi="Times New Roman" w:cs="Times New Roman"/>
          <w:sz w:val="24"/>
          <w:szCs w:val="24"/>
        </w:rPr>
        <w:t>.</w:t>
      </w:r>
      <w:r w:rsidR="007C37FC" w:rsidRPr="004D1249">
        <w:rPr>
          <w:rFonts w:ascii="Times New Roman" w:hAnsi="Times New Roman" w:cs="Times New Roman"/>
          <w:sz w:val="24"/>
          <w:szCs w:val="24"/>
        </w:rPr>
        <w:t xml:space="preserve"> Jiný charakter mají písničky spojené se slavnostními příležitostmi, jako jsou svatby, narození dítěte, dožínky, </w:t>
      </w:r>
      <w:r w:rsidR="00B95CA9" w:rsidRPr="004D1249">
        <w:rPr>
          <w:rFonts w:ascii="Times New Roman" w:hAnsi="Times New Roman" w:cs="Times New Roman"/>
          <w:sz w:val="24"/>
          <w:szCs w:val="24"/>
        </w:rPr>
        <w:t xml:space="preserve">hody, </w:t>
      </w:r>
      <w:r w:rsidR="007C37FC" w:rsidRPr="004D1249">
        <w:rPr>
          <w:rFonts w:ascii="Times New Roman" w:hAnsi="Times New Roman" w:cs="Times New Roman"/>
          <w:sz w:val="24"/>
          <w:szCs w:val="24"/>
        </w:rPr>
        <w:t>fašan</w:t>
      </w:r>
      <w:r w:rsidR="00AC00EA">
        <w:rPr>
          <w:rFonts w:ascii="Times New Roman" w:hAnsi="Times New Roman" w:cs="Times New Roman"/>
          <w:sz w:val="24"/>
          <w:szCs w:val="24"/>
        </w:rPr>
        <w:t>k</w:t>
      </w:r>
      <w:r w:rsidR="00B95CA9" w:rsidRPr="004D1249">
        <w:rPr>
          <w:rFonts w:ascii="Times New Roman" w:hAnsi="Times New Roman" w:cs="Times New Roman"/>
          <w:sz w:val="24"/>
          <w:szCs w:val="24"/>
        </w:rPr>
        <w:t xml:space="preserve">, taneční zábavy. </w:t>
      </w:r>
      <w:r w:rsidR="007C37FC" w:rsidRPr="004D1249">
        <w:rPr>
          <w:rFonts w:ascii="Times New Roman" w:hAnsi="Times New Roman" w:cs="Times New Roman"/>
          <w:sz w:val="24"/>
          <w:szCs w:val="24"/>
        </w:rPr>
        <w:t xml:space="preserve"> Mnoho písní je spojeno s odvody na vojnu. Zvláštní kapitolu by mohly tvořit koledy.</w:t>
      </w:r>
      <w:r w:rsidR="00C144B5" w:rsidRPr="004D1249">
        <w:rPr>
          <w:rFonts w:ascii="Times New Roman" w:hAnsi="Times New Roman" w:cs="Times New Roman"/>
          <w:sz w:val="24"/>
          <w:szCs w:val="24"/>
        </w:rPr>
        <w:t xml:space="preserve"> </w:t>
      </w:r>
      <w:r w:rsidR="0057436B" w:rsidRPr="004D1249">
        <w:rPr>
          <w:rFonts w:ascii="Times New Roman" w:hAnsi="Times New Roman" w:cs="Times New Roman"/>
          <w:sz w:val="24"/>
          <w:szCs w:val="24"/>
        </w:rPr>
        <w:t>V některých regionech</w:t>
      </w:r>
      <w:r w:rsidR="00101D07">
        <w:rPr>
          <w:rFonts w:ascii="Times New Roman" w:hAnsi="Times New Roman" w:cs="Times New Roman"/>
          <w:sz w:val="24"/>
          <w:szCs w:val="24"/>
        </w:rPr>
        <w:t>,</w:t>
      </w:r>
      <w:r w:rsidR="0057436B" w:rsidRPr="004D1249">
        <w:rPr>
          <w:rFonts w:ascii="Times New Roman" w:hAnsi="Times New Roman" w:cs="Times New Roman"/>
          <w:sz w:val="24"/>
          <w:szCs w:val="24"/>
        </w:rPr>
        <w:t xml:space="preserve"> např. v</w:t>
      </w:r>
      <w:r w:rsidR="00AC00EA">
        <w:rPr>
          <w:rFonts w:ascii="Times New Roman" w:hAnsi="Times New Roman" w:cs="Times New Roman"/>
          <w:sz w:val="24"/>
          <w:szCs w:val="24"/>
        </w:rPr>
        <w:t> </w:t>
      </w:r>
      <w:r w:rsidR="0057436B" w:rsidRPr="004D1249">
        <w:rPr>
          <w:rFonts w:ascii="Times New Roman" w:hAnsi="Times New Roman" w:cs="Times New Roman"/>
          <w:sz w:val="24"/>
          <w:szCs w:val="24"/>
        </w:rPr>
        <w:t>Břeclavi, se zpívalo</w:t>
      </w:r>
      <w:r w:rsidR="00AC00EA">
        <w:rPr>
          <w:rFonts w:ascii="Times New Roman" w:hAnsi="Times New Roman" w:cs="Times New Roman"/>
          <w:sz w:val="24"/>
          <w:szCs w:val="24"/>
        </w:rPr>
        <w:t>,</w:t>
      </w:r>
      <w:r w:rsidR="0057436B" w:rsidRPr="004D1249">
        <w:rPr>
          <w:rFonts w:ascii="Times New Roman" w:hAnsi="Times New Roman" w:cs="Times New Roman"/>
          <w:sz w:val="24"/>
          <w:szCs w:val="24"/>
        </w:rPr>
        <w:t xml:space="preserve"> </w:t>
      </w:r>
      <w:r w:rsidR="00AC00EA">
        <w:rPr>
          <w:rFonts w:ascii="Times New Roman" w:hAnsi="Times New Roman" w:cs="Times New Roman"/>
          <w:sz w:val="24"/>
          <w:szCs w:val="24"/>
        </w:rPr>
        <w:t xml:space="preserve">podle </w:t>
      </w:r>
      <w:r w:rsidR="00AC00EA" w:rsidRPr="004D1249">
        <w:rPr>
          <w:rFonts w:ascii="Times New Roman" w:hAnsi="Times New Roman" w:cs="Times New Roman"/>
          <w:sz w:val="24"/>
          <w:szCs w:val="24"/>
        </w:rPr>
        <w:t>ústní</w:t>
      </w:r>
      <w:r w:rsidR="00AC00EA">
        <w:rPr>
          <w:rFonts w:ascii="Times New Roman" w:hAnsi="Times New Roman" w:cs="Times New Roman"/>
          <w:sz w:val="24"/>
          <w:szCs w:val="24"/>
        </w:rPr>
        <w:t>ho</w:t>
      </w:r>
      <w:r w:rsidR="00AC00EA" w:rsidRPr="004D1249">
        <w:rPr>
          <w:rFonts w:ascii="Times New Roman" w:hAnsi="Times New Roman" w:cs="Times New Roman"/>
          <w:sz w:val="24"/>
          <w:szCs w:val="24"/>
        </w:rPr>
        <w:t xml:space="preserve"> sdělení tety</w:t>
      </w:r>
      <w:r w:rsidR="00AC00EA">
        <w:rPr>
          <w:rFonts w:ascii="Times New Roman" w:hAnsi="Times New Roman" w:cs="Times New Roman"/>
          <w:sz w:val="24"/>
          <w:szCs w:val="24"/>
        </w:rPr>
        <w:t>,</w:t>
      </w:r>
      <w:r w:rsidR="00AC00EA" w:rsidRPr="004D1249">
        <w:rPr>
          <w:rFonts w:ascii="Times New Roman" w:hAnsi="Times New Roman" w:cs="Times New Roman"/>
          <w:sz w:val="24"/>
          <w:szCs w:val="24"/>
        </w:rPr>
        <w:t xml:space="preserve"> </w:t>
      </w:r>
      <w:r w:rsidR="0057436B" w:rsidRPr="004D1249">
        <w:rPr>
          <w:rFonts w:ascii="Times New Roman" w:hAnsi="Times New Roman" w:cs="Times New Roman"/>
          <w:sz w:val="24"/>
          <w:szCs w:val="24"/>
        </w:rPr>
        <w:t xml:space="preserve">v padesátých letech i na dílně v továrně </w:t>
      </w:r>
      <w:r w:rsidR="00101D07">
        <w:rPr>
          <w:rFonts w:ascii="Times New Roman" w:hAnsi="Times New Roman" w:cs="Times New Roman"/>
          <w:sz w:val="24"/>
          <w:szCs w:val="24"/>
        </w:rPr>
        <w:t>Gumotex</w:t>
      </w:r>
      <w:r w:rsidR="0057436B" w:rsidRPr="004D1249">
        <w:rPr>
          <w:rFonts w:ascii="Times New Roman" w:hAnsi="Times New Roman" w:cs="Times New Roman"/>
          <w:sz w:val="24"/>
          <w:szCs w:val="24"/>
        </w:rPr>
        <w:t>.</w:t>
      </w:r>
    </w:p>
    <w:p w:rsidR="00C144B5" w:rsidRPr="004D1249" w:rsidRDefault="00C144B5" w:rsidP="00567A3B">
      <w:pPr>
        <w:pStyle w:val="Odstavecseseznamem"/>
        <w:ind w:left="142"/>
        <w:jc w:val="both"/>
        <w:rPr>
          <w:rFonts w:ascii="Times New Roman" w:hAnsi="Times New Roman" w:cs="Times New Roman"/>
          <w:sz w:val="24"/>
          <w:szCs w:val="24"/>
        </w:rPr>
      </w:pPr>
      <w:r w:rsidRPr="004D1249">
        <w:rPr>
          <w:rFonts w:ascii="Times New Roman" w:hAnsi="Times New Roman" w:cs="Times New Roman"/>
          <w:sz w:val="24"/>
          <w:szCs w:val="24"/>
        </w:rPr>
        <w:t>Texty lidových písní</w:t>
      </w:r>
      <w:r w:rsidR="00EB5C91" w:rsidRPr="004D1249">
        <w:rPr>
          <w:rFonts w:ascii="Times New Roman" w:hAnsi="Times New Roman" w:cs="Times New Roman"/>
          <w:sz w:val="24"/>
          <w:szCs w:val="24"/>
        </w:rPr>
        <w:t xml:space="preserve"> jsou </w:t>
      </w:r>
      <w:r w:rsidR="0057436B" w:rsidRPr="004D1249">
        <w:rPr>
          <w:rFonts w:ascii="Times New Roman" w:hAnsi="Times New Roman" w:cs="Times New Roman"/>
          <w:sz w:val="24"/>
          <w:szCs w:val="24"/>
        </w:rPr>
        <w:t xml:space="preserve">vytvořeny </w:t>
      </w:r>
      <w:r w:rsidR="00836D34" w:rsidRPr="004D1249">
        <w:rPr>
          <w:rFonts w:ascii="Times New Roman" w:hAnsi="Times New Roman" w:cs="Times New Roman"/>
          <w:sz w:val="24"/>
          <w:szCs w:val="24"/>
        </w:rPr>
        <w:t>v</w:t>
      </w:r>
      <w:r w:rsidRPr="004D1249">
        <w:rPr>
          <w:rFonts w:ascii="Times New Roman" w:hAnsi="Times New Roman" w:cs="Times New Roman"/>
          <w:sz w:val="24"/>
          <w:szCs w:val="24"/>
        </w:rPr>
        <w:t> </w:t>
      </w:r>
      <w:r w:rsidR="00AC00EA">
        <w:rPr>
          <w:rFonts w:ascii="Times New Roman" w:hAnsi="Times New Roman" w:cs="Times New Roman"/>
          <w:sz w:val="24"/>
          <w:szCs w:val="24"/>
        </w:rPr>
        <w:t>místním</w:t>
      </w:r>
      <w:r w:rsidRPr="004D1249">
        <w:rPr>
          <w:rFonts w:ascii="Times New Roman" w:hAnsi="Times New Roman" w:cs="Times New Roman"/>
          <w:sz w:val="24"/>
          <w:szCs w:val="24"/>
        </w:rPr>
        <w:t xml:space="preserve"> dialektu</w:t>
      </w:r>
      <w:r w:rsidR="0057436B" w:rsidRPr="004D1249">
        <w:rPr>
          <w:rFonts w:ascii="Times New Roman" w:hAnsi="Times New Roman" w:cs="Times New Roman"/>
          <w:sz w:val="24"/>
          <w:szCs w:val="24"/>
        </w:rPr>
        <w:t>. Tato skutečnost někdy komplikuje jejich interpretaci mimo</w:t>
      </w:r>
      <w:r w:rsidR="0066731E" w:rsidRPr="004D1249">
        <w:rPr>
          <w:rFonts w:ascii="Times New Roman" w:hAnsi="Times New Roman" w:cs="Times New Roman"/>
          <w:sz w:val="24"/>
          <w:szCs w:val="24"/>
        </w:rPr>
        <w:t xml:space="preserve"> </w:t>
      </w:r>
      <w:r w:rsidR="0057436B" w:rsidRPr="004D1249">
        <w:rPr>
          <w:rFonts w:ascii="Times New Roman" w:hAnsi="Times New Roman" w:cs="Times New Roman"/>
          <w:sz w:val="24"/>
          <w:szCs w:val="24"/>
        </w:rPr>
        <w:t>region.</w:t>
      </w:r>
    </w:p>
    <w:p w:rsidR="006051E0" w:rsidRPr="004D1249" w:rsidRDefault="00875858" w:rsidP="00567A3B">
      <w:pPr>
        <w:pStyle w:val="Odstavecseseznamem"/>
        <w:ind w:left="142"/>
        <w:jc w:val="both"/>
        <w:rPr>
          <w:rFonts w:ascii="Times New Roman" w:hAnsi="Times New Roman" w:cs="Times New Roman"/>
          <w:sz w:val="24"/>
          <w:szCs w:val="24"/>
        </w:rPr>
      </w:pPr>
      <w:r w:rsidRPr="00875858">
        <w:rPr>
          <w:rFonts w:ascii="Times New Roman" w:hAnsi="Times New Roman" w:cs="Times New Roman"/>
          <w:sz w:val="24"/>
          <w:szCs w:val="24"/>
        </w:rPr>
        <w:t>L</w:t>
      </w:r>
      <w:r w:rsidR="007D0E7A" w:rsidRPr="00875858">
        <w:rPr>
          <w:rFonts w:ascii="Times New Roman" w:hAnsi="Times New Roman" w:cs="Times New Roman"/>
          <w:sz w:val="24"/>
          <w:szCs w:val="24"/>
        </w:rPr>
        <w:t>idov</w:t>
      </w:r>
      <w:r w:rsidRPr="00875858">
        <w:rPr>
          <w:rFonts w:ascii="Times New Roman" w:hAnsi="Times New Roman" w:cs="Times New Roman"/>
          <w:sz w:val="24"/>
          <w:szCs w:val="24"/>
        </w:rPr>
        <w:t>á</w:t>
      </w:r>
      <w:r w:rsidR="007D0E7A">
        <w:rPr>
          <w:rFonts w:ascii="Times New Roman" w:hAnsi="Times New Roman" w:cs="Times New Roman"/>
          <w:sz w:val="24"/>
          <w:szCs w:val="24"/>
        </w:rPr>
        <w:t xml:space="preserve"> píseň </w:t>
      </w:r>
      <w:r>
        <w:rPr>
          <w:rFonts w:ascii="Times New Roman" w:hAnsi="Times New Roman" w:cs="Times New Roman"/>
          <w:sz w:val="24"/>
          <w:szCs w:val="24"/>
        </w:rPr>
        <w:t xml:space="preserve">je popisována jako </w:t>
      </w:r>
      <w:r w:rsidR="007D0E7A">
        <w:rPr>
          <w:rFonts w:ascii="Times New Roman" w:hAnsi="Times New Roman" w:cs="Times New Roman"/>
          <w:sz w:val="24"/>
          <w:szCs w:val="24"/>
        </w:rPr>
        <w:t xml:space="preserve">hudební a básnický útvar </w:t>
      </w:r>
      <w:r w:rsidR="00AF6D43">
        <w:rPr>
          <w:rFonts w:ascii="Times New Roman" w:hAnsi="Times New Roman" w:cs="Times New Roman"/>
          <w:sz w:val="24"/>
          <w:szCs w:val="24"/>
        </w:rPr>
        <w:t>lidu, v němž</w:t>
      </w:r>
      <w:r w:rsidR="007D0E7A">
        <w:rPr>
          <w:rFonts w:ascii="Times New Roman" w:hAnsi="Times New Roman" w:cs="Times New Roman"/>
          <w:sz w:val="24"/>
          <w:szCs w:val="24"/>
        </w:rPr>
        <w:t xml:space="preserve"> vznikly a mají vždy </w:t>
      </w:r>
      <w:r w:rsidR="00F03AD1">
        <w:rPr>
          <w:rFonts w:ascii="Times New Roman" w:hAnsi="Times New Roman" w:cs="Times New Roman"/>
          <w:sz w:val="24"/>
          <w:szCs w:val="24"/>
        </w:rPr>
        <w:t>podstatné rysy</w:t>
      </w:r>
      <w:r w:rsidR="007D0E7A">
        <w:rPr>
          <w:rFonts w:ascii="Times New Roman" w:hAnsi="Times New Roman" w:cs="Times New Roman"/>
          <w:sz w:val="24"/>
          <w:szCs w:val="24"/>
        </w:rPr>
        <w:t xml:space="preserve"> hudebnosti </w:t>
      </w:r>
      <w:r w:rsidR="00F03AD1">
        <w:rPr>
          <w:rFonts w:ascii="Times New Roman" w:hAnsi="Times New Roman" w:cs="Times New Roman"/>
          <w:sz w:val="24"/>
          <w:szCs w:val="24"/>
        </w:rPr>
        <w:t>národa, jemuž</w:t>
      </w:r>
      <w:r w:rsidR="007D0E7A">
        <w:rPr>
          <w:rFonts w:ascii="Times New Roman" w:hAnsi="Times New Roman" w:cs="Times New Roman"/>
          <w:sz w:val="24"/>
          <w:szCs w:val="24"/>
        </w:rPr>
        <w:t xml:space="preserve"> náleží. Jsou zde rozděleny na písně taneční, obřadní, výpravné, epické a náladové, sem zařazuje i písně milostné. </w:t>
      </w:r>
      <w:r w:rsidR="00AC00EA">
        <w:rPr>
          <w:rFonts w:ascii="Times New Roman" w:hAnsi="Times New Roman" w:cs="Times New Roman"/>
          <w:sz w:val="24"/>
          <w:szCs w:val="24"/>
        </w:rPr>
        <w:t xml:space="preserve">V některých případech je však </w:t>
      </w:r>
      <w:r w:rsidR="00A2665D" w:rsidRPr="004D1249">
        <w:rPr>
          <w:rFonts w:ascii="Times New Roman" w:hAnsi="Times New Roman" w:cs="Times New Roman"/>
          <w:sz w:val="24"/>
          <w:szCs w:val="24"/>
        </w:rPr>
        <w:t xml:space="preserve">autor písničky známý, </w:t>
      </w:r>
      <w:r w:rsidR="005A3551">
        <w:rPr>
          <w:rFonts w:ascii="Times New Roman" w:hAnsi="Times New Roman" w:cs="Times New Roman"/>
          <w:sz w:val="24"/>
          <w:szCs w:val="24"/>
        </w:rPr>
        <w:t>č</w:t>
      </w:r>
      <w:r w:rsidR="00AC00EA">
        <w:rPr>
          <w:rFonts w:ascii="Times New Roman" w:hAnsi="Times New Roman" w:cs="Times New Roman"/>
          <w:sz w:val="24"/>
          <w:szCs w:val="24"/>
        </w:rPr>
        <w:t xml:space="preserve">ímž se vymyká definici, i </w:t>
      </w:r>
      <w:r w:rsidR="00AF6D43">
        <w:rPr>
          <w:rFonts w:ascii="Times New Roman" w:hAnsi="Times New Roman" w:cs="Times New Roman"/>
          <w:sz w:val="24"/>
          <w:szCs w:val="24"/>
        </w:rPr>
        <w:t>když t</w:t>
      </w:r>
      <w:r w:rsidR="00BE7063">
        <w:rPr>
          <w:rFonts w:ascii="Times New Roman" w:hAnsi="Times New Roman" w:cs="Times New Roman"/>
          <w:sz w:val="24"/>
          <w:szCs w:val="24"/>
        </w:rPr>
        <w:t>y</w:t>
      </w:r>
      <w:r w:rsidR="00AF6D43">
        <w:rPr>
          <w:rFonts w:ascii="Times New Roman" w:hAnsi="Times New Roman" w:cs="Times New Roman"/>
          <w:sz w:val="24"/>
          <w:szCs w:val="24"/>
        </w:rPr>
        <w:t>to</w:t>
      </w:r>
      <w:r w:rsidR="00AC00EA">
        <w:rPr>
          <w:rFonts w:ascii="Times New Roman" w:hAnsi="Times New Roman" w:cs="Times New Roman"/>
          <w:sz w:val="24"/>
          <w:szCs w:val="24"/>
        </w:rPr>
        <w:t xml:space="preserve"> písničku cítíme jako lidovou.</w:t>
      </w:r>
    </w:p>
    <w:p w:rsidR="00095EF8" w:rsidRDefault="006051E0" w:rsidP="00567A3B">
      <w:pPr>
        <w:pStyle w:val="Odstavecseseznamem"/>
        <w:ind w:left="142"/>
        <w:jc w:val="both"/>
        <w:rPr>
          <w:rFonts w:ascii="Times New Roman" w:hAnsi="Times New Roman" w:cs="Times New Roman"/>
          <w:sz w:val="24"/>
          <w:szCs w:val="24"/>
        </w:rPr>
      </w:pPr>
      <w:r w:rsidRPr="004D1249">
        <w:rPr>
          <w:rFonts w:ascii="Times New Roman" w:hAnsi="Times New Roman" w:cs="Times New Roman"/>
          <w:b/>
          <w:i/>
          <w:sz w:val="24"/>
          <w:szCs w:val="24"/>
          <w:u w:val="single"/>
        </w:rPr>
        <w:t xml:space="preserve">Národní </w:t>
      </w:r>
      <w:r w:rsidR="00AF6D43" w:rsidRPr="004D1249">
        <w:rPr>
          <w:rFonts w:ascii="Times New Roman" w:hAnsi="Times New Roman" w:cs="Times New Roman"/>
          <w:b/>
          <w:i/>
          <w:sz w:val="24"/>
          <w:szCs w:val="24"/>
          <w:u w:val="single"/>
        </w:rPr>
        <w:t>písně</w:t>
      </w:r>
      <w:r w:rsidR="00AF6D43" w:rsidRPr="00A71E53">
        <w:rPr>
          <w:rFonts w:ascii="Times New Roman" w:hAnsi="Times New Roman" w:cs="Times New Roman"/>
          <w:i/>
          <w:sz w:val="24"/>
          <w:szCs w:val="24"/>
          <w:u w:val="single"/>
        </w:rPr>
        <w:t xml:space="preserve"> </w:t>
      </w:r>
      <w:r w:rsidR="00AF6D43" w:rsidRPr="00A71E53">
        <w:rPr>
          <w:rFonts w:ascii="Times New Roman" w:hAnsi="Times New Roman" w:cs="Times New Roman"/>
          <w:i/>
          <w:sz w:val="24"/>
          <w:szCs w:val="24"/>
        </w:rPr>
        <w:t>bych</w:t>
      </w:r>
      <w:r w:rsidR="00085CF4" w:rsidRPr="00A35E83">
        <w:rPr>
          <w:rFonts w:ascii="Times New Roman" w:hAnsi="Times New Roman" w:cs="Times New Roman"/>
          <w:sz w:val="24"/>
          <w:szCs w:val="24"/>
        </w:rPr>
        <w:t xml:space="preserve"> definovala</w:t>
      </w:r>
      <w:r w:rsidRPr="00A35E83">
        <w:rPr>
          <w:rFonts w:ascii="Times New Roman" w:hAnsi="Times New Roman" w:cs="Times New Roman"/>
          <w:sz w:val="24"/>
          <w:szCs w:val="24"/>
        </w:rPr>
        <w:t xml:space="preserve"> </w:t>
      </w:r>
      <w:r w:rsidRPr="004D1249">
        <w:rPr>
          <w:rFonts w:ascii="Times New Roman" w:hAnsi="Times New Roman" w:cs="Times New Roman"/>
          <w:sz w:val="24"/>
          <w:szCs w:val="24"/>
        </w:rPr>
        <w:t>jako písničky, které zná (tedy měl by znát) celý národ. Jsou publikovány ve školních zpěvnících. Pravda je bohužel, skromnější</w:t>
      </w:r>
      <w:r w:rsidR="00767AAB">
        <w:rPr>
          <w:rFonts w:ascii="Times New Roman" w:hAnsi="Times New Roman" w:cs="Times New Roman"/>
          <w:sz w:val="24"/>
          <w:szCs w:val="24"/>
        </w:rPr>
        <w:t xml:space="preserve"> a smutnější</w:t>
      </w:r>
      <w:r w:rsidRPr="004D1249">
        <w:rPr>
          <w:rFonts w:ascii="Times New Roman" w:hAnsi="Times New Roman" w:cs="Times New Roman"/>
          <w:sz w:val="24"/>
          <w:szCs w:val="24"/>
        </w:rPr>
        <w:t>. Na cestách po cizině (Německo, Maďarsko, Chorvatsko, Bulharsko, ale i Japonsko) jsem si všimla,</w:t>
      </w:r>
      <w:r w:rsidR="0035168C" w:rsidRPr="004D1249">
        <w:rPr>
          <w:rFonts w:ascii="Times New Roman" w:hAnsi="Times New Roman" w:cs="Times New Roman"/>
          <w:sz w:val="24"/>
          <w:szCs w:val="24"/>
        </w:rPr>
        <w:t xml:space="preserve"> </w:t>
      </w:r>
      <w:r w:rsidRPr="004D1249">
        <w:rPr>
          <w:rFonts w:ascii="Times New Roman" w:hAnsi="Times New Roman" w:cs="Times New Roman"/>
          <w:sz w:val="24"/>
          <w:szCs w:val="24"/>
        </w:rPr>
        <w:t xml:space="preserve">že </w:t>
      </w:r>
      <w:r w:rsidR="00767AAB">
        <w:rPr>
          <w:rFonts w:ascii="Times New Roman" w:hAnsi="Times New Roman" w:cs="Times New Roman"/>
          <w:sz w:val="24"/>
          <w:szCs w:val="24"/>
        </w:rPr>
        <w:t>znalost</w:t>
      </w:r>
      <w:r w:rsidRPr="004D1249">
        <w:rPr>
          <w:rFonts w:ascii="Times New Roman" w:hAnsi="Times New Roman" w:cs="Times New Roman"/>
          <w:sz w:val="24"/>
          <w:szCs w:val="24"/>
        </w:rPr>
        <w:t xml:space="preserve"> tamních národních </w:t>
      </w:r>
      <w:r w:rsidR="005354F3" w:rsidRPr="004D1249">
        <w:rPr>
          <w:rFonts w:ascii="Times New Roman" w:hAnsi="Times New Roman" w:cs="Times New Roman"/>
          <w:sz w:val="24"/>
          <w:szCs w:val="24"/>
        </w:rPr>
        <w:t>písní je</w:t>
      </w:r>
      <w:r w:rsidRPr="004D1249">
        <w:rPr>
          <w:rFonts w:ascii="Times New Roman" w:hAnsi="Times New Roman" w:cs="Times New Roman"/>
          <w:sz w:val="24"/>
          <w:szCs w:val="24"/>
        </w:rPr>
        <w:t xml:space="preserve"> velk</w:t>
      </w:r>
      <w:r w:rsidR="00767AAB">
        <w:rPr>
          <w:rFonts w:ascii="Times New Roman" w:hAnsi="Times New Roman" w:cs="Times New Roman"/>
          <w:sz w:val="24"/>
          <w:szCs w:val="24"/>
        </w:rPr>
        <w:t>á</w:t>
      </w:r>
      <w:r w:rsidRPr="004D1249">
        <w:rPr>
          <w:rFonts w:ascii="Times New Roman" w:hAnsi="Times New Roman" w:cs="Times New Roman"/>
          <w:sz w:val="24"/>
          <w:szCs w:val="24"/>
        </w:rPr>
        <w:t>, širok</w:t>
      </w:r>
      <w:r w:rsidR="00767AAB">
        <w:rPr>
          <w:rFonts w:ascii="Times New Roman" w:hAnsi="Times New Roman" w:cs="Times New Roman"/>
          <w:sz w:val="24"/>
          <w:szCs w:val="24"/>
        </w:rPr>
        <w:t>á</w:t>
      </w:r>
      <w:r w:rsidRPr="004D1249">
        <w:rPr>
          <w:rFonts w:ascii="Times New Roman" w:hAnsi="Times New Roman" w:cs="Times New Roman"/>
          <w:sz w:val="24"/>
          <w:szCs w:val="24"/>
        </w:rPr>
        <w:t xml:space="preserve">, zatímco u nás se jedná o několik </w:t>
      </w:r>
      <w:r w:rsidR="00767AAB">
        <w:rPr>
          <w:rFonts w:ascii="Times New Roman" w:hAnsi="Times New Roman" w:cs="Times New Roman"/>
          <w:sz w:val="24"/>
          <w:szCs w:val="24"/>
        </w:rPr>
        <w:t>písniček</w:t>
      </w:r>
      <w:r w:rsidRPr="004D1249">
        <w:rPr>
          <w:rFonts w:ascii="Times New Roman" w:hAnsi="Times New Roman" w:cs="Times New Roman"/>
          <w:sz w:val="24"/>
          <w:szCs w:val="24"/>
        </w:rPr>
        <w:t xml:space="preserve">, kde </w:t>
      </w:r>
      <w:r w:rsidR="00767AAB">
        <w:rPr>
          <w:rFonts w:ascii="Times New Roman" w:hAnsi="Times New Roman" w:cs="Times New Roman"/>
          <w:sz w:val="24"/>
          <w:szCs w:val="24"/>
        </w:rPr>
        <w:t xml:space="preserve">ještě </w:t>
      </w:r>
      <w:r w:rsidRPr="004D1249">
        <w:rPr>
          <w:rFonts w:ascii="Times New Roman" w:hAnsi="Times New Roman" w:cs="Times New Roman"/>
          <w:sz w:val="24"/>
          <w:szCs w:val="24"/>
        </w:rPr>
        <w:t xml:space="preserve">text </w:t>
      </w:r>
      <w:r w:rsidR="00F310B3">
        <w:rPr>
          <w:rFonts w:ascii="Times New Roman" w:hAnsi="Times New Roman" w:cs="Times New Roman"/>
          <w:sz w:val="24"/>
          <w:szCs w:val="24"/>
        </w:rPr>
        <w:t xml:space="preserve">mnohdy </w:t>
      </w:r>
      <w:r w:rsidRPr="004D1249">
        <w:rPr>
          <w:rFonts w:ascii="Times New Roman" w:hAnsi="Times New Roman" w:cs="Times New Roman"/>
          <w:sz w:val="24"/>
          <w:szCs w:val="24"/>
        </w:rPr>
        <w:t xml:space="preserve">uvázne </w:t>
      </w:r>
      <w:r w:rsidR="0035168C" w:rsidRPr="004D1249">
        <w:rPr>
          <w:rFonts w:ascii="Times New Roman" w:hAnsi="Times New Roman" w:cs="Times New Roman"/>
          <w:sz w:val="24"/>
          <w:szCs w:val="24"/>
        </w:rPr>
        <w:t>na</w:t>
      </w:r>
      <w:r w:rsidRPr="004D1249">
        <w:rPr>
          <w:rFonts w:ascii="Times New Roman" w:hAnsi="Times New Roman" w:cs="Times New Roman"/>
          <w:sz w:val="24"/>
          <w:szCs w:val="24"/>
        </w:rPr>
        <w:t xml:space="preserve"> třetím verši.</w:t>
      </w:r>
      <w:r w:rsidR="00185568" w:rsidRPr="004D1249">
        <w:rPr>
          <w:rFonts w:ascii="Times New Roman" w:hAnsi="Times New Roman" w:cs="Times New Roman"/>
          <w:sz w:val="24"/>
          <w:szCs w:val="24"/>
        </w:rPr>
        <w:t xml:space="preserve"> S rozvojem audiotechniky</w:t>
      </w:r>
      <w:r w:rsidR="00767AAB">
        <w:rPr>
          <w:rFonts w:ascii="Times New Roman" w:hAnsi="Times New Roman" w:cs="Times New Roman"/>
          <w:sz w:val="24"/>
          <w:szCs w:val="24"/>
        </w:rPr>
        <w:t>, která omezuje zpěv,</w:t>
      </w:r>
      <w:r w:rsidR="00185568" w:rsidRPr="004D1249">
        <w:rPr>
          <w:rFonts w:ascii="Times New Roman" w:hAnsi="Times New Roman" w:cs="Times New Roman"/>
          <w:sz w:val="24"/>
          <w:szCs w:val="24"/>
        </w:rPr>
        <w:t xml:space="preserve"> se očekává ještě špatnější vývoj.</w:t>
      </w:r>
    </w:p>
    <w:p w:rsidR="00FB3DFE" w:rsidRPr="00095EF8" w:rsidRDefault="00F310B3" w:rsidP="00567A3B">
      <w:pPr>
        <w:pStyle w:val="Odstavecseseznamem"/>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FB3DFE" w:rsidRPr="00095EF8">
        <w:rPr>
          <w:rFonts w:ascii="Times New Roman" w:hAnsi="Times New Roman" w:cs="Times New Roman"/>
          <w:sz w:val="24"/>
          <w:szCs w:val="24"/>
        </w:rPr>
        <w:t>Národní písně bych popsala jako ty, které se zpívají po větší části republiky, nezávisle na regionu. Do této „kategorie</w:t>
      </w:r>
      <w:r w:rsidR="00767AAB" w:rsidRPr="00095EF8">
        <w:rPr>
          <w:rFonts w:ascii="Times New Roman" w:hAnsi="Times New Roman" w:cs="Times New Roman"/>
          <w:sz w:val="24"/>
          <w:szCs w:val="24"/>
        </w:rPr>
        <w:t>“</w:t>
      </w:r>
      <w:r w:rsidR="00FB3DFE" w:rsidRPr="00095EF8">
        <w:rPr>
          <w:rFonts w:ascii="Times New Roman" w:hAnsi="Times New Roman" w:cs="Times New Roman"/>
          <w:sz w:val="24"/>
          <w:szCs w:val="24"/>
        </w:rPr>
        <w:t xml:space="preserve"> se dostalo mnoho písniček slováckých. Problémem je mnohdy </w:t>
      </w:r>
      <w:r w:rsidR="00767AAB" w:rsidRPr="00095EF8">
        <w:rPr>
          <w:rFonts w:ascii="Times New Roman" w:hAnsi="Times New Roman" w:cs="Times New Roman"/>
          <w:sz w:val="24"/>
          <w:szCs w:val="24"/>
        </w:rPr>
        <w:t xml:space="preserve">nesnadný a </w:t>
      </w:r>
      <w:r w:rsidR="00FB3DFE" w:rsidRPr="00095EF8">
        <w:rPr>
          <w:rFonts w:ascii="Times New Roman" w:hAnsi="Times New Roman" w:cs="Times New Roman"/>
          <w:sz w:val="24"/>
          <w:szCs w:val="24"/>
        </w:rPr>
        <w:t xml:space="preserve">velmi </w:t>
      </w:r>
      <w:r w:rsidR="00767AAB" w:rsidRPr="00095EF8">
        <w:rPr>
          <w:rFonts w:ascii="Times New Roman" w:hAnsi="Times New Roman" w:cs="Times New Roman"/>
          <w:sz w:val="24"/>
          <w:szCs w:val="24"/>
        </w:rPr>
        <w:t xml:space="preserve">často </w:t>
      </w:r>
      <w:r w:rsidR="00FB3DFE" w:rsidRPr="00095EF8">
        <w:rPr>
          <w:rFonts w:ascii="Times New Roman" w:hAnsi="Times New Roman" w:cs="Times New Roman"/>
          <w:sz w:val="24"/>
          <w:szCs w:val="24"/>
        </w:rPr>
        <w:t xml:space="preserve">špatně </w:t>
      </w:r>
      <w:r w:rsidR="00767AAB" w:rsidRPr="00095EF8">
        <w:rPr>
          <w:rFonts w:ascii="Times New Roman" w:hAnsi="Times New Roman" w:cs="Times New Roman"/>
          <w:sz w:val="24"/>
          <w:szCs w:val="24"/>
        </w:rPr>
        <w:t xml:space="preserve">používaný </w:t>
      </w:r>
      <w:r w:rsidR="00FB3DFE" w:rsidRPr="00095EF8">
        <w:rPr>
          <w:rFonts w:ascii="Times New Roman" w:hAnsi="Times New Roman" w:cs="Times New Roman"/>
          <w:sz w:val="24"/>
          <w:szCs w:val="24"/>
        </w:rPr>
        <w:t>dialekt.  Mnohé z nich interpretují také hvězdy pop-music někdy výborně, jindy mohou vzniknout výhrady.</w:t>
      </w:r>
    </w:p>
    <w:p w:rsidR="00FB3DFE" w:rsidRPr="004D1249" w:rsidRDefault="00FB3DFE" w:rsidP="00567A3B">
      <w:pPr>
        <w:pStyle w:val="Odstavecseseznamem"/>
        <w:ind w:left="142"/>
        <w:jc w:val="both"/>
        <w:rPr>
          <w:rFonts w:ascii="Times New Roman" w:hAnsi="Times New Roman" w:cs="Times New Roman"/>
          <w:b/>
          <w:sz w:val="24"/>
          <w:szCs w:val="24"/>
        </w:rPr>
      </w:pPr>
    </w:p>
    <w:p w:rsidR="00C144B5" w:rsidRDefault="003904E6" w:rsidP="00567A3B">
      <w:pPr>
        <w:pStyle w:val="Odstavecseseznamem"/>
        <w:ind w:left="142"/>
        <w:jc w:val="both"/>
        <w:rPr>
          <w:rFonts w:ascii="Times New Roman" w:hAnsi="Times New Roman" w:cs="Times New Roman"/>
          <w:sz w:val="24"/>
          <w:szCs w:val="24"/>
        </w:rPr>
      </w:pPr>
      <w:r w:rsidRPr="003904E6">
        <w:rPr>
          <w:rFonts w:ascii="Times New Roman" w:hAnsi="Times New Roman" w:cs="Times New Roman"/>
          <w:i/>
          <w:sz w:val="24"/>
          <w:szCs w:val="24"/>
        </w:rPr>
        <w:t xml:space="preserve">   </w:t>
      </w:r>
      <w:r w:rsidR="00095EF8">
        <w:rPr>
          <w:rFonts w:ascii="Times New Roman" w:hAnsi="Times New Roman" w:cs="Times New Roman"/>
          <w:i/>
          <w:sz w:val="24"/>
          <w:szCs w:val="24"/>
          <w:u w:val="single"/>
        </w:rPr>
        <w:t>N</w:t>
      </w:r>
      <w:r w:rsidR="00B95CA9" w:rsidRPr="004D1249">
        <w:rPr>
          <w:rFonts w:ascii="Times New Roman" w:hAnsi="Times New Roman" w:cs="Times New Roman"/>
          <w:i/>
          <w:sz w:val="24"/>
          <w:szCs w:val="24"/>
          <w:u w:val="single"/>
        </w:rPr>
        <w:t>a Slovácku</w:t>
      </w:r>
      <w:r w:rsidR="00B95CA9" w:rsidRPr="004D1249">
        <w:rPr>
          <w:rFonts w:ascii="Times New Roman" w:hAnsi="Times New Roman" w:cs="Times New Roman"/>
          <w:sz w:val="24"/>
          <w:szCs w:val="24"/>
        </w:rPr>
        <w:t xml:space="preserve"> </w:t>
      </w:r>
      <w:r w:rsidR="00095EF8">
        <w:rPr>
          <w:rFonts w:ascii="Times New Roman" w:hAnsi="Times New Roman" w:cs="Times New Roman"/>
          <w:sz w:val="24"/>
          <w:szCs w:val="24"/>
        </w:rPr>
        <w:t>se</w:t>
      </w:r>
      <w:r w:rsidR="00B95CA9" w:rsidRPr="00095EF8">
        <w:rPr>
          <w:rFonts w:ascii="Times New Roman" w:hAnsi="Times New Roman" w:cs="Times New Roman"/>
          <w:sz w:val="24"/>
          <w:szCs w:val="24"/>
        </w:rPr>
        <w:t xml:space="preserve"> </w:t>
      </w:r>
      <w:r w:rsidR="00095EF8">
        <w:rPr>
          <w:rFonts w:ascii="Times New Roman" w:hAnsi="Times New Roman" w:cs="Times New Roman"/>
          <w:sz w:val="24"/>
          <w:szCs w:val="24"/>
        </w:rPr>
        <w:t>l</w:t>
      </w:r>
      <w:r w:rsidR="00095EF8" w:rsidRPr="00095EF8">
        <w:rPr>
          <w:rFonts w:ascii="Times New Roman" w:hAnsi="Times New Roman" w:cs="Times New Roman"/>
          <w:sz w:val="24"/>
          <w:szCs w:val="24"/>
        </w:rPr>
        <w:t xml:space="preserve">idové písně </w:t>
      </w:r>
      <w:r w:rsidR="00095EF8">
        <w:rPr>
          <w:rFonts w:ascii="Times New Roman" w:hAnsi="Times New Roman" w:cs="Times New Roman"/>
          <w:sz w:val="24"/>
          <w:szCs w:val="24"/>
        </w:rPr>
        <w:t xml:space="preserve">zpívají jako </w:t>
      </w:r>
      <w:r w:rsidR="00B95CA9" w:rsidRPr="004D1249">
        <w:rPr>
          <w:rFonts w:ascii="Times New Roman" w:hAnsi="Times New Roman" w:cs="Times New Roman"/>
          <w:sz w:val="24"/>
          <w:szCs w:val="24"/>
        </w:rPr>
        <w:t>jedno nebo dvojhlasé. Spíše výjimkou je trojhlas</w:t>
      </w:r>
      <w:r w:rsidR="00085CF4">
        <w:rPr>
          <w:rFonts w:ascii="Times New Roman" w:hAnsi="Times New Roman" w:cs="Times New Roman"/>
          <w:sz w:val="24"/>
          <w:szCs w:val="24"/>
        </w:rPr>
        <w:t xml:space="preserve"> a to většinou jako předposlední doba na „dominantě“, kdy je přidán 3.</w:t>
      </w:r>
      <w:r w:rsidR="00095EF8">
        <w:rPr>
          <w:rFonts w:ascii="Times New Roman" w:hAnsi="Times New Roman" w:cs="Times New Roman"/>
          <w:sz w:val="24"/>
          <w:szCs w:val="24"/>
        </w:rPr>
        <w:t xml:space="preserve"> </w:t>
      </w:r>
      <w:r w:rsidR="00085CF4">
        <w:rPr>
          <w:rFonts w:ascii="Times New Roman" w:hAnsi="Times New Roman" w:cs="Times New Roman"/>
          <w:sz w:val="24"/>
          <w:szCs w:val="24"/>
        </w:rPr>
        <w:t>hlas</w:t>
      </w:r>
      <w:r w:rsidR="00095EF8">
        <w:rPr>
          <w:rFonts w:ascii="Times New Roman" w:hAnsi="Times New Roman" w:cs="Times New Roman"/>
          <w:sz w:val="24"/>
          <w:szCs w:val="24"/>
        </w:rPr>
        <w:t>. V</w:t>
      </w:r>
      <w:r w:rsidR="00546445">
        <w:rPr>
          <w:rFonts w:ascii="Times New Roman" w:hAnsi="Times New Roman" w:cs="Times New Roman"/>
          <w:sz w:val="24"/>
          <w:szCs w:val="24"/>
        </w:rPr>
        <w:t> </w:t>
      </w:r>
      <w:r w:rsidR="00095EF8">
        <w:rPr>
          <w:rFonts w:ascii="Times New Roman" w:hAnsi="Times New Roman" w:cs="Times New Roman"/>
          <w:sz w:val="24"/>
          <w:szCs w:val="24"/>
        </w:rPr>
        <w:t>p</w:t>
      </w:r>
      <w:r w:rsidR="00085CF4">
        <w:rPr>
          <w:rFonts w:ascii="Times New Roman" w:hAnsi="Times New Roman" w:cs="Times New Roman"/>
          <w:sz w:val="24"/>
          <w:szCs w:val="24"/>
        </w:rPr>
        <w:t>oslední</w:t>
      </w:r>
      <w:r w:rsidR="00546445">
        <w:rPr>
          <w:rFonts w:ascii="Times New Roman" w:hAnsi="Times New Roman" w:cs="Times New Roman"/>
          <w:sz w:val="24"/>
          <w:szCs w:val="24"/>
        </w:rPr>
        <w:t xml:space="preserve"> době se</w:t>
      </w:r>
      <w:r w:rsidR="00095EF8">
        <w:rPr>
          <w:rFonts w:ascii="Times New Roman" w:hAnsi="Times New Roman" w:cs="Times New Roman"/>
          <w:sz w:val="24"/>
          <w:szCs w:val="24"/>
        </w:rPr>
        <w:t xml:space="preserve"> trojhlas spojuje do jednohlasu.</w:t>
      </w:r>
      <w:r w:rsidR="00B95CA9" w:rsidRPr="004D1249">
        <w:rPr>
          <w:rFonts w:ascii="Times New Roman" w:hAnsi="Times New Roman" w:cs="Times New Roman"/>
          <w:sz w:val="24"/>
          <w:szCs w:val="24"/>
        </w:rPr>
        <w:t xml:space="preserve"> Hudební doprovod byl v minulosti omezen na jednotlivé nástroje, z nichž bych jmenovala dnes málo užívané gajdy (dudy), </w:t>
      </w:r>
      <w:r w:rsidR="00586114">
        <w:rPr>
          <w:rFonts w:ascii="Times New Roman" w:hAnsi="Times New Roman" w:cs="Times New Roman"/>
          <w:sz w:val="24"/>
          <w:szCs w:val="24"/>
        </w:rPr>
        <w:t>flétna nebo klarinet</w:t>
      </w:r>
      <w:r w:rsidR="00B95CA9" w:rsidRPr="004D1249">
        <w:rPr>
          <w:rFonts w:ascii="Times New Roman" w:hAnsi="Times New Roman" w:cs="Times New Roman"/>
          <w:sz w:val="24"/>
          <w:szCs w:val="24"/>
        </w:rPr>
        <w:t xml:space="preserve"> </w:t>
      </w:r>
      <w:r w:rsidR="00586114">
        <w:rPr>
          <w:rFonts w:ascii="Times New Roman" w:hAnsi="Times New Roman" w:cs="Times New Roman"/>
          <w:sz w:val="24"/>
          <w:szCs w:val="24"/>
        </w:rPr>
        <w:t>a</w:t>
      </w:r>
      <w:r w:rsidR="00B95CA9" w:rsidRPr="004D1249">
        <w:rPr>
          <w:rFonts w:ascii="Times New Roman" w:hAnsi="Times New Roman" w:cs="Times New Roman"/>
          <w:sz w:val="24"/>
          <w:szCs w:val="24"/>
        </w:rPr>
        <w:t xml:space="preserve"> housle. V dnešní době je užívána také kytara. V lepším případě je doprovod zajišťován hudeckou </w:t>
      </w:r>
      <w:r w:rsidR="00586114">
        <w:rPr>
          <w:rFonts w:ascii="Times New Roman" w:hAnsi="Times New Roman" w:cs="Times New Roman"/>
          <w:sz w:val="24"/>
          <w:szCs w:val="24"/>
        </w:rPr>
        <w:t xml:space="preserve">(tak </w:t>
      </w:r>
      <w:r w:rsidR="008134B6">
        <w:rPr>
          <w:rFonts w:ascii="Times New Roman" w:hAnsi="Times New Roman" w:cs="Times New Roman"/>
          <w:sz w:val="24"/>
          <w:szCs w:val="24"/>
        </w:rPr>
        <w:t>s</w:t>
      </w:r>
      <w:r w:rsidR="00586114">
        <w:rPr>
          <w:rFonts w:ascii="Times New Roman" w:hAnsi="Times New Roman" w:cs="Times New Roman"/>
          <w:sz w:val="24"/>
          <w:szCs w:val="24"/>
        </w:rPr>
        <w:t>e</w:t>
      </w:r>
      <w:r w:rsidR="008134B6">
        <w:rPr>
          <w:rFonts w:ascii="Times New Roman" w:hAnsi="Times New Roman" w:cs="Times New Roman"/>
          <w:sz w:val="24"/>
          <w:szCs w:val="24"/>
        </w:rPr>
        <w:t xml:space="preserve"> </w:t>
      </w:r>
      <w:r w:rsidR="00586114">
        <w:rPr>
          <w:rFonts w:ascii="Times New Roman" w:hAnsi="Times New Roman" w:cs="Times New Roman"/>
          <w:sz w:val="24"/>
          <w:szCs w:val="24"/>
        </w:rPr>
        <w:t xml:space="preserve">nazývá muzika bez cimbálu) </w:t>
      </w:r>
      <w:r w:rsidR="00B95CA9" w:rsidRPr="004D1249">
        <w:rPr>
          <w:rFonts w:ascii="Times New Roman" w:hAnsi="Times New Roman" w:cs="Times New Roman"/>
          <w:sz w:val="24"/>
          <w:szCs w:val="24"/>
        </w:rPr>
        <w:t xml:space="preserve">nebo lépe cimbálovou muzikou. V menších obcích doprovází lidové písničky </w:t>
      </w:r>
      <w:r w:rsidR="00F95546">
        <w:rPr>
          <w:rFonts w:ascii="Times New Roman" w:hAnsi="Times New Roman" w:cs="Times New Roman"/>
          <w:sz w:val="24"/>
          <w:szCs w:val="24"/>
        </w:rPr>
        <w:t xml:space="preserve">častěji </w:t>
      </w:r>
      <w:r w:rsidR="00B95CA9" w:rsidRPr="004D1249">
        <w:rPr>
          <w:rFonts w:ascii="Times New Roman" w:hAnsi="Times New Roman" w:cs="Times New Roman"/>
          <w:sz w:val="24"/>
          <w:szCs w:val="24"/>
        </w:rPr>
        <w:t>dechová hudba</w:t>
      </w:r>
      <w:r w:rsidR="00586114">
        <w:rPr>
          <w:rFonts w:ascii="Times New Roman" w:hAnsi="Times New Roman" w:cs="Times New Roman"/>
          <w:sz w:val="24"/>
          <w:szCs w:val="24"/>
        </w:rPr>
        <w:t>, protože nejsou</w:t>
      </w:r>
      <w:r w:rsidR="00FB0745">
        <w:rPr>
          <w:rFonts w:ascii="Times New Roman" w:hAnsi="Times New Roman" w:cs="Times New Roman"/>
          <w:sz w:val="24"/>
          <w:szCs w:val="24"/>
        </w:rPr>
        <w:t xml:space="preserve"> </w:t>
      </w:r>
      <w:r w:rsidR="00586114">
        <w:rPr>
          <w:rFonts w:ascii="Times New Roman" w:hAnsi="Times New Roman" w:cs="Times New Roman"/>
          <w:sz w:val="24"/>
          <w:szCs w:val="24"/>
        </w:rPr>
        <w:t>k dispozici hráči na smyčcové nástroje a na cimbál</w:t>
      </w:r>
      <w:r w:rsidR="00B95CA9" w:rsidRPr="004D1249">
        <w:rPr>
          <w:rFonts w:ascii="Times New Roman" w:hAnsi="Times New Roman" w:cs="Times New Roman"/>
          <w:sz w:val="24"/>
          <w:szCs w:val="24"/>
        </w:rPr>
        <w:t xml:space="preserve"> (</w:t>
      </w:r>
      <w:r w:rsidR="00AF6D43" w:rsidRPr="004D1249">
        <w:rPr>
          <w:rFonts w:ascii="Times New Roman" w:hAnsi="Times New Roman" w:cs="Times New Roman"/>
          <w:sz w:val="24"/>
          <w:szCs w:val="24"/>
        </w:rPr>
        <w:t>viz kapitola</w:t>
      </w:r>
      <w:r w:rsidR="00B95CA9" w:rsidRPr="004D1249">
        <w:rPr>
          <w:rFonts w:ascii="Times New Roman" w:hAnsi="Times New Roman" w:cs="Times New Roman"/>
          <w:sz w:val="24"/>
          <w:szCs w:val="24"/>
        </w:rPr>
        <w:t xml:space="preserve"> </w:t>
      </w:r>
      <w:r w:rsidR="00FB0745">
        <w:rPr>
          <w:rFonts w:ascii="Times New Roman" w:hAnsi="Times New Roman" w:cs="Times New Roman"/>
          <w:sz w:val="24"/>
          <w:szCs w:val="24"/>
        </w:rPr>
        <w:t>2.2</w:t>
      </w:r>
      <w:r w:rsidR="00B95CA9" w:rsidRPr="004D1249">
        <w:rPr>
          <w:rFonts w:ascii="Times New Roman" w:hAnsi="Times New Roman" w:cs="Times New Roman"/>
          <w:sz w:val="24"/>
          <w:szCs w:val="24"/>
        </w:rPr>
        <w:t>).</w:t>
      </w:r>
    </w:p>
    <w:p w:rsidR="00457857" w:rsidRPr="004D1249" w:rsidRDefault="00457857" w:rsidP="00567A3B">
      <w:pPr>
        <w:pStyle w:val="Odstavecseseznamem"/>
        <w:ind w:left="142"/>
        <w:jc w:val="both"/>
        <w:rPr>
          <w:rFonts w:ascii="Times New Roman" w:hAnsi="Times New Roman" w:cs="Times New Roman"/>
          <w:sz w:val="24"/>
          <w:szCs w:val="24"/>
        </w:rPr>
      </w:pPr>
    </w:p>
    <w:p w:rsidR="00CE4286" w:rsidRPr="00457857" w:rsidRDefault="008F2D4F" w:rsidP="00567A3B">
      <w:pPr>
        <w:pStyle w:val="Odstavecseseznamem"/>
        <w:ind w:left="142"/>
        <w:jc w:val="both"/>
        <w:rPr>
          <w:rFonts w:ascii="Times New Roman" w:hAnsi="Times New Roman" w:cs="Times New Roman"/>
          <w:b/>
          <w:sz w:val="24"/>
          <w:szCs w:val="24"/>
        </w:rPr>
      </w:pPr>
      <w:r>
        <w:rPr>
          <w:rFonts w:ascii="Times New Roman" w:hAnsi="Times New Roman" w:cs="Times New Roman"/>
          <w:b/>
          <w:sz w:val="24"/>
          <w:szCs w:val="24"/>
        </w:rPr>
        <w:t>1. 1 Zdroje</w:t>
      </w:r>
      <w:r w:rsidR="00A95704" w:rsidRPr="00457857">
        <w:rPr>
          <w:rFonts w:ascii="Times New Roman" w:hAnsi="Times New Roman" w:cs="Times New Roman"/>
          <w:b/>
          <w:sz w:val="24"/>
          <w:szCs w:val="24"/>
        </w:rPr>
        <w:t xml:space="preserve"> lidových písní</w:t>
      </w:r>
    </w:p>
    <w:p w:rsidR="00042CE9" w:rsidRDefault="008134B6" w:rsidP="00567A3B">
      <w:pPr>
        <w:ind w:left="142"/>
        <w:jc w:val="both"/>
        <w:rPr>
          <w:rFonts w:ascii="Times New Roman" w:hAnsi="Times New Roman" w:cs="Times New Roman"/>
          <w:sz w:val="24"/>
          <w:szCs w:val="24"/>
        </w:rPr>
      </w:pPr>
      <w:r>
        <w:rPr>
          <w:rFonts w:ascii="Times New Roman" w:hAnsi="Times New Roman" w:cs="Times New Roman"/>
          <w:sz w:val="24"/>
          <w:szCs w:val="24"/>
        </w:rPr>
        <w:t xml:space="preserve">   </w:t>
      </w:r>
      <w:r w:rsidR="00457857">
        <w:rPr>
          <w:rFonts w:ascii="Times New Roman" w:hAnsi="Times New Roman" w:cs="Times New Roman"/>
          <w:sz w:val="24"/>
          <w:szCs w:val="24"/>
        </w:rPr>
        <w:t xml:space="preserve">Odkud vlastně známe lidové písničky? </w:t>
      </w:r>
      <w:r w:rsidR="0065252E">
        <w:rPr>
          <w:rFonts w:ascii="Times New Roman" w:hAnsi="Times New Roman" w:cs="Times New Roman"/>
          <w:sz w:val="24"/>
          <w:szCs w:val="24"/>
        </w:rPr>
        <w:t>Ale</w:t>
      </w:r>
      <w:r w:rsidR="00457857">
        <w:rPr>
          <w:rFonts w:ascii="Times New Roman" w:hAnsi="Times New Roman" w:cs="Times New Roman"/>
          <w:sz w:val="24"/>
          <w:szCs w:val="24"/>
        </w:rPr>
        <w:t xml:space="preserve"> neopisujme fráze ze starých publikací, </w:t>
      </w:r>
      <w:r w:rsidR="00F03AD1">
        <w:rPr>
          <w:rFonts w:ascii="Times New Roman" w:hAnsi="Times New Roman" w:cs="Times New Roman"/>
          <w:sz w:val="24"/>
          <w:szCs w:val="24"/>
        </w:rPr>
        <w:t>kde jsou</w:t>
      </w:r>
      <w:r w:rsidR="00457857">
        <w:rPr>
          <w:rFonts w:ascii="Times New Roman" w:hAnsi="Times New Roman" w:cs="Times New Roman"/>
          <w:sz w:val="24"/>
          <w:szCs w:val="24"/>
        </w:rPr>
        <w:t xml:space="preserve"> uváděny polní práce, životní události jako svatba, </w:t>
      </w:r>
      <w:r w:rsidR="00042CE9">
        <w:rPr>
          <w:rFonts w:ascii="Times New Roman" w:hAnsi="Times New Roman" w:cs="Times New Roman"/>
          <w:sz w:val="24"/>
          <w:szCs w:val="24"/>
        </w:rPr>
        <w:t xml:space="preserve">hody, </w:t>
      </w:r>
      <w:r w:rsidR="00457857">
        <w:rPr>
          <w:rFonts w:ascii="Times New Roman" w:hAnsi="Times New Roman" w:cs="Times New Roman"/>
          <w:sz w:val="24"/>
          <w:szCs w:val="24"/>
        </w:rPr>
        <w:t xml:space="preserve">křest, odvody na vojnu, koledy. Toto vše sice pravda byla, dnes již je situace odlišná. Lidové písně </w:t>
      </w:r>
      <w:r w:rsidR="00042CE9">
        <w:rPr>
          <w:rFonts w:ascii="Times New Roman" w:hAnsi="Times New Roman" w:cs="Times New Roman"/>
          <w:sz w:val="24"/>
          <w:szCs w:val="24"/>
        </w:rPr>
        <w:t xml:space="preserve">známe od rodičů a více </w:t>
      </w:r>
      <w:r w:rsidR="00042CE9">
        <w:rPr>
          <w:rFonts w:ascii="Times New Roman" w:hAnsi="Times New Roman" w:cs="Times New Roman"/>
          <w:sz w:val="24"/>
          <w:szCs w:val="24"/>
        </w:rPr>
        <w:lastRenderedPageBreak/>
        <w:t>od prarodičů. Něco málo jsme se přiučili ve škole. K tomu zůstaly některé rodinné události jako svatby, hody, narozeniny, také při výletech. Tím většinou příležitost končí.</w:t>
      </w:r>
    </w:p>
    <w:p w:rsidR="00457857" w:rsidRPr="00457857" w:rsidRDefault="00042CE9" w:rsidP="00567A3B">
      <w:pPr>
        <w:ind w:left="142"/>
        <w:jc w:val="both"/>
        <w:rPr>
          <w:rFonts w:ascii="Times New Roman" w:hAnsi="Times New Roman" w:cs="Times New Roman"/>
          <w:sz w:val="24"/>
          <w:szCs w:val="24"/>
        </w:rPr>
      </w:pPr>
      <w:r>
        <w:rPr>
          <w:rFonts w:ascii="Times New Roman" w:hAnsi="Times New Roman" w:cs="Times New Roman"/>
          <w:sz w:val="24"/>
          <w:szCs w:val="24"/>
        </w:rPr>
        <w:t xml:space="preserve">   Malá část lidí se pak dostanou do folklorních souborů, kdy se jejich znalosti lidových </w:t>
      </w:r>
      <w:r w:rsidR="00AF6D43">
        <w:rPr>
          <w:rFonts w:ascii="Times New Roman" w:hAnsi="Times New Roman" w:cs="Times New Roman"/>
          <w:sz w:val="24"/>
          <w:szCs w:val="24"/>
        </w:rPr>
        <w:t>písní</w:t>
      </w:r>
      <w:r>
        <w:rPr>
          <w:rFonts w:ascii="Times New Roman" w:hAnsi="Times New Roman" w:cs="Times New Roman"/>
          <w:sz w:val="24"/>
          <w:szCs w:val="24"/>
        </w:rPr>
        <w:t xml:space="preserve"> velmi rozšíří. </w:t>
      </w:r>
      <w:r w:rsidR="00AF6D43">
        <w:rPr>
          <w:rFonts w:ascii="Times New Roman" w:hAnsi="Times New Roman" w:cs="Times New Roman"/>
          <w:sz w:val="24"/>
          <w:szCs w:val="24"/>
        </w:rPr>
        <w:t xml:space="preserve">U některých navíc studiem literatury (zpěvníků) a častějším poslechem lidových písní v mediích, účastí na koncertech a festivalech, poslechem zvukových nosičů.  </w:t>
      </w:r>
    </w:p>
    <w:p w:rsidR="00FB3DFE" w:rsidRPr="00463C72" w:rsidRDefault="008F2D4F" w:rsidP="00567A3B">
      <w:pPr>
        <w:jc w:val="both"/>
        <w:rPr>
          <w:rFonts w:ascii="Times New Roman" w:hAnsi="Times New Roman" w:cs="Times New Roman"/>
          <w:b/>
          <w:sz w:val="24"/>
          <w:szCs w:val="24"/>
        </w:rPr>
      </w:pPr>
      <w:r w:rsidRPr="00463C72">
        <w:rPr>
          <w:rFonts w:ascii="Times New Roman" w:hAnsi="Times New Roman" w:cs="Times New Roman"/>
          <w:b/>
          <w:sz w:val="24"/>
          <w:szCs w:val="24"/>
        </w:rPr>
        <w:t>1.</w:t>
      </w:r>
      <w:r>
        <w:rPr>
          <w:rFonts w:ascii="Times New Roman" w:hAnsi="Times New Roman" w:cs="Times New Roman"/>
          <w:b/>
          <w:sz w:val="24"/>
          <w:szCs w:val="24"/>
        </w:rPr>
        <w:t xml:space="preserve"> </w:t>
      </w:r>
      <w:r w:rsidRPr="00463C72">
        <w:rPr>
          <w:rFonts w:ascii="Times New Roman" w:hAnsi="Times New Roman" w:cs="Times New Roman"/>
          <w:b/>
          <w:sz w:val="24"/>
          <w:szCs w:val="24"/>
        </w:rPr>
        <w:t>1.</w:t>
      </w:r>
      <w:r>
        <w:rPr>
          <w:rFonts w:ascii="Times New Roman" w:hAnsi="Times New Roman" w:cs="Times New Roman"/>
          <w:b/>
          <w:sz w:val="24"/>
          <w:szCs w:val="24"/>
        </w:rPr>
        <w:t xml:space="preserve"> </w:t>
      </w:r>
      <w:r w:rsidRPr="00463C72">
        <w:rPr>
          <w:rFonts w:ascii="Times New Roman" w:hAnsi="Times New Roman" w:cs="Times New Roman"/>
          <w:b/>
          <w:sz w:val="24"/>
          <w:szCs w:val="24"/>
        </w:rPr>
        <w:t xml:space="preserve">1 </w:t>
      </w:r>
      <w:r>
        <w:rPr>
          <w:rFonts w:ascii="Times New Roman" w:hAnsi="Times New Roman" w:cs="Times New Roman"/>
          <w:b/>
          <w:sz w:val="24"/>
          <w:szCs w:val="24"/>
        </w:rPr>
        <w:t>Ústní</w:t>
      </w:r>
      <w:r w:rsidR="00FB3DFE" w:rsidRPr="00463C72">
        <w:rPr>
          <w:rFonts w:ascii="Times New Roman" w:hAnsi="Times New Roman" w:cs="Times New Roman"/>
          <w:b/>
          <w:sz w:val="24"/>
          <w:szCs w:val="24"/>
        </w:rPr>
        <w:t xml:space="preserve"> podání</w:t>
      </w:r>
    </w:p>
    <w:p w:rsidR="0075745D" w:rsidRPr="004D1249" w:rsidRDefault="00AE1544" w:rsidP="00567A3B">
      <w:pPr>
        <w:jc w:val="both"/>
        <w:rPr>
          <w:rFonts w:ascii="Times New Roman" w:hAnsi="Times New Roman" w:cs="Times New Roman"/>
          <w:sz w:val="24"/>
          <w:szCs w:val="24"/>
        </w:rPr>
      </w:pPr>
      <w:r w:rsidRPr="004D1249">
        <w:rPr>
          <w:rFonts w:ascii="Times New Roman" w:hAnsi="Times New Roman" w:cs="Times New Roman"/>
          <w:b/>
          <w:sz w:val="24"/>
          <w:szCs w:val="24"/>
        </w:rPr>
        <w:t xml:space="preserve">   </w:t>
      </w:r>
      <w:r w:rsidRPr="004D1249">
        <w:rPr>
          <w:rFonts w:ascii="Times New Roman" w:hAnsi="Times New Roman" w:cs="Times New Roman"/>
          <w:sz w:val="24"/>
          <w:szCs w:val="24"/>
        </w:rPr>
        <w:t xml:space="preserve">O </w:t>
      </w:r>
      <w:r w:rsidR="005A6505">
        <w:rPr>
          <w:rFonts w:ascii="Times New Roman" w:hAnsi="Times New Roman" w:cs="Times New Roman"/>
          <w:sz w:val="24"/>
          <w:szCs w:val="24"/>
        </w:rPr>
        <w:t xml:space="preserve">původním </w:t>
      </w:r>
      <w:r w:rsidRPr="004D1249">
        <w:rPr>
          <w:rFonts w:ascii="Times New Roman" w:hAnsi="Times New Roman" w:cs="Times New Roman"/>
          <w:sz w:val="24"/>
          <w:szCs w:val="24"/>
        </w:rPr>
        <w:t xml:space="preserve">předávání lidových písní, melodie i textu víme jen málo. Mladší se učili od starších a tak přenášeli věrně nebo méně věrně písničky, které se naučili. </w:t>
      </w:r>
      <w:r w:rsidR="00F03AD1">
        <w:rPr>
          <w:rFonts w:ascii="Times New Roman" w:hAnsi="Times New Roman" w:cs="Times New Roman"/>
          <w:sz w:val="24"/>
          <w:szCs w:val="24"/>
        </w:rPr>
        <w:t>P</w:t>
      </w:r>
      <w:r w:rsidR="00F03AD1" w:rsidRPr="004D1249">
        <w:rPr>
          <w:rFonts w:ascii="Times New Roman" w:hAnsi="Times New Roman" w:cs="Times New Roman"/>
          <w:sz w:val="24"/>
          <w:szCs w:val="24"/>
        </w:rPr>
        <w:t>ozději byl zapisován</w:t>
      </w:r>
      <w:r w:rsidR="00F03AD1">
        <w:rPr>
          <w:rFonts w:ascii="Times New Roman" w:hAnsi="Times New Roman" w:cs="Times New Roman"/>
          <w:sz w:val="24"/>
          <w:szCs w:val="24"/>
        </w:rPr>
        <w:t xml:space="preserve"> text </w:t>
      </w:r>
      <w:r w:rsidR="00F03AD1" w:rsidRPr="004D1249">
        <w:rPr>
          <w:rFonts w:ascii="Times New Roman" w:hAnsi="Times New Roman" w:cs="Times New Roman"/>
          <w:sz w:val="24"/>
          <w:szCs w:val="24"/>
        </w:rPr>
        <w:t xml:space="preserve">a </w:t>
      </w:r>
      <w:r w:rsidR="00F03AD1">
        <w:rPr>
          <w:rFonts w:ascii="Times New Roman" w:hAnsi="Times New Roman" w:cs="Times New Roman"/>
          <w:sz w:val="24"/>
          <w:szCs w:val="24"/>
        </w:rPr>
        <w:t xml:space="preserve">teprve </w:t>
      </w:r>
      <w:r w:rsidR="00F03AD1" w:rsidRPr="004D1249">
        <w:rPr>
          <w:rFonts w:ascii="Times New Roman" w:hAnsi="Times New Roman" w:cs="Times New Roman"/>
          <w:sz w:val="24"/>
          <w:szCs w:val="24"/>
        </w:rPr>
        <w:t xml:space="preserve">v další etapě </w:t>
      </w:r>
      <w:r w:rsidR="00F03AD1">
        <w:rPr>
          <w:rFonts w:ascii="Times New Roman" w:hAnsi="Times New Roman" w:cs="Times New Roman"/>
          <w:sz w:val="24"/>
          <w:szCs w:val="24"/>
        </w:rPr>
        <w:t xml:space="preserve">pořizován notový zápis </w:t>
      </w:r>
      <w:r w:rsidR="00F03AD1" w:rsidRPr="005A6505">
        <w:rPr>
          <w:rFonts w:ascii="Times New Roman" w:hAnsi="Times New Roman" w:cs="Times New Roman"/>
          <w:sz w:val="24"/>
          <w:szCs w:val="24"/>
          <w:vertAlign w:val="superscript"/>
        </w:rPr>
        <w:t>(2)</w:t>
      </w:r>
      <w:r w:rsidR="00F03AD1" w:rsidRPr="004D1249">
        <w:rPr>
          <w:rFonts w:ascii="Times New Roman" w:hAnsi="Times New Roman" w:cs="Times New Roman"/>
          <w:sz w:val="24"/>
          <w:szCs w:val="24"/>
        </w:rPr>
        <w:t xml:space="preserve">. </w:t>
      </w:r>
      <w:r w:rsidR="008C4F52">
        <w:rPr>
          <w:rFonts w:ascii="Times New Roman" w:hAnsi="Times New Roman" w:cs="Times New Roman"/>
          <w:sz w:val="24"/>
          <w:szCs w:val="24"/>
        </w:rPr>
        <w:t>Ú</w:t>
      </w:r>
      <w:r w:rsidR="008C4F52" w:rsidRPr="004D1249">
        <w:rPr>
          <w:rFonts w:ascii="Times New Roman" w:hAnsi="Times New Roman" w:cs="Times New Roman"/>
          <w:sz w:val="24"/>
          <w:szCs w:val="24"/>
        </w:rPr>
        <w:t>stní podání je sice prostředkem</w:t>
      </w:r>
      <w:r w:rsidR="008C4F52">
        <w:rPr>
          <w:rFonts w:ascii="Times New Roman" w:hAnsi="Times New Roman" w:cs="Times New Roman"/>
          <w:sz w:val="24"/>
          <w:szCs w:val="24"/>
        </w:rPr>
        <w:t xml:space="preserve"> </w:t>
      </w:r>
      <w:r w:rsidR="008C4F52" w:rsidRPr="004D1249">
        <w:rPr>
          <w:rFonts w:ascii="Times New Roman" w:hAnsi="Times New Roman" w:cs="Times New Roman"/>
          <w:sz w:val="24"/>
          <w:szCs w:val="24"/>
        </w:rPr>
        <w:t>jednoduchým, ale prostředkem nestabilním. Interpreti stárnou a také odcházejí. Další generaci předávají znalosti o písničkách neúplně nebo druhá generace je interpretuje nepřesně, často si chybějící části doplní. Této skutečnosti si správně povšimli mnozí naši starší, osvícení kantoři a muzikanti, a začali lidové písně sbírat a zapisovat.</w:t>
      </w:r>
    </w:p>
    <w:p w:rsidR="00A95704" w:rsidRDefault="008F2D4F" w:rsidP="00567A3B">
      <w:pPr>
        <w:pStyle w:val="Odstavecseseznamem"/>
        <w:spacing w:after="0"/>
        <w:ind w:left="0"/>
        <w:jc w:val="both"/>
        <w:rPr>
          <w:rFonts w:ascii="Times New Roman" w:hAnsi="Times New Roman" w:cs="Times New Roman"/>
          <w:b/>
          <w:sz w:val="24"/>
          <w:szCs w:val="24"/>
        </w:rPr>
      </w:pPr>
      <w:r>
        <w:rPr>
          <w:rFonts w:ascii="Times New Roman" w:hAnsi="Times New Roman" w:cs="Times New Roman"/>
          <w:b/>
          <w:sz w:val="24"/>
          <w:szCs w:val="24"/>
        </w:rPr>
        <w:t xml:space="preserve">1. 1. 2 </w:t>
      </w:r>
      <w:r w:rsidRPr="0055154F">
        <w:rPr>
          <w:rFonts w:ascii="Times New Roman" w:hAnsi="Times New Roman" w:cs="Times New Roman"/>
          <w:b/>
          <w:sz w:val="24"/>
          <w:szCs w:val="24"/>
        </w:rPr>
        <w:t>Sběratelé</w:t>
      </w:r>
      <w:r w:rsidR="00A95704" w:rsidRPr="0055154F">
        <w:rPr>
          <w:rFonts w:ascii="Times New Roman" w:hAnsi="Times New Roman" w:cs="Times New Roman"/>
          <w:b/>
          <w:sz w:val="24"/>
          <w:szCs w:val="24"/>
        </w:rPr>
        <w:t xml:space="preserve"> lidových písní, zpěvníky</w:t>
      </w:r>
    </w:p>
    <w:p w:rsidR="0075745D" w:rsidRPr="0055154F" w:rsidRDefault="0075745D" w:rsidP="00567A3B">
      <w:pPr>
        <w:pStyle w:val="Odstavecseseznamem"/>
        <w:spacing w:after="0"/>
        <w:ind w:left="0"/>
        <w:jc w:val="both"/>
        <w:rPr>
          <w:rFonts w:ascii="Times New Roman" w:hAnsi="Times New Roman" w:cs="Times New Roman"/>
          <w:b/>
          <w:sz w:val="24"/>
          <w:szCs w:val="24"/>
        </w:rPr>
      </w:pPr>
    </w:p>
    <w:p w:rsidR="008E569F" w:rsidRPr="004D1249" w:rsidRDefault="008C4F52" w:rsidP="00567A3B">
      <w:pPr>
        <w:pStyle w:val="Odstavecseseznamem"/>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E569F" w:rsidRPr="004D1249">
        <w:rPr>
          <w:rFonts w:ascii="Times New Roman" w:hAnsi="Times New Roman" w:cs="Times New Roman"/>
          <w:sz w:val="24"/>
          <w:szCs w:val="24"/>
        </w:rPr>
        <w:t xml:space="preserve">Na Moravě působilo mnoho sběratelů lidových písní, z nichž bych se ráda zmínila o některých, s vědomím, že můj výběr je jen subjektivní a </w:t>
      </w:r>
      <w:r w:rsidR="00B16CA4">
        <w:rPr>
          <w:rFonts w:ascii="Times New Roman" w:hAnsi="Times New Roman" w:cs="Times New Roman"/>
          <w:sz w:val="24"/>
          <w:szCs w:val="24"/>
        </w:rPr>
        <w:t xml:space="preserve">výčet </w:t>
      </w:r>
      <w:r w:rsidR="008E569F" w:rsidRPr="004D1249">
        <w:rPr>
          <w:rFonts w:ascii="Times New Roman" w:hAnsi="Times New Roman" w:cs="Times New Roman"/>
          <w:sz w:val="24"/>
          <w:szCs w:val="24"/>
        </w:rPr>
        <w:t>neúplný</w:t>
      </w:r>
      <w:r w:rsidR="00AF45AF" w:rsidRPr="004D1249">
        <w:rPr>
          <w:rFonts w:ascii="Times New Roman" w:hAnsi="Times New Roman" w:cs="Times New Roman"/>
          <w:sz w:val="24"/>
          <w:szCs w:val="24"/>
        </w:rPr>
        <w:t>.</w:t>
      </w:r>
    </w:p>
    <w:p w:rsidR="008208A6" w:rsidRDefault="008E569F" w:rsidP="00567A3B">
      <w:pPr>
        <w:pStyle w:val="Odstavecseseznamem"/>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w:t>
      </w:r>
    </w:p>
    <w:p w:rsidR="00257249" w:rsidRPr="008208A6" w:rsidRDefault="00E05FC2" w:rsidP="00567A3B">
      <w:pPr>
        <w:pStyle w:val="Odstavecseseznamem"/>
        <w:spacing w:before="240"/>
        <w:ind w:left="0"/>
        <w:jc w:val="both"/>
        <w:rPr>
          <w:rFonts w:ascii="Times New Roman" w:hAnsi="Times New Roman" w:cs="Times New Roman"/>
          <w:b/>
          <w:sz w:val="24"/>
          <w:szCs w:val="24"/>
        </w:rPr>
      </w:pPr>
      <w:r w:rsidRPr="008208A6">
        <w:rPr>
          <w:rFonts w:ascii="Times New Roman" w:hAnsi="Times New Roman" w:cs="Times New Roman"/>
          <w:b/>
          <w:sz w:val="24"/>
          <w:szCs w:val="24"/>
        </w:rPr>
        <w:t>František Bartoš</w:t>
      </w:r>
      <w:r w:rsidR="00B2671E" w:rsidRPr="008208A6">
        <w:rPr>
          <w:rFonts w:ascii="Times New Roman" w:hAnsi="Times New Roman" w:cs="Times New Roman"/>
          <w:b/>
          <w:sz w:val="24"/>
          <w:szCs w:val="24"/>
        </w:rPr>
        <w:t xml:space="preserve">   </w:t>
      </w:r>
      <w:r w:rsidR="00257249" w:rsidRPr="008208A6">
        <w:rPr>
          <w:rFonts w:ascii="Times New Roman" w:hAnsi="Times New Roman" w:cs="Times New Roman"/>
          <w:b/>
          <w:sz w:val="24"/>
          <w:szCs w:val="24"/>
        </w:rPr>
        <w:t xml:space="preserve"> </w:t>
      </w:r>
    </w:p>
    <w:p w:rsidR="00E05FC2" w:rsidRPr="00257249" w:rsidRDefault="008208A6" w:rsidP="00567A3B">
      <w:pPr>
        <w:spacing w:before="240"/>
        <w:jc w:val="both"/>
        <w:rPr>
          <w:rFonts w:ascii="Times New Roman" w:eastAsiaTheme="majorEastAsia" w:hAnsi="Times New Roman" w:cs="Times New Roman"/>
          <w:sz w:val="24"/>
          <w:szCs w:val="24"/>
        </w:rPr>
      </w:pPr>
      <w:r>
        <w:rPr>
          <w:rFonts w:ascii="Times New Roman" w:hAnsi="Times New Roman" w:cs="Times New Roman"/>
          <w:sz w:val="24"/>
          <w:szCs w:val="24"/>
        </w:rPr>
        <w:t xml:space="preserve">   </w:t>
      </w:r>
      <w:r w:rsidR="00E05FC2" w:rsidRPr="00257249">
        <w:rPr>
          <w:rFonts w:ascii="Times New Roman" w:hAnsi="Times New Roman" w:cs="Times New Roman"/>
          <w:sz w:val="24"/>
          <w:szCs w:val="24"/>
        </w:rPr>
        <w:t xml:space="preserve">Narodil se v Mladcové u Zlína. Napsal mnoho významných jazykozpytných a etnografických děl. Ze zpěvníků je nejčastěji citován zpěvník </w:t>
      </w:r>
      <w:r w:rsidR="00E05FC2" w:rsidRPr="00CA7AC3">
        <w:rPr>
          <w:rFonts w:ascii="Times New Roman" w:eastAsia="Times New Roman" w:hAnsi="Times New Roman" w:cs="Times New Roman"/>
          <w:i/>
          <w:sz w:val="24"/>
          <w:szCs w:val="24"/>
          <w:lang w:eastAsia="cs-CZ"/>
        </w:rPr>
        <w:t>Nové národní písně moravské s nápěvy do textu vřaděným</w:t>
      </w:r>
      <w:r w:rsidR="007B46A3">
        <w:rPr>
          <w:rFonts w:ascii="Times New Roman" w:eastAsia="Times New Roman" w:hAnsi="Times New Roman" w:cs="Times New Roman"/>
          <w:sz w:val="24"/>
          <w:szCs w:val="24"/>
          <w:lang w:eastAsia="cs-CZ"/>
        </w:rPr>
        <w:t xml:space="preserve"> </w:t>
      </w:r>
      <w:r w:rsidR="00257249" w:rsidRPr="00257249">
        <w:rPr>
          <w:rFonts w:ascii="Times New Roman" w:eastAsia="Times New Roman" w:hAnsi="Times New Roman" w:cs="Times New Roman"/>
          <w:sz w:val="24"/>
          <w:szCs w:val="24"/>
          <w:vertAlign w:val="superscript"/>
          <w:lang w:eastAsia="cs-CZ"/>
        </w:rPr>
        <w:t>(3)</w:t>
      </w:r>
      <w:r w:rsidR="00B2671E" w:rsidRPr="00257249">
        <w:rPr>
          <w:rFonts w:ascii="Times New Roman" w:eastAsia="Times New Roman" w:hAnsi="Times New Roman" w:cs="Times New Roman"/>
          <w:sz w:val="24"/>
          <w:szCs w:val="24"/>
          <w:lang w:eastAsia="cs-CZ"/>
        </w:rPr>
        <w:t xml:space="preserve">. Z tohoto zpěvníku čerpají novější autoři a vydavatelé zpěvníků.  S tímto zpěvníkem </w:t>
      </w:r>
      <w:r w:rsidR="00257249" w:rsidRPr="00257249">
        <w:rPr>
          <w:rFonts w:ascii="Times New Roman" w:eastAsia="Times New Roman" w:hAnsi="Times New Roman" w:cs="Times New Roman"/>
          <w:sz w:val="24"/>
          <w:szCs w:val="24"/>
          <w:lang w:eastAsia="cs-CZ"/>
        </w:rPr>
        <w:t xml:space="preserve">např. </w:t>
      </w:r>
      <w:r w:rsidR="00B2671E" w:rsidRPr="00257249">
        <w:rPr>
          <w:rFonts w:ascii="Times New Roman" w:eastAsia="Times New Roman" w:hAnsi="Times New Roman" w:cs="Times New Roman"/>
          <w:sz w:val="24"/>
          <w:szCs w:val="24"/>
          <w:lang w:eastAsia="cs-CZ"/>
        </w:rPr>
        <w:t>pracovali v souboru Radovan v Napajedlích. V</w:t>
      </w:r>
      <w:r w:rsidR="00807B4A">
        <w:rPr>
          <w:rFonts w:ascii="Times New Roman" w:eastAsia="Times New Roman" w:hAnsi="Times New Roman" w:cs="Times New Roman"/>
          <w:sz w:val="24"/>
          <w:szCs w:val="24"/>
          <w:lang w:eastAsia="cs-CZ"/>
        </w:rPr>
        <w:t xml:space="preserve">e 2. </w:t>
      </w:r>
      <w:r w:rsidR="00B2671E" w:rsidRPr="00257249">
        <w:rPr>
          <w:rFonts w:ascii="Times New Roman" w:eastAsia="Times New Roman" w:hAnsi="Times New Roman" w:cs="Times New Roman"/>
          <w:sz w:val="24"/>
          <w:szCs w:val="24"/>
          <w:lang w:eastAsia="cs-CZ"/>
        </w:rPr>
        <w:t>vydání (</w:t>
      </w:r>
      <w:r w:rsidR="0055154F">
        <w:rPr>
          <w:rFonts w:ascii="Times New Roman" w:eastAsia="Times New Roman" w:hAnsi="Times New Roman" w:cs="Times New Roman"/>
          <w:sz w:val="24"/>
          <w:szCs w:val="24"/>
          <w:lang w:eastAsia="cs-CZ"/>
        </w:rPr>
        <w:t xml:space="preserve">málo </w:t>
      </w:r>
      <w:r w:rsidR="00257249" w:rsidRPr="00257249">
        <w:rPr>
          <w:rFonts w:ascii="Times New Roman" w:eastAsia="Times New Roman" w:hAnsi="Times New Roman" w:cs="Times New Roman"/>
          <w:sz w:val="24"/>
          <w:szCs w:val="24"/>
          <w:lang w:eastAsia="cs-CZ"/>
        </w:rPr>
        <w:t>dostupn</w:t>
      </w:r>
      <w:r w:rsidR="00CA7AC3">
        <w:rPr>
          <w:rFonts w:ascii="Times New Roman" w:eastAsia="Times New Roman" w:hAnsi="Times New Roman" w:cs="Times New Roman"/>
          <w:sz w:val="24"/>
          <w:szCs w:val="24"/>
          <w:lang w:eastAsia="cs-CZ"/>
        </w:rPr>
        <w:t>ém</w:t>
      </w:r>
      <w:r w:rsidR="00257249" w:rsidRPr="00257249">
        <w:rPr>
          <w:rFonts w:ascii="Times New Roman" w:eastAsia="Times New Roman" w:hAnsi="Times New Roman" w:cs="Times New Roman"/>
          <w:sz w:val="24"/>
          <w:szCs w:val="24"/>
          <w:lang w:eastAsia="cs-CZ"/>
        </w:rPr>
        <w:t>)</w:t>
      </w:r>
      <w:r w:rsidR="00B2671E" w:rsidRPr="00257249">
        <w:rPr>
          <w:rFonts w:ascii="Times New Roman" w:eastAsia="Times New Roman" w:hAnsi="Times New Roman" w:cs="Times New Roman"/>
          <w:sz w:val="24"/>
          <w:szCs w:val="24"/>
          <w:lang w:eastAsia="cs-CZ"/>
        </w:rPr>
        <w:t xml:space="preserve"> byla jako </w:t>
      </w:r>
      <w:r w:rsidR="00CA7AC3">
        <w:rPr>
          <w:rFonts w:ascii="Times New Roman" w:eastAsia="Times New Roman" w:hAnsi="Times New Roman" w:cs="Times New Roman"/>
          <w:sz w:val="24"/>
          <w:szCs w:val="24"/>
          <w:lang w:eastAsia="cs-CZ"/>
        </w:rPr>
        <w:t>příloha</w:t>
      </w:r>
      <w:r w:rsidR="005354F3" w:rsidRPr="00257249">
        <w:rPr>
          <w:rFonts w:ascii="Times New Roman" w:eastAsia="Times New Roman" w:hAnsi="Times New Roman" w:cs="Times New Roman"/>
          <w:sz w:val="24"/>
          <w:szCs w:val="24"/>
          <w:lang w:eastAsia="cs-CZ"/>
        </w:rPr>
        <w:t xml:space="preserve"> kapitola</w:t>
      </w:r>
      <w:r w:rsidR="00B2671E" w:rsidRPr="00257249">
        <w:rPr>
          <w:rFonts w:ascii="Times New Roman" w:eastAsia="Times New Roman" w:hAnsi="Times New Roman" w:cs="Times New Roman"/>
          <w:sz w:val="24"/>
          <w:szCs w:val="24"/>
          <w:lang w:eastAsia="cs-CZ"/>
        </w:rPr>
        <w:t xml:space="preserve"> o tanečních písních z Bílovic u Uherského Hradiště, které byl</w:t>
      </w:r>
      <w:r w:rsidR="00CA7AC3">
        <w:rPr>
          <w:rFonts w:ascii="Times New Roman" w:eastAsia="Times New Roman" w:hAnsi="Times New Roman" w:cs="Times New Roman"/>
          <w:sz w:val="24"/>
          <w:szCs w:val="24"/>
          <w:lang w:eastAsia="cs-CZ"/>
        </w:rPr>
        <w:t>y</w:t>
      </w:r>
      <w:r w:rsidR="00B2671E" w:rsidRPr="00257249">
        <w:rPr>
          <w:rFonts w:ascii="Times New Roman" w:eastAsia="Times New Roman" w:hAnsi="Times New Roman" w:cs="Times New Roman"/>
          <w:sz w:val="24"/>
          <w:szCs w:val="24"/>
          <w:lang w:eastAsia="cs-CZ"/>
        </w:rPr>
        <w:t xml:space="preserve"> natočeny v brněnském rozhlasu a prezentovány úspěšně ve Strážnici v 70. letech.</w:t>
      </w:r>
    </w:p>
    <w:p w:rsidR="00257249" w:rsidRDefault="000D0B22" w:rsidP="00567A3B">
      <w:pPr>
        <w:spacing w:line="240" w:lineRule="auto"/>
        <w:jc w:val="both"/>
        <w:rPr>
          <w:rFonts w:ascii="Times New Roman" w:hAnsi="Times New Roman" w:cs="Times New Roman"/>
          <w:b/>
          <w:sz w:val="24"/>
          <w:szCs w:val="24"/>
        </w:rPr>
      </w:pPr>
      <w:r w:rsidRPr="00257249">
        <w:rPr>
          <w:rFonts w:ascii="Times New Roman" w:hAnsi="Times New Roman" w:cs="Times New Roman"/>
          <w:b/>
          <w:sz w:val="24"/>
          <w:szCs w:val="24"/>
        </w:rPr>
        <w:t>František</w:t>
      </w:r>
      <w:r w:rsidR="0078423A" w:rsidRPr="00257249">
        <w:rPr>
          <w:rFonts w:ascii="Times New Roman" w:hAnsi="Times New Roman" w:cs="Times New Roman"/>
          <w:b/>
          <w:sz w:val="24"/>
          <w:szCs w:val="24"/>
        </w:rPr>
        <w:t xml:space="preserve"> Sušil </w:t>
      </w:r>
    </w:p>
    <w:p w:rsidR="00025B1D" w:rsidRDefault="008208A6" w:rsidP="00567A3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423A" w:rsidRPr="00257249">
        <w:rPr>
          <w:rFonts w:ascii="Times New Roman" w:hAnsi="Times New Roman" w:cs="Times New Roman"/>
          <w:sz w:val="24"/>
          <w:szCs w:val="24"/>
        </w:rPr>
        <w:t xml:space="preserve">Narodil se v Rousínově v roce 1830, kde působil jako učitel a kněz. O prázdninách jezdil po Moravě a zapisoval zde lidové písně. Tyto vydal v obsáhlé publikaci:  Sušil. F.: </w:t>
      </w:r>
      <w:r w:rsidR="0078423A" w:rsidRPr="00257249">
        <w:rPr>
          <w:rFonts w:ascii="Times New Roman" w:hAnsi="Times New Roman" w:cs="Times New Roman"/>
          <w:i/>
          <w:sz w:val="24"/>
          <w:szCs w:val="24"/>
        </w:rPr>
        <w:t>Moravské národní</w:t>
      </w:r>
      <w:r w:rsidR="00352DAD">
        <w:rPr>
          <w:rFonts w:ascii="Times New Roman" w:hAnsi="Times New Roman" w:cs="Times New Roman"/>
          <w:i/>
          <w:sz w:val="24"/>
          <w:szCs w:val="24"/>
        </w:rPr>
        <w:t xml:space="preserve"> písně s nápěvy textu vřazenými</w:t>
      </w:r>
      <w:r w:rsidR="00B05F33">
        <w:rPr>
          <w:rFonts w:ascii="Times New Roman" w:hAnsi="Times New Roman" w:cs="Times New Roman"/>
          <w:i/>
          <w:sz w:val="24"/>
          <w:szCs w:val="24"/>
        </w:rPr>
        <w:t xml:space="preserve"> </w:t>
      </w:r>
      <w:r w:rsidR="00B05F33" w:rsidRPr="00B05F33">
        <w:rPr>
          <w:rFonts w:ascii="Times New Roman" w:hAnsi="Times New Roman" w:cs="Times New Roman"/>
          <w:sz w:val="24"/>
          <w:szCs w:val="24"/>
          <w:vertAlign w:val="superscript"/>
        </w:rPr>
        <w:t>(4)</w:t>
      </w:r>
      <w:r w:rsidR="0078423A" w:rsidRPr="00B05F33">
        <w:rPr>
          <w:rFonts w:ascii="Times New Roman" w:hAnsi="Times New Roman" w:cs="Times New Roman"/>
          <w:sz w:val="24"/>
          <w:szCs w:val="24"/>
          <w:vertAlign w:val="superscript"/>
        </w:rPr>
        <w:t>.</w:t>
      </w:r>
      <w:r w:rsidR="0078423A" w:rsidRPr="00257249">
        <w:rPr>
          <w:rFonts w:ascii="Times New Roman" w:hAnsi="Times New Roman" w:cs="Times New Roman"/>
          <w:sz w:val="24"/>
          <w:szCs w:val="24"/>
        </w:rPr>
        <w:t xml:space="preserve"> </w:t>
      </w:r>
      <w:r w:rsidR="007B46A3">
        <w:rPr>
          <w:rFonts w:ascii="Times New Roman" w:hAnsi="Times New Roman" w:cs="Times New Roman"/>
          <w:sz w:val="24"/>
          <w:szCs w:val="24"/>
        </w:rPr>
        <w:t xml:space="preserve">Tato sbírka byla opakovaně vydávána. </w:t>
      </w:r>
      <w:r w:rsidR="0078423A" w:rsidRPr="00257249">
        <w:rPr>
          <w:rFonts w:ascii="Times New Roman" w:hAnsi="Times New Roman" w:cs="Times New Roman"/>
          <w:sz w:val="24"/>
          <w:szCs w:val="24"/>
        </w:rPr>
        <w:t xml:space="preserve"> Jejich interpretací a se zabývá rousínovská lidová muzika Kalečník, se kterou příležitostně spolupracuji.</w:t>
      </w:r>
    </w:p>
    <w:p w:rsidR="00025B1D" w:rsidRDefault="00463C72" w:rsidP="00567A3B">
      <w:pPr>
        <w:spacing w:line="240" w:lineRule="auto"/>
        <w:jc w:val="both"/>
        <w:rPr>
          <w:rFonts w:ascii="Times New Roman" w:hAnsi="Times New Roman" w:cs="Times New Roman"/>
          <w:b/>
          <w:sz w:val="24"/>
          <w:szCs w:val="24"/>
        </w:rPr>
      </w:pPr>
      <w:r w:rsidRPr="00025B1D">
        <w:rPr>
          <w:rFonts w:ascii="Times New Roman" w:hAnsi="Times New Roman" w:cs="Times New Roman"/>
          <w:b/>
          <w:sz w:val="24"/>
          <w:szCs w:val="24"/>
        </w:rPr>
        <w:t xml:space="preserve">Jan Poláček </w:t>
      </w:r>
    </w:p>
    <w:p w:rsidR="00463C72" w:rsidRPr="004D1249" w:rsidRDefault="00025B1D" w:rsidP="00EE2C9F">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3C72" w:rsidRPr="004D1249">
        <w:rPr>
          <w:rFonts w:ascii="Times New Roman" w:hAnsi="Times New Roman" w:cs="Times New Roman"/>
          <w:sz w:val="24"/>
          <w:szCs w:val="24"/>
        </w:rPr>
        <w:t xml:space="preserve">Tento autor uspořádal a sebral slovácké písničky, které byly v repertoáru brněnského Slováckého krůžku. </w:t>
      </w:r>
      <w:r w:rsidR="00463C72" w:rsidRPr="004D1249">
        <w:rPr>
          <w:rFonts w:ascii="Times New Roman" w:hAnsi="Times New Roman" w:cs="Times New Roman"/>
          <w:i/>
          <w:sz w:val="24"/>
          <w:szCs w:val="24"/>
        </w:rPr>
        <w:t>Slovácké pěsničky,ob</w:t>
      </w:r>
      <w:r w:rsidR="00463C72" w:rsidRPr="004D1249">
        <w:rPr>
          <w:rFonts w:ascii="Times New Roman" w:hAnsi="Times New Roman" w:cs="Times New Roman"/>
          <w:sz w:val="24"/>
          <w:szCs w:val="24"/>
        </w:rPr>
        <w:t xml:space="preserve">sahují v 6 dílech po 250 písničkách, s přesnými záznamy textů i notovým záznamem </w:t>
      </w:r>
      <w:r w:rsidR="00463C72" w:rsidRPr="003B3284">
        <w:rPr>
          <w:rFonts w:ascii="Times New Roman" w:hAnsi="Times New Roman" w:cs="Times New Roman"/>
          <w:sz w:val="24"/>
          <w:szCs w:val="24"/>
          <w:vertAlign w:val="superscript"/>
        </w:rPr>
        <w:t>(</w:t>
      </w:r>
      <w:r w:rsidR="003B3284" w:rsidRPr="003B3284">
        <w:rPr>
          <w:rFonts w:ascii="Times New Roman" w:hAnsi="Times New Roman" w:cs="Times New Roman"/>
          <w:sz w:val="24"/>
          <w:szCs w:val="24"/>
          <w:vertAlign w:val="superscript"/>
        </w:rPr>
        <w:t>5</w:t>
      </w:r>
      <w:r w:rsidR="00463C72" w:rsidRPr="003B3284">
        <w:rPr>
          <w:rFonts w:ascii="Times New Roman" w:hAnsi="Times New Roman" w:cs="Times New Roman"/>
          <w:sz w:val="24"/>
          <w:szCs w:val="24"/>
          <w:vertAlign w:val="superscript"/>
        </w:rPr>
        <w:t>)</w:t>
      </w:r>
      <w:r w:rsidR="00463C72" w:rsidRPr="004D1249">
        <w:rPr>
          <w:rFonts w:ascii="Times New Roman" w:hAnsi="Times New Roman" w:cs="Times New Roman"/>
          <w:sz w:val="24"/>
          <w:szCs w:val="24"/>
        </w:rPr>
        <w:t>. U tanečních písní je uvedena také jejich doporučená rychlost. Tato publikace byla a dodnes je velmi přínosná pro mnoho bývalých i současných muzikantů.  V</w:t>
      </w:r>
      <w:r w:rsidR="003B3284">
        <w:rPr>
          <w:rFonts w:ascii="Times New Roman" w:hAnsi="Times New Roman" w:cs="Times New Roman"/>
          <w:sz w:val="24"/>
          <w:szCs w:val="24"/>
        </w:rPr>
        <w:t>z</w:t>
      </w:r>
      <w:r w:rsidR="00463C72" w:rsidRPr="004D1249">
        <w:rPr>
          <w:rFonts w:ascii="Times New Roman" w:hAnsi="Times New Roman" w:cs="Times New Roman"/>
          <w:sz w:val="24"/>
          <w:szCs w:val="24"/>
        </w:rPr>
        <w:t xml:space="preserve">nikla původně jako dokument </w:t>
      </w:r>
      <w:r w:rsidR="003B3284">
        <w:rPr>
          <w:rFonts w:ascii="Times New Roman" w:hAnsi="Times New Roman" w:cs="Times New Roman"/>
          <w:sz w:val="24"/>
          <w:szCs w:val="24"/>
        </w:rPr>
        <w:t>s</w:t>
      </w:r>
      <w:r w:rsidR="007F48A1">
        <w:rPr>
          <w:rFonts w:ascii="Times New Roman" w:hAnsi="Times New Roman" w:cs="Times New Roman"/>
          <w:sz w:val="24"/>
          <w:szCs w:val="24"/>
        </w:rPr>
        <w:t xml:space="preserve"> žertovným </w:t>
      </w:r>
      <w:r w:rsidR="003B3284">
        <w:rPr>
          <w:rFonts w:ascii="Times New Roman" w:hAnsi="Times New Roman" w:cs="Times New Roman"/>
          <w:sz w:val="24"/>
          <w:szCs w:val="24"/>
        </w:rPr>
        <w:t xml:space="preserve">názvem </w:t>
      </w:r>
      <w:r w:rsidR="00463C72" w:rsidRPr="003B3284">
        <w:rPr>
          <w:rFonts w:ascii="Times New Roman" w:hAnsi="Times New Roman" w:cs="Times New Roman"/>
          <w:i/>
          <w:sz w:val="24"/>
          <w:szCs w:val="24"/>
        </w:rPr>
        <w:t>Písničky Modloslužebníků</w:t>
      </w:r>
      <w:r w:rsidR="00463C72" w:rsidRPr="004D1249">
        <w:rPr>
          <w:rFonts w:ascii="Times New Roman" w:hAnsi="Times New Roman" w:cs="Times New Roman"/>
          <w:sz w:val="24"/>
          <w:szCs w:val="24"/>
        </w:rPr>
        <w:t>. Tento spolek rodáků ze Slovácka se transformoval v</w:t>
      </w:r>
      <w:r w:rsidR="003B3284">
        <w:rPr>
          <w:rFonts w:ascii="Times New Roman" w:hAnsi="Times New Roman" w:cs="Times New Roman"/>
          <w:sz w:val="24"/>
          <w:szCs w:val="24"/>
        </w:rPr>
        <w:t xml:space="preserve"> brněnský</w:t>
      </w:r>
      <w:r w:rsidR="00463C72" w:rsidRPr="004D1249">
        <w:rPr>
          <w:rFonts w:ascii="Times New Roman" w:hAnsi="Times New Roman" w:cs="Times New Roman"/>
          <w:sz w:val="24"/>
          <w:szCs w:val="24"/>
        </w:rPr>
        <w:t xml:space="preserve"> Slovácký krůžek. Cenné jsou </w:t>
      </w:r>
      <w:r w:rsidR="003B3284">
        <w:rPr>
          <w:rFonts w:ascii="Times New Roman" w:hAnsi="Times New Roman" w:cs="Times New Roman"/>
          <w:sz w:val="24"/>
          <w:szCs w:val="24"/>
        </w:rPr>
        <w:t xml:space="preserve">také </w:t>
      </w:r>
      <w:r w:rsidR="00463C72" w:rsidRPr="004D1249">
        <w:rPr>
          <w:rFonts w:ascii="Times New Roman" w:hAnsi="Times New Roman" w:cs="Times New Roman"/>
          <w:sz w:val="24"/>
          <w:szCs w:val="24"/>
        </w:rPr>
        <w:t>v předmluvě uvedené zásady autora: uchovat správný rytmus</w:t>
      </w:r>
      <w:r w:rsidR="003B3284">
        <w:rPr>
          <w:rFonts w:ascii="Times New Roman" w:hAnsi="Times New Roman" w:cs="Times New Roman"/>
          <w:sz w:val="24"/>
          <w:szCs w:val="24"/>
        </w:rPr>
        <w:t xml:space="preserve"> a </w:t>
      </w:r>
      <w:r w:rsidR="00463C72" w:rsidRPr="004D1249">
        <w:rPr>
          <w:rFonts w:ascii="Times New Roman" w:hAnsi="Times New Roman" w:cs="Times New Roman"/>
          <w:sz w:val="24"/>
          <w:szCs w:val="24"/>
        </w:rPr>
        <w:t xml:space="preserve">důsledně ctít dialekt. </w:t>
      </w:r>
      <w:r w:rsidR="00564CB9">
        <w:rPr>
          <w:rFonts w:ascii="Times New Roman" w:hAnsi="Times New Roman" w:cs="Times New Roman"/>
          <w:sz w:val="24"/>
          <w:szCs w:val="24"/>
        </w:rPr>
        <w:lastRenderedPageBreak/>
        <w:t>Autor o</w:t>
      </w:r>
      <w:r w:rsidR="00463C72" w:rsidRPr="004D1249">
        <w:rPr>
          <w:rFonts w:ascii="Times New Roman" w:hAnsi="Times New Roman" w:cs="Times New Roman"/>
          <w:sz w:val="24"/>
          <w:szCs w:val="24"/>
        </w:rPr>
        <w:t xml:space="preserve">dkazuje na mateřské zápisy sběratelských </w:t>
      </w:r>
      <w:r w:rsidR="003B3284">
        <w:rPr>
          <w:rFonts w:ascii="Times New Roman" w:hAnsi="Times New Roman" w:cs="Times New Roman"/>
          <w:sz w:val="24"/>
          <w:szCs w:val="24"/>
        </w:rPr>
        <w:t xml:space="preserve">velikánů </w:t>
      </w:r>
      <w:r w:rsidR="00463C72" w:rsidRPr="004D1249">
        <w:rPr>
          <w:rFonts w:ascii="Times New Roman" w:hAnsi="Times New Roman" w:cs="Times New Roman"/>
          <w:sz w:val="24"/>
          <w:szCs w:val="24"/>
        </w:rPr>
        <w:t xml:space="preserve">Bartoše a Sušila. V této publikaci nejsou uvedeny písně vojenské, které byly připravovány pro samostatný zpěvník. </w:t>
      </w:r>
    </w:p>
    <w:p w:rsidR="00301921" w:rsidRPr="00185F55" w:rsidRDefault="006244F4" w:rsidP="00EE2C9F">
      <w:pPr>
        <w:pStyle w:val="Nadpis2"/>
        <w:numPr>
          <w:ilvl w:val="0"/>
          <w:numId w:val="0"/>
        </w:numPr>
        <w:ind w:left="576" w:hanging="576"/>
        <w:jc w:val="both"/>
        <w:rPr>
          <w:rFonts w:ascii="Times New Roman" w:hAnsi="Times New Roman" w:cs="Times New Roman"/>
          <w:color w:val="auto"/>
          <w:sz w:val="24"/>
          <w:szCs w:val="24"/>
        </w:rPr>
      </w:pPr>
      <w:r w:rsidRPr="00185F55">
        <w:rPr>
          <w:rFonts w:ascii="Times New Roman" w:hAnsi="Times New Roman" w:cs="Times New Roman"/>
          <w:color w:val="auto"/>
          <w:sz w:val="24"/>
          <w:szCs w:val="24"/>
        </w:rPr>
        <w:t>Valeš Lísa</w:t>
      </w:r>
    </w:p>
    <w:p w:rsidR="007C519F" w:rsidRPr="004D1249" w:rsidRDefault="001544AE" w:rsidP="00EE2C9F">
      <w:pPr>
        <w:pStyle w:val="Nadpis2"/>
        <w:numPr>
          <w:ilvl w:val="0"/>
          <w:numId w:val="0"/>
        </w:numPr>
        <w:jc w:val="both"/>
        <w:rPr>
          <w:rFonts w:ascii="Times New Roman" w:hAnsi="Times New Roman" w:cs="Times New Roman"/>
          <w:b w:val="0"/>
          <w:color w:val="auto"/>
          <w:sz w:val="24"/>
          <w:szCs w:val="24"/>
        </w:rPr>
      </w:pPr>
      <w:r w:rsidRPr="004D1249">
        <w:rPr>
          <w:rFonts w:ascii="Times New Roman" w:hAnsi="Times New Roman" w:cs="Times New Roman"/>
          <w:b w:val="0"/>
          <w:color w:val="auto"/>
          <w:sz w:val="24"/>
          <w:szCs w:val="24"/>
        </w:rPr>
        <w:t xml:space="preserve"> </w:t>
      </w:r>
      <w:r w:rsidR="00185F55">
        <w:rPr>
          <w:rFonts w:ascii="Times New Roman" w:hAnsi="Times New Roman" w:cs="Times New Roman"/>
          <w:b w:val="0"/>
          <w:color w:val="auto"/>
          <w:sz w:val="24"/>
          <w:szCs w:val="24"/>
        </w:rPr>
        <w:t xml:space="preserve">   </w:t>
      </w:r>
      <w:r w:rsidRPr="004D1249">
        <w:rPr>
          <w:rFonts w:ascii="Times New Roman" w:hAnsi="Times New Roman" w:cs="Times New Roman"/>
          <w:b w:val="0"/>
          <w:color w:val="auto"/>
          <w:sz w:val="24"/>
          <w:szCs w:val="24"/>
        </w:rPr>
        <w:t xml:space="preserve">Tento starý </w:t>
      </w:r>
      <w:r w:rsidR="005354F3" w:rsidRPr="004D1249">
        <w:rPr>
          <w:rFonts w:ascii="Times New Roman" w:hAnsi="Times New Roman" w:cs="Times New Roman"/>
          <w:b w:val="0"/>
          <w:color w:val="auto"/>
          <w:sz w:val="24"/>
          <w:szCs w:val="24"/>
        </w:rPr>
        <w:t xml:space="preserve">zpěvník </w:t>
      </w:r>
      <w:r w:rsidR="005354F3" w:rsidRPr="004D1249">
        <w:rPr>
          <w:rFonts w:ascii="Times New Roman" w:hAnsi="Times New Roman" w:cs="Times New Roman"/>
          <w:b w:val="0"/>
          <w:i/>
          <w:color w:val="auto"/>
          <w:sz w:val="24"/>
          <w:szCs w:val="24"/>
        </w:rPr>
        <w:t>Slovácké</w:t>
      </w:r>
      <w:r w:rsidR="00EA6178" w:rsidRPr="004D1249">
        <w:rPr>
          <w:rFonts w:ascii="Times New Roman" w:hAnsi="Times New Roman" w:cs="Times New Roman"/>
          <w:b w:val="0"/>
          <w:i/>
          <w:color w:val="auto"/>
          <w:sz w:val="24"/>
          <w:szCs w:val="24"/>
        </w:rPr>
        <w:t xml:space="preserve"> a lidové písně z Uh. </w:t>
      </w:r>
      <w:r w:rsidR="005354F3" w:rsidRPr="004D1249">
        <w:rPr>
          <w:rFonts w:ascii="Times New Roman" w:hAnsi="Times New Roman" w:cs="Times New Roman"/>
          <w:b w:val="0"/>
          <w:i/>
          <w:color w:val="auto"/>
          <w:sz w:val="24"/>
          <w:szCs w:val="24"/>
        </w:rPr>
        <w:t>Hradišťska,</w:t>
      </w:r>
      <w:r w:rsidR="005354F3" w:rsidRPr="004D1249">
        <w:rPr>
          <w:rFonts w:ascii="Times New Roman" w:hAnsi="Times New Roman" w:cs="Times New Roman"/>
          <w:b w:val="0"/>
          <w:color w:val="auto"/>
          <w:sz w:val="24"/>
          <w:szCs w:val="24"/>
        </w:rPr>
        <w:t xml:space="preserve"> vznikl</w:t>
      </w:r>
      <w:r w:rsidR="005E2FD9" w:rsidRPr="004D1249">
        <w:rPr>
          <w:rFonts w:ascii="Times New Roman" w:hAnsi="Times New Roman" w:cs="Times New Roman"/>
          <w:b w:val="0"/>
          <w:color w:val="auto"/>
          <w:sz w:val="24"/>
          <w:szCs w:val="24"/>
        </w:rPr>
        <w:t xml:space="preserve"> za pomoci učitelů z</w:t>
      </w:r>
      <w:r w:rsidR="00697D2E">
        <w:rPr>
          <w:rFonts w:ascii="Times New Roman" w:hAnsi="Times New Roman" w:cs="Times New Roman"/>
          <w:b w:val="0"/>
          <w:color w:val="auto"/>
          <w:sz w:val="24"/>
          <w:szCs w:val="24"/>
        </w:rPr>
        <w:t> </w:t>
      </w:r>
      <w:r w:rsidR="005E2FD9" w:rsidRPr="004D1249">
        <w:rPr>
          <w:rFonts w:ascii="Times New Roman" w:hAnsi="Times New Roman" w:cs="Times New Roman"/>
          <w:b w:val="0"/>
          <w:color w:val="auto"/>
          <w:sz w:val="24"/>
          <w:szCs w:val="24"/>
        </w:rPr>
        <w:t>Hradišťska</w:t>
      </w:r>
      <w:r w:rsidR="00697D2E">
        <w:rPr>
          <w:rFonts w:ascii="Times New Roman" w:hAnsi="Times New Roman" w:cs="Times New Roman"/>
          <w:b w:val="0"/>
          <w:color w:val="auto"/>
          <w:sz w:val="24"/>
          <w:szCs w:val="24"/>
        </w:rPr>
        <w:t xml:space="preserve"> </w:t>
      </w:r>
      <w:r w:rsidR="002C07D4" w:rsidRPr="00185F55">
        <w:rPr>
          <w:rFonts w:ascii="Times New Roman" w:hAnsi="Times New Roman" w:cs="Times New Roman"/>
          <w:b w:val="0"/>
          <w:color w:val="auto"/>
          <w:sz w:val="24"/>
          <w:szCs w:val="24"/>
          <w:vertAlign w:val="superscript"/>
        </w:rPr>
        <w:t>(</w:t>
      </w:r>
      <w:r w:rsidR="00185F55" w:rsidRPr="00185F55">
        <w:rPr>
          <w:rFonts w:ascii="Times New Roman" w:hAnsi="Times New Roman" w:cs="Times New Roman"/>
          <w:b w:val="0"/>
          <w:color w:val="auto"/>
          <w:sz w:val="24"/>
          <w:szCs w:val="24"/>
          <w:vertAlign w:val="superscript"/>
        </w:rPr>
        <w:t>6</w:t>
      </w:r>
      <w:r w:rsidR="002C07D4" w:rsidRPr="00185F55">
        <w:rPr>
          <w:rFonts w:ascii="Times New Roman" w:hAnsi="Times New Roman" w:cs="Times New Roman"/>
          <w:b w:val="0"/>
          <w:color w:val="auto"/>
          <w:sz w:val="24"/>
          <w:szCs w:val="24"/>
          <w:vertAlign w:val="superscript"/>
        </w:rPr>
        <w:t>)</w:t>
      </w:r>
      <w:r w:rsidR="005E2FD9" w:rsidRPr="004D1249">
        <w:rPr>
          <w:rFonts w:ascii="Times New Roman" w:hAnsi="Times New Roman" w:cs="Times New Roman"/>
          <w:b w:val="0"/>
          <w:color w:val="auto"/>
          <w:sz w:val="24"/>
          <w:szCs w:val="24"/>
        </w:rPr>
        <w:t xml:space="preserve">. Spolupracovali také učitelé </w:t>
      </w:r>
      <w:r w:rsidR="00BE272B" w:rsidRPr="004D1249">
        <w:rPr>
          <w:rFonts w:ascii="Times New Roman" w:hAnsi="Times New Roman" w:cs="Times New Roman"/>
          <w:b w:val="0"/>
          <w:color w:val="auto"/>
          <w:sz w:val="24"/>
          <w:szCs w:val="24"/>
        </w:rPr>
        <w:t>z</w:t>
      </w:r>
      <w:r w:rsidR="005E2FD9" w:rsidRPr="004D1249">
        <w:rPr>
          <w:rFonts w:ascii="Times New Roman" w:hAnsi="Times New Roman" w:cs="Times New Roman"/>
          <w:b w:val="0"/>
          <w:color w:val="auto"/>
          <w:sz w:val="24"/>
          <w:szCs w:val="24"/>
        </w:rPr>
        <w:t xml:space="preserve"> obcí Otrokovice, Tlumačov, Žlutava a Malenovic. Radou přispíval také Vítězslav Novák, ilustroval Jožka Uprka. Z tohoto </w:t>
      </w:r>
      <w:r w:rsidR="002C07D4" w:rsidRPr="004D1249">
        <w:rPr>
          <w:rFonts w:ascii="Times New Roman" w:hAnsi="Times New Roman" w:cs="Times New Roman"/>
          <w:b w:val="0"/>
          <w:color w:val="auto"/>
          <w:sz w:val="24"/>
          <w:szCs w:val="24"/>
        </w:rPr>
        <w:t>z</w:t>
      </w:r>
      <w:r w:rsidR="005E2FD9" w:rsidRPr="004D1249">
        <w:rPr>
          <w:rFonts w:ascii="Times New Roman" w:hAnsi="Times New Roman" w:cs="Times New Roman"/>
          <w:b w:val="0"/>
          <w:color w:val="auto"/>
          <w:sz w:val="24"/>
          <w:szCs w:val="24"/>
        </w:rPr>
        <w:t xml:space="preserve">pěvníku bylo hodně čerpáno pro repertoár napajedelského souboru Radovan, </w:t>
      </w:r>
      <w:r w:rsidR="00697D2E">
        <w:rPr>
          <w:rFonts w:ascii="Times New Roman" w:hAnsi="Times New Roman" w:cs="Times New Roman"/>
          <w:b w:val="0"/>
          <w:color w:val="auto"/>
          <w:sz w:val="24"/>
          <w:szCs w:val="24"/>
        </w:rPr>
        <w:t>jehož členy byli i</w:t>
      </w:r>
      <w:r w:rsidR="005E2FD9" w:rsidRPr="004D1249">
        <w:rPr>
          <w:rFonts w:ascii="Times New Roman" w:hAnsi="Times New Roman" w:cs="Times New Roman"/>
          <w:b w:val="0"/>
          <w:color w:val="auto"/>
          <w:sz w:val="24"/>
          <w:szCs w:val="24"/>
        </w:rPr>
        <w:t xml:space="preserve"> mí rodiče.</w:t>
      </w:r>
    </w:p>
    <w:p w:rsidR="00354933" w:rsidRPr="00354933" w:rsidRDefault="00354933" w:rsidP="00EE2C9F">
      <w:pPr>
        <w:jc w:val="both"/>
        <w:rPr>
          <w:rFonts w:ascii="Times New Roman" w:hAnsi="Times New Roman" w:cs="Times New Roman"/>
          <w:sz w:val="24"/>
          <w:szCs w:val="24"/>
        </w:rPr>
      </w:pPr>
    </w:p>
    <w:p w:rsidR="00BE272B" w:rsidRPr="00354933" w:rsidRDefault="00BE272B" w:rsidP="00EE2C9F">
      <w:pPr>
        <w:jc w:val="both"/>
        <w:rPr>
          <w:rFonts w:ascii="Times New Roman" w:hAnsi="Times New Roman" w:cs="Times New Roman"/>
          <w:b/>
          <w:sz w:val="24"/>
          <w:szCs w:val="24"/>
        </w:rPr>
      </w:pPr>
      <w:r w:rsidRPr="00354933">
        <w:rPr>
          <w:rFonts w:ascii="Times New Roman" w:hAnsi="Times New Roman" w:cs="Times New Roman"/>
          <w:b/>
          <w:sz w:val="24"/>
          <w:szCs w:val="24"/>
        </w:rPr>
        <w:t>Ilja Havlíček</w:t>
      </w:r>
      <w:r w:rsidR="00354933">
        <w:rPr>
          <w:rFonts w:ascii="Times New Roman" w:hAnsi="Times New Roman" w:cs="Times New Roman"/>
          <w:b/>
          <w:sz w:val="24"/>
          <w:szCs w:val="24"/>
        </w:rPr>
        <w:t>,</w:t>
      </w:r>
      <w:r w:rsidRPr="00354933">
        <w:rPr>
          <w:rFonts w:ascii="Times New Roman" w:hAnsi="Times New Roman" w:cs="Times New Roman"/>
          <w:b/>
          <w:sz w:val="24"/>
          <w:szCs w:val="24"/>
        </w:rPr>
        <w:t xml:space="preserve"> Dušan Pazdírek</w:t>
      </w:r>
    </w:p>
    <w:p w:rsidR="002C07D4" w:rsidRDefault="00354933" w:rsidP="00EE2C9F">
      <w:pPr>
        <w:pStyle w:val="Nadpis2"/>
        <w:numPr>
          <w:ilvl w:val="0"/>
          <w:numId w:val="0"/>
        </w:numPr>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2C07D4" w:rsidRPr="004D1249">
        <w:rPr>
          <w:rFonts w:ascii="Times New Roman" w:hAnsi="Times New Roman" w:cs="Times New Roman"/>
          <w:b w:val="0"/>
          <w:color w:val="auto"/>
          <w:sz w:val="24"/>
          <w:szCs w:val="24"/>
        </w:rPr>
        <w:t xml:space="preserve">K novějším zpěvníkům lidových písní patří </w:t>
      </w:r>
      <w:r w:rsidR="007B46A3">
        <w:rPr>
          <w:rFonts w:ascii="Times New Roman" w:hAnsi="Times New Roman" w:cs="Times New Roman"/>
          <w:b w:val="0"/>
          <w:color w:val="auto"/>
          <w:sz w:val="24"/>
          <w:szCs w:val="24"/>
        </w:rPr>
        <w:t xml:space="preserve">publikace </w:t>
      </w:r>
      <w:r w:rsidR="002C07D4" w:rsidRPr="004D1249">
        <w:rPr>
          <w:rFonts w:ascii="Times New Roman" w:hAnsi="Times New Roman" w:cs="Times New Roman"/>
          <w:b w:val="0"/>
          <w:i/>
          <w:color w:val="auto"/>
          <w:sz w:val="24"/>
          <w:szCs w:val="24"/>
        </w:rPr>
        <w:t>Veselá</w:t>
      </w:r>
      <w:r w:rsidR="007B46A3">
        <w:rPr>
          <w:rFonts w:ascii="Times New Roman" w:hAnsi="Times New Roman" w:cs="Times New Roman"/>
          <w:b w:val="0"/>
          <w:i/>
          <w:color w:val="auto"/>
          <w:sz w:val="24"/>
          <w:szCs w:val="24"/>
        </w:rPr>
        <w:t xml:space="preserve"> </w:t>
      </w:r>
      <w:r w:rsidR="002C07D4" w:rsidRPr="004D1249">
        <w:rPr>
          <w:rFonts w:ascii="Times New Roman" w:hAnsi="Times New Roman" w:cs="Times New Roman"/>
          <w:b w:val="0"/>
          <w:i/>
          <w:color w:val="auto"/>
          <w:sz w:val="24"/>
          <w:szCs w:val="24"/>
        </w:rPr>
        <w:t>je dědina</w:t>
      </w:r>
      <w:r>
        <w:rPr>
          <w:rFonts w:ascii="Times New Roman" w:hAnsi="Times New Roman" w:cs="Times New Roman"/>
          <w:b w:val="0"/>
          <w:i/>
          <w:color w:val="auto"/>
          <w:sz w:val="24"/>
          <w:szCs w:val="24"/>
        </w:rPr>
        <w:t xml:space="preserve"> </w:t>
      </w:r>
      <w:r w:rsidRPr="00354933">
        <w:rPr>
          <w:rFonts w:ascii="Times New Roman" w:hAnsi="Times New Roman" w:cs="Times New Roman"/>
          <w:b w:val="0"/>
          <w:color w:val="auto"/>
          <w:sz w:val="24"/>
          <w:szCs w:val="24"/>
          <w:vertAlign w:val="superscript"/>
        </w:rPr>
        <w:t>(7)</w:t>
      </w:r>
      <w:r w:rsidR="002C07D4" w:rsidRPr="004D1249">
        <w:rPr>
          <w:rFonts w:ascii="Times New Roman" w:hAnsi="Times New Roman" w:cs="Times New Roman"/>
          <w:b w:val="0"/>
          <w:i/>
          <w:color w:val="auto"/>
          <w:sz w:val="24"/>
          <w:szCs w:val="24"/>
        </w:rPr>
        <w:t>,</w:t>
      </w:r>
      <w:r w:rsidR="002C07D4" w:rsidRPr="004D1249">
        <w:rPr>
          <w:rFonts w:ascii="Times New Roman" w:hAnsi="Times New Roman" w:cs="Times New Roman"/>
          <w:b w:val="0"/>
          <w:color w:val="auto"/>
          <w:sz w:val="24"/>
          <w:szCs w:val="24"/>
        </w:rPr>
        <w:t xml:space="preserve"> obsahující písničky z moravskoslovenského pomezí. Tyto jsou podloženy notovým záznamem pro klavír nebo harmoniku a harmonickými značkami</w:t>
      </w:r>
      <w:r w:rsidR="00F17778">
        <w:rPr>
          <w:rFonts w:ascii="Times New Roman" w:hAnsi="Times New Roman" w:cs="Times New Roman"/>
          <w:b w:val="0"/>
          <w:color w:val="auto"/>
          <w:sz w:val="24"/>
          <w:szCs w:val="24"/>
        </w:rPr>
        <w:t>.</w:t>
      </w:r>
    </w:p>
    <w:p w:rsidR="00DD599B" w:rsidRPr="00DD599B" w:rsidRDefault="00DD599B" w:rsidP="00EE2C9F">
      <w:pPr>
        <w:jc w:val="both"/>
      </w:pPr>
    </w:p>
    <w:p w:rsidR="007F7F81" w:rsidRPr="00354933" w:rsidRDefault="007F7F81" w:rsidP="00EE2C9F">
      <w:pPr>
        <w:pStyle w:val="Nadpis2"/>
        <w:numPr>
          <w:ilvl w:val="0"/>
          <w:numId w:val="0"/>
        </w:numPr>
        <w:jc w:val="both"/>
        <w:rPr>
          <w:rFonts w:ascii="Times New Roman" w:hAnsi="Times New Roman" w:cs="Times New Roman"/>
          <w:color w:val="auto"/>
          <w:sz w:val="24"/>
          <w:szCs w:val="24"/>
        </w:rPr>
      </w:pPr>
      <w:r w:rsidRPr="00354933">
        <w:rPr>
          <w:rFonts w:ascii="Times New Roman" w:hAnsi="Times New Roman" w:cs="Times New Roman"/>
          <w:color w:val="auto"/>
          <w:sz w:val="24"/>
          <w:szCs w:val="24"/>
        </w:rPr>
        <w:t>Jiří Pajer</w:t>
      </w:r>
    </w:p>
    <w:p w:rsidR="007F7F81" w:rsidRPr="004D1249" w:rsidRDefault="00F17778" w:rsidP="00EE2C9F">
      <w:pPr>
        <w:pStyle w:val="Nadpis2"/>
        <w:numPr>
          <w:ilvl w:val="0"/>
          <w:numId w:val="0"/>
        </w:numPr>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007F7F81" w:rsidRPr="004D1249">
        <w:rPr>
          <w:rFonts w:ascii="Times New Roman" w:hAnsi="Times New Roman" w:cs="Times New Roman"/>
          <w:b w:val="0"/>
          <w:color w:val="auto"/>
          <w:sz w:val="24"/>
          <w:szCs w:val="24"/>
        </w:rPr>
        <w:t xml:space="preserve">V roce 1990 vybral a vydal </w:t>
      </w:r>
      <w:r w:rsidR="007F7F81" w:rsidRPr="004D1249">
        <w:rPr>
          <w:rFonts w:ascii="Times New Roman" w:hAnsi="Times New Roman" w:cs="Times New Roman"/>
          <w:b w:val="0"/>
          <w:i/>
          <w:color w:val="auto"/>
          <w:sz w:val="24"/>
          <w:szCs w:val="24"/>
        </w:rPr>
        <w:t xml:space="preserve">Záleský zpěvník </w:t>
      </w:r>
      <w:r w:rsidR="007F7F81" w:rsidRPr="00AF5F91">
        <w:rPr>
          <w:rFonts w:ascii="Times New Roman" w:hAnsi="Times New Roman" w:cs="Times New Roman"/>
          <w:b w:val="0"/>
          <w:i/>
          <w:color w:val="auto"/>
          <w:sz w:val="24"/>
          <w:szCs w:val="24"/>
          <w:vertAlign w:val="superscript"/>
        </w:rPr>
        <w:t>(8)</w:t>
      </w:r>
      <w:r w:rsidR="007F7F81" w:rsidRPr="004D1249">
        <w:rPr>
          <w:rFonts w:ascii="Times New Roman" w:hAnsi="Times New Roman" w:cs="Times New Roman"/>
          <w:b w:val="0"/>
          <w:i/>
          <w:color w:val="auto"/>
          <w:sz w:val="24"/>
          <w:szCs w:val="24"/>
        </w:rPr>
        <w:t>.</w:t>
      </w:r>
      <w:r w:rsidR="007F7F81" w:rsidRPr="004D1249">
        <w:rPr>
          <w:rFonts w:ascii="Times New Roman" w:hAnsi="Times New Roman" w:cs="Times New Roman"/>
          <w:b w:val="0"/>
          <w:color w:val="auto"/>
          <w:sz w:val="24"/>
          <w:szCs w:val="24"/>
        </w:rPr>
        <w:t> Luhačovské Zálesí je okrajová oblast Slovácka, poněkud opomíjená. Najdeme zde však mnoho zajímavých písniček. Některé z nich byly interpretovány v souboru Májek z Brna, jehož js</w:t>
      </w:r>
      <w:r w:rsidR="00921833">
        <w:rPr>
          <w:rFonts w:ascii="Times New Roman" w:hAnsi="Times New Roman" w:cs="Times New Roman"/>
          <w:b w:val="0"/>
          <w:color w:val="auto"/>
          <w:sz w:val="24"/>
          <w:szCs w:val="24"/>
        </w:rPr>
        <w:t>em</w:t>
      </w:r>
      <w:r w:rsidR="007F7F81" w:rsidRPr="004D1249">
        <w:rPr>
          <w:rFonts w:ascii="Times New Roman" w:hAnsi="Times New Roman" w:cs="Times New Roman"/>
          <w:b w:val="0"/>
          <w:color w:val="auto"/>
          <w:sz w:val="24"/>
          <w:szCs w:val="24"/>
        </w:rPr>
        <w:t xml:space="preserve"> byl</w:t>
      </w:r>
      <w:r w:rsidR="00921833">
        <w:rPr>
          <w:rFonts w:ascii="Times New Roman" w:hAnsi="Times New Roman" w:cs="Times New Roman"/>
          <w:b w:val="0"/>
          <w:color w:val="auto"/>
          <w:sz w:val="24"/>
          <w:szCs w:val="24"/>
        </w:rPr>
        <w:t>a</w:t>
      </w:r>
      <w:r w:rsidR="007F7F81" w:rsidRPr="004D1249">
        <w:rPr>
          <w:rFonts w:ascii="Times New Roman" w:hAnsi="Times New Roman" w:cs="Times New Roman"/>
          <w:b w:val="0"/>
          <w:color w:val="auto"/>
          <w:sz w:val="24"/>
          <w:szCs w:val="24"/>
        </w:rPr>
        <w:t xml:space="preserve"> aktivní členk</w:t>
      </w:r>
      <w:r w:rsidR="00921833">
        <w:rPr>
          <w:rFonts w:ascii="Times New Roman" w:hAnsi="Times New Roman" w:cs="Times New Roman"/>
          <w:b w:val="0"/>
          <w:color w:val="auto"/>
          <w:sz w:val="24"/>
          <w:szCs w:val="24"/>
        </w:rPr>
        <w:t>ou</w:t>
      </w:r>
      <w:r w:rsidR="007F7F81" w:rsidRPr="004D1249">
        <w:rPr>
          <w:rFonts w:ascii="Times New Roman" w:hAnsi="Times New Roman" w:cs="Times New Roman"/>
          <w:b w:val="0"/>
          <w:color w:val="auto"/>
          <w:sz w:val="24"/>
          <w:szCs w:val="24"/>
        </w:rPr>
        <w:t>.</w:t>
      </w:r>
      <w:r w:rsidR="00AF5F91">
        <w:rPr>
          <w:rFonts w:ascii="Times New Roman" w:hAnsi="Times New Roman" w:cs="Times New Roman"/>
          <w:b w:val="0"/>
          <w:color w:val="auto"/>
          <w:sz w:val="24"/>
          <w:szCs w:val="24"/>
        </w:rPr>
        <w:t xml:space="preserve"> V Muzeu v přírodě ve Strážnici je v</w:t>
      </w:r>
      <w:r>
        <w:rPr>
          <w:rFonts w:ascii="Times New Roman" w:hAnsi="Times New Roman" w:cs="Times New Roman"/>
          <w:b w:val="0"/>
          <w:color w:val="auto"/>
          <w:sz w:val="24"/>
          <w:szCs w:val="24"/>
        </w:rPr>
        <w:t>y</w:t>
      </w:r>
      <w:r w:rsidR="00AF5F91">
        <w:rPr>
          <w:rFonts w:ascii="Times New Roman" w:hAnsi="Times New Roman" w:cs="Times New Roman"/>
          <w:b w:val="0"/>
          <w:color w:val="auto"/>
          <w:sz w:val="24"/>
          <w:szCs w:val="24"/>
        </w:rPr>
        <w:t>staveno několik domů z této oblasti se zachovaným vybavením.</w:t>
      </w:r>
    </w:p>
    <w:p w:rsidR="00F41A9D" w:rsidRDefault="00F41A9D" w:rsidP="00EE2C9F">
      <w:pPr>
        <w:pStyle w:val="Odstavecseseznamem"/>
        <w:jc w:val="both"/>
        <w:rPr>
          <w:rFonts w:ascii="Times New Roman" w:hAnsi="Times New Roman" w:cs="Times New Roman"/>
          <w:sz w:val="24"/>
          <w:szCs w:val="24"/>
          <w:u w:val="single"/>
        </w:rPr>
      </w:pPr>
    </w:p>
    <w:p w:rsidR="00DF2339" w:rsidRDefault="00F41A9D" w:rsidP="00EE2C9F">
      <w:pPr>
        <w:jc w:val="both"/>
        <w:rPr>
          <w:rFonts w:ascii="Times New Roman" w:hAnsi="Times New Roman" w:cs="Times New Roman"/>
          <w:b/>
          <w:sz w:val="24"/>
          <w:szCs w:val="24"/>
        </w:rPr>
      </w:pPr>
      <w:r w:rsidRPr="00F41A9D">
        <w:rPr>
          <w:rFonts w:ascii="Times New Roman" w:hAnsi="Times New Roman" w:cs="Times New Roman"/>
          <w:b/>
          <w:sz w:val="24"/>
          <w:szCs w:val="24"/>
        </w:rPr>
        <w:t>Justina Konečná</w:t>
      </w:r>
    </w:p>
    <w:p w:rsidR="00E44076" w:rsidRPr="00E44076" w:rsidRDefault="00F17778" w:rsidP="00EE2C9F">
      <w:pPr>
        <w:jc w:val="both"/>
        <w:rPr>
          <w:rFonts w:ascii="Times New Roman" w:hAnsi="Times New Roman" w:cs="Times New Roman"/>
          <w:sz w:val="24"/>
          <w:szCs w:val="24"/>
        </w:rPr>
      </w:pPr>
      <w:r>
        <w:rPr>
          <w:rFonts w:ascii="Times New Roman" w:hAnsi="Times New Roman" w:cs="Times New Roman"/>
          <w:sz w:val="24"/>
          <w:szCs w:val="24"/>
        </w:rPr>
        <w:t xml:space="preserve">   </w:t>
      </w:r>
      <w:r w:rsidR="00E44076" w:rsidRPr="00E44076">
        <w:rPr>
          <w:rFonts w:ascii="Times New Roman" w:hAnsi="Times New Roman" w:cs="Times New Roman"/>
          <w:sz w:val="24"/>
          <w:szCs w:val="24"/>
        </w:rPr>
        <w:t xml:space="preserve">V nadaci Dr. Kachníka byl vydán zajímavý </w:t>
      </w:r>
      <w:r w:rsidR="00AF6D43" w:rsidRPr="00E44076">
        <w:rPr>
          <w:rFonts w:ascii="Times New Roman" w:hAnsi="Times New Roman" w:cs="Times New Roman"/>
          <w:sz w:val="24"/>
          <w:szCs w:val="24"/>
        </w:rPr>
        <w:t>zpěvník Lidové</w:t>
      </w:r>
      <w:r w:rsidR="00E44076" w:rsidRPr="00E44076">
        <w:rPr>
          <w:rFonts w:ascii="Times New Roman" w:hAnsi="Times New Roman" w:cs="Times New Roman"/>
          <w:i/>
          <w:sz w:val="24"/>
          <w:szCs w:val="24"/>
        </w:rPr>
        <w:t xml:space="preserve"> písně z</w:t>
      </w:r>
      <w:r w:rsidR="0044715E">
        <w:rPr>
          <w:rFonts w:ascii="Times New Roman" w:hAnsi="Times New Roman" w:cs="Times New Roman"/>
          <w:i/>
          <w:sz w:val="24"/>
          <w:szCs w:val="24"/>
        </w:rPr>
        <w:t> </w:t>
      </w:r>
      <w:r w:rsidR="00E44076" w:rsidRPr="00E44076">
        <w:rPr>
          <w:rFonts w:ascii="Times New Roman" w:hAnsi="Times New Roman" w:cs="Times New Roman"/>
          <w:i/>
          <w:sz w:val="24"/>
          <w:szCs w:val="24"/>
        </w:rPr>
        <w:t>Nivnice</w:t>
      </w:r>
      <w:r w:rsidR="0044715E">
        <w:rPr>
          <w:rFonts w:ascii="Times New Roman" w:hAnsi="Times New Roman" w:cs="Times New Roman"/>
          <w:i/>
          <w:sz w:val="24"/>
          <w:szCs w:val="24"/>
        </w:rPr>
        <w:t xml:space="preserve"> </w:t>
      </w:r>
      <w:r w:rsidR="0044715E" w:rsidRPr="003670A8">
        <w:rPr>
          <w:rFonts w:ascii="Times New Roman" w:hAnsi="Times New Roman" w:cs="Times New Roman"/>
          <w:i/>
          <w:sz w:val="24"/>
          <w:szCs w:val="24"/>
          <w:vertAlign w:val="superscript"/>
        </w:rPr>
        <w:t>(</w:t>
      </w:r>
      <w:r w:rsidR="003670A8" w:rsidRPr="003670A8">
        <w:rPr>
          <w:rFonts w:ascii="Times New Roman" w:hAnsi="Times New Roman" w:cs="Times New Roman"/>
          <w:i/>
          <w:sz w:val="24"/>
          <w:szCs w:val="24"/>
          <w:vertAlign w:val="superscript"/>
        </w:rPr>
        <w:t>9</w:t>
      </w:r>
      <w:r w:rsidR="0044715E" w:rsidRPr="003670A8">
        <w:rPr>
          <w:rFonts w:ascii="Times New Roman" w:hAnsi="Times New Roman" w:cs="Times New Roman"/>
          <w:i/>
          <w:sz w:val="24"/>
          <w:szCs w:val="24"/>
          <w:vertAlign w:val="superscript"/>
        </w:rPr>
        <w:t>)</w:t>
      </w:r>
      <w:r w:rsidR="00E44076" w:rsidRPr="00E44076">
        <w:rPr>
          <w:rFonts w:ascii="Times New Roman" w:hAnsi="Times New Roman" w:cs="Times New Roman"/>
          <w:i/>
          <w:sz w:val="24"/>
          <w:szCs w:val="24"/>
        </w:rPr>
        <w:t xml:space="preserve">. </w:t>
      </w:r>
      <w:r w:rsidR="00AF6D43">
        <w:rPr>
          <w:rFonts w:ascii="Times New Roman" w:hAnsi="Times New Roman" w:cs="Times New Roman"/>
          <w:sz w:val="24"/>
          <w:szCs w:val="24"/>
        </w:rPr>
        <w:t>Najdete</w:t>
      </w:r>
      <w:r w:rsidR="00E44076">
        <w:rPr>
          <w:rFonts w:ascii="Times New Roman" w:hAnsi="Times New Roman" w:cs="Times New Roman"/>
          <w:sz w:val="24"/>
          <w:szCs w:val="24"/>
        </w:rPr>
        <w:t xml:space="preserve"> zde </w:t>
      </w:r>
      <w:r w:rsidR="00E44076">
        <w:rPr>
          <w:rFonts w:ascii="Times New Roman" w:hAnsi="Times New Roman" w:cs="Times New Roman"/>
          <w:i/>
          <w:sz w:val="24"/>
          <w:szCs w:val="24"/>
        </w:rPr>
        <w:t xml:space="preserve">145 </w:t>
      </w:r>
      <w:r w:rsidR="00E44076" w:rsidRPr="00E44076">
        <w:rPr>
          <w:rFonts w:ascii="Times New Roman" w:hAnsi="Times New Roman" w:cs="Times New Roman"/>
          <w:sz w:val="24"/>
          <w:szCs w:val="24"/>
        </w:rPr>
        <w:t xml:space="preserve">méně známých písniček s texty a notovým zápisem. </w:t>
      </w:r>
      <w:r w:rsidR="005305DA">
        <w:rPr>
          <w:rFonts w:ascii="Times New Roman" w:hAnsi="Times New Roman" w:cs="Times New Roman"/>
          <w:sz w:val="24"/>
          <w:szCs w:val="24"/>
        </w:rPr>
        <w:t xml:space="preserve">Publikace je doplněna několika dobovými fotografiemi a několika články o Nivnici a tamních muzikantech.  </w:t>
      </w:r>
      <w:r w:rsidR="00E44076" w:rsidRPr="00E44076">
        <w:rPr>
          <w:rFonts w:ascii="Times New Roman" w:hAnsi="Times New Roman" w:cs="Times New Roman"/>
          <w:sz w:val="24"/>
          <w:szCs w:val="24"/>
        </w:rPr>
        <w:t>Zpěvník byl vydán podle rukopisu autorky, nák</w:t>
      </w:r>
      <w:r w:rsidR="00E44076">
        <w:rPr>
          <w:rFonts w:ascii="Times New Roman" w:hAnsi="Times New Roman" w:cs="Times New Roman"/>
          <w:sz w:val="24"/>
          <w:szCs w:val="24"/>
        </w:rPr>
        <w:t>l</w:t>
      </w:r>
      <w:r w:rsidR="00E44076" w:rsidRPr="00E44076">
        <w:rPr>
          <w:rFonts w:ascii="Times New Roman" w:hAnsi="Times New Roman" w:cs="Times New Roman"/>
          <w:sz w:val="24"/>
          <w:szCs w:val="24"/>
        </w:rPr>
        <w:t>adem Muzea v Uherském Brodě.</w:t>
      </w:r>
      <w:r w:rsidR="00E44076">
        <w:rPr>
          <w:rFonts w:ascii="Times New Roman" w:hAnsi="Times New Roman" w:cs="Times New Roman"/>
          <w:sz w:val="24"/>
          <w:szCs w:val="24"/>
        </w:rPr>
        <w:t xml:space="preserve"> Jako jeden z prvých zpěvníků byl připraven také v elektronické podobě. </w:t>
      </w:r>
    </w:p>
    <w:p w:rsidR="00F95546" w:rsidRDefault="00F95546" w:rsidP="00EE2C9F">
      <w:pPr>
        <w:jc w:val="both"/>
        <w:rPr>
          <w:rFonts w:ascii="Times New Roman" w:hAnsi="Times New Roman" w:cs="Times New Roman"/>
          <w:b/>
          <w:sz w:val="24"/>
          <w:szCs w:val="24"/>
        </w:rPr>
      </w:pPr>
    </w:p>
    <w:p w:rsidR="00F418B9" w:rsidRPr="00A6174F" w:rsidRDefault="00A6174F" w:rsidP="00EE2C9F">
      <w:pPr>
        <w:jc w:val="both"/>
        <w:rPr>
          <w:rFonts w:ascii="Times New Roman" w:hAnsi="Times New Roman" w:cs="Times New Roman"/>
          <w:b/>
          <w:sz w:val="24"/>
          <w:szCs w:val="24"/>
        </w:rPr>
      </w:pPr>
      <w:r w:rsidRPr="00E44076">
        <w:rPr>
          <w:rFonts w:ascii="Times New Roman" w:hAnsi="Times New Roman" w:cs="Times New Roman"/>
          <w:b/>
          <w:sz w:val="24"/>
          <w:szCs w:val="24"/>
        </w:rPr>
        <w:t>1.</w:t>
      </w:r>
      <w:r w:rsidR="0011207F">
        <w:rPr>
          <w:rFonts w:ascii="Times New Roman" w:hAnsi="Times New Roman" w:cs="Times New Roman"/>
          <w:b/>
          <w:sz w:val="24"/>
          <w:szCs w:val="24"/>
        </w:rPr>
        <w:t xml:space="preserve"> </w:t>
      </w:r>
      <w:r w:rsidRPr="00E44076">
        <w:rPr>
          <w:rFonts w:ascii="Times New Roman" w:hAnsi="Times New Roman" w:cs="Times New Roman"/>
          <w:b/>
          <w:sz w:val="24"/>
          <w:szCs w:val="24"/>
        </w:rPr>
        <w:t>1.</w:t>
      </w:r>
      <w:r w:rsidR="0011207F">
        <w:rPr>
          <w:rFonts w:ascii="Times New Roman" w:hAnsi="Times New Roman" w:cs="Times New Roman"/>
          <w:b/>
          <w:sz w:val="24"/>
          <w:szCs w:val="24"/>
        </w:rPr>
        <w:t xml:space="preserve"> </w:t>
      </w:r>
      <w:r w:rsidRPr="00E44076">
        <w:rPr>
          <w:rFonts w:ascii="Times New Roman" w:hAnsi="Times New Roman" w:cs="Times New Roman"/>
          <w:b/>
          <w:sz w:val="24"/>
          <w:szCs w:val="24"/>
        </w:rPr>
        <w:t>3</w:t>
      </w:r>
      <w:r w:rsidRPr="00A6174F">
        <w:rPr>
          <w:rFonts w:ascii="Times New Roman" w:hAnsi="Times New Roman" w:cs="Times New Roman"/>
          <w:b/>
          <w:sz w:val="24"/>
          <w:szCs w:val="24"/>
        </w:rPr>
        <w:t xml:space="preserve"> </w:t>
      </w:r>
      <w:r w:rsidR="00F95546">
        <w:rPr>
          <w:rFonts w:ascii="Times New Roman" w:hAnsi="Times New Roman" w:cs="Times New Roman"/>
          <w:b/>
          <w:sz w:val="24"/>
          <w:szCs w:val="24"/>
        </w:rPr>
        <w:t xml:space="preserve">  </w:t>
      </w:r>
      <w:r w:rsidR="00F418B9" w:rsidRPr="00A6174F">
        <w:rPr>
          <w:rFonts w:ascii="Times New Roman" w:hAnsi="Times New Roman" w:cs="Times New Roman"/>
          <w:b/>
          <w:sz w:val="24"/>
          <w:szCs w:val="24"/>
        </w:rPr>
        <w:t xml:space="preserve">Autoři </w:t>
      </w:r>
      <w:r w:rsidR="00E029A8" w:rsidRPr="00A6174F">
        <w:rPr>
          <w:rFonts w:ascii="Times New Roman" w:hAnsi="Times New Roman" w:cs="Times New Roman"/>
          <w:b/>
          <w:sz w:val="24"/>
          <w:szCs w:val="24"/>
        </w:rPr>
        <w:t xml:space="preserve">a noví </w:t>
      </w:r>
      <w:r w:rsidR="007730F1" w:rsidRPr="00A6174F">
        <w:rPr>
          <w:rFonts w:ascii="Times New Roman" w:hAnsi="Times New Roman" w:cs="Times New Roman"/>
          <w:b/>
          <w:sz w:val="24"/>
          <w:szCs w:val="24"/>
        </w:rPr>
        <w:t xml:space="preserve">autoři </w:t>
      </w:r>
      <w:r w:rsidR="00F418B9" w:rsidRPr="00A6174F">
        <w:rPr>
          <w:rFonts w:ascii="Times New Roman" w:hAnsi="Times New Roman" w:cs="Times New Roman"/>
          <w:b/>
          <w:sz w:val="24"/>
          <w:szCs w:val="24"/>
        </w:rPr>
        <w:t>lidových písní</w:t>
      </w:r>
    </w:p>
    <w:p w:rsidR="00985986" w:rsidRDefault="00F418B9" w:rsidP="00D76607">
      <w:pPr>
        <w:pStyle w:val="Odstavecseseznamem"/>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U některých lidových písní je znám autor, čímž se vymyká shora uvedené definici. </w:t>
      </w:r>
      <w:r w:rsidR="00F03AD1" w:rsidRPr="004D1249">
        <w:rPr>
          <w:rFonts w:ascii="Times New Roman" w:hAnsi="Times New Roman" w:cs="Times New Roman"/>
          <w:sz w:val="24"/>
          <w:szCs w:val="24"/>
        </w:rPr>
        <w:t>Přesto</w:t>
      </w:r>
      <w:r w:rsidR="00F03AD1">
        <w:rPr>
          <w:rFonts w:ascii="Times New Roman" w:hAnsi="Times New Roman" w:cs="Times New Roman"/>
          <w:sz w:val="24"/>
          <w:szCs w:val="24"/>
        </w:rPr>
        <w:t xml:space="preserve"> </w:t>
      </w:r>
      <w:r w:rsidR="00F03AD1" w:rsidRPr="004D1249">
        <w:rPr>
          <w:rFonts w:ascii="Times New Roman" w:hAnsi="Times New Roman" w:cs="Times New Roman"/>
          <w:sz w:val="24"/>
          <w:szCs w:val="24"/>
        </w:rPr>
        <w:t>však</w:t>
      </w:r>
      <w:r w:rsidR="005354F3" w:rsidRPr="004D1249">
        <w:rPr>
          <w:rFonts w:ascii="Times New Roman" w:hAnsi="Times New Roman" w:cs="Times New Roman"/>
          <w:sz w:val="24"/>
          <w:szCs w:val="24"/>
        </w:rPr>
        <w:t xml:space="preserve"> jsou</w:t>
      </w:r>
      <w:r w:rsidRPr="004D1249">
        <w:rPr>
          <w:rFonts w:ascii="Times New Roman" w:hAnsi="Times New Roman" w:cs="Times New Roman"/>
          <w:sz w:val="24"/>
          <w:szCs w:val="24"/>
        </w:rPr>
        <w:t xml:space="preserve"> písně </w:t>
      </w:r>
      <w:r w:rsidR="007C0569">
        <w:rPr>
          <w:rFonts w:ascii="Times New Roman" w:hAnsi="Times New Roman" w:cs="Times New Roman"/>
          <w:sz w:val="24"/>
          <w:szCs w:val="24"/>
        </w:rPr>
        <w:t>některých</w:t>
      </w:r>
      <w:r w:rsidRPr="004D1249">
        <w:rPr>
          <w:rFonts w:ascii="Times New Roman" w:hAnsi="Times New Roman" w:cs="Times New Roman"/>
          <w:sz w:val="24"/>
          <w:szCs w:val="24"/>
        </w:rPr>
        <w:t xml:space="preserve"> autorů </w:t>
      </w:r>
      <w:r w:rsidR="005354F3" w:rsidRPr="004D1249">
        <w:rPr>
          <w:rFonts w:ascii="Times New Roman" w:hAnsi="Times New Roman" w:cs="Times New Roman"/>
          <w:sz w:val="24"/>
          <w:szCs w:val="24"/>
        </w:rPr>
        <w:t>považovány</w:t>
      </w:r>
      <w:r w:rsidRPr="004D1249">
        <w:rPr>
          <w:rFonts w:ascii="Times New Roman" w:hAnsi="Times New Roman" w:cs="Times New Roman"/>
          <w:sz w:val="24"/>
          <w:szCs w:val="24"/>
        </w:rPr>
        <w:t xml:space="preserve"> za lidové. </w:t>
      </w:r>
      <w:r w:rsidR="008F2D4F" w:rsidRPr="004D1249">
        <w:rPr>
          <w:rFonts w:ascii="Times New Roman" w:hAnsi="Times New Roman" w:cs="Times New Roman"/>
          <w:sz w:val="24"/>
          <w:szCs w:val="24"/>
        </w:rPr>
        <w:t xml:space="preserve">Nejznámějším autorem v tomto žánru je </w:t>
      </w:r>
      <w:r w:rsidR="008F2D4F" w:rsidRPr="007C0569">
        <w:rPr>
          <w:rFonts w:ascii="Times New Roman" w:hAnsi="Times New Roman" w:cs="Times New Roman"/>
          <w:i/>
          <w:sz w:val="24"/>
          <w:szCs w:val="24"/>
          <w:u w:val="single"/>
        </w:rPr>
        <w:t>František (Fanoš) Mikulecký</w:t>
      </w:r>
      <w:r w:rsidR="008F2D4F">
        <w:rPr>
          <w:rFonts w:ascii="Times New Roman" w:hAnsi="Times New Roman" w:cs="Times New Roman"/>
          <w:i/>
          <w:sz w:val="24"/>
          <w:szCs w:val="24"/>
        </w:rPr>
        <w:t xml:space="preserve"> </w:t>
      </w:r>
      <w:r w:rsidR="008F2D4F" w:rsidRPr="0036199A">
        <w:rPr>
          <w:rFonts w:ascii="Times New Roman" w:hAnsi="Times New Roman" w:cs="Times New Roman"/>
          <w:i/>
          <w:sz w:val="24"/>
          <w:szCs w:val="24"/>
          <w:vertAlign w:val="superscript"/>
        </w:rPr>
        <w:t>(10)</w:t>
      </w:r>
      <w:r w:rsidR="008F2D4F">
        <w:rPr>
          <w:rFonts w:ascii="Times New Roman" w:hAnsi="Times New Roman" w:cs="Times New Roman"/>
          <w:i/>
          <w:sz w:val="24"/>
          <w:szCs w:val="24"/>
          <w:vertAlign w:val="superscript"/>
        </w:rPr>
        <w:t xml:space="preserve"> </w:t>
      </w:r>
      <w:r w:rsidR="008F2D4F" w:rsidRPr="004D1249">
        <w:rPr>
          <w:rFonts w:ascii="Times New Roman" w:hAnsi="Times New Roman" w:cs="Times New Roman"/>
          <w:i/>
          <w:sz w:val="24"/>
          <w:szCs w:val="24"/>
        </w:rPr>
        <w:t>(1912</w:t>
      </w:r>
      <w:r w:rsidR="008F2D4F">
        <w:rPr>
          <w:rFonts w:ascii="Times New Roman" w:hAnsi="Times New Roman" w:cs="Times New Roman"/>
          <w:i/>
          <w:sz w:val="24"/>
          <w:szCs w:val="24"/>
        </w:rPr>
        <w:t xml:space="preserve"> -</w:t>
      </w:r>
      <w:r w:rsidR="008F2D4F" w:rsidRPr="004D1249">
        <w:rPr>
          <w:rFonts w:ascii="Times New Roman" w:hAnsi="Times New Roman" w:cs="Times New Roman"/>
          <w:i/>
          <w:sz w:val="24"/>
          <w:szCs w:val="24"/>
        </w:rPr>
        <w:t xml:space="preserve">1970). </w:t>
      </w:r>
      <w:r w:rsidRPr="004D1249">
        <w:rPr>
          <w:rFonts w:ascii="Times New Roman" w:hAnsi="Times New Roman" w:cs="Times New Roman"/>
          <w:sz w:val="24"/>
          <w:szCs w:val="24"/>
        </w:rPr>
        <w:t xml:space="preserve">Tento rodák z Mikulčic chtěl studovat na Umělecko-průmyslové škole v Brně. </w:t>
      </w:r>
      <w:r w:rsidR="00E029A8" w:rsidRPr="004D1249">
        <w:rPr>
          <w:rFonts w:ascii="Times New Roman" w:hAnsi="Times New Roman" w:cs="Times New Roman"/>
          <w:sz w:val="24"/>
          <w:szCs w:val="24"/>
        </w:rPr>
        <w:t xml:space="preserve">Sám se naučil hrát </w:t>
      </w:r>
      <w:r w:rsidRPr="004D1249">
        <w:rPr>
          <w:rFonts w:ascii="Times New Roman" w:hAnsi="Times New Roman" w:cs="Times New Roman"/>
          <w:sz w:val="24"/>
          <w:szCs w:val="24"/>
        </w:rPr>
        <w:t>na několik hudebních nástrojů, noty se prý naučil až ve dvaceti letech. Teprve po</w:t>
      </w:r>
      <w:r w:rsidR="00A6174F">
        <w:rPr>
          <w:rFonts w:ascii="Times New Roman" w:hAnsi="Times New Roman" w:cs="Times New Roman"/>
          <w:sz w:val="24"/>
          <w:szCs w:val="24"/>
        </w:rPr>
        <w:t xml:space="preserve"> </w:t>
      </w:r>
      <w:r w:rsidRPr="004D1249">
        <w:rPr>
          <w:rFonts w:ascii="Times New Roman" w:hAnsi="Times New Roman" w:cs="Times New Roman"/>
          <w:sz w:val="24"/>
          <w:szCs w:val="24"/>
        </w:rPr>
        <w:t xml:space="preserve">válce začal pracovat v kultuře. K nejznámějším </w:t>
      </w:r>
      <w:r w:rsidR="00E029A8" w:rsidRPr="004D1249">
        <w:rPr>
          <w:rFonts w:ascii="Times New Roman" w:hAnsi="Times New Roman" w:cs="Times New Roman"/>
          <w:sz w:val="24"/>
          <w:szCs w:val="24"/>
        </w:rPr>
        <w:t xml:space="preserve">jeho písničkám </w:t>
      </w:r>
      <w:r w:rsidRPr="004D1249">
        <w:rPr>
          <w:rFonts w:ascii="Times New Roman" w:hAnsi="Times New Roman" w:cs="Times New Roman"/>
          <w:sz w:val="24"/>
          <w:szCs w:val="24"/>
        </w:rPr>
        <w:t xml:space="preserve">patří </w:t>
      </w:r>
      <w:r w:rsidRPr="002C1978">
        <w:rPr>
          <w:rFonts w:ascii="Times New Roman" w:hAnsi="Times New Roman" w:cs="Times New Roman"/>
          <w:i/>
          <w:sz w:val="24"/>
          <w:szCs w:val="24"/>
        </w:rPr>
        <w:t>Mikulecké pole, Mikulecká dědina</w:t>
      </w:r>
      <w:r w:rsidR="00E029A8" w:rsidRPr="002C1978">
        <w:rPr>
          <w:rFonts w:ascii="Times New Roman" w:hAnsi="Times New Roman" w:cs="Times New Roman"/>
          <w:i/>
          <w:sz w:val="24"/>
          <w:szCs w:val="24"/>
        </w:rPr>
        <w:t>,</w:t>
      </w:r>
      <w:r w:rsidRPr="002C1978">
        <w:rPr>
          <w:rFonts w:ascii="Times New Roman" w:hAnsi="Times New Roman" w:cs="Times New Roman"/>
          <w:i/>
          <w:sz w:val="24"/>
          <w:szCs w:val="24"/>
        </w:rPr>
        <w:t xml:space="preserve"> V širém poli studánečka</w:t>
      </w:r>
      <w:r w:rsidR="002C1978" w:rsidRPr="002C1978">
        <w:rPr>
          <w:rFonts w:ascii="Times New Roman" w:hAnsi="Times New Roman" w:cs="Times New Roman"/>
          <w:i/>
          <w:sz w:val="24"/>
          <w:szCs w:val="24"/>
        </w:rPr>
        <w:t>, Vínečko bílé.</w:t>
      </w:r>
      <w:r w:rsidRPr="004D1249">
        <w:rPr>
          <w:rFonts w:ascii="Times New Roman" w:hAnsi="Times New Roman" w:cs="Times New Roman"/>
          <w:sz w:val="24"/>
          <w:szCs w:val="24"/>
        </w:rPr>
        <w:t xml:space="preserve"> </w:t>
      </w:r>
      <w:r w:rsidR="00D15AD1" w:rsidRPr="004D1249">
        <w:rPr>
          <w:rFonts w:ascii="Times New Roman" w:eastAsia="Times New Roman" w:hAnsi="Times New Roman" w:cs="Times New Roman"/>
          <w:sz w:val="24"/>
          <w:szCs w:val="24"/>
          <w:lang w:eastAsia="cs-CZ"/>
        </w:rPr>
        <w:t>Souborné vydání jeho písniček vyšlo teprve v roce 1981</w:t>
      </w:r>
      <w:r w:rsidR="00A90CAD">
        <w:rPr>
          <w:rFonts w:ascii="Times New Roman" w:eastAsia="Times New Roman" w:hAnsi="Times New Roman" w:cs="Times New Roman"/>
          <w:sz w:val="24"/>
          <w:szCs w:val="24"/>
          <w:lang w:eastAsia="cs-CZ"/>
        </w:rPr>
        <w:t xml:space="preserve"> </w:t>
      </w:r>
      <w:r w:rsidR="00E029A8" w:rsidRPr="004D1249">
        <w:rPr>
          <w:rFonts w:ascii="Times New Roman" w:eastAsia="Times New Roman" w:hAnsi="Times New Roman" w:cs="Times New Roman"/>
          <w:sz w:val="24"/>
          <w:szCs w:val="24"/>
          <w:lang w:eastAsia="cs-CZ"/>
        </w:rPr>
        <w:t xml:space="preserve">pod názvem </w:t>
      </w:r>
      <w:r w:rsidR="00E029A8" w:rsidRPr="004D1249">
        <w:rPr>
          <w:rFonts w:ascii="Times New Roman" w:eastAsia="Times New Roman" w:hAnsi="Times New Roman" w:cs="Times New Roman"/>
          <w:i/>
          <w:sz w:val="24"/>
          <w:szCs w:val="24"/>
          <w:lang w:eastAsia="cs-CZ"/>
        </w:rPr>
        <w:t>Věneček z </w:t>
      </w:r>
      <w:r w:rsidR="008F2D4F" w:rsidRPr="004D1249">
        <w:rPr>
          <w:rFonts w:ascii="Times New Roman" w:eastAsia="Times New Roman" w:hAnsi="Times New Roman" w:cs="Times New Roman"/>
          <w:i/>
          <w:sz w:val="24"/>
          <w:szCs w:val="24"/>
          <w:lang w:eastAsia="cs-CZ"/>
        </w:rPr>
        <w:t>rozmarýnu</w:t>
      </w:r>
      <w:r w:rsidR="008F2D4F" w:rsidRPr="00A6174F">
        <w:rPr>
          <w:rFonts w:ascii="Times New Roman" w:eastAsia="Times New Roman" w:hAnsi="Times New Roman" w:cs="Times New Roman"/>
          <w:sz w:val="24"/>
          <w:szCs w:val="24"/>
          <w:vertAlign w:val="superscript"/>
          <w:lang w:eastAsia="cs-CZ"/>
        </w:rPr>
        <w:t xml:space="preserve"> (11</w:t>
      </w:r>
      <w:r w:rsidR="00E029A8" w:rsidRPr="00A6174F">
        <w:rPr>
          <w:rFonts w:ascii="Times New Roman" w:eastAsia="Times New Roman" w:hAnsi="Times New Roman" w:cs="Times New Roman"/>
          <w:sz w:val="24"/>
          <w:szCs w:val="24"/>
          <w:vertAlign w:val="superscript"/>
          <w:lang w:eastAsia="cs-CZ"/>
        </w:rPr>
        <w:t>)</w:t>
      </w:r>
      <w:r w:rsidR="003960F8">
        <w:rPr>
          <w:rFonts w:ascii="Times New Roman" w:eastAsia="Times New Roman" w:hAnsi="Times New Roman" w:cs="Times New Roman"/>
          <w:sz w:val="24"/>
          <w:szCs w:val="24"/>
          <w:lang w:eastAsia="cs-CZ"/>
        </w:rPr>
        <w:t>.</w:t>
      </w:r>
      <w:r w:rsidR="00D15AD1" w:rsidRPr="004D1249">
        <w:rPr>
          <w:rFonts w:ascii="Times New Roman" w:eastAsia="Times New Roman" w:hAnsi="Times New Roman" w:cs="Times New Roman"/>
          <w:sz w:val="24"/>
          <w:szCs w:val="24"/>
          <w:lang w:eastAsia="cs-CZ"/>
        </w:rPr>
        <w:br/>
      </w:r>
      <w:r w:rsidR="00C26AB3" w:rsidRPr="004D1249">
        <w:rPr>
          <w:rFonts w:ascii="Times New Roman" w:eastAsia="Times New Roman" w:hAnsi="Times New Roman" w:cs="Times New Roman"/>
          <w:sz w:val="24"/>
          <w:szCs w:val="24"/>
          <w:lang w:eastAsia="cs-CZ"/>
        </w:rPr>
        <w:t xml:space="preserve">   </w:t>
      </w:r>
      <w:r w:rsidR="00C26AB3" w:rsidRPr="004D1249">
        <w:rPr>
          <w:rFonts w:ascii="Times New Roman" w:hAnsi="Times New Roman" w:cs="Times New Roman"/>
          <w:sz w:val="24"/>
          <w:szCs w:val="24"/>
        </w:rPr>
        <w:t xml:space="preserve">     </w:t>
      </w:r>
    </w:p>
    <w:p w:rsidR="00C26AB3" w:rsidRPr="004D1249" w:rsidRDefault="00ED2AAE" w:rsidP="00D76607">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C0569" w:rsidRPr="007C0569">
        <w:rPr>
          <w:rFonts w:ascii="Times New Roman" w:hAnsi="Times New Roman" w:cs="Times New Roman"/>
          <w:sz w:val="24"/>
          <w:szCs w:val="24"/>
          <w:u w:val="single"/>
        </w:rPr>
        <w:t xml:space="preserve">Ostatní autoři: </w:t>
      </w:r>
      <w:r w:rsidR="00C26AB3" w:rsidRPr="004D1249">
        <w:rPr>
          <w:rFonts w:ascii="Times New Roman" w:hAnsi="Times New Roman" w:cs="Times New Roman"/>
          <w:sz w:val="24"/>
          <w:szCs w:val="24"/>
        </w:rPr>
        <w:t>Ač dřív platilo co Čech to muzikant, dnes ve mně vzniká dojem, že platí spíše Co Čech to průměrný textař</w:t>
      </w:r>
      <w:r>
        <w:rPr>
          <w:rFonts w:ascii="Times New Roman" w:hAnsi="Times New Roman" w:cs="Times New Roman"/>
          <w:sz w:val="24"/>
          <w:szCs w:val="24"/>
        </w:rPr>
        <w:t xml:space="preserve"> nebo plagiátor</w:t>
      </w:r>
      <w:r w:rsidR="00C26AB3" w:rsidRPr="004D1249">
        <w:rPr>
          <w:rFonts w:ascii="Times New Roman" w:hAnsi="Times New Roman" w:cs="Times New Roman"/>
          <w:sz w:val="24"/>
          <w:szCs w:val="24"/>
        </w:rPr>
        <w:t xml:space="preserve">. Při hudebních produkcích na Moravě se setkáváme s přáním o zahrání písně, kterou ani </w:t>
      </w:r>
      <w:r w:rsidR="00792A8F">
        <w:rPr>
          <w:rFonts w:ascii="Times New Roman" w:hAnsi="Times New Roman" w:cs="Times New Roman"/>
          <w:sz w:val="24"/>
          <w:szCs w:val="24"/>
        </w:rPr>
        <w:t xml:space="preserve">starší, </w:t>
      </w:r>
      <w:r w:rsidR="009B21DD">
        <w:rPr>
          <w:rFonts w:ascii="Times New Roman" w:hAnsi="Times New Roman" w:cs="Times New Roman"/>
          <w:sz w:val="24"/>
          <w:szCs w:val="24"/>
        </w:rPr>
        <w:t>z</w:t>
      </w:r>
      <w:r w:rsidR="00792A8F">
        <w:rPr>
          <w:rFonts w:ascii="Times New Roman" w:hAnsi="Times New Roman" w:cs="Times New Roman"/>
          <w:sz w:val="24"/>
          <w:szCs w:val="24"/>
        </w:rPr>
        <w:t>kušení</w:t>
      </w:r>
      <w:r w:rsidR="00C26AB3" w:rsidRPr="004D1249">
        <w:rPr>
          <w:rFonts w:ascii="Times New Roman" w:hAnsi="Times New Roman" w:cs="Times New Roman"/>
          <w:sz w:val="24"/>
          <w:szCs w:val="24"/>
        </w:rPr>
        <w:t xml:space="preserve"> hudebníci neznají a nikdy ji neslyšeli. Jsou to písničky, které v dobré víře složili místní skladatelé. Jména některých již pronikla na </w:t>
      </w:r>
      <w:r w:rsidR="005354F3" w:rsidRPr="004D1249">
        <w:rPr>
          <w:rFonts w:ascii="Times New Roman" w:hAnsi="Times New Roman" w:cs="Times New Roman"/>
          <w:sz w:val="24"/>
          <w:szCs w:val="24"/>
        </w:rPr>
        <w:t>veřejnost, jiná</w:t>
      </w:r>
      <w:r w:rsidR="00C26AB3" w:rsidRPr="004D1249">
        <w:rPr>
          <w:rFonts w:ascii="Times New Roman" w:hAnsi="Times New Roman" w:cs="Times New Roman"/>
          <w:sz w:val="24"/>
          <w:szCs w:val="24"/>
        </w:rPr>
        <w:t xml:space="preserve"> zůstala utajena. Nicméně, některé však mají takov</w:t>
      </w:r>
      <w:r w:rsidR="009B21DD">
        <w:rPr>
          <w:rFonts w:ascii="Times New Roman" w:hAnsi="Times New Roman" w:cs="Times New Roman"/>
          <w:sz w:val="24"/>
          <w:szCs w:val="24"/>
        </w:rPr>
        <w:t xml:space="preserve">ou vnitřní sílu, že bez reklamy </w:t>
      </w:r>
      <w:r w:rsidR="00C26AB3" w:rsidRPr="004D1249">
        <w:rPr>
          <w:rFonts w:ascii="Times New Roman" w:hAnsi="Times New Roman" w:cs="Times New Roman"/>
          <w:sz w:val="24"/>
          <w:szCs w:val="24"/>
        </w:rPr>
        <w:t xml:space="preserve">se staly </w:t>
      </w:r>
      <w:r w:rsidR="005354F3" w:rsidRPr="004D1249">
        <w:rPr>
          <w:rFonts w:ascii="Times New Roman" w:hAnsi="Times New Roman" w:cs="Times New Roman"/>
          <w:sz w:val="24"/>
          <w:szCs w:val="24"/>
        </w:rPr>
        <w:t>již</w:t>
      </w:r>
      <w:r w:rsidR="00C26AB3" w:rsidRPr="004D1249">
        <w:rPr>
          <w:rFonts w:ascii="Times New Roman" w:hAnsi="Times New Roman" w:cs="Times New Roman"/>
          <w:sz w:val="24"/>
          <w:szCs w:val="24"/>
        </w:rPr>
        <w:t xml:space="preserve"> po pár letech spíše národními. Zde bych citovala píseň  </w:t>
      </w:r>
      <w:r w:rsidR="00C26AB3" w:rsidRPr="004D1249">
        <w:rPr>
          <w:rFonts w:ascii="Times New Roman" w:hAnsi="Times New Roman" w:cs="Times New Roman"/>
          <w:i/>
          <w:sz w:val="24"/>
          <w:szCs w:val="24"/>
        </w:rPr>
        <w:t>Dyž sem šel z Hradišča z požehnání</w:t>
      </w:r>
      <w:r w:rsidR="00C26AB3" w:rsidRPr="004D1249">
        <w:rPr>
          <w:rFonts w:ascii="Times New Roman" w:hAnsi="Times New Roman" w:cs="Times New Roman"/>
          <w:sz w:val="24"/>
          <w:szCs w:val="24"/>
        </w:rPr>
        <w:t xml:space="preserve">. K jejímu rozšíření silně přispěla Moravanka a Jožka Černý. Ač osobně nepatří k mým oblíbeným, </w:t>
      </w:r>
      <w:r w:rsidR="005354F3" w:rsidRPr="004D1249">
        <w:rPr>
          <w:rFonts w:ascii="Times New Roman" w:hAnsi="Times New Roman" w:cs="Times New Roman"/>
          <w:sz w:val="24"/>
          <w:szCs w:val="24"/>
        </w:rPr>
        <w:t>tak ji</w:t>
      </w:r>
      <w:r w:rsidR="00C26AB3" w:rsidRPr="004D1249">
        <w:rPr>
          <w:rFonts w:ascii="Times New Roman" w:hAnsi="Times New Roman" w:cs="Times New Roman"/>
          <w:sz w:val="24"/>
          <w:szCs w:val="24"/>
        </w:rPr>
        <w:t xml:space="preserve"> toleruji, protože nevybočuje melodikou ani textem z regionu. </w:t>
      </w:r>
    </w:p>
    <w:p w:rsidR="00D50B75" w:rsidRDefault="00C26AB3" w:rsidP="00D76607">
      <w:pPr>
        <w:pStyle w:val="Odstavecseseznamem"/>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Jsou však i další, jmenovala bych </w:t>
      </w:r>
      <w:r w:rsidRPr="004D1249">
        <w:rPr>
          <w:rFonts w:ascii="Times New Roman" w:hAnsi="Times New Roman" w:cs="Times New Roman"/>
          <w:i/>
          <w:sz w:val="24"/>
          <w:szCs w:val="24"/>
        </w:rPr>
        <w:t xml:space="preserve">Morava krásná zem, </w:t>
      </w:r>
      <w:r w:rsidRPr="004D1249">
        <w:rPr>
          <w:rFonts w:ascii="Times New Roman" w:hAnsi="Times New Roman" w:cs="Times New Roman"/>
          <w:sz w:val="24"/>
          <w:szCs w:val="24"/>
        </w:rPr>
        <w:t>jejíž text by byl vhodný snad v době obrození, bez dialektu, nezapadá do regionu, ani melodie není moc moravská (mně se nelíbí). Nicméně pokud se již nestala, bude b</w:t>
      </w:r>
      <w:r w:rsidR="009B21DD">
        <w:rPr>
          <w:rFonts w:ascii="Times New Roman" w:hAnsi="Times New Roman" w:cs="Times New Roman"/>
          <w:sz w:val="24"/>
          <w:szCs w:val="24"/>
        </w:rPr>
        <w:t>rzy patřit do kategorie písní národních</w:t>
      </w:r>
      <w:r w:rsidRPr="004D1249">
        <w:rPr>
          <w:rFonts w:ascii="Times New Roman" w:hAnsi="Times New Roman" w:cs="Times New Roman"/>
          <w:sz w:val="24"/>
          <w:szCs w:val="24"/>
        </w:rPr>
        <w:t>. A těch již je dnes tak málo, že vlastně nejsem jista, zda je to špatně nebo dobře.</w:t>
      </w:r>
      <w:r w:rsidR="00D50B75">
        <w:rPr>
          <w:rFonts w:ascii="Times New Roman" w:hAnsi="Times New Roman" w:cs="Times New Roman"/>
          <w:sz w:val="24"/>
          <w:szCs w:val="24"/>
        </w:rPr>
        <w:t xml:space="preserve">         </w:t>
      </w:r>
    </w:p>
    <w:p w:rsidR="00F418B9" w:rsidRPr="004D1249" w:rsidRDefault="00C26AB3" w:rsidP="00D76607">
      <w:pPr>
        <w:pStyle w:val="Odstavecseseznamem"/>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D15AD1" w:rsidRPr="004D1249">
        <w:rPr>
          <w:rFonts w:ascii="Times New Roman" w:eastAsia="Times New Roman" w:hAnsi="Times New Roman" w:cs="Times New Roman"/>
          <w:sz w:val="24"/>
          <w:szCs w:val="24"/>
          <w:lang w:eastAsia="cs-CZ"/>
        </w:rPr>
        <w:br/>
      </w:r>
    </w:p>
    <w:p w:rsidR="00891326" w:rsidRPr="00DC0B2A" w:rsidRDefault="00DC0B2A" w:rsidP="00D76607">
      <w:pPr>
        <w:jc w:val="both"/>
        <w:rPr>
          <w:rFonts w:ascii="Times New Roman" w:hAnsi="Times New Roman" w:cs="Times New Roman"/>
          <w:b/>
          <w:sz w:val="24"/>
          <w:szCs w:val="24"/>
        </w:rPr>
      </w:pPr>
      <w:r w:rsidRPr="00DC0B2A">
        <w:rPr>
          <w:rFonts w:ascii="Times New Roman" w:hAnsi="Times New Roman" w:cs="Times New Roman"/>
          <w:b/>
          <w:sz w:val="24"/>
          <w:szCs w:val="24"/>
        </w:rPr>
        <w:t xml:space="preserve">1. </w:t>
      </w:r>
      <w:r>
        <w:rPr>
          <w:rFonts w:ascii="Times New Roman" w:hAnsi="Times New Roman" w:cs="Times New Roman"/>
          <w:b/>
          <w:sz w:val="24"/>
          <w:szCs w:val="24"/>
        </w:rPr>
        <w:t xml:space="preserve"> 1. 4</w:t>
      </w:r>
      <w:r w:rsidR="007C0569" w:rsidRPr="00DC0B2A">
        <w:rPr>
          <w:rFonts w:ascii="Times New Roman" w:hAnsi="Times New Roman" w:cs="Times New Roman"/>
          <w:b/>
          <w:sz w:val="24"/>
          <w:szCs w:val="24"/>
        </w:rPr>
        <w:t xml:space="preserve">  </w:t>
      </w:r>
      <w:r w:rsidR="00F6645E">
        <w:rPr>
          <w:rFonts w:ascii="Times New Roman" w:hAnsi="Times New Roman" w:cs="Times New Roman"/>
          <w:b/>
          <w:sz w:val="24"/>
          <w:szCs w:val="24"/>
        </w:rPr>
        <w:t xml:space="preserve"> </w:t>
      </w:r>
      <w:r w:rsidR="00891326" w:rsidRPr="00DC0B2A">
        <w:rPr>
          <w:rFonts w:ascii="Times New Roman" w:hAnsi="Times New Roman" w:cs="Times New Roman"/>
          <w:b/>
          <w:sz w:val="24"/>
          <w:szCs w:val="24"/>
        </w:rPr>
        <w:t>Media</w:t>
      </w:r>
      <w:r w:rsidR="00F418B9" w:rsidRPr="00DC0B2A">
        <w:rPr>
          <w:rFonts w:ascii="Times New Roman" w:hAnsi="Times New Roman" w:cs="Times New Roman"/>
          <w:b/>
          <w:sz w:val="24"/>
          <w:szCs w:val="24"/>
        </w:rPr>
        <w:t xml:space="preserve"> </w:t>
      </w:r>
    </w:p>
    <w:p w:rsidR="00891326" w:rsidRPr="004D1249" w:rsidRDefault="00891326" w:rsidP="00D76607">
      <w:pPr>
        <w:jc w:val="both"/>
        <w:rPr>
          <w:rFonts w:ascii="Times New Roman" w:hAnsi="Times New Roman" w:cs="Times New Roman"/>
          <w:sz w:val="24"/>
          <w:szCs w:val="24"/>
        </w:rPr>
      </w:pPr>
      <w:r w:rsidRPr="004D1249">
        <w:rPr>
          <w:rFonts w:ascii="Times New Roman" w:hAnsi="Times New Roman" w:cs="Times New Roman"/>
          <w:sz w:val="24"/>
          <w:szCs w:val="24"/>
        </w:rPr>
        <w:t xml:space="preserve">   V padesátých letech byly možnosti poslechu lidových písní omezeny na rozhlas. Zejména brněnský rozhlas má v tomto směru velké zásluhy. Po roce 1953 začala přenášet písně, ale i tance také československá televize. V té době již bylo možno zakoupit gramofonové desky, ze který</w:t>
      </w:r>
      <w:r w:rsidR="00B32BA6" w:rsidRPr="004D1249">
        <w:rPr>
          <w:rFonts w:ascii="Times New Roman" w:hAnsi="Times New Roman" w:cs="Times New Roman"/>
          <w:sz w:val="24"/>
          <w:szCs w:val="24"/>
        </w:rPr>
        <w:t>ch</w:t>
      </w:r>
      <w:r w:rsidRPr="004D1249">
        <w:rPr>
          <w:rFonts w:ascii="Times New Roman" w:hAnsi="Times New Roman" w:cs="Times New Roman"/>
          <w:sz w:val="24"/>
          <w:szCs w:val="24"/>
        </w:rPr>
        <w:t xml:space="preserve"> noví, nezkušení hudebníci mohli velmi dobře čerpat. </w:t>
      </w:r>
      <w:r w:rsidR="002C07D4" w:rsidRPr="004D1249">
        <w:rPr>
          <w:rFonts w:ascii="Times New Roman" w:hAnsi="Times New Roman" w:cs="Times New Roman"/>
          <w:sz w:val="24"/>
          <w:szCs w:val="24"/>
        </w:rPr>
        <w:t>V še</w:t>
      </w:r>
      <w:r w:rsidR="00C26AB3" w:rsidRPr="004D1249">
        <w:rPr>
          <w:rFonts w:ascii="Times New Roman" w:hAnsi="Times New Roman" w:cs="Times New Roman"/>
          <w:sz w:val="24"/>
          <w:szCs w:val="24"/>
        </w:rPr>
        <w:t>d</w:t>
      </w:r>
      <w:r w:rsidR="002C07D4" w:rsidRPr="004D1249">
        <w:rPr>
          <w:rFonts w:ascii="Times New Roman" w:hAnsi="Times New Roman" w:cs="Times New Roman"/>
          <w:sz w:val="24"/>
          <w:szCs w:val="24"/>
        </w:rPr>
        <w:t xml:space="preserve">esátých letech se staly dostupné </w:t>
      </w:r>
      <w:r w:rsidR="0025318B">
        <w:rPr>
          <w:rFonts w:ascii="Times New Roman" w:hAnsi="Times New Roman" w:cs="Times New Roman"/>
          <w:sz w:val="24"/>
          <w:szCs w:val="24"/>
        </w:rPr>
        <w:t xml:space="preserve">také přenosné </w:t>
      </w:r>
      <w:r w:rsidR="002C07D4" w:rsidRPr="004D1249">
        <w:rPr>
          <w:rFonts w:ascii="Times New Roman" w:hAnsi="Times New Roman" w:cs="Times New Roman"/>
          <w:sz w:val="24"/>
          <w:szCs w:val="24"/>
        </w:rPr>
        <w:t xml:space="preserve">magnetofony, které umožnily </w:t>
      </w:r>
      <w:r w:rsidR="00635015">
        <w:rPr>
          <w:rFonts w:ascii="Times New Roman" w:hAnsi="Times New Roman" w:cs="Times New Roman"/>
          <w:sz w:val="24"/>
          <w:szCs w:val="24"/>
        </w:rPr>
        <w:t xml:space="preserve">píseň natočit a tak </w:t>
      </w:r>
      <w:r w:rsidR="002C07D4" w:rsidRPr="004D1249">
        <w:rPr>
          <w:rFonts w:ascii="Times New Roman" w:hAnsi="Times New Roman" w:cs="Times New Roman"/>
          <w:sz w:val="24"/>
          <w:szCs w:val="24"/>
        </w:rPr>
        <w:t xml:space="preserve">sbírat písničky </w:t>
      </w:r>
      <w:r w:rsidR="00635015">
        <w:rPr>
          <w:rFonts w:ascii="Times New Roman" w:hAnsi="Times New Roman" w:cs="Times New Roman"/>
          <w:sz w:val="24"/>
          <w:szCs w:val="24"/>
        </w:rPr>
        <w:t xml:space="preserve">v terénu </w:t>
      </w:r>
      <w:r w:rsidR="002C07D4" w:rsidRPr="004D1249">
        <w:rPr>
          <w:rFonts w:ascii="Times New Roman" w:hAnsi="Times New Roman" w:cs="Times New Roman"/>
          <w:sz w:val="24"/>
          <w:szCs w:val="24"/>
        </w:rPr>
        <w:t>i amatérům a nehudebníkům.</w:t>
      </w:r>
    </w:p>
    <w:p w:rsidR="00B32BA6" w:rsidRPr="004D1249" w:rsidRDefault="00B32BA6" w:rsidP="00D76607">
      <w:pPr>
        <w:jc w:val="both"/>
        <w:rPr>
          <w:rFonts w:ascii="Times New Roman" w:hAnsi="Times New Roman" w:cs="Times New Roman"/>
          <w:sz w:val="24"/>
          <w:szCs w:val="24"/>
        </w:rPr>
      </w:pPr>
      <w:r w:rsidRPr="004D1249">
        <w:rPr>
          <w:rFonts w:ascii="Times New Roman" w:hAnsi="Times New Roman" w:cs="Times New Roman"/>
          <w:sz w:val="24"/>
          <w:szCs w:val="24"/>
        </w:rPr>
        <w:t xml:space="preserve">   Paradoxně k rozvoji moravského folkloru přispěla také politika padesátých let, kdy po zákazu skautingu vznikaly národopisné soubory,</w:t>
      </w:r>
      <w:r w:rsidR="00126439" w:rsidRPr="004D1249">
        <w:rPr>
          <w:rFonts w:ascii="Times New Roman" w:hAnsi="Times New Roman" w:cs="Times New Roman"/>
          <w:sz w:val="24"/>
          <w:szCs w:val="24"/>
        </w:rPr>
        <w:t xml:space="preserve"> </w:t>
      </w:r>
      <w:r w:rsidRPr="004D1249">
        <w:rPr>
          <w:rFonts w:ascii="Times New Roman" w:hAnsi="Times New Roman" w:cs="Times New Roman"/>
          <w:sz w:val="24"/>
          <w:szCs w:val="24"/>
        </w:rPr>
        <w:t>z nichž některé pracují dodnes</w:t>
      </w:r>
      <w:r w:rsidR="00126439" w:rsidRPr="004D1249">
        <w:rPr>
          <w:rFonts w:ascii="Times New Roman" w:hAnsi="Times New Roman" w:cs="Times New Roman"/>
          <w:sz w:val="24"/>
          <w:szCs w:val="24"/>
        </w:rPr>
        <w:t xml:space="preserve"> (tuto skutečnost považuji za jediný kladný bod této doby, byť vznikla bez dobrého úmyslu).</w:t>
      </w:r>
    </w:p>
    <w:p w:rsidR="00D800FB" w:rsidRPr="00D03256" w:rsidRDefault="00F00B8F" w:rsidP="00D76607">
      <w:pPr>
        <w:jc w:val="both"/>
        <w:rPr>
          <w:rFonts w:ascii="Times New Roman" w:hAnsi="Times New Roman" w:cs="Times New Roman"/>
          <w:i/>
          <w:sz w:val="24"/>
          <w:szCs w:val="24"/>
        </w:rPr>
      </w:pPr>
      <w:r w:rsidRPr="00D03256">
        <w:rPr>
          <w:rFonts w:ascii="Times New Roman" w:hAnsi="Times New Roman" w:cs="Times New Roman"/>
          <w:sz w:val="24"/>
          <w:szCs w:val="24"/>
        </w:rPr>
        <w:t xml:space="preserve">   Dneska s rozvojem audiovizuální techniky jsou možnosti studijní i archivační téměř ne</w:t>
      </w:r>
      <w:r w:rsidR="002826E5" w:rsidRPr="00D03256">
        <w:rPr>
          <w:rFonts w:ascii="Times New Roman" w:hAnsi="Times New Roman" w:cs="Times New Roman"/>
          <w:sz w:val="24"/>
          <w:szCs w:val="24"/>
        </w:rPr>
        <w:t>o</w:t>
      </w:r>
      <w:r w:rsidRPr="00D03256">
        <w:rPr>
          <w:rFonts w:ascii="Times New Roman" w:hAnsi="Times New Roman" w:cs="Times New Roman"/>
          <w:sz w:val="24"/>
          <w:szCs w:val="24"/>
        </w:rPr>
        <w:t xml:space="preserve">mezené. </w:t>
      </w:r>
      <w:r w:rsidR="005354F3" w:rsidRPr="00D03256">
        <w:rPr>
          <w:rFonts w:ascii="Times New Roman" w:hAnsi="Times New Roman" w:cs="Times New Roman"/>
          <w:sz w:val="24"/>
          <w:szCs w:val="24"/>
        </w:rPr>
        <w:t xml:space="preserve">Některé zpěvníky jsou hudebníky- informatiky vydávány v elektronické </w:t>
      </w:r>
      <w:r w:rsidR="00AF6D43" w:rsidRPr="00D03256">
        <w:rPr>
          <w:rFonts w:ascii="Times New Roman" w:hAnsi="Times New Roman" w:cs="Times New Roman"/>
          <w:sz w:val="24"/>
          <w:szCs w:val="24"/>
        </w:rPr>
        <w:t>podobě. Skyba</w:t>
      </w:r>
      <w:r w:rsidR="005354F3" w:rsidRPr="00D03256">
        <w:rPr>
          <w:rFonts w:ascii="Times New Roman" w:hAnsi="Times New Roman" w:cs="Times New Roman"/>
          <w:i/>
          <w:sz w:val="24"/>
          <w:szCs w:val="24"/>
        </w:rPr>
        <w:t xml:space="preserve"> P.: </w:t>
      </w:r>
      <w:r w:rsidRPr="00D03256">
        <w:rPr>
          <w:rFonts w:ascii="Times New Roman" w:hAnsi="Times New Roman" w:cs="Times New Roman"/>
          <w:i/>
          <w:sz w:val="24"/>
          <w:szCs w:val="24"/>
        </w:rPr>
        <w:t>Lidové písně z</w:t>
      </w:r>
      <w:r w:rsidR="005C2654">
        <w:rPr>
          <w:rFonts w:ascii="Times New Roman" w:hAnsi="Times New Roman" w:cs="Times New Roman"/>
          <w:i/>
          <w:sz w:val="24"/>
          <w:szCs w:val="24"/>
        </w:rPr>
        <w:t> </w:t>
      </w:r>
      <w:r w:rsidR="005B0AD9" w:rsidRPr="00D03256">
        <w:rPr>
          <w:rFonts w:ascii="Times New Roman" w:hAnsi="Times New Roman" w:cs="Times New Roman"/>
          <w:i/>
          <w:sz w:val="24"/>
          <w:szCs w:val="24"/>
        </w:rPr>
        <w:t>Uherskobrodska</w:t>
      </w:r>
      <w:r w:rsidR="005C2654">
        <w:rPr>
          <w:rFonts w:ascii="Times New Roman" w:hAnsi="Times New Roman" w:cs="Times New Roman"/>
          <w:i/>
          <w:sz w:val="24"/>
          <w:szCs w:val="24"/>
        </w:rPr>
        <w:t xml:space="preserve"> </w:t>
      </w:r>
      <w:r w:rsidR="007F6190" w:rsidRPr="007F6190">
        <w:rPr>
          <w:rFonts w:ascii="Times New Roman" w:hAnsi="Times New Roman" w:cs="Times New Roman"/>
          <w:i/>
          <w:sz w:val="24"/>
          <w:szCs w:val="24"/>
          <w:vertAlign w:val="superscript"/>
        </w:rPr>
        <w:t>(12</w:t>
      </w:r>
      <w:r w:rsidR="00494D72" w:rsidRPr="00B326C9">
        <w:rPr>
          <w:rFonts w:ascii="Times New Roman" w:hAnsi="Times New Roman" w:cs="Times New Roman"/>
          <w:i/>
          <w:sz w:val="24"/>
          <w:szCs w:val="24"/>
        </w:rPr>
        <w:t>)</w:t>
      </w:r>
      <w:r w:rsidR="00F41A9D" w:rsidRPr="00D03256">
        <w:rPr>
          <w:rFonts w:ascii="Times New Roman" w:hAnsi="Times New Roman" w:cs="Times New Roman"/>
          <w:i/>
          <w:sz w:val="24"/>
          <w:szCs w:val="24"/>
          <w:vertAlign w:val="superscript"/>
        </w:rPr>
        <w:t xml:space="preserve">. </w:t>
      </w:r>
      <w:r w:rsidR="005B0AD9" w:rsidRPr="00D03256">
        <w:rPr>
          <w:rFonts w:ascii="Times New Roman" w:hAnsi="Times New Roman" w:cs="Times New Roman"/>
          <w:sz w:val="24"/>
          <w:szCs w:val="24"/>
          <w:vertAlign w:val="superscript"/>
        </w:rPr>
        <w:t xml:space="preserve"> </w:t>
      </w:r>
      <w:r w:rsidR="005B0AD9" w:rsidRPr="00D03256">
        <w:rPr>
          <w:rFonts w:ascii="Times New Roman" w:hAnsi="Times New Roman" w:cs="Times New Roman"/>
          <w:sz w:val="24"/>
          <w:szCs w:val="24"/>
        </w:rPr>
        <w:t xml:space="preserve"> Na webových stránkách n</w:t>
      </w:r>
      <w:r w:rsidR="004D2DB2" w:rsidRPr="00D03256">
        <w:rPr>
          <w:rFonts w:ascii="Times New Roman" w:hAnsi="Times New Roman" w:cs="Times New Roman"/>
          <w:sz w:val="24"/>
          <w:szCs w:val="24"/>
        </w:rPr>
        <w:t>i</w:t>
      </w:r>
      <w:r w:rsidR="005B0AD9" w:rsidRPr="00D03256">
        <w:rPr>
          <w:rFonts w:ascii="Times New Roman" w:hAnsi="Times New Roman" w:cs="Times New Roman"/>
          <w:sz w:val="24"/>
          <w:szCs w:val="24"/>
        </w:rPr>
        <w:t xml:space="preserve">vnického souboru Lipina lze najít </w:t>
      </w:r>
      <w:r w:rsidR="004D2DB2" w:rsidRPr="00D03256">
        <w:rPr>
          <w:rFonts w:ascii="Times New Roman" w:hAnsi="Times New Roman" w:cs="Times New Roman"/>
          <w:sz w:val="24"/>
          <w:szCs w:val="24"/>
        </w:rPr>
        <w:t xml:space="preserve">skenované </w:t>
      </w:r>
      <w:r w:rsidR="00F41A9D" w:rsidRPr="00D03256">
        <w:rPr>
          <w:rFonts w:ascii="Times New Roman" w:hAnsi="Times New Roman" w:cs="Times New Roman"/>
          <w:sz w:val="24"/>
          <w:szCs w:val="24"/>
        </w:rPr>
        <w:t xml:space="preserve">notové </w:t>
      </w:r>
      <w:r w:rsidR="004D2DB2" w:rsidRPr="00D03256">
        <w:rPr>
          <w:rFonts w:ascii="Times New Roman" w:hAnsi="Times New Roman" w:cs="Times New Roman"/>
          <w:sz w:val="24"/>
          <w:szCs w:val="24"/>
        </w:rPr>
        <w:t xml:space="preserve">záznamy a u řady z nich také akustické záznamy. Podobných stránek je již u nás a na Slovensku několik. </w:t>
      </w:r>
    </w:p>
    <w:p w:rsidR="006751FF" w:rsidRDefault="006751FF" w:rsidP="00D76607">
      <w:pPr>
        <w:pStyle w:val="Odstavecseseznamem"/>
        <w:ind w:left="0"/>
        <w:jc w:val="both"/>
        <w:rPr>
          <w:rFonts w:ascii="Times New Roman" w:hAnsi="Times New Roman" w:cs="Times New Roman"/>
          <w:b/>
          <w:sz w:val="28"/>
          <w:szCs w:val="28"/>
        </w:rPr>
      </w:pPr>
    </w:p>
    <w:p w:rsidR="00A72476" w:rsidRDefault="00A72476"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613813" w:rsidRDefault="00613813" w:rsidP="00D76607">
      <w:pPr>
        <w:pStyle w:val="Odstavecseseznamem"/>
        <w:ind w:left="0"/>
        <w:jc w:val="both"/>
        <w:rPr>
          <w:rFonts w:ascii="Times New Roman" w:hAnsi="Times New Roman" w:cs="Times New Roman"/>
          <w:b/>
          <w:sz w:val="24"/>
          <w:szCs w:val="24"/>
        </w:rPr>
      </w:pPr>
    </w:p>
    <w:p w:rsidR="00D47A3D" w:rsidRPr="007A1B44" w:rsidRDefault="00CE3977" w:rsidP="00D76607">
      <w:pPr>
        <w:pStyle w:val="Odstavecseseznamem"/>
        <w:ind w:left="0"/>
        <w:jc w:val="both"/>
        <w:rPr>
          <w:rFonts w:ascii="Times New Roman" w:hAnsi="Times New Roman" w:cs="Times New Roman"/>
          <w:b/>
          <w:sz w:val="24"/>
          <w:szCs w:val="24"/>
        </w:rPr>
      </w:pPr>
      <w:r w:rsidRPr="007A1B44">
        <w:rPr>
          <w:rFonts w:ascii="Times New Roman" w:hAnsi="Times New Roman" w:cs="Times New Roman"/>
          <w:b/>
          <w:sz w:val="24"/>
          <w:szCs w:val="24"/>
        </w:rPr>
        <w:lastRenderedPageBreak/>
        <w:t xml:space="preserve">2.  </w:t>
      </w:r>
      <w:r w:rsidR="00D47A3D" w:rsidRPr="007A1B44">
        <w:rPr>
          <w:rFonts w:ascii="Times New Roman" w:hAnsi="Times New Roman" w:cs="Times New Roman"/>
          <w:b/>
          <w:sz w:val="24"/>
          <w:szCs w:val="24"/>
        </w:rPr>
        <w:t>Charakteristika lidových písní Moravského Slovácka</w:t>
      </w:r>
    </w:p>
    <w:p w:rsidR="00626D28" w:rsidRPr="007A1B44" w:rsidRDefault="00626D28" w:rsidP="00D76607">
      <w:pPr>
        <w:pStyle w:val="Odstavecseseznamem"/>
        <w:ind w:left="0"/>
        <w:jc w:val="both"/>
        <w:rPr>
          <w:rFonts w:ascii="Times New Roman" w:hAnsi="Times New Roman" w:cs="Times New Roman"/>
          <w:b/>
          <w:sz w:val="24"/>
          <w:szCs w:val="24"/>
        </w:rPr>
      </w:pPr>
    </w:p>
    <w:p w:rsidR="00EF26AC" w:rsidRPr="007A1B44" w:rsidRDefault="00EF26AC" w:rsidP="00D76607">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Moravské lidové písně se značně odlišují od písní českých. Moravské písně jsou ovlivněny písněmi zemí tzv. Karpatského oblouku, kam můžeme řadit písně slovenské, rumunské, slovinské i maďarské. Oproti tomu u česk</w:t>
      </w:r>
      <w:r w:rsidR="00ED7AB4" w:rsidRPr="007A1B44">
        <w:rPr>
          <w:rFonts w:ascii="Times New Roman" w:hAnsi="Times New Roman" w:cs="Times New Roman"/>
          <w:sz w:val="24"/>
          <w:szCs w:val="24"/>
        </w:rPr>
        <w:t xml:space="preserve">ých </w:t>
      </w:r>
      <w:r w:rsidRPr="007A1B44">
        <w:rPr>
          <w:rFonts w:ascii="Times New Roman" w:hAnsi="Times New Roman" w:cs="Times New Roman"/>
          <w:sz w:val="24"/>
          <w:szCs w:val="24"/>
        </w:rPr>
        <w:t xml:space="preserve">písní cítíme vlivy německé. Melodie bývají jednodušší, bez </w:t>
      </w:r>
      <w:r w:rsidR="00AF6D43" w:rsidRPr="007A1B44">
        <w:rPr>
          <w:rFonts w:ascii="Times New Roman" w:hAnsi="Times New Roman" w:cs="Times New Roman"/>
          <w:sz w:val="24"/>
          <w:szCs w:val="24"/>
        </w:rPr>
        <w:t>harmonických</w:t>
      </w:r>
      <w:r w:rsidRPr="007A1B44">
        <w:rPr>
          <w:rFonts w:ascii="Times New Roman" w:hAnsi="Times New Roman" w:cs="Times New Roman"/>
          <w:sz w:val="24"/>
          <w:szCs w:val="24"/>
        </w:rPr>
        <w:t xml:space="preserve"> vybočení. </w:t>
      </w:r>
      <w:r w:rsidR="00F03AD1" w:rsidRPr="007A1B44">
        <w:rPr>
          <w:rFonts w:ascii="Times New Roman" w:hAnsi="Times New Roman" w:cs="Times New Roman"/>
          <w:sz w:val="24"/>
          <w:szCs w:val="24"/>
        </w:rPr>
        <w:t xml:space="preserve">Do jisté míry je to také dáno dudáckým doprovodem, který umožňuje hru toliko v Es dur. </w:t>
      </w:r>
      <w:r w:rsidRPr="007A1B44">
        <w:rPr>
          <w:rFonts w:ascii="Times New Roman" w:hAnsi="Times New Roman" w:cs="Times New Roman"/>
          <w:sz w:val="24"/>
          <w:szCs w:val="24"/>
        </w:rPr>
        <w:t xml:space="preserve">Mollové písničky se vyskytují v Čechách </w:t>
      </w:r>
      <w:r w:rsidR="00F03AD1" w:rsidRPr="007A1B44">
        <w:rPr>
          <w:rFonts w:ascii="Times New Roman" w:hAnsi="Times New Roman" w:cs="Times New Roman"/>
          <w:sz w:val="24"/>
          <w:szCs w:val="24"/>
        </w:rPr>
        <w:t>zřídkakdy. Přirozeným</w:t>
      </w:r>
      <w:r w:rsidR="008C6472" w:rsidRPr="007A1B44">
        <w:rPr>
          <w:rFonts w:ascii="Times New Roman" w:hAnsi="Times New Roman" w:cs="Times New Roman"/>
          <w:sz w:val="24"/>
          <w:szCs w:val="24"/>
        </w:rPr>
        <w:t xml:space="preserve"> a nejvhodnějším doprovodem písní z Jižní Moravy je cimbálová </w:t>
      </w:r>
      <w:r w:rsidR="00AF6D43" w:rsidRPr="007A1B44">
        <w:rPr>
          <w:rFonts w:ascii="Times New Roman" w:hAnsi="Times New Roman" w:cs="Times New Roman"/>
          <w:sz w:val="24"/>
          <w:szCs w:val="24"/>
        </w:rPr>
        <w:t>muzika. Velmi</w:t>
      </w:r>
      <w:r w:rsidR="006D6B24" w:rsidRPr="007A1B44">
        <w:rPr>
          <w:rFonts w:ascii="Times New Roman" w:hAnsi="Times New Roman" w:cs="Times New Roman"/>
          <w:sz w:val="24"/>
          <w:szCs w:val="24"/>
        </w:rPr>
        <w:t xml:space="preserve"> důkladně popsali moravské lidové písně Václav Trojan</w:t>
      </w:r>
      <w:r w:rsidR="003E0D4D" w:rsidRPr="007A1B44">
        <w:rPr>
          <w:rFonts w:ascii="Times New Roman" w:hAnsi="Times New Roman" w:cs="Times New Roman"/>
          <w:sz w:val="24"/>
          <w:szCs w:val="24"/>
        </w:rPr>
        <w:t xml:space="preserve"> (</w:t>
      </w:r>
      <w:r w:rsidR="003E0D4D" w:rsidRPr="007A1B44">
        <w:rPr>
          <w:rFonts w:ascii="Times New Roman" w:hAnsi="Times New Roman" w:cs="Times New Roman"/>
          <w:sz w:val="24"/>
          <w:szCs w:val="24"/>
          <w:vertAlign w:val="superscript"/>
        </w:rPr>
        <w:t>13)</w:t>
      </w:r>
      <w:r w:rsidR="003E0D4D" w:rsidRPr="007A1B44">
        <w:rPr>
          <w:rFonts w:ascii="Times New Roman" w:hAnsi="Times New Roman" w:cs="Times New Roman"/>
          <w:sz w:val="24"/>
          <w:szCs w:val="24"/>
        </w:rPr>
        <w:t xml:space="preserve"> </w:t>
      </w:r>
      <w:r w:rsidR="006D6B24" w:rsidRPr="007A1B44">
        <w:rPr>
          <w:rFonts w:ascii="Times New Roman" w:hAnsi="Times New Roman" w:cs="Times New Roman"/>
          <w:sz w:val="24"/>
          <w:szCs w:val="24"/>
        </w:rPr>
        <w:t xml:space="preserve">a Dušan Holý </w:t>
      </w:r>
      <w:r w:rsidR="006D6B24" w:rsidRPr="007A1B44">
        <w:rPr>
          <w:rFonts w:ascii="Times New Roman" w:hAnsi="Times New Roman" w:cs="Times New Roman"/>
          <w:sz w:val="24"/>
          <w:szCs w:val="24"/>
          <w:vertAlign w:val="superscript"/>
        </w:rPr>
        <w:t>(</w:t>
      </w:r>
      <w:r w:rsidR="003E0D4D" w:rsidRPr="007A1B44">
        <w:rPr>
          <w:rFonts w:ascii="Times New Roman" w:hAnsi="Times New Roman" w:cs="Times New Roman"/>
          <w:sz w:val="24"/>
          <w:szCs w:val="24"/>
          <w:vertAlign w:val="superscript"/>
        </w:rPr>
        <w:t>14</w:t>
      </w:r>
      <w:r w:rsidR="00AF6D43" w:rsidRPr="007A1B44">
        <w:rPr>
          <w:rFonts w:ascii="Times New Roman" w:hAnsi="Times New Roman" w:cs="Times New Roman"/>
          <w:sz w:val="24"/>
          <w:szCs w:val="24"/>
          <w:vertAlign w:val="superscript"/>
        </w:rPr>
        <w:t>)</w:t>
      </w:r>
      <w:r w:rsidR="00AF6D43" w:rsidRPr="007A1B44">
        <w:rPr>
          <w:rFonts w:ascii="Times New Roman" w:hAnsi="Times New Roman" w:cs="Times New Roman"/>
          <w:sz w:val="24"/>
          <w:szCs w:val="24"/>
        </w:rPr>
        <w:t>.</w:t>
      </w:r>
    </w:p>
    <w:p w:rsidR="009836BA" w:rsidRPr="007A1B44" w:rsidRDefault="008F2D4F" w:rsidP="00FF5675">
      <w:pPr>
        <w:jc w:val="both"/>
        <w:rPr>
          <w:rFonts w:ascii="Times New Roman" w:hAnsi="Times New Roman" w:cs="Times New Roman"/>
          <w:b/>
          <w:sz w:val="24"/>
          <w:szCs w:val="24"/>
        </w:rPr>
      </w:pPr>
      <w:r w:rsidRPr="007A1B44">
        <w:rPr>
          <w:rFonts w:ascii="Times New Roman" w:hAnsi="Times New Roman" w:cs="Times New Roman"/>
          <w:b/>
          <w:sz w:val="24"/>
          <w:szCs w:val="24"/>
        </w:rPr>
        <w:t>2. 1 Cimbálové</w:t>
      </w:r>
      <w:r w:rsidR="00005407" w:rsidRPr="007A1B44">
        <w:rPr>
          <w:rFonts w:ascii="Times New Roman" w:hAnsi="Times New Roman" w:cs="Times New Roman"/>
          <w:b/>
          <w:sz w:val="24"/>
          <w:szCs w:val="24"/>
        </w:rPr>
        <w:t xml:space="preserve"> muzik</w:t>
      </w:r>
      <w:r w:rsidR="006F5BF5" w:rsidRPr="007A1B44">
        <w:rPr>
          <w:rFonts w:ascii="Times New Roman" w:hAnsi="Times New Roman" w:cs="Times New Roman"/>
          <w:b/>
          <w:sz w:val="24"/>
          <w:szCs w:val="24"/>
        </w:rPr>
        <w:t>y</w:t>
      </w:r>
      <w:r w:rsidR="00005407" w:rsidRPr="007A1B44">
        <w:rPr>
          <w:rFonts w:ascii="Times New Roman" w:hAnsi="Times New Roman" w:cs="Times New Roman"/>
          <w:b/>
          <w:sz w:val="24"/>
          <w:szCs w:val="24"/>
        </w:rPr>
        <w:t>,</w:t>
      </w:r>
      <w:r w:rsidR="001E755D" w:rsidRPr="007A1B44">
        <w:rPr>
          <w:rFonts w:ascii="Times New Roman" w:hAnsi="Times New Roman" w:cs="Times New Roman"/>
          <w:b/>
          <w:sz w:val="24"/>
          <w:szCs w:val="24"/>
        </w:rPr>
        <w:t xml:space="preserve"> </w:t>
      </w:r>
      <w:r w:rsidR="00812A29" w:rsidRPr="007A1B44">
        <w:rPr>
          <w:rFonts w:ascii="Times New Roman" w:hAnsi="Times New Roman" w:cs="Times New Roman"/>
          <w:b/>
          <w:sz w:val="24"/>
          <w:szCs w:val="24"/>
        </w:rPr>
        <w:t>jej</w:t>
      </w:r>
      <w:r w:rsidR="008228E2" w:rsidRPr="007A1B44">
        <w:rPr>
          <w:rFonts w:ascii="Times New Roman" w:hAnsi="Times New Roman" w:cs="Times New Roman"/>
          <w:b/>
          <w:sz w:val="24"/>
          <w:szCs w:val="24"/>
        </w:rPr>
        <w:t>ich</w:t>
      </w:r>
      <w:r w:rsidR="00812A29" w:rsidRPr="007A1B44">
        <w:rPr>
          <w:rFonts w:ascii="Times New Roman" w:hAnsi="Times New Roman" w:cs="Times New Roman"/>
          <w:b/>
          <w:sz w:val="24"/>
          <w:szCs w:val="24"/>
        </w:rPr>
        <w:t xml:space="preserve"> </w:t>
      </w:r>
      <w:r w:rsidR="00005407" w:rsidRPr="007A1B44">
        <w:rPr>
          <w:rFonts w:ascii="Times New Roman" w:hAnsi="Times New Roman" w:cs="Times New Roman"/>
          <w:b/>
          <w:sz w:val="24"/>
          <w:szCs w:val="24"/>
        </w:rPr>
        <w:t>obsazení</w:t>
      </w:r>
    </w:p>
    <w:p w:rsidR="00005407" w:rsidRPr="007A1B44" w:rsidRDefault="00E11302" w:rsidP="00FF5675">
      <w:pPr>
        <w:jc w:val="both"/>
        <w:rPr>
          <w:rFonts w:ascii="Times New Roman" w:hAnsi="Times New Roman" w:cs="Times New Roman"/>
          <w:sz w:val="24"/>
          <w:szCs w:val="24"/>
        </w:rPr>
      </w:pPr>
      <w:r>
        <w:rPr>
          <w:rFonts w:ascii="Times New Roman" w:hAnsi="Times New Roman" w:cs="Times New Roman"/>
          <w:sz w:val="24"/>
          <w:szCs w:val="24"/>
        </w:rPr>
        <w:t xml:space="preserve">   </w:t>
      </w:r>
      <w:r w:rsidR="00005407" w:rsidRPr="007A1B44">
        <w:rPr>
          <w:rFonts w:ascii="Times New Roman" w:hAnsi="Times New Roman" w:cs="Times New Roman"/>
          <w:sz w:val="24"/>
          <w:szCs w:val="24"/>
        </w:rPr>
        <w:t xml:space="preserve">Jejich obvyklé obsazení je první a druhé housle, klarinet, doprovodnou složku pak tvoří viola, doprovodné </w:t>
      </w:r>
      <w:r>
        <w:rPr>
          <w:rFonts w:ascii="Times New Roman" w:hAnsi="Times New Roman" w:cs="Times New Roman"/>
          <w:sz w:val="24"/>
          <w:szCs w:val="24"/>
        </w:rPr>
        <w:t xml:space="preserve">3. </w:t>
      </w:r>
      <w:r w:rsidR="00005407" w:rsidRPr="007A1B44">
        <w:rPr>
          <w:rFonts w:ascii="Times New Roman" w:hAnsi="Times New Roman" w:cs="Times New Roman"/>
          <w:sz w:val="24"/>
          <w:szCs w:val="24"/>
        </w:rPr>
        <w:t>housle (kontry) a kontrabas</w:t>
      </w:r>
      <w:r w:rsidR="00E506D1" w:rsidRPr="007A1B44">
        <w:rPr>
          <w:rFonts w:ascii="Times New Roman" w:hAnsi="Times New Roman" w:cs="Times New Roman"/>
          <w:sz w:val="24"/>
          <w:szCs w:val="24"/>
        </w:rPr>
        <w:t xml:space="preserve"> </w:t>
      </w:r>
      <w:r w:rsidR="00E506D1" w:rsidRPr="007A1B44">
        <w:rPr>
          <w:rFonts w:ascii="Times New Roman" w:hAnsi="Times New Roman" w:cs="Times New Roman"/>
          <w:sz w:val="24"/>
          <w:szCs w:val="24"/>
          <w:vertAlign w:val="superscript"/>
        </w:rPr>
        <w:t>(1</w:t>
      </w:r>
      <w:r w:rsidR="00776C5C" w:rsidRPr="007A1B44">
        <w:rPr>
          <w:rFonts w:ascii="Times New Roman" w:hAnsi="Times New Roman" w:cs="Times New Roman"/>
          <w:sz w:val="24"/>
          <w:szCs w:val="24"/>
          <w:vertAlign w:val="superscript"/>
        </w:rPr>
        <w:t>5</w:t>
      </w:r>
      <w:r w:rsidR="00E506D1" w:rsidRPr="007A1B44">
        <w:rPr>
          <w:rFonts w:ascii="Times New Roman" w:hAnsi="Times New Roman" w:cs="Times New Roman"/>
          <w:sz w:val="24"/>
          <w:szCs w:val="24"/>
          <w:vertAlign w:val="superscript"/>
        </w:rPr>
        <w:t>)</w:t>
      </w:r>
      <w:r w:rsidR="00E506D1" w:rsidRPr="007A1B44">
        <w:rPr>
          <w:rFonts w:ascii="Times New Roman" w:hAnsi="Times New Roman" w:cs="Times New Roman"/>
          <w:sz w:val="24"/>
          <w:szCs w:val="24"/>
        </w:rPr>
        <w:t>.</w:t>
      </w:r>
      <w:r w:rsidR="00005407" w:rsidRPr="007A1B44">
        <w:rPr>
          <w:rFonts w:ascii="Times New Roman" w:hAnsi="Times New Roman" w:cs="Times New Roman"/>
          <w:sz w:val="24"/>
          <w:szCs w:val="24"/>
        </w:rPr>
        <w:t xml:space="preserve"> </w:t>
      </w:r>
    </w:p>
    <w:p w:rsidR="00515B71" w:rsidRPr="007A1B44" w:rsidRDefault="00515B71"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Do </w:t>
      </w:r>
      <w:r w:rsidR="00FB0636" w:rsidRPr="007A1B44">
        <w:rPr>
          <w:rFonts w:ascii="Times New Roman" w:hAnsi="Times New Roman" w:cs="Times New Roman"/>
          <w:sz w:val="24"/>
          <w:szCs w:val="24"/>
        </w:rPr>
        <w:t xml:space="preserve">roku 1917 </w:t>
      </w:r>
      <w:r w:rsidRPr="007A1B44">
        <w:rPr>
          <w:rFonts w:ascii="Times New Roman" w:hAnsi="Times New Roman" w:cs="Times New Roman"/>
          <w:sz w:val="24"/>
          <w:szCs w:val="24"/>
        </w:rPr>
        <w:t xml:space="preserve">byly písničky </w:t>
      </w:r>
      <w:r w:rsidR="008228E2" w:rsidRPr="007A1B44">
        <w:rPr>
          <w:rFonts w:ascii="Times New Roman" w:hAnsi="Times New Roman" w:cs="Times New Roman"/>
          <w:sz w:val="24"/>
          <w:szCs w:val="24"/>
        </w:rPr>
        <w:t>hrány</w:t>
      </w:r>
      <w:r w:rsidRPr="007A1B44">
        <w:rPr>
          <w:rFonts w:ascii="Times New Roman" w:hAnsi="Times New Roman" w:cs="Times New Roman"/>
          <w:sz w:val="24"/>
          <w:szCs w:val="24"/>
        </w:rPr>
        <w:t xml:space="preserve"> muzikou hudeckou</w:t>
      </w:r>
      <w:r w:rsidR="008228E2" w:rsidRPr="007A1B44">
        <w:rPr>
          <w:rFonts w:ascii="Times New Roman" w:hAnsi="Times New Roman" w:cs="Times New Roman"/>
          <w:sz w:val="24"/>
          <w:szCs w:val="24"/>
        </w:rPr>
        <w:t xml:space="preserve"> (bez cimbálu)</w:t>
      </w:r>
      <w:r w:rsidRPr="007A1B44">
        <w:rPr>
          <w:rFonts w:ascii="Times New Roman" w:hAnsi="Times New Roman" w:cs="Times New Roman"/>
          <w:sz w:val="24"/>
          <w:szCs w:val="24"/>
        </w:rPr>
        <w:t xml:space="preserve"> nebo gajdošskou.</w:t>
      </w:r>
      <w:r w:rsidR="007F2CC7" w:rsidRPr="007A1B44">
        <w:rPr>
          <w:rFonts w:ascii="Times New Roman" w:hAnsi="Times New Roman" w:cs="Times New Roman"/>
          <w:sz w:val="24"/>
          <w:szCs w:val="24"/>
        </w:rPr>
        <w:t xml:space="preserve">  </w:t>
      </w:r>
      <w:r w:rsidRPr="007A1B44">
        <w:rPr>
          <w:rFonts w:ascii="Times New Roman" w:hAnsi="Times New Roman" w:cs="Times New Roman"/>
          <w:sz w:val="24"/>
          <w:szCs w:val="24"/>
        </w:rPr>
        <w:t xml:space="preserve">Gajdy se odlišovaly od českých dud zvláště laděním, hrávaly v G dur. Doprovázely jej </w:t>
      </w:r>
      <w:r w:rsidR="00AF6D43" w:rsidRPr="007A1B44">
        <w:rPr>
          <w:rFonts w:ascii="Times New Roman" w:hAnsi="Times New Roman" w:cs="Times New Roman"/>
          <w:sz w:val="24"/>
          <w:szCs w:val="24"/>
        </w:rPr>
        <w:t>obvykle 2. housle</w:t>
      </w:r>
      <w:r w:rsidRPr="007A1B44">
        <w:rPr>
          <w:rFonts w:ascii="Times New Roman" w:hAnsi="Times New Roman" w:cs="Times New Roman"/>
          <w:sz w:val="24"/>
          <w:szCs w:val="24"/>
        </w:rPr>
        <w:t xml:space="preserve">, </w:t>
      </w:r>
      <w:r w:rsidR="007F2CC7" w:rsidRPr="007A1B44">
        <w:rPr>
          <w:rFonts w:ascii="Times New Roman" w:hAnsi="Times New Roman" w:cs="Times New Roman"/>
          <w:sz w:val="24"/>
          <w:szCs w:val="24"/>
        </w:rPr>
        <w:t>C - klarinet , a „malý kontrabas“</w:t>
      </w:r>
      <w:r w:rsidR="00E506D1" w:rsidRPr="007A1B44">
        <w:rPr>
          <w:rFonts w:ascii="Times New Roman" w:hAnsi="Times New Roman" w:cs="Times New Roman"/>
          <w:sz w:val="24"/>
          <w:szCs w:val="24"/>
        </w:rPr>
        <w:t xml:space="preserve"> poněkud podobný violoncellu.</w:t>
      </w:r>
      <w:r w:rsidR="007F2CC7" w:rsidRPr="007A1B44">
        <w:rPr>
          <w:rFonts w:ascii="Times New Roman" w:hAnsi="Times New Roman" w:cs="Times New Roman"/>
          <w:sz w:val="24"/>
          <w:szCs w:val="24"/>
        </w:rPr>
        <w:t xml:space="preserve"> Tento pravděpodobně pronikal na Moravu ze</w:t>
      </w:r>
      <w:r w:rsidR="000A74E0" w:rsidRPr="007A1B44">
        <w:rPr>
          <w:rFonts w:ascii="Times New Roman" w:hAnsi="Times New Roman" w:cs="Times New Roman"/>
          <w:sz w:val="24"/>
          <w:szCs w:val="24"/>
        </w:rPr>
        <w:t xml:space="preserve"> </w:t>
      </w:r>
      <w:r w:rsidR="007F2CC7" w:rsidRPr="007A1B44">
        <w:rPr>
          <w:rFonts w:ascii="Times New Roman" w:hAnsi="Times New Roman" w:cs="Times New Roman"/>
          <w:sz w:val="24"/>
          <w:szCs w:val="24"/>
        </w:rPr>
        <w:t>sousedního Slovenska. Nosil se na řemenu, nemíval vždy 4 struny</w:t>
      </w:r>
      <w:r w:rsidR="00E506D1" w:rsidRPr="007A1B44">
        <w:rPr>
          <w:rFonts w:ascii="Times New Roman" w:hAnsi="Times New Roman" w:cs="Times New Roman"/>
          <w:sz w:val="24"/>
          <w:szCs w:val="24"/>
        </w:rPr>
        <w:t>.</w:t>
      </w:r>
      <w:r w:rsidR="007F2CC7" w:rsidRPr="007A1B44">
        <w:rPr>
          <w:rFonts w:ascii="Times New Roman" w:hAnsi="Times New Roman" w:cs="Times New Roman"/>
          <w:sz w:val="24"/>
          <w:szCs w:val="24"/>
        </w:rPr>
        <w:t xml:space="preserve"> S gajdoškou muzikou nemám vlastních </w:t>
      </w:r>
      <w:r w:rsidR="008F2D4F" w:rsidRPr="007A1B44">
        <w:rPr>
          <w:rFonts w:ascii="Times New Roman" w:hAnsi="Times New Roman" w:cs="Times New Roman"/>
          <w:sz w:val="24"/>
          <w:szCs w:val="24"/>
        </w:rPr>
        <w:t>zkušeností</w:t>
      </w:r>
      <w:r w:rsidR="008F2D4F">
        <w:rPr>
          <w:rFonts w:ascii="Times New Roman" w:hAnsi="Times New Roman" w:cs="Times New Roman"/>
          <w:sz w:val="24"/>
          <w:szCs w:val="24"/>
        </w:rPr>
        <w:t>, ač</w:t>
      </w:r>
      <w:r w:rsidR="00E11302">
        <w:rPr>
          <w:rFonts w:ascii="Times New Roman" w:hAnsi="Times New Roman" w:cs="Times New Roman"/>
          <w:sz w:val="24"/>
          <w:szCs w:val="24"/>
        </w:rPr>
        <w:t xml:space="preserve"> v Brně působí kvalitní muzika Brněnští gajdoši.</w:t>
      </w:r>
    </w:p>
    <w:p w:rsidR="00005407" w:rsidRPr="007A1B44" w:rsidRDefault="000A74E0" w:rsidP="00FF5675">
      <w:pPr>
        <w:jc w:val="both"/>
        <w:rPr>
          <w:rFonts w:ascii="Times New Roman" w:hAnsi="Times New Roman" w:cs="Times New Roman"/>
          <w:b/>
          <w:sz w:val="24"/>
          <w:szCs w:val="24"/>
        </w:rPr>
      </w:pPr>
      <w:r w:rsidRPr="007A1B44">
        <w:rPr>
          <w:rFonts w:ascii="Times New Roman" w:hAnsi="Times New Roman" w:cs="Times New Roman"/>
          <w:b/>
          <w:sz w:val="24"/>
          <w:szCs w:val="24"/>
        </w:rPr>
        <w:t>Primáš (první houslista)</w:t>
      </w:r>
    </w:p>
    <w:p w:rsidR="00CE7D61" w:rsidRPr="007A1B44" w:rsidRDefault="00CE7D61"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AE045D" w:rsidRPr="007A1B44">
        <w:rPr>
          <w:rFonts w:ascii="Times New Roman" w:hAnsi="Times New Roman" w:cs="Times New Roman"/>
          <w:sz w:val="24"/>
          <w:szCs w:val="24"/>
        </w:rPr>
        <w:t>Hraje, jak z názvu vyplývá</w:t>
      </w:r>
      <w:r w:rsidR="004A18C9" w:rsidRPr="007A1B44">
        <w:rPr>
          <w:rFonts w:ascii="Times New Roman" w:hAnsi="Times New Roman" w:cs="Times New Roman"/>
          <w:sz w:val="24"/>
          <w:szCs w:val="24"/>
        </w:rPr>
        <w:t>,</w:t>
      </w:r>
      <w:r w:rsidR="00AE045D" w:rsidRPr="007A1B44">
        <w:rPr>
          <w:rFonts w:ascii="Times New Roman" w:hAnsi="Times New Roman" w:cs="Times New Roman"/>
          <w:sz w:val="24"/>
          <w:szCs w:val="24"/>
        </w:rPr>
        <w:t xml:space="preserve"> základní melodii ve střední nebo vyšší oktávě. </w:t>
      </w:r>
      <w:r w:rsidR="004A18C9" w:rsidRPr="007A1B44">
        <w:rPr>
          <w:rFonts w:ascii="Times New Roman" w:hAnsi="Times New Roman" w:cs="Times New Roman"/>
          <w:sz w:val="24"/>
          <w:szCs w:val="24"/>
        </w:rPr>
        <w:t xml:space="preserve">Navíc používá melodické ozdoby, obaly, nátryly, trylky. Jejich množství </w:t>
      </w:r>
      <w:r w:rsidR="000E1707" w:rsidRPr="007A1B44">
        <w:rPr>
          <w:rFonts w:ascii="Times New Roman" w:hAnsi="Times New Roman" w:cs="Times New Roman"/>
          <w:sz w:val="24"/>
          <w:szCs w:val="24"/>
        </w:rPr>
        <w:t>a</w:t>
      </w:r>
      <w:r w:rsidR="004A18C9" w:rsidRPr="007A1B44">
        <w:rPr>
          <w:rFonts w:ascii="Times New Roman" w:hAnsi="Times New Roman" w:cs="Times New Roman"/>
          <w:sz w:val="24"/>
          <w:szCs w:val="24"/>
        </w:rPr>
        <w:t> místo použití</w:t>
      </w:r>
      <w:r w:rsidR="000E1707" w:rsidRPr="007A1B44">
        <w:rPr>
          <w:rFonts w:ascii="Times New Roman" w:hAnsi="Times New Roman" w:cs="Times New Roman"/>
          <w:sz w:val="24"/>
          <w:szCs w:val="24"/>
        </w:rPr>
        <w:t xml:space="preserve"> ozdob</w:t>
      </w:r>
      <w:r w:rsidR="004A18C9" w:rsidRPr="007A1B44">
        <w:rPr>
          <w:rFonts w:ascii="Times New Roman" w:hAnsi="Times New Roman" w:cs="Times New Roman"/>
          <w:sz w:val="24"/>
          <w:szCs w:val="24"/>
        </w:rPr>
        <w:t xml:space="preserve"> odlišuje jednak jednotlivé </w:t>
      </w:r>
      <w:r w:rsidR="0009240F" w:rsidRPr="007A1B44">
        <w:rPr>
          <w:rFonts w:ascii="Times New Roman" w:hAnsi="Times New Roman" w:cs="Times New Roman"/>
          <w:sz w:val="24"/>
          <w:szCs w:val="24"/>
        </w:rPr>
        <w:t>primáše, jednak</w:t>
      </w:r>
      <w:r w:rsidR="00F94213" w:rsidRPr="007A1B44">
        <w:rPr>
          <w:rFonts w:ascii="Times New Roman" w:hAnsi="Times New Roman" w:cs="Times New Roman"/>
          <w:sz w:val="24"/>
          <w:szCs w:val="24"/>
        </w:rPr>
        <w:t xml:space="preserve"> také regiony</w:t>
      </w:r>
      <w:r w:rsidR="004A18C9" w:rsidRPr="007A1B44">
        <w:rPr>
          <w:rFonts w:ascii="Times New Roman" w:hAnsi="Times New Roman" w:cs="Times New Roman"/>
          <w:sz w:val="24"/>
          <w:szCs w:val="24"/>
        </w:rPr>
        <w:t xml:space="preserve">. </w:t>
      </w:r>
      <w:r w:rsidRPr="007A1B44">
        <w:rPr>
          <w:rFonts w:ascii="Times New Roman" w:hAnsi="Times New Roman" w:cs="Times New Roman"/>
          <w:sz w:val="24"/>
          <w:szCs w:val="24"/>
        </w:rPr>
        <w:t xml:space="preserve">Primáš má rovněž úlohu dirigenta. Gesty ukazuje při hře začátek a konec písně a její </w:t>
      </w:r>
      <w:r w:rsidR="00242848" w:rsidRPr="007A1B44">
        <w:rPr>
          <w:rFonts w:ascii="Times New Roman" w:hAnsi="Times New Roman" w:cs="Times New Roman"/>
          <w:sz w:val="24"/>
          <w:szCs w:val="24"/>
        </w:rPr>
        <w:t>rytmus a dynamiku.</w:t>
      </w:r>
      <w:r w:rsidRPr="007A1B44">
        <w:rPr>
          <w:rFonts w:ascii="Times New Roman" w:hAnsi="Times New Roman" w:cs="Times New Roman"/>
          <w:sz w:val="24"/>
          <w:szCs w:val="24"/>
        </w:rPr>
        <w:t xml:space="preserve"> Poněvadž velmi často hraje cimbálová muzika k lidové zábavě a zpěvu, má zde </w:t>
      </w:r>
      <w:r w:rsidR="0009240F" w:rsidRPr="007A1B44">
        <w:rPr>
          <w:rFonts w:ascii="Times New Roman" w:hAnsi="Times New Roman" w:cs="Times New Roman"/>
          <w:sz w:val="24"/>
          <w:szCs w:val="24"/>
        </w:rPr>
        <w:t>povinnost volit</w:t>
      </w:r>
      <w:r w:rsidRPr="007A1B44">
        <w:rPr>
          <w:rFonts w:ascii="Times New Roman" w:hAnsi="Times New Roman" w:cs="Times New Roman"/>
          <w:sz w:val="24"/>
          <w:szCs w:val="24"/>
        </w:rPr>
        <w:t xml:space="preserve"> repertoár, </w:t>
      </w:r>
      <w:r w:rsidR="00242848" w:rsidRPr="007A1B44">
        <w:rPr>
          <w:rFonts w:ascii="Times New Roman" w:hAnsi="Times New Roman" w:cs="Times New Roman"/>
          <w:sz w:val="24"/>
          <w:szCs w:val="24"/>
        </w:rPr>
        <w:t>často</w:t>
      </w:r>
      <w:r w:rsidRPr="007A1B44">
        <w:rPr>
          <w:rFonts w:ascii="Times New Roman" w:hAnsi="Times New Roman" w:cs="Times New Roman"/>
          <w:sz w:val="24"/>
          <w:szCs w:val="24"/>
        </w:rPr>
        <w:t xml:space="preserve"> také usměrňovat spontánní</w:t>
      </w:r>
      <w:r w:rsidR="009E5C46">
        <w:rPr>
          <w:rFonts w:ascii="Times New Roman" w:hAnsi="Times New Roman" w:cs="Times New Roman"/>
          <w:sz w:val="24"/>
          <w:szCs w:val="24"/>
        </w:rPr>
        <w:t xml:space="preserve">, méně ukázněné </w:t>
      </w:r>
      <w:r w:rsidRPr="007A1B44">
        <w:rPr>
          <w:rFonts w:ascii="Times New Roman" w:hAnsi="Times New Roman" w:cs="Times New Roman"/>
          <w:sz w:val="24"/>
          <w:szCs w:val="24"/>
        </w:rPr>
        <w:t>zpěváky.</w:t>
      </w:r>
    </w:p>
    <w:p w:rsidR="00946A06" w:rsidRPr="007A1B44" w:rsidRDefault="00F6645E" w:rsidP="00FF5675">
      <w:pPr>
        <w:jc w:val="both"/>
        <w:rPr>
          <w:rFonts w:ascii="Times New Roman" w:hAnsi="Times New Roman" w:cs="Times New Roman"/>
          <w:b/>
          <w:sz w:val="24"/>
          <w:szCs w:val="24"/>
        </w:rPr>
      </w:pPr>
      <w:r w:rsidRPr="007A1B44">
        <w:rPr>
          <w:rFonts w:ascii="Times New Roman" w:hAnsi="Times New Roman" w:cs="Times New Roman"/>
          <w:b/>
          <w:sz w:val="24"/>
          <w:szCs w:val="24"/>
        </w:rPr>
        <w:t>Tercáš (d</w:t>
      </w:r>
      <w:r w:rsidR="005D41D2" w:rsidRPr="007A1B44">
        <w:rPr>
          <w:rFonts w:ascii="Times New Roman" w:hAnsi="Times New Roman" w:cs="Times New Roman"/>
          <w:b/>
          <w:sz w:val="24"/>
          <w:szCs w:val="24"/>
        </w:rPr>
        <w:t>ruh</w:t>
      </w:r>
      <w:r w:rsidRPr="007A1B44">
        <w:rPr>
          <w:rFonts w:ascii="Times New Roman" w:hAnsi="Times New Roman" w:cs="Times New Roman"/>
          <w:b/>
          <w:sz w:val="24"/>
          <w:szCs w:val="24"/>
        </w:rPr>
        <w:t>ý</w:t>
      </w:r>
      <w:r w:rsidR="005D41D2" w:rsidRPr="007A1B44">
        <w:rPr>
          <w:rFonts w:ascii="Times New Roman" w:hAnsi="Times New Roman" w:cs="Times New Roman"/>
          <w:b/>
          <w:sz w:val="24"/>
          <w:szCs w:val="24"/>
        </w:rPr>
        <w:t xml:space="preserve"> housl</w:t>
      </w:r>
      <w:r w:rsidRPr="007A1B44">
        <w:rPr>
          <w:rFonts w:ascii="Times New Roman" w:hAnsi="Times New Roman" w:cs="Times New Roman"/>
          <w:b/>
          <w:sz w:val="24"/>
          <w:szCs w:val="24"/>
        </w:rPr>
        <w:t>ista)</w:t>
      </w:r>
    </w:p>
    <w:p w:rsidR="000A74E0" w:rsidRPr="007A1B44" w:rsidRDefault="00946A06"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5F35AC" w:rsidRPr="007A1B44">
        <w:rPr>
          <w:rFonts w:ascii="Times New Roman" w:hAnsi="Times New Roman" w:cs="Times New Roman"/>
          <w:sz w:val="24"/>
          <w:szCs w:val="24"/>
        </w:rPr>
        <w:t>Druhý houslista (tzv. tercáš) d</w:t>
      </w:r>
      <w:r w:rsidRPr="007A1B44">
        <w:rPr>
          <w:rFonts w:ascii="Times New Roman" w:hAnsi="Times New Roman" w:cs="Times New Roman"/>
          <w:sz w:val="24"/>
          <w:szCs w:val="24"/>
        </w:rPr>
        <w:t xml:space="preserve">oplňuje hru primáše obvykle druhým hlasem. Tento je veden níže než hlas, v terciích nebo sextách. Melodické ozdoby </w:t>
      </w:r>
      <w:r w:rsidR="00447D9A">
        <w:rPr>
          <w:rFonts w:ascii="Times New Roman" w:hAnsi="Times New Roman" w:cs="Times New Roman"/>
          <w:sz w:val="24"/>
          <w:szCs w:val="24"/>
        </w:rPr>
        <w:t>primáše kopíruje</w:t>
      </w:r>
      <w:r w:rsidRPr="007A1B44">
        <w:rPr>
          <w:rFonts w:ascii="Times New Roman" w:hAnsi="Times New Roman" w:cs="Times New Roman"/>
          <w:sz w:val="24"/>
          <w:szCs w:val="24"/>
        </w:rPr>
        <w:t xml:space="preserve"> jen málokdy. Pro hru druhého hlasu (nazýváno tercu) je třeba vysok</w:t>
      </w:r>
      <w:r w:rsidR="00447D9A">
        <w:rPr>
          <w:rFonts w:ascii="Times New Roman" w:hAnsi="Times New Roman" w:cs="Times New Roman"/>
          <w:sz w:val="24"/>
          <w:szCs w:val="24"/>
        </w:rPr>
        <w:t>é</w:t>
      </w:r>
      <w:r w:rsidRPr="007A1B44">
        <w:rPr>
          <w:rFonts w:ascii="Times New Roman" w:hAnsi="Times New Roman" w:cs="Times New Roman"/>
          <w:sz w:val="24"/>
          <w:szCs w:val="24"/>
        </w:rPr>
        <w:t xml:space="preserve"> pozornosti hráče.  Pokud jde o produkci </w:t>
      </w:r>
      <w:r w:rsidR="003E2D38">
        <w:rPr>
          <w:rFonts w:ascii="Times New Roman" w:hAnsi="Times New Roman" w:cs="Times New Roman"/>
          <w:sz w:val="24"/>
          <w:szCs w:val="24"/>
        </w:rPr>
        <w:t xml:space="preserve">předem </w:t>
      </w:r>
      <w:r w:rsidRPr="007A1B44">
        <w:rPr>
          <w:rFonts w:ascii="Times New Roman" w:hAnsi="Times New Roman" w:cs="Times New Roman"/>
          <w:sz w:val="24"/>
          <w:szCs w:val="24"/>
        </w:rPr>
        <w:t>nenacvičované písně (což je dosti častá situace</w:t>
      </w:r>
      <w:r w:rsidR="003E2D38">
        <w:rPr>
          <w:rFonts w:ascii="Times New Roman" w:hAnsi="Times New Roman" w:cs="Times New Roman"/>
          <w:sz w:val="24"/>
          <w:szCs w:val="24"/>
        </w:rPr>
        <w:t>, žertovně nazývaná také folklor session</w:t>
      </w:r>
      <w:r w:rsidRPr="007A1B44">
        <w:rPr>
          <w:rFonts w:ascii="Times New Roman" w:hAnsi="Times New Roman" w:cs="Times New Roman"/>
          <w:sz w:val="24"/>
          <w:szCs w:val="24"/>
        </w:rPr>
        <w:t xml:space="preserve">), musí být vedení druhého hlasu v souladu s harmonií, produkovanou doprovodnou složkou. Někdy vzniká dilema, zda podřídit doprovod hlasu druhému nebo tento podřídit podloženému akordu doprovodné složky. Vývoj se v posledních letech přiklání k prvnímu možnosti. </w:t>
      </w:r>
      <w:r w:rsidR="000A74E0" w:rsidRPr="007A1B44">
        <w:rPr>
          <w:rFonts w:ascii="Times New Roman" w:hAnsi="Times New Roman" w:cs="Times New Roman"/>
          <w:sz w:val="24"/>
          <w:szCs w:val="24"/>
        </w:rPr>
        <w:t xml:space="preserve"> </w:t>
      </w:r>
    </w:p>
    <w:p w:rsidR="003E2D38" w:rsidRDefault="003E2D38" w:rsidP="00FF5675">
      <w:pPr>
        <w:jc w:val="both"/>
        <w:rPr>
          <w:rFonts w:ascii="Times New Roman" w:hAnsi="Times New Roman" w:cs="Times New Roman"/>
          <w:b/>
          <w:sz w:val="24"/>
          <w:szCs w:val="24"/>
        </w:rPr>
      </w:pPr>
    </w:p>
    <w:p w:rsidR="003E2D38" w:rsidRDefault="003E2D38" w:rsidP="00FF5675">
      <w:pPr>
        <w:jc w:val="both"/>
        <w:rPr>
          <w:rFonts w:ascii="Times New Roman" w:hAnsi="Times New Roman" w:cs="Times New Roman"/>
          <w:b/>
          <w:sz w:val="24"/>
          <w:szCs w:val="24"/>
        </w:rPr>
      </w:pPr>
    </w:p>
    <w:p w:rsidR="00946A06" w:rsidRPr="007A1B44" w:rsidRDefault="00946A06" w:rsidP="00FF5675">
      <w:pPr>
        <w:jc w:val="both"/>
        <w:rPr>
          <w:rFonts w:ascii="Times New Roman" w:hAnsi="Times New Roman" w:cs="Times New Roman"/>
          <w:b/>
          <w:sz w:val="24"/>
          <w:szCs w:val="24"/>
        </w:rPr>
      </w:pPr>
      <w:r w:rsidRPr="007A1B44">
        <w:rPr>
          <w:rFonts w:ascii="Times New Roman" w:hAnsi="Times New Roman" w:cs="Times New Roman"/>
          <w:b/>
          <w:sz w:val="24"/>
          <w:szCs w:val="24"/>
        </w:rPr>
        <w:t>Klarinet (pištělák)</w:t>
      </w:r>
    </w:p>
    <w:p w:rsidR="00946A06" w:rsidRPr="007A1B44" w:rsidRDefault="00946A06" w:rsidP="00FF5675">
      <w:pPr>
        <w:jc w:val="both"/>
        <w:rPr>
          <w:rFonts w:ascii="Times New Roman" w:hAnsi="Times New Roman" w:cs="Times New Roman"/>
          <w:sz w:val="24"/>
          <w:szCs w:val="24"/>
        </w:rPr>
      </w:pPr>
      <w:r w:rsidRPr="007A1B44">
        <w:rPr>
          <w:rFonts w:ascii="Times New Roman" w:hAnsi="Times New Roman" w:cs="Times New Roman"/>
          <w:b/>
          <w:sz w:val="24"/>
          <w:szCs w:val="24"/>
        </w:rPr>
        <w:lastRenderedPageBreak/>
        <w:t xml:space="preserve">   </w:t>
      </w:r>
      <w:r w:rsidRPr="007A1B44">
        <w:rPr>
          <w:rFonts w:ascii="Times New Roman" w:hAnsi="Times New Roman" w:cs="Times New Roman"/>
          <w:sz w:val="24"/>
          <w:szCs w:val="24"/>
        </w:rPr>
        <w:t>Dneska hrává v </w:t>
      </w:r>
      <w:r w:rsidR="0009240F" w:rsidRPr="007A1B44">
        <w:rPr>
          <w:rFonts w:ascii="Times New Roman" w:hAnsi="Times New Roman" w:cs="Times New Roman"/>
          <w:sz w:val="24"/>
          <w:szCs w:val="24"/>
        </w:rPr>
        <w:t>muzikách B-klarinet</w:t>
      </w:r>
      <w:r w:rsidR="009A53C0" w:rsidRPr="007A1B44">
        <w:rPr>
          <w:rFonts w:ascii="Times New Roman" w:hAnsi="Times New Roman" w:cs="Times New Roman"/>
          <w:sz w:val="24"/>
          <w:szCs w:val="24"/>
        </w:rPr>
        <w:t>, plnoklapkový nástroj</w:t>
      </w:r>
      <w:r w:rsidR="005956DC">
        <w:rPr>
          <w:rFonts w:ascii="Times New Roman" w:hAnsi="Times New Roman" w:cs="Times New Roman"/>
          <w:sz w:val="24"/>
          <w:szCs w:val="24"/>
        </w:rPr>
        <w:t xml:space="preserve"> s francouzskou mechanikou</w:t>
      </w:r>
      <w:r w:rsidR="009A53C0"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Kopíruje</w:t>
      </w:r>
      <w:r w:rsidR="009A53C0" w:rsidRPr="007A1B44">
        <w:rPr>
          <w:rFonts w:ascii="Times New Roman" w:hAnsi="Times New Roman" w:cs="Times New Roman"/>
          <w:sz w:val="24"/>
          <w:szCs w:val="24"/>
        </w:rPr>
        <w:t xml:space="preserve"> melodii primáše, doplňuje ji také melodickými ozdobami. </w:t>
      </w:r>
      <w:r w:rsidR="00B56A9B">
        <w:rPr>
          <w:rFonts w:ascii="Times New Roman" w:hAnsi="Times New Roman" w:cs="Times New Roman"/>
          <w:sz w:val="24"/>
          <w:szCs w:val="24"/>
        </w:rPr>
        <w:t>V</w:t>
      </w:r>
      <w:r w:rsidR="009A53C0" w:rsidRPr="007A1B44">
        <w:rPr>
          <w:rFonts w:ascii="Times New Roman" w:hAnsi="Times New Roman" w:cs="Times New Roman"/>
          <w:sz w:val="24"/>
          <w:szCs w:val="24"/>
        </w:rPr>
        <w:t xml:space="preserve">ýhodou </w:t>
      </w:r>
      <w:r w:rsidR="00B56A9B">
        <w:rPr>
          <w:rFonts w:ascii="Times New Roman" w:hAnsi="Times New Roman" w:cs="Times New Roman"/>
          <w:sz w:val="24"/>
          <w:szCs w:val="24"/>
        </w:rPr>
        <w:t xml:space="preserve">¨klarinetu </w:t>
      </w:r>
      <w:r w:rsidR="009A53C0" w:rsidRPr="007A1B44">
        <w:rPr>
          <w:rFonts w:ascii="Times New Roman" w:hAnsi="Times New Roman" w:cs="Times New Roman"/>
          <w:sz w:val="24"/>
          <w:szCs w:val="24"/>
        </w:rPr>
        <w:t>je</w:t>
      </w:r>
      <w:r w:rsidR="00B56A9B">
        <w:rPr>
          <w:rFonts w:ascii="Times New Roman" w:hAnsi="Times New Roman" w:cs="Times New Roman"/>
          <w:sz w:val="24"/>
          <w:szCs w:val="24"/>
        </w:rPr>
        <w:t xml:space="preserve"> jeho </w:t>
      </w:r>
      <w:r w:rsidR="009A53C0" w:rsidRPr="007A1B44">
        <w:rPr>
          <w:rFonts w:ascii="Times New Roman" w:hAnsi="Times New Roman" w:cs="Times New Roman"/>
          <w:sz w:val="24"/>
          <w:szCs w:val="24"/>
        </w:rPr>
        <w:t xml:space="preserve">silnější zvuk. Poněvadž dneska jsou klarinetisté velmi dobrými hráči, užívá se často v rytmických </w:t>
      </w:r>
      <w:r w:rsidR="0009240F" w:rsidRPr="007A1B44">
        <w:rPr>
          <w:rFonts w:ascii="Times New Roman" w:hAnsi="Times New Roman" w:cs="Times New Roman"/>
          <w:sz w:val="24"/>
          <w:szCs w:val="24"/>
        </w:rPr>
        <w:t>písních</w:t>
      </w:r>
      <w:r w:rsidR="009A53C0" w:rsidRPr="007A1B44">
        <w:rPr>
          <w:rFonts w:ascii="Times New Roman" w:hAnsi="Times New Roman" w:cs="Times New Roman"/>
          <w:sz w:val="24"/>
          <w:szCs w:val="24"/>
        </w:rPr>
        <w:t xml:space="preserve"> rychlých běhů, někdy i chromatických</w:t>
      </w:r>
      <w:r w:rsidR="00B56A9B">
        <w:rPr>
          <w:rFonts w:ascii="Times New Roman" w:hAnsi="Times New Roman" w:cs="Times New Roman"/>
          <w:sz w:val="24"/>
          <w:szCs w:val="24"/>
        </w:rPr>
        <w:t>, napodobující tzv. novouherský styl.</w:t>
      </w:r>
      <w:r w:rsidR="009A53C0" w:rsidRPr="007A1B44">
        <w:rPr>
          <w:rFonts w:ascii="Times New Roman" w:hAnsi="Times New Roman" w:cs="Times New Roman"/>
          <w:sz w:val="24"/>
          <w:szCs w:val="24"/>
        </w:rPr>
        <w:t xml:space="preserve"> Protože oblíbenými tóninami </w:t>
      </w:r>
      <w:r w:rsidR="0009240F" w:rsidRPr="007A1B44">
        <w:rPr>
          <w:rFonts w:ascii="Times New Roman" w:hAnsi="Times New Roman" w:cs="Times New Roman"/>
          <w:sz w:val="24"/>
          <w:szCs w:val="24"/>
        </w:rPr>
        <w:t>cimbálových muzik</w:t>
      </w:r>
      <w:r w:rsidR="009A53C0" w:rsidRPr="007A1B44">
        <w:rPr>
          <w:rFonts w:ascii="Times New Roman" w:hAnsi="Times New Roman" w:cs="Times New Roman"/>
          <w:sz w:val="24"/>
          <w:szCs w:val="24"/>
        </w:rPr>
        <w:t xml:space="preserve"> jsou G dur</w:t>
      </w:r>
      <w:r w:rsidR="00B56A9B">
        <w:rPr>
          <w:rFonts w:ascii="Times New Roman" w:hAnsi="Times New Roman" w:cs="Times New Roman"/>
          <w:sz w:val="24"/>
          <w:szCs w:val="24"/>
        </w:rPr>
        <w:t xml:space="preserve">, </w:t>
      </w:r>
      <w:r w:rsidR="009A53C0" w:rsidRPr="007A1B44">
        <w:rPr>
          <w:rFonts w:ascii="Times New Roman" w:hAnsi="Times New Roman" w:cs="Times New Roman"/>
          <w:sz w:val="24"/>
          <w:szCs w:val="24"/>
        </w:rPr>
        <w:t xml:space="preserve"> D dur</w:t>
      </w:r>
      <w:r w:rsidR="00B56A9B">
        <w:rPr>
          <w:rFonts w:ascii="Times New Roman" w:hAnsi="Times New Roman" w:cs="Times New Roman"/>
          <w:sz w:val="24"/>
          <w:szCs w:val="24"/>
        </w:rPr>
        <w:t xml:space="preserve"> a A dur</w:t>
      </w:r>
      <w:r w:rsidR="009A53C0"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mají méně</w:t>
      </w:r>
      <w:r w:rsidR="009A53C0" w:rsidRPr="007A1B44">
        <w:rPr>
          <w:rFonts w:ascii="Times New Roman" w:hAnsi="Times New Roman" w:cs="Times New Roman"/>
          <w:sz w:val="24"/>
          <w:szCs w:val="24"/>
        </w:rPr>
        <w:t xml:space="preserve"> vybavení hráči problémy s </w:t>
      </w:r>
      <w:r w:rsidR="0009240F" w:rsidRPr="007A1B44">
        <w:rPr>
          <w:rFonts w:ascii="Times New Roman" w:hAnsi="Times New Roman" w:cs="Times New Roman"/>
          <w:sz w:val="24"/>
          <w:szCs w:val="24"/>
        </w:rPr>
        <w:t>hrou s vyšším</w:t>
      </w:r>
      <w:r w:rsidR="009A53C0" w:rsidRPr="007A1B44">
        <w:rPr>
          <w:rFonts w:ascii="Times New Roman" w:hAnsi="Times New Roman" w:cs="Times New Roman"/>
          <w:sz w:val="24"/>
          <w:szCs w:val="24"/>
        </w:rPr>
        <w:t xml:space="preserve"> počtem křížků.</w:t>
      </w:r>
      <w:r w:rsidR="00A050DE">
        <w:rPr>
          <w:rFonts w:ascii="Times New Roman" w:hAnsi="Times New Roman" w:cs="Times New Roman"/>
          <w:sz w:val="24"/>
          <w:szCs w:val="24"/>
        </w:rPr>
        <w:t xml:space="preserve"> Klarinetu in A se neužívá, asi pro malou dostupnost.</w:t>
      </w:r>
    </w:p>
    <w:p w:rsidR="00AB082F" w:rsidRPr="007A1B44" w:rsidRDefault="00C11530" w:rsidP="00FF5675">
      <w:pPr>
        <w:pStyle w:val="Odstavecseseznamem"/>
        <w:ind w:left="0"/>
        <w:jc w:val="both"/>
        <w:rPr>
          <w:rFonts w:ascii="Times New Roman" w:hAnsi="Times New Roman" w:cs="Times New Roman"/>
          <w:b/>
          <w:sz w:val="24"/>
          <w:szCs w:val="24"/>
        </w:rPr>
      </w:pPr>
      <w:r w:rsidRPr="007A1B44">
        <w:rPr>
          <w:rFonts w:ascii="Times New Roman" w:hAnsi="Times New Roman" w:cs="Times New Roman"/>
          <w:b/>
          <w:sz w:val="24"/>
          <w:szCs w:val="24"/>
        </w:rPr>
        <w:t xml:space="preserve"> </w:t>
      </w:r>
      <w:r w:rsidR="00F6645E" w:rsidRPr="007A1B44">
        <w:rPr>
          <w:rFonts w:ascii="Times New Roman" w:hAnsi="Times New Roman" w:cs="Times New Roman"/>
          <w:b/>
          <w:sz w:val="24"/>
          <w:szCs w:val="24"/>
        </w:rPr>
        <w:t>Kontráš (t</w:t>
      </w:r>
      <w:r w:rsidR="005257A7" w:rsidRPr="007A1B44">
        <w:rPr>
          <w:rFonts w:ascii="Times New Roman" w:hAnsi="Times New Roman" w:cs="Times New Roman"/>
          <w:b/>
          <w:sz w:val="24"/>
          <w:szCs w:val="24"/>
        </w:rPr>
        <w:t>řetí housl</w:t>
      </w:r>
      <w:r w:rsidR="00F6645E" w:rsidRPr="007A1B44">
        <w:rPr>
          <w:rFonts w:ascii="Times New Roman" w:hAnsi="Times New Roman" w:cs="Times New Roman"/>
          <w:b/>
          <w:sz w:val="24"/>
          <w:szCs w:val="24"/>
        </w:rPr>
        <w:t>ista)</w:t>
      </w:r>
    </w:p>
    <w:p w:rsidR="005257A7" w:rsidRPr="007A1B44" w:rsidRDefault="005257A7" w:rsidP="00FF5675">
      <w:pPr>
        <w:pStyle w:val="Odstavecseseznamem"/>
        <w:ind w:left="0"/>
        <w:jc w:val="both"/>
        <w:rPr>
          <w:rFonts w:ascii="Times New Roman" w:hAnsi="Times New Roman" w:cs="Times New Roman"/>
          <w:b/>
          <w:sz w:val="24"/>
          <w:szCs w:val="24"/>
        </w:rPr>
      </w:pPr>
    </w:p>
    <w:p w:rsidR="005257A7" w:rsidRPr="007A1B44" w:rsidRDefault="005257A7"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7307D7" w:rsidRPr="007A1B44">
        <w:rPr>
          <w:rFonts w:ascii="Times New Roman" w:hAnsi="Times New Roman" w:cs="Times New Roman"/>
          <w:sz w:val="24"/>
          <w:szCs w:val="24"/>
        </w:rPr>
        <w:t xml:space="preserve">Houslista hraje </w:t>
      </w:r>
      <w:r w:rsidR="00C462CE" w:rsidRPr="007A1B44">
        <w:rPr>
          <w:rFonts w:ascii="Times New Roman" w:hAnsi="Times New Roman" w:cs="Times New Roman"/>
          <w:sz w:val="24"/>
          <w:szCs w:val="24"/>
        </w:rPr>
        <w:t xml:space="preserve">ve dvojhmatech </w:t>
      </w:r>
      <w:r w:rsidR="007307D7" w:rsidRPr="007A1B44">
        <w:rPr>
          <w:rFonts w:ascii="Times New Roman" w:hAnsi="Times New Roman" w:cs="Times New Roman"/>
          <w:sz w:val="24"/>
          <w:szCs w:val="24"/>
        </w:rPr>
        <w:t>na strun</w:t>
      </w:r>
      <w:r w:rsidR="00462536">
        <w:rPr>
          <w:rFonts w:ascii="Times New Roman" w:hAnsi="Times New Roman" w:cs="Times New Roman"/>
          <w:sz w:val="24"/>
          <w:szCs w:val="24"/>
        </w:rPr>
        <w:t>ách</w:t>
      </w:r>
      <w:r w:rsidR="007307D7" w:rsidRPr="007A1B44">
        <w:rPr>
          <w:rFonts w:ascii="Times New Roman" w:hAnsi="Times New Roman" w:cs="Times New Roman"/>
          <w:sz w:val="24"/>
          <w:szCs w:val="24"/>
        </w:rPr>
        <w:t xml:space="preserve"> G a D, </w:t>
      </w:r>
      <w:r w:rsidR="00F03AD1" w:rsidRPr="007A1B44">
        <w:rPr>
          <w:rFonts w:ascii="Times New Roman" w:hAnsi="Times New Roman" w:cs="Times New Roman"/>
          <w:sz w:val="24"/>
          <w:szCs w:val="24"/>
        </w:rPr>
        <w:t>obvykle tóny</w:t>
      </w:r>
      <w:r w:rsidR="007307D7" w:rsidRPr="007A1B44">
        <w:rPr>
          <w:rFonts w:ascii="Times New Roman" w:hAnsi="Times New Roman" w:cs="Times New Roman"/>
          <w:sz w:val="24"/>
          <w:szCs w:val="24"/>
        </w:rPr>
        <w:t xml:space="preserve"> </w:t>
      </w:r>
      <w:r w:rsidR="00462536">
        <w:rPr>
          <w:rFonts w:ascii="Times New Roman" w:hAnsi="Times New Roman" w:cs="Times New Roman"/>
          <w:sz w:val="24"/>
          <w:szCs w:val="24"/>
        </w:rPr>
        <w:t xml:space="preserve">z </w:t>
      </w:r>
      <w:r w:rsidR="007307D7" w:rsidRPr="007A1B44">
        <w:rPr>
          <w:rFonts w:ascii="Times New Roman" w:hAnsi="Times New Roman" w:cs="Times New Roman"/>
          <w:sz w:val="24"/>
          <w:szCs w:val="24"/>
        </w:rPr>
        <w:t xml:space="preserve">příslušného akordu.  </w:t>
      </w:r>
      <w:r w:rsidRPr="007A1B44">
        <w:rPr>
          <w:rFonts w:ascii="Times New Roman" w:hAnsi="Times New Roman" w:cs="Times New Roman"/>
          <w:sz w:val="24"/>
          <w:szCs w:val="24"/>
        </w:rPr>
        <w:t xml:space="preserve">Tyto jsou voleny tak, aby spolu s violou </w:t>
      </w:r>
      <w:r w:rsidR="00462536">
        <w:rPr>
          <w:rFonts w:ascii="Times New Roman" w:hAnsi="Times New Roman" w:cs="Times New Roman"/>
          <w:sz w:val="24"/>
          <w:szCs w:val="24"/>
        </w:rPr>
        <w:t>se ozývaly</w:t>
      </w:r>
      <w:r w:rsidRPr="007A1B44">
        <w:rPr>
          <w:rFonts w:ascii="Times New Roman" w:hAnsi="Times New Roman" w:cs="Times New Roman"/>
          <w:sz w:val="24"/>
          <w:szCs w:val="24"/>
        </w:rPr>
        <w:t xml:space="preserve"> všechny 3 tóny </w:t>
      </w:r>
      <w:r w:rsidR="00445ADB" w:rsidRPr="007A1B44">
        <w:rPr>
          <w:rFonts w:ascii="Times New Roman" w:hAnsi="Times New Roman" w:cs="Times New Roman"/>
          <w:sz w:val="24"/>
          <w:szCs w:val="24"/>
        </w:rPr>
        <w:t xml:space="preserve">příslušného </w:t>
      </w:r>
      <w:r w:rsidRPr="007A1B44">
        <w:rPr>
          <w:rFonts w:ascii="Times New Roman" w:hAnsi="Times New Roman" w:cs="Times New Roman"/>
          <w:sz w:val="24"/>
          <w:szCs w:val="24"/>
        </w:rPr>
        <w:t xml:space="preserve">akordu nebo 4 tóny </w:t>
      </w:r>
      <w:r w:rsidR="001D511A" w:rsidRPr="007A1B44">
        <w:rPr>
          <w:rFonts w:ascii="Times New Roman" w:hAnsi="Times New Roman" w:cs="Times New Roman"/>
          <w:sz w:val="24"/>
          <w:szCs w:val="24"/>
        </w:rPr>
        <w:t>dominantního s</w:t>
      </w:r>
      <w:r w:rsidRPr="007A1B44">
        <w:rPr>
          <w:rFonts w:ascii="Times New Roman" w:hAnsi="Times New Roman" w:cs="Times New Roman"/>
          <w:sz w:val="24"/>
          <w:szCs w:val="24"/>
        </w:rPr>
        <w:t>eptakordu.</w:t>
      </w:r>
    </w:p>
    <w:p w:rsidR="00BE30EF" w:rsidRPr="007A1B44" w:rsidRDefault="00445ADB"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5257A7"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 xml:space="preserve">U rytmických písní hraje </w:t>
      </w:r>
      <w:r w:rsidRPr="007A1B44">
        <w:rPr>
          <w:rFonts w:ascii="Times New Roman" w:hAnsi="Times New Roman" w:cs="Times New Roman"/>
          <w:sz w:val="24"/>
          <w:szCs w:val="24"/>
        </w:rPr>
        <w:t>doprovodná sekce (viola, 3.</w:t>
      </w:r>
      <w:r w:rsidR="0027628E" w:rsidRPr="007A1B44">
        <w:rPr>
          <w:rFonts w:ascii="Times New Roman" w:hAnsi="Times New Roman" w:cs="Times New Roman"/>
          <w:sz w:val="24"/>
          <w:szCs w:val="24"/>
        </w:rPr>
        <w:t xml:space="preserve"> </w:t>
      </w:r>
      <w:r w:rsidRPr="007A1B44">
        <w:rPr>
          <w:rFonts w:ascii="Times New Roman" w:hAnsi="Times New Roman" w:cs="Times New Roman"/>
          <w:sz w:val="24"/>
          <w:szCs w:val="24"/>
        </w:rPr>
        <w:t>ho</w:t>
      </w:r>
      <w:r w:rsidR="00633DE3" w:rsidRPr="007A1B44">
        <w:rPr>
          <w:rFonts w:ascii="Times New Roman" w:hAnsi="Times New Roman" w:cs="Times New Roman"/>
          <w:sz w:val="24"/>
          <w:szCs w:val="24"/>
        </w:rPr>
        <w:t>u</w:t>
      </w:r>
      <w:r w:rsidRPr="007A1B44">
        <w:rPr>
          <w:rFonts w:ascii="Times New Roman" w:hAnsi="Times New Roman" w:cs="Times New Roman"/>
          <w:sz w:val="24"/>
          <w:szCs w:val="24"/>
        </w:rPr>
        <w:t xml:space="preserve">sle a kontrabas) </w:t>
      </w:r>
      <w:r w:rsidR="0009240F" w:rsidRPr="007A1B44">
        <w:rPr>
          <w:rFonts w:ascii="Times New Roman" w:hAnsi="Times New Roman" w:cs="Times New Roman"/>
          <w:sz w:val="24"/>
          <w:szCs w:val="24"/>
        </w:rPr>
        <w:t xml:space="preserve">charakteristickým houpavým smykem, kdy jsou vázány dvě </w:t>
      </w:r>
      <w:r w:rsidR="0027628E" w:rsidRPr="007A1B44">
        <w:rPr>
          <w:rFonts w:ascii="Times New Roman" w:hAnsi="Times New Roman" w:cs="Times New Roman"/>
          <w:sz w:val="24"/>
          <w:szCs w:val="24"/>
        </w:rPr>
        <w:t xml:space="preserve">noty </w:t>
      </w:r>
      <w:r w:rsidR="0009240F" w:rsidRPr="007A1B44">
        <w:rPr>
          <w:rFonts w:ascii="Times New Roman" w:hAnsi="Times New Roman" w:cs="Times New Roman"/>
          <w:sz w:val="24"/>
          <w:szCs w:val="24"/>
        </w:rPr>
        <w:t xml:space="preserve">čtvrťové nebo dvě a dvě </w:t>
      </w:r>
      <w:r w:rsidR="00F03AD1" w:rsidRPr="007A1B44">
        <w:rPr>
          <w:rFonts w:ascii="Times New Roman" w:hAnsi="Times New Roman" w:cs="Times New Roman"/>
          <w:sz w:val="24"/>
          <w:szCs w:val="24"/>
        </w:rPr>
        <w:t>osminové noty</w:t>
      </w:r>
      <w:r w:rsidR="0009240F" w:rsidRPr="007A1B44">
        <w:rPr>
          <w:rFonts w:ascii="Times New Roman" w:hAnsi="Times New Roman" w:cs="Times New Roman"/>
          <w:sz w:val="24"/>
          <w:szCs w:val="24"/>
        </w:rPr>
        <w:t xml:space="preserve">. Sudé </w:t>
      </w:r>
      <w:r w:rsidR="008057DF">
        <w:rPr>
          <w:rFonts w:ascii="Times New Roman" w:hAnsi="Times New Roman" w:cs="Times New Roman"/>
          <w:sz w:val="24"/>
          <w:szCs w:val="24"/>
        </w:rPr>
        <w:t>doby</w:t>
      </w:r>
      <w:r w:rsidR="0009240F" w:rsidRPr="007A1B44">
        <w:rPr>
          <w:rFonts w:ascii="Times New Roman" w:hAnsi="Times New Roman" w:cs="Times New Roman"/>
          <w:sz w:val="24"/>
          <w:szCs w:val="24"/>
        </w:rPr>
        <w:t xml:space="preserve"> jsou vždy akcentovány. </w:t>
      </w:r>
      <w:r w:rsidR="005257A7" w:rsidRPr="007A1B44">
        <w:rPr>
          <w:rFonts w:ascii="Times New Roman" w:hAnsi="Times New Roman" w:cs="Times New Roman"/>
          <w:sz w:val="24"/>
          <w:szCs w:val="24"/>
        </w:rPr>
        <w:t xml:space="preserve">Tento smyk je označován v lidové hudbě </w:t>
      </w:r>
      <w:r w:rsidR="0027628E" w:rsidRPr="007A1B44">
        <w:rPr>
          <w:rFonts w:ascii="Times New Roman" w:hAnsi="Times New Roman" w:cs="Times New Roman"/>
          <w:sz w:val="24"/>
          <w:szCs w:val="24"/>
        </w:rPr>
        <w:t xml:space="preserve">názvem </w:t>
      </w:r>
      <w:r w:rsidR="0051600F" w:rsidRPr="007A1B44">
        <w:rPr>
          <w:rFonts w:ascii="Times New Roman" w:hAnsi="Times New Roman" w:cs="Times New Roman"/>
          <w:sz w:val="24"/>
          <w:szCs w:val="24"/>
          <w:u w:val="single"/>
        </w:rPr>
        <w:t>„</w:t>
      </w:r>
      <w:r w:rsidR="009C52DC" w:rsidRPr="007A1B44">
        <w:rPr>
          <w:rFonts w:ascii="Times New Roman" w:hAnsi="Times New Roman" w:cs="Times New Roman"/>
          <w:sz w:val="24"/>
          <w:szCs w:val="24"/>
          <w:u w:val="single"/>
        </w:rPr>
        <w:t>d</w:t>
      </w:r>
      <w:r w:rsidR="005257A7" w:rsidRPr="007A1B44">
        <w:rPr>
          <w:rFonts w:ascii="Times New Roman" w:hAnsi="Times New Roman" w:cs="Times New Roman"/>
          <w:sz w:val="24"/>
          <w:szCs w:val="24"/>
          <w:u w:val="single"/>
        </w:rPr>
        <w:t>u</w:t>
      </w:r>
      <w:r w:rsidR="0051600F" w:rsidRPr="007A1B44">
        <w:rPr>
          <w:rFonts w:ascii="Times New Roman" w:hAnsi="Times New Roman" w:cs="Times New Roman"/>
          <w:sz w:val="24"/>
          <w:szCs w:val="24"/>
          <w:u w:val="single"/>
        </w:rPr>
        <w:t>v</w:t>
      </w:r>
      <w:r w:rsidR="005257A7" w:rsidRPr="007A1B44">
        <w:rPr>
          <w:rFonts w:ascii="Times New Roman" w:hAnsi="Times New Roman" w:cs="Times New Roman"/>
          <w:sz w:val="24"/>
          <w:szCs w:val="24"/>
          <w:u w:val="single"/>
        </w:rPr>
        <w:t>aj</w:t>
      </w:r>
      <w:r w:rsidR="0051600F" w:rsidRPr="007A1B44">
        <w:rPr>
          <w:rFonts w:ascii="Times New Roman" w:hAnsi="Times New Roman" w:cs="Times New Roman"/>
          <w:sz w:val="24"/>
          <w:szCs w:val="24"/>
          <w:u w:val="single"/>
        </w:rPr>
        <w:t>“</w:t>
      </w:r>
      <w:r w:rsidR="0027628E" w:rsidRPr="007A1B44">
        <w:rPr>
          <w:rFonts w:ascii="Times New Roman" w:hAnsi="Times New Roman" w:cs="Times New Roman"/>
          <w:sz w:val="24"/>
          <w:szCs w:val="24"/>
          <w:u w:val="single"/>
        </w:rPr>
        <w:t>.</w:t>
      </w:r>
      <w:r w:rsidR="005257A7" w:rsidRPr="007A1B44">
        <w:rPr>
          <w:rFonts w:ascii="Times New Roman" w:hAnsi="Times New Roman" w:cs="Times New Roman"/>
          <w:sz w:val="24"/>
          <w:szCs w:val="24"/>
        </w:rPr>
        <w:t xml:space="preserve"> </w:t>
      </w:r>
      <w:r w:rsidR="0027628E" w:rsidRPr="007A1B44">
        <w:rPr>
          <w:rFonts w:ascii="Times New Roman" w:hAnsi="Times New Roman" w:cs="Times New Roman"/>
          <w:sz w:val="24"/>
          <w:szCs w:val="24"/>
        </w:rPr>
        <w:t xml:space="preserve"> U slováckých párových </w:t>
      </w:r>
      <w:r w:rsidR="00F03AD1" w:rsidRPr="007A1B44">
        <w:rPr>
          <w:rFonts w:ascii="Times New Roman" w:hAnsi="Times New Roman" w:cs="Times New Roman"/>
          <w:sz w:val="24"/>
          <w:szCs w:val="24"/>
        </w:rPr>
        <w:t>tanců jsou</w:t>
      </w:r>
      <w:r w:rsidR="0027628E" w:rsidRPr="007A1B44">
        <w:rPr>
          <w:rFonts w:ascii="Times New Roman" w:hAnsi="Times New Roman" w:cs="Times New Roman"/>
          <w:sz w:val="24"/>
          <w:szCs w:val="24"/>
        </w:rPr>
        <w:t xml:space="preserve"> </w:t>
      </w:r>
      <w:r w:rsidRPr="007A1B44">
        <w:rPr>
          <w:rFonts w:ascii="Times New Roman" w:hAnsi="Times New Roman" w:cs="Times New Roman"/>
          <w:sz w:val="24"/>
          <w:szCs w:val="24"/>
        </w:rPr>
        <w:t>vázány dvě a dvě osmin</w:t>
      </w:r>
      <w:r w:rsidR="00142379" w:rsidRPr="007A1B44">
        <w:rPr>
          <w:rFonts w:ascii="Times New Roman" w:hAnsi="Times New Roman" w:cs="Times New Roman"/>
          <w:sz w:val="24"/>
          <w:szCs w:val="24"/>
        </w:rPr>
        <w:t>o</w:t>
      </w:r>
      <w:r w:rsidRPr="007A1B44">
        <w:rPr>
          <w:rFonts w:ascii="Times New Roman" w:hAnsi="Times New Roman" w:cs="Times New Roman"/>
          <w:sz w:val="24"/>
          <w:szCs w:val="24"/>
        </w:rPr>
        <w:t xml:space="preserve">vé </w:t>
      </w:r>
      <w:r w:rsidR="00AF6D43" w:rsidRPr="007A1B44">
        <w:rPr>
          <w:rFonts w:ascii="Times New Roman" w:hAnsi="Times New Roman" w:cs="Times New Roman"/>
          <w:sz w:val="24"/>
          <w:szCs w:val="24"/>
        </w:rPr>
        <w:t>noty</w:t>
      </w:r>
      <w:r w:rsidR="0027628E" w:rsidRPr="007A1B44">
        <w:rPr>
          <w:rFonts w:ascii="Times New Roman" w:hAnsi="Times New Roman" w:cs="Times New Roman"/>
          <w:sz w:val="24"/>
          <w:szCs w:val="24"/>
        </w:rPr>
        <w:t>, u verbuňků a čardášů</w:t>
      </w:r>
      <w:r w:rsidR="005257A7" w:rsidRPr="007A1B44">
        <w:rPr>
          <w:rFonts w:ascii="Times New Roman" w:hAnsi="Times New Roman" w:cs="Times New Roman"/>
          <w:sz w:val="24"/>
          <w:szCs w:val="24"/>
        </w:rPr>
        <w:t xml:space="preserve"> </w:t>
      </w:r>
      <w:r w:rsidR="00AF6D43" w:rsidRPr="007A1B44">
        <w:rPr>
          <w:rFonts w:ascii="Times New Roman" w:hAnsi="Times New Roman" w:cs="Times New Roman"/>
          <w:sz w:val="24"/>
          <w:szCs w:val="24"/>
        </w:rPr>
        <w:t>tzv</w:t>
      </w:r>
      <w:r w:rsidRPr="007A1B44">
        <w:rPr>
          <w:rFonts w:ascii="Times New Roman" w:hAnsi="Times New Roman" w:cs="Times New Roman"/>
          <w:sz w:val="24"/>
          <w:szCs w:val="24"/>
        </w:rPr>
        <w:t>.</w:t>
      </w:r>
      <w:r w:rsidR="00142379" w:rsidRPr="007A1B44">
        <w:rPr>
          <w:rFonts w:ascii="Times New Roman" w:hAnsi="Times New Roman" w:cs="Times New Roman"/>
          <w:sz w:val="24"/>
          <w:szCs w:val="24"/>
        </w:rPr>
        <w:t xml:space="preserve"> </w:t>
      </w:r>
      <w:r w:rsidR="00AF6D43" w:rsidRPr="008057DF">
        <w:rPr>
          <w:rFonts w:ascii="Times New Roman" w:hAnsi="Times New Roman" w:cs="Times New Roman"/>
          <w:sz w:val="24"/>
          <w:szCs w:val="24"/>
          <w:u w:val="single"/>
        </w:rPr>
        <w:t>jednoduchý „duvaj</w:t>
      </w:r>
      <w:r w:rsidRPr="008057DF">
        <w:rPr>
          <w:rFonts w:ascii="Times New Roman" w:hAnsi="Times New Roman" w:cs="Times New Roman"/>
          <w:sz w:val="24"/>
          <w:szCs w:val="24"/>
          <w:u w:val="single"/>
        </w:rPr>
        <w:t>“</w:t>
      </w:r>
      <w:r w:rsidR="00754438" w:rsidRPr="007A1B44">
        <w:rPr>
          <w:rFonts w:ascii="Times New Roman" w:hAnsi="Times New Roman" w:cs="Times New Roman"/>
          <w:sz w:val="24"/>
          <w:szCs w:val="24"/>
        </w:rPr>
        <w:t xml:space="preserve"> kdy jsou vázány </w:t>
      </w:r>
      <w:r w:rsidR="00142379" w:rsidRPr="007A1B44">
        <w:rPr>
          <w:rFonts w:ascii="Times New Roman" w:hAnsi="Times New Roman" w:cs="Times New Roman"/>
          <w:sz w:val="24"/>
          <w:szCs w:val="24"/>
        </w:rPr>
        <w:t>dvě</w:t>
      </w:r>
      <w:r w:rsidR="00754438" w:rsidRPr="007A1B44">
        <w:rPr>
          <w:rFonts w:ascii="Times New Roman" w:hAnsi="Times New Roman" w:cs="Times New Roman"/>
          <w:sz w:val="24"/>
          <w:szCs w:val="24"/>
        </w:rPr>
        <w:t xml:space="preserve"> čtvrťové noty</w:t>
      </w:r>
      <w:r w:rsidR="005257A7" w:rsidRPr="007A1B44">
        <w:rPr>
          <w:rFonts w:ascii="Times New Roman" w:hAnsi="Times New Roman" w:cs="Times New Roman"/>
          <w:sz w:val="24"/>
          <w:szCs w:val="24"/>
        </w:rPr>
        <w:t xml:space="preserve">. </w:t>
      </w:r>
      <w:r w:rsidR="00F03AD1" w:rsidRPr="007A1B44">
        <w:rPr>
          <w:rFonts w:ascii="Times New Roman" w:hAnsi="Times New Roman" w:cs="Times New Roman"/>
          <w:sz w:val="24"/>
          <w:szCs w:val="24"/>
        </w:rPr>
        <w:t xml:space="preserve">Rozdíly smyků u jednotlivých tanců budou popsány v  kapitole 2. 6, kde budou doplněny krátkými, hranými ukázkami. </w:t>
      </w:r>
    </w:p>
    <w:p w:rsidR="005257A7" w:rsidRPr="007A1B44" w:rsidRDefault="00BE30EF"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Rychlé rytmy</w:t>
      </w:r>
      <w:r w:rsidRPr="007A1B44">
        <w:rPr>
          <w:rFonts w:ascii="Times New Roman" w:hAnsi="Times New Roman" w:cs="Times New Roman"/>
          <w:sz w:val="24"/>
          <w:szCs w:val="24"/>
        </w:rPr>
        <w:t>,</w:t>
      </w:r>
      <w:r w:rsidR="0009240F" w:rsidRPr="007A1B44">
        <w:rPr>
          <w:rFonts w:ascii="Times New Roman" w:hAnsi="Times New Roman" w:cs="Times New Roman"/>
          <w:sz w:val="24"/>
          <w:szCs w:val="24"/>
        </w:rPr>
        <w:t xml:space="preserve"> zejména u verbuňků a jim podobných </w:t>
      </w:r>
      <w:r w:rsidR="00142379" w:rsidRPr="007A1B44">
        <w:rPr>
          <w:rFonts w:ascii="Times New Roman" w:hAnsi="Times New Roman" w:cs="Times New Roman"/>
          <w:sz w:val="24"/>
          <w:szCs w:val="24"/>
        </w:rPr>
        <w:t xml:space="preserve">čardášových </w:t>
      </w:r>
      <w:r w:rsidR="0009240F" w:rsidRPr="007A1B44">
        <w:rPr>
          <w:rFonts w:ascii="Times New Roman" w:hAnsi="Times New Roman" w:cs="Times New Roman"/>
          <w:sz w:val="24"/>
          <w:szCs w:val="24"/>
        </w:rPr>
        <w:t>písní je hrán akcentovanými krátkými smyky</w:t>
      </w:r>
      <w:r w:rsidRPr="007A1B44">
        <w:rPr>
          <w:rFonts w:ascii="Times New Roman" w:hAnsi="Times New Roman" w:cs="Times New Roman"/>
          <w:sz w:val="24"/>
          <w:szCs w:val="24"/>
        </w:rPr>
        <w:t>.</w:t>
      </w:r>
      <w:r w:rsidR="0009240F" w:rsidRPr="007A1B44">
        <w:rPr>
          <w:rFonts w:ascii="Times New Roman" w:hAnsi="Times New Roman" w:cs="Times New Roman"/>
          <w:sz w:val="24"/>
          <w:szCs w:val="24"/>
        </w:rPr>
        <w:t xml:space="preserve"> </w:t>
      </w:r>
      <w:r w:rsidR="00F03AD1" w:rsidRPr="007A1B44">
        <w:rPr>
          <w:rFonts w:ascii="Times New Roman" w:hAnsi="Times New Roman" w:cs="Times New Roman"/>
          <w:sz w:val="24"/>
          <w:szCs w:val="24"/>
        </w:rPr>
        <w:t xml:space="preserve">Kontrabas hraje na prvou a třetí osminovou notu,  viola a 3. housle (tzv. kontry) hrají na </w:t>
      </w:r>
      <w:r w:rsidR="00546445" w:rsidRPr="007A1B44">
        <w:rPr>
          <w:rFonts w:ascii="Times New Roman" w:hAnsi="Times New Roman" w:cs="Times New Roman"/>
          <w:sz w:val="24"/>
          <w:szCs w:val="24"/>
        </w:rPr>
        <w:t>notu 2. a 4.</w:t>
      </w:r>
      <w:r w:rsidR="00F03AD1" w:rsidRPr="007A1B44">
        <w:rPr>
          <w:rFonts w:ascii="Times New Roman" w:hAnsi="Times New Roman" w:cs="Times New Roman"/>
          <w:sz w:val="24"/>
          <w:szCs w:val="24"/>
        </w:rPr>
        <w:t xml:space="preserve">  </w:t>
      </w:r>
      <w:r w:rsidR="00AF6D43" w:rsidRPr="007A1B44">
        <w:rPr>
          <w:rFonts w:ascii="Times New Roman" w:hAnsi="Times New Roman" w:cs="Times New Roman"/>
          <w:sz w:val="24"/>
          <w:szCs w:val="24"/>
        </w:rPr>
        <w:t>Tomuto</w:t>
      </w:r>
      <w:r w:rsidR="0051600F" w:rsidRPr="007A1B44">
        <w:rPr>
          <w:rFonts w:ascii="Times New Roman" w:hAnsi="Times New Roman" w:cs="Times New Roman"/>
          <w:sz w:val="24"/>
          <w:szCs w:val="24"/>
        </w:rPr>
        <w:t xml:space="preserve"> se vžilo označení </w:t>
      </w:r>
      <w:r w:rsidR="0051600F" w:rsidRPr="007A1B44">
        <w:rPr>
          <w:rFonts w:ascii="Times New Roman" w:hAnsi="Times New Roman" w:cs="Times New Roman"/>
          <w:sz w:val="24"/>
          <w:szCs w:val="24"/>
          <w:u w:val="single"/>
        </w:rPr>
        <w:t>„es-ta“.</w:t>
      </w:r>
      <w:r w:rsidR="00B14682" w:rsidRPr="007A1B44">
        <w:rPr>
          <w:rFonts w:ascii="Times New Roman" w:hAnsi="Times New Roman" w:cs="Times New Roman"/>
          <w:sz w:val="24"/>
          <w:szCs w:val="24"/>
        </w:rPr>
        <w:t xml:space="preserve"> </w:t>
      </w:r>
      <w:r w:rsidRPr="007A1B44">
        <w:rPr>
          <w:rFonts w:ascii="Times New Roman" w:hAnsi="Times New Roman" w:cs="Times New Roman"/>
          <w:sz w:val="24"/>
          <w:szCs w:val="24"/>
        </w:rPr>
        <w:t>V závěrečných slokách bývá tempo velmi rychlé.</w:t>
      </w:r>
    </w:p>
    <w:p w:rsidR="00DB6A76" w:rsidRPr="007A1B44" w:rsidRDefault="00DB6A76" w:rsidP="00FF5675">
      <w:pPr>
        <w:pStyle w:val="Odstavecseseznamem"/>
        <w:ind w:left="0"/>
        <w:jc w:val="both"/>
        <w:rPr>
          <w:rFonts w:ascii="Times New Roman" w:hAnsi="Times New Roman" w:cs="Times New Roman"/>
          <w:sz w:val="24"/>
          <w:szCs w:val="24"/>
        </w:rPr>
      </w:pPr>
    </w:p>
    <w:p w:rsidR="00DB6A76" w:rsidRPr="007A1B44" w:rsidRDefault="00DB6A76" w:rsidP="00FF5675">
      <w:pPr>
        <w:pStyle w:val="Odstavecseseznamem"/>
        <w:ind w:left="0"/>
        <w:jc w:val="both"/>
        <w:rPr>
          <w:rFonts w:ascii="Times New Roman" w:hAnsi="Times New Roman" w:cs="Times New Roman"/>
          <w:b/>
          <w:sz w:val="24"/>
          <w:szCs w:val="24"/>
        </w:rPr>
      </w:pPr>
      <w:r w:rsidRPr="007A1B44">
        <w:rPr>
          <w:rFonts w:ascii="Times New Roman" w:hAnsi="Times New Roman" w:cs="Times New Roman"/>
          <w:b/>
          <w:sz w:val="24"/>
          <w:szCs w:val="24"/>
        </w:rPr>
        <w:t>Viola (violov</w:t>
      </w:r>
      <w:r w:rsidR="00F6645E" w:rsidRPr="007A1B44">
        <w:rPr>
          <w:rFonts w:ascii="Times New Roman" w:hAnsi="Times New Roman" w:cs="Times New Roman"/>
          <w:b/>
          <w:sz w:val="24"/>
          <w:szCs w:val="24"/>
        </w:rPr>
        <w:t>ý</w:t>
      </w:r>
      <w:r w:rsidRPr="007A1B44">
        <w:rPr>
          <w:rFonts w:ascii="Times New Roman" w:hAnsi="Times New Roman" w:cs="Times New Roman"/>
          <w:b/>
          <w:sz w:val="24"/>
          <w:szCs w:val="24"/>
        </w:rPr>
        <w:t xml:space="preserve"> kontr</w:t>
      </w:r>
      <w:r w:rsidR="00F6645E" w:rsidRPr="007A1B44">
        <w:rPr>
          <w:rFonts w:ascii="Times New Roman" w:hAnsi="Times New Roman" w:cs="Times New Roman"/>
          <w:b/>
          <w:sz w:val="24"/>
          <w:szCs w:val="24"/>
        </w:rPr>
        <w:t>áš</w:t>
      </w:r>
      <w:r w:rsidRPr="007A1B44">
        <w:rPr>
          <w:rFonts w:ascii="Times New Roman" w:hAnsi="Times New Roman" w:cs="Times New Roman"/>
          <w:b/>
          <w:sz w:val="24"/>
          <w:szCs w:val="24"/>
        </w:rPr>
        <w:t>)</w:t>
      </w:r>
    </w:p>
    <w:p w:rsidR="00AB082F" w:rsidRPr="007A1B44" w:rsidRDefault="00AB082F" w:rsidP="00FF5675">
      <w:pPr>
        <w:pStyle w:val="Odstavecseseznamem"/>
        <w:ind w:left="0"/>
        <w:jc w:val="both"/>
        <w:rPr>
          <w:rFonts w:ascii="Times New Roman" w:hAnsi="Times New Roman" w:cs="Times New Roman"/>
          <w:b/>
          <w:sz w:val="24"/>
          <w:szCs w:val="24"/>
        </w:rPr>
      </w:pPr>
    </w:p>
    <w:p w:rsidR="00142379" w:rsidRPr="007A1B44" w:rsidRDefault="00DB6A76"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b/>
          <w:sz w:val="24"/>
          <w:szCs w:val="24"/>
        </w:rPr>
        <w:t xml:space="preserve">   </w:t>
      </w:r>
      <w:r w:rsidRPr="007A1B44">
        <w:rPr>
          <w:rFonts w:ascii="Times New Roman" w:hAnsi="Times New Roman" w:cs="Times New Roman"/>
          <w:sz w:val="24"/>
          <w:szCs w:val="24"/>
        </w:rPr>
        <w:t xml:space="preserve">Viola zde hrává </w:t>
      </w:r>
      <w:r w:rsidR="00B14682" w:rsidRPr="007A1B44">
        <w:rPr>
          <w:rFonts w:ascii="Times New Roman" w:hAnsi="Times New Roman" w:cs="Times New Roman"/>
          <w:sz w:val="24"/>
          <w:szCs w:val="24"/>
        </w:rPr>
        <w:t xml:space="preserve">podobně jako 3. housle </w:t>
      </w:r>
      <w:r w:rsidRPr="007A1B44">
        <w:rPr>
          <w:rFonts w:ascii="Times New Roman" w:hAnsi="Times New Roman" w:cs="Times New Roman"/>
          <w:sz w:val="24"/>
          <w:szCs w:val="24"/>
        </w:rPr>
        <w:t xml:space="preserve">na </w:t>
      </w:r>
      <w:r w:rsidR="0009240F" w:rsidRPr="007A1B44">
        <w:rPr>
          <w:rFonts w:ascii="Times New Roman" w:hAnsi="Times New Roman" w:cs="Times New Roman"/>
          <w:sz w:val="24"/>
          <w:szCs w:val="24"/>
        </w:rPr>
        <w:t>struně C a G, ve</w:t>
      </w:r>
      <w:r w:rsidRPr="007A1B44">
        <w:rPr>
          <w:rFonts w:ascii="Times New Roman" w:hAnsi="Times New Roman" w:cs="Times New Roman"/>
          <w:sz w:val="24"/>
          <w:szCs w:val="24"/>
        </w:rPr>
        <w:t xml:space="preserve"> dvojhmatech. Volba tónů je stejná jako u jako u houslových konter, aby </w:t>
      </w:r>
      <w:r w:rsidR="008057DF">
        <w:rPr>
          <w:rFonts w:ascii="Times New Roman" w:hAnsi="Times New Roman" w:cs="Times New Roman"/>
          <w:sz w:val="24"/>
          <w:szCs w:val="24"/>
        </w:rPr>
        <w:t xml:space="preserve">byly </w:t>
      </w:r>
      <w:r w:rsidR="000354E0" w:rsidRPr="007A1B44">
        <w:rPr>
          <w:rFonts w:ascii="Times New Roman" w:hAnsi="Times New Roman" w:cs="Times New Roman"/>
          <w:sz w:val="24"/>
          <w:szCs w:val="24"/>
        </w:rPr>
        <w:t>zkompletov</w:t>
      </w:r>
      <w:r w:rsidR="008057DF">
        <w:rPr>
          <w:rFonts w:ascii="Times New Roman" w:hAnsi="Times New Roman" w:cs="Times New Roman"/>
          <w:sz w:val="24"/>
          <w:szCs w:val="24"/>
        </w:rPr>
        <w:t>ány</w:t>
      </w:r>
      <w:r w:rsidR="000354E0" w:rsidRPr="007A1B44">
        <w:rPr>
          <w:rFonts w:ascii="Times New Roman" w:hAnsi="Times New Roman" w:cs="Times New Roman"/>
          <w:sz w:val="24"/>
          <w:szCs w:val="24"/>
        </w:rPr>
        <w:t xml:space="preserve"> cel</w:t>
      </w:r>
      <w:r w:rsidR="008057DF">
        <w:rPr>
          <w:rFonts w:ascii="Times New Roman" w:hAnsi="Times New Roman" w:cs="Times New Roman"/>
          <w:sz w:val="24"/>
          <w:szCs w:val="24"/>
        </w:rPr>
        <w:t>é</w:t>
      </w:r>
      <w:r w:rsidRPr="007A1B44">
        <w:rPr>
          <w:rFonts w:ascii="Times New Roman" w:hAnsi="Times New Roman" w:cs="Times New Roman"/>
          <w:sz w:val="24"/>
          <w:szCs w:val="24"/>
        </w:rPr>
        <w:t xml:space="preserve"> akordy, včetně septakordů. </w:t>
      </w:r>
      <w:r w:rsidR="00F377E7" w:rsidRPr="007A1B44">
        <w:rPr>
          <w:rFonts w:ascii="Times New Roman" w:hAnsi="Times New Roman" w:cs="Times New Roman"/>
          <w:sz w:val="24"/>
          <w:szCs w:val="24"/>
        </w:rPr>
        <w:t xml:space="preserve">Pokud v malém obsazení 3. housle chybí, </w:t>
      </w:r>
      <w:r w:rsidR="005411F6" w:rsidRPr="007A1B44">
        <w:rPr>
          <w:rFonts w:ascii="Times New Roman" w:hAnsi="Times New Roman" w:cs="Times New Roman"/>
          <w:sz w:val="24"/>
          <w:szCs w:val="24"/>
        </w:rPr>
        <w:t>je možno violový doprovod hrát i na strunách G a D (jako u houslových konter</w:t>
      </w:r>
      <w:r w:rsidR="00142379" w:rsidRPr="007A1B44">
        <w:rPr>
          <w:rFonts w:ascii="Times New Roman" w:hAnsi="Times New Roman" w:cs="Times New Roman"/>
          <w:sz w:val="24"/>
          <w:szCs w:val="24"/>
        </w:rPr>
        <w:t>)</w:t>
      </w:r>
      <w:r w:rsidR="005411F6" w:rsidRPr="007A1B44">
        <w:rPr>
          <w:rFonts w:ascii="Times New Roman" w:hAnsi="Times New Roman" w:cs="Times New Roman"/>
          <w:sz w:val="24"/>
          <w:szCs w:val="24"/>
        </w:rPr>
        <w:t xml:space="preserve">, aby mezera mezi </w:t>
      </w:r>
      <w:r w:rsidR="000354E0" w:rsidRPr="007A1B44">
        <w:rPr>
          <w:rFonts w:ascii="Times New Roman" w:hAnsi="Times New Roman" w:cs="Times New Roman"/>
          <w:sz w:val="24"/>
          <w:szCs w:val="24"/>
        </w:rPr>
        <w:t>melodickým</w:t>
      </w:r>
      <w:r w:rsidR="003F2C03">
        <w:rPr>
          <w:rFonts w:ascii="Times New Roman" w:hAnsi="Times New Roman" w:cs="Times New Roman"/>
          <w:sz w:val="24"/>
          <w:szCs w:val="24"/>
        </w:rPr>
        <w:t>i</w:t>
      </w:r>
      <w:r w:rsidR="005411F6" w:rsidRPr="007A1B44">
        <w:rPr>
          <w:rFonts w:ascii="Times New Roman" w:hAnsi="Times New Roman" w:cs="Times New Roman"/>
          <w:sz w:val="24"/>
          <w:szCs w:val="24"/>
        </w:rPr>
        <w:t xml:space="preserve"> hlas</w:t>
      </w:r>
      <w:r w:rsidR="003F2C03">
        <w:rPr>
          <w:rFonts w:ascii="Times New Roman" w:hAnsi="Times New Roman" w:cs="Times New Roman"/>
          <w:sz w:val="24"/>
          <w:szCs w:val="24"/>
        </w:rPr>
        <w:t>y</w:t>
      </w:r>
      <w:r w:rsidR="005411F6" w:rsidRPr="007A1B44">
        <w:rPr>
          <w:rFonts w:ascii="Times New Roman" w:hAnsi="Times New Roman" w:cs="Times New Roman"/>
          <w:sz w:val="24"/>
          <w:szCs w:val="24"/>
        </w:rPr>
        <w:t xml:space="preserve"> a doprovodem nebyla příliš velká. </w:t>
      </w:r>
    </w:p>
    <w:p w:rsidR="00BB17CD" w:rsidRPr="007A1B44" w:rsidRDefault="00142379"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BB17CD" w:rsidRPr="007A1B44">
        <w:rPr>
          <w:rFonts w:ascii="Times New Roman" w:hAnsi="Times New Roman" w:cs="Times New Roman"/>
          <w:sz w:val="24"/>
          <w:szCs w:val="24"/>
        </w:rPr>
        <w:t xml:space="preserve">U vybavených violistů je občas užíváno v táhlých písních hraní </w:t>
      </w:r>
      <w:r w:rsidR="003F2C03">
        <w:rPr>
          <w:rFonts w:ascii="Times New Roman" w:hAnsi="Times New Roman" w:cs="Times New Roman"/>
          <w:sz w:val="24"/>
          <w:szCs w:val="24"/>
        </w:rPr>
        <w:t>některé</w:t>
      </w:r>
      <w:r w:rsidR="00BB17CD" w:rsidRPr="007A1B44">
        <w:rPr>
          <w:rFonts w:ascii="Times New Roman" w:hAnsi="Times New Roman" w:cs="Times New Roman"/>
          <w:sz w:val="24"/>
          <w:szCs w:val="24"/>
        </w:rPr>
        <w:t xml:space="preserve"> sloky melodie. Protože jen málokdy je kapela doplněna violoncellem, může krátkodobě suplovat jeho hraní v rychlých písních hrou dlouhých tónů nebo harmonických chodů. </w:t>
      </w:r>
    </w:p>
    <w:p w:rsidR="00F377E7" w:rsidRPr="007A1B44" w:rsidRDefault="00F377E7"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U některých rumunských a maďarských muzik popisuje Trojan </w:t>
      </w:r>
      <w:r w:rsidRPr="007A1B44">
        <w:rPr>
          <w:rFonts w:ascii="Times New Roman" w:hAnsi="Times New Roman" w:cs="Times New Roman"/>
          <w:sz w:val="24"/>
          <w:szCs w:val="24"/>
          <w:vertAlign w:val="superscript"/>
        </w:rPr>
        <w:t xml:space="preserve">(13) </w:t>
      </w:r>
      <w:r w:rsidRPr="007A1B44">
        <w:rPr>
          <w:rFonts w:ascii="Times New Roman" w:hAnsi="Times New Roman" w:cs="Times New Roman"/>
          <w:sz w:val="24"/>
          <w:szCs w:val="24"/>
        </w:rPr>
        <w:t xml:space="preserve">upravené kobylky u violy tak, že je možno hrát na 3 strunách současně. </w:t>
      </w:r>
    </w:p>
    <w:p w:rsidR="00BB17CD" w:rsidRPr="007A1B44" w:rsidRDefault="00BB17CD" w:rsidP="00FF5675">
      <w:pPr>
        <w:pStyle w:val="Odstavecseseznamem"/>
        <w:ind w:left="0"/>
        <w:jc w:val="both"/>
        <w:rPr>
          <w:rFonts w:ascii="Times New Roman" w:hAnsi="Times New Roman" w:cs="Times New Roman"/>
          <w:sz w:val="24"/>
          <w:szCs w:val="24"/>
        </w:rPr>
      </w:pPr>
    </w:p>
    <w:p w:rsidR="00BB17CD" w:rsidRPr="007A1B44" w:rsidRDefault="00BB17CD" w:rsidP="00FF5675">
      <w:pPr>
        <w:pStyle w:val="Odstavecseseznamem"/>
        <w:ind w:left="0"/>
        <w:jc w:val="both"/>
        <w:rPr>
          <w:rFonts w:ascii="Times New Roman" w:hAnsi="Times New Roman" w:cs="Times New Roman"/>
          <w:b/>
          <w:sz w:val="24"/>
          <w:szCs w:val="24"/>
        </w:rPr>
      </w:pPr>
      <w:r w:rsidRPr="007A1B44">
        <w:rPr>
          <w:rFonts w:ascii="Times New Roman" w:hAnsi="Times New Roman" w:cs="Times New Roman"/>
          <w:sz w:val="24"/>
          <w:szCs w:val="24"/>
        </w:rPr>
        <w:t xml:space="preserve"> </w:t>
      </w:r>
      <w:r w:rsidRPr="007A1B44">
        <w:rPr>
          <w:rFonts w:ascii="Times New Roman" w:hAnsi="Times New Roman" w:cs="Times New Roman"/>
          <w:b/>
          <w:sz w:val="24"/>
          <w:szCs w:val="24"/>
        </w:rPr>
        <w:t>Kontrabas</w:t>
      </w:r>
    </w:p>
    <w:p w:rsidR="00BB17CD" w:rsidRPr="007A1B44" w:rsidRDefault="00BB17CD" w:rsidP="00FF5675">
      <w:pPr>
        <w:pStyle w:val="Odstavecseseznamem"/>
        <w:ind w:left="0"/>
        <w:jc w:val="both"/>
        <w:rPr>
          <w:rFonts w:ascii="Times New Roman" w:hAnsi="Times New Roman" w:cs="Times New Roman"/>
          <w:b/>
          <w:sz w:val="24"/>
          <w:szCs w:val="24"/>
        </w:rPr>
      </w:pPr>
    </w:p>
    <w:p w:rsidR="00AB082F" w:rsidRPr="007A1B44" w:rsidRDefault="00BB17CD" w:rsidP="00FF567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066C00" w:rsidRPr="007A1B44">
        <w:rPr>
          <w:rFonts w:ascii="Times New Roman" w:hAnsi="Times New Roman" w:cs="Times New Roman"/>
          <w:sz w:val="24"/>
          <w:szCs w:val="24"/>
        </w:rPr>
        <w:t>Kontrabas (</w:t>
      </w:r>
      <w:r w:rsidR="009240BC" w:rsidRPr="007A1B44">
        <w:rPr>
          <w:rFonts w:ascii="Times New Roman" w:hAnsi="Times New Roman" w:cs="Times New Roman"/>
          <w:sz w:val="24"/>
          <w:szCs w:val="24"/>
        </w:rPr>
        <w:t>v cimbálové muzice</w:t>
      </w:r>
      <w:r w:rsidR="00142379" w:rsidRPr="007A1B44">
        <w:rPr>
          <w:rFonts w:ascii="Times New Roman" w:hAnsi="Times New Roman" w:cs="Times New Roman"/>
          <w:sz w:val="24"/>
          <w:szCs w:val="24"/>
        </w:rPr>
        <w:t xml:space="preserve"> nazývaný basa</w:t>
      </w:r>
      <w:r w:rsidR="00066C00" w:rsidRPr="007A1B44">
        <w:rPr>
          <w:rFonts w:ascii="Times New Roman" w:hAnsi="Times New Roman" w:cs="Times New Roman"/>
          <w:sz w:val="24"/>
          <w:szCs w:val="24"/>
        </w:rPr>
        <w:t xml:space="preserve">) </w:t>
      </w:r>
      <w:r w:rsidR="009240BC" w:rsidRPr="007A1B44">
        <w:rPr>
          <w:rFonts w:ascii="Times New Roman" w:hAnsi="Times New Roman" w:cs="Times New Roman"/>
          <w:sz w:val="24"/>
          <w:szCs w:val="24"/>
        </w:rPr>
        <w:t>hraje nejčastěji základní basový tón v akordu. Vedení basu je v souladu s obecnými pravidly harmonie</w:t>
      </w:r>
      <w:r w:rsidR="00142379" w:rsidRPr="007A1B44">
        <w:rPr>
          <w:rFonts w:ascii="Times New Roman" w:hAnsi="Times New Roman" w:cs="Times New Roman"/>
          <w:sz w:val="24"/>
          <w:szCs w:val="24"/>
        </w:rPr>
        <w:t xml:space="preserve"> </w:t>
      </w:r>
      <w:r w:rsidR="00142379" w:rsidRPr="007A1B44">
        <w:rPr>
          <w:rFonts w:ascii="Times New Roman" w:hAnsi="Times New Roman" w:cs="Times New Roman"/>
          <w:sz w:val="24"/>
          <w:szCs w:val="24"/>
          <w:vertAlign w:val="superscript"/>
        </w:rPr>
        <w:t>(1</w:t>
      </w:r>
      <w:r w:rsidR="002E250C" w:rsidRPr="007A1B44">
        <w:rPr>
          <w:rFonts w:ascii="Times New Roman" w:hAnsi="Times New Roman" w:cs="Times New Roman"/>
          <w:sz w:val="24"/>
          <w:szCs w:val="24"/>
          <w:vertAlign w:val="superscript"/>
        </w:rPr>
        <w:t>6</w:t>
      </w:r>
      <w:r w:rsidR="00142379" w:rsidRPr="007A1B44">
        <w:rPr>
          <w:rFonts w:ascii="Times New Roman" w:hAnsi="Times New Roman" w:cs="Times New Roman"/>
          <w:sz w:val="24"/>
          <w:szCs w:val="24"/>
          <w:vertAlign w:val="superscript"/>
        </w:rPr>
        <w:t>)</w:t>
      </w:r>
      <w:r w:rsidR="009240BC" w:rsidRPr="007A1B44">
        <w:rPr>
          <w:rFonts w:ascii="Times New Roman" w:hAnsi="Times New Roman" w:cs="Times New Roman"/>
          <w:sz w:val="24"/>
          <w:szCs w:val="24"/>
        </w:rPr>
        <w:t xml:space="preserve">, byť je mnohdy vidět snahu i o krátké unisono s melodií. I v lidové hudbě je užíváno </w:t>
      </w:r>
      <w:r w:rsidR="0009240F" w:rsidRPr="007A1B44">
        <w:rPr>
          <w:rFonts w:ascii="Times New Roman" w:hAnsi="Times New Roman" w:cs="Times New Roman"/>
          <w:sz w:val="24"/>
          <w:szCs w:val="24"/>
        </w:rPr>
        <w:t>kvartsextakurdu</w:t>
      </w:r>
      <w:r w:rsidR="009240BC" w:rsidRPr="007A1B44">
        <w:rPr>
          <w:rFonts w:ascii="Times New Roman" w:hAnsi="Times New Roman" w:cs="Times New Roman"/>
          <w:sz w:val="24"/>
          <w:szCs w:val="24"/>
        </w:rPr>
        <w:t>, např. před koncem táhlých písní. U rytmický</w:t>
      </w:r>
      <w:r w:rsidR="00216B1B" w:rsidRPr="007A1B44">
        <w:rPr>
          <w:rFonts w:ascii="Times New Roman" w:hAnsi="Times New Roman" w:cs="Times New Roman"/>
          <w:sz w:val="24"/>
          <w:szCs w:val="24"/>
        </w:rPr>
        <w:t>c</w:t>
      </w:r>
      <w:r w:rsidR="00142379" w:rsidRPr="007A1B44">
        <w:rPr>
          <w:rFonts w:ascii="Times New Roman" w:hAnsi="Times New Roman" w:cs="Times New Roman"/>
          <w:sz w:val="24"/>
          <w:szCs w:val="24"/>
        </w:rPr>
        <w:t>h písní je smyk typu „duvaj“ s</w:t>
      </w:r>
      <w:r w:rsidR="009240BC" w:rsidRPr="007A1B44">
        <w:rPr>
          <w:rFonts w:ascii="Times New Roman" w:hAnsi="Times New Roman" w:cs="Times New Roman"/>
          <w:sz w:val="24"/>
          <w:szCs w:val="24"/>
        </w:rPr>
        <w:t xml:space="preserve">hodný s violou.  </w:t>
      </w:r>
    </w:p>
    <w:p w:rsidR="00485DE6" w:rsidRPr="007A1B44" w:rsidRDefault="00AB082F" w:rsidP="00FF5675">
      <w:pPr>
        <w:pStyle w:val="Odstavecseseznamem"/>
        <w:ind w:left="0"/>
        <w:jc w:val="both"/>
        <w:rPr>
          <w:rFonts w:ascii="Times New Roman" w:hAnsi="Times New Roman" w:cs="Times New Roman"/>
          <w:b/>
          <w:sz w:val="24"/>
          <w:szCs w:val="24"/>
        </w:rPr>
      </w:pPr>
      <w:r w:rsidRPr="007A1B44">
        <w:rPr>
          <w:rFonts w:ascii="Times New Roman" w:hAnsi="Times New Roman" w:cs="Times New Roman"/>
          <w:b/>
          <w:sz w:val="24"/>
          <w:szCs w:val="24"/>
        </w:rPr>
        <w:t xml:space="preserve">   </w:t>
      </w:r>
      <w:r w:rsidR="00C11530" w:rsidRPr="007A1B44">
        <w:rPr>
          <w:rFonts w:ascii="Times New Roman" w:hAnsi="Times New Roman" w:cs="Times New Roman"/>
          <w:b/>
          <w:sz w:val="24"/>
          <w:szCs w:val="24"/>
        </w:rPr>
        <w:t xml:space="preserve"> </w:t>
      </w:r>
    </w:p>
    <w:p w:rsidR="00C11530" w:rsidRPr="007A1B44" w:rsidRDefault="00C11530" w:rsidP="00FF5675">
      <w:pPr>
        <w:pStyle w:val="Odstavecseseznamem"/>
        <w:ind w:left="0"/>
        <w:jc w:val="both"/>
        <w:rPr>
          <w:rFonts w:ascii="Times New Roman" w:hAnsi="Times New Roman" w:cs="Times New Roman"/>
          <w:b/>
          <w:sz w:val="24"/>
          <w:szCs w:val="24"/>
        </w:rPr>
      </w:pPr>
      <w:r w:rsidRPr="007A1B44">
        <w:rPr>
          <w:rFonts w:ascii="Times New Roman" w:hAnsi="Times New Roman" w:cs="Times New Roman"/>
          <w:b/>
          <w:sz w:val="24"/>
          <w:szCs w:val="24"/>
        </w:rPr>
        <w:lastRenderedPageBreak/>
        <w:t xml:space="preserve"> </w:t>
      </w:r>
      <w:r w:rsidR="001D511A" w:rsidRPr="007A1B44">
        <w:rPr>
          <w:rFonts w:ascii="Times New Roman" w:hAnsi="Times New Roman" w:cs="Times New Roman"/>
          <w:b/>
          <w:sz w:val="24"/>
          <w:szCs w:val="24"/>
        </w:rPr>
        <w:t>Cimbál</w:t>
      </w:r>
    </w:p>
    <w:p w:rsidR="00EA1F97" w:rsidRPr="00A72476" w:rsidRDefault="007307D7" w:rsidP="00FF5675">
      <w:pPr>
        <w:jc w:val="both"/>
        <w:rPr>
          <w:rFonts w:ascii="Times New Roman" w:hAnsi="Times New Roman" w:cs="Times New Roman"/>
          <w:i/>
          <w:sz w:val="24"/>
          <w:szCs w:val="24"/>
          <w:u w:val="single"/>
        </w:rPr>
      </w:pPr>
      <w:r w:rsidRPr="00A72476">
        <w:rPr>
          <w:rFonts w:ascii="Times New Roman" w:hAnsi="Times New Roman" w:cs="Times New Roman"/>
          <w:i/>
          <w:sz w:val="24"/>
          <w:szCs w:val="24"/>
          <w:u w:val="single"/>
        </w:rPr>
        <w:t>Historické zajímavosti:</w:t>
      </w:r>
    </w:p>
    <w:p w:rsidR="00757268" w:rsidRPr="007A1B44" w:rsidRDefault="007730F1"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1D511A" w:rsidRPr="007A1B44">
        <w:rPr>
          <w:rFonts w:ascii="Times New Roman" w:hAnsi="Times New Roman" w:cs="Times New Roman"/>
          <w:sz w:val="24"/>
          <w:szCs w:val="24"/>
        </w:rPr>
        <w:t xml:space="preserve">Jako nástroj se </w:t>
      </w:r>
      <w:r w:rsidR="00757268" w:rsidRPr="007A1B44">
        <w:rPr>
          <w:rFonts w:ascii="Times New Roman" w:hAnsi="Times New Roman" w:cs="Times New Roman"/>
          <w:sz w:val="24"/>
          <w:szCs w:val="24"/>
        </w:rPr>
        <w:t>cimbál</w:t>
      </w:r>
      <w:r w:rsidR="009906E1" w:rsidRPr="007A1B44">
        <w:rPr>
          <w:rFonts w:ascii="Times New Roman" w:hAnsi="Times New Roman" w:cs="Times New Roman"/>
          <w:sz w:val="24"/>
          <w:szCs w:val="24"/>
        </w:rPr>
        <w:t xml:space="preserve"> různé velikosti a </w:t>
      </w:r>
      <w:r w:rsidR="00757268" w:rsidRPr="007A1B44">
        <w:rPr>
          <w:rFonts w:ascii="Times New Roman" w:hAnsi="Times New Roman" w:cs="Times New Roman"/>
          <w:sz w:val="24"/>
          <w:szCs w:val="24"/>
        </w:rPr>
        <w:t>konstrukce</w:t>
      </w:r>
      <w:r w:rsidR="001D511A" w:rsidRPr="007A1B44">
        <w:rPr>
          <w:rFonts w:ascii="Times New Roman" w:hAnsi="Times New Roman" w:cs="Times New Roman"/>
          <w:sz w:val="24"/>
          <w:szCs w:val="24"/>
        </w:rPr>
        <w:t xml:space="preserve"> vyskytoval </w:t>
      </w:r>
      <w:r w:rsidR="009906E1" w:rsidRPr="007A1B44">
        <w:rPr>
          <w:rFonts w:ascii="Times New Roman" w:hAnsi="Times New Roman" w:cs="Times New Roman"/>
          <w:sz w:val="24"/>
          <w:szCs w:val="24"/>
        </w:rPr>
        <w:t xml:space="preserve">již </w:t>
      </w:r>
      <w:r w:rsidR="001D511A" w:rsidRPr="007A1B44">
        <w:rPr>
          <w:rFonts w:ascii="Times New Roman" w:hAnsi="Times New Roman" w:cs="Times New Roman"/>
          <w:sz w:val="24"/>
          <w:szCs w:val="24"/>
        </w:rPr>
        <w:t xml:space="preserve">ve středověku, u nás i v Asii. Na </w:t>
      </w:r>
      <w:r w:rsidR="00C17D8D" w:rsidRPr="007A1B44">
        <w:rPr>
          <w:rFonts w:ascii="Times New Roman" w:hAnsi="Times New Roman" w:cs="Times New Roman"/>
          <w:sz w:val="24"/>
          <w:szCs w:val="24"/>
        </w:rPr>
        <w:t xml:space="preserve">mezinárodním </w:t>
      </w:r>
      <w:r w:rsidR="001D511A" w:rsidRPr="007A1B44">
        <w:rPr>
          <w:rFonts w:ascii="Times New Roman" w:hAnsi="Times New Roman" w:cs="Times New Roman"/>
          <w:sz w:val="24"/>
          <w:szCs w:val="24"/>
        </w:rPr>
        <w:t xml:space="preserve">sympoziu o </w:t>
      </w:r>
      <w:r w:rsidR="009C0905" w:rsidRPr="007A1B44">
        <w:rPr>
          <w:rFonts w:ascii="Times New Roman" w:hAnsi="Times New Roman" w:cs="Times New Roman"/>
          <w:sz w:val="24"/>
          <w:szCs w:val="24"/>
        </w:rPr>
        <w:t>c</w:t>
      </w:r>
      <w:r w:rsidR="001D511A" w:rsidRPr="007A1B44">
        <w:rPr>
          <w:rFonts w:ascii="Times New Roman" w:hAnsi="Times New Roman" w:cs="Times New Roman"/>
          <w:sz w:val="24"/>
          <w:szCs w:val="24"/>
        </w:rPr>
        <w:t xml:space="preserve">imbálu, </w:t>
      </w:r>
      <w:r w:rsidR="009C0905" w:rsidRPr="007A1B44">
        <w:rPr>
          <w:rFonts w:ascii="Times New Roman" w:hAnsi="Times New Roman" w:cs="Times New Roman"/>
          <w:sz w:val="24"/>
          <w:szCs w:val="24"/>
        </w:rPr>
        <w:t>pořádaném Brněnským rozhlasem</w:t>
      </w:r>
      <w:r w:rsidR="001D511A" w:rsidRPr="007A1B44">
        <w:rPr>
          <w:rFonts w:ascii="Times New Roman" w:hAnsi="Times New Roman" w:cs="Times New Roman"/>
          <w:sz w:val="24"/>
          <w:szCs w:val="24"/>
        </w:rPr>
        <w:t xml:space="preserve"> v roce 20</w:t>
      </w:r>
      <w:r w:rsidR="00C17D8D" w:rsidRPr="007A1B44">
        <w:rPr>
          <w:rFonts w:ascii="Times New Roman" w:hAnsi="Times New Roman" w:cs="Times New Roman"/>
          <w:sz w:val="24"/>
          <w:szCs w:val="24"/>
        </w:rPr>
        <w:t>0</w:t>
      </w:r>
      <w:r w:rsidR="001D511A" w:rsidRPr="007A1B44">
        <w:rPr>
          <w:rFonts w:ascii="Times New Roman" w:hAnsi="Times New Roman" w:cs="Times New Roman"/>
          <w:sz w:val="24"/>
          <w:szCs w:val="24"/>
        </w:rPr>
        <w:t xml:space="preserve">6 jsme </w:t>
      </w:r>
      <w:r w:rsidR="009C0905" w:rsidRPr="007A1B44">
        <w:rPr>
          <w:rFonts w:ascii="Times New Roman" w:hAnsi="Times New Roman" w:cs="Times New Roman"/>
          <w:sz w:val="24"/>
          <w:szCs w:val="24"/>
        </w:rPr>
        <w:t xml:space="preserve">mohli </w:t>
      </w:r>
      <w:r w:rsidR="001D511A" w:rsidRPr="007A1B44">
        <w:rPr>
          <w:rFonts w:ascii="Times New Roman" w:hAnsi="Times New Roman" w:cs="Times New Roman"/>
          <w:sz w:val="24"/>
          <w:szCs w:val="24"/>
        </w:rPr>
        <w:t>vidě</w:t>
      </w:r>
      <w:r w:rsidR="009C0905" w:rsidRPr="007A1B44">
        <w:rPr>
          <w:rFonts w:ascii="Times New Roman" w:hAnsi="Times New Roman" w:cs="Times New Roman"/>
          <w:sz w:val="24"/>
          <w:szCs w:val="24"/>
        </w:rPr>
        <w:t>t</w:t>
      </w:r>
      <w:r w:rsidR="001D511A" w:rsidRPr="007A1B44">
        <w:rPr>
          <w:rFonts w:ascii="Times New Roman" w:hAnsi="Times New Roman" w:cs="Times New Roman"/>
          <w:sz w:val="24"/>
          <w:szCs w:val="24"/>
        </w:rPr>
        <w:t xml:space="preserve"> </w:t>
      </w:r>
      <w:r w:rsidRPr="007A1B44">
        <w:rPr>
          <w:rFonts w:ascii="Times New Roman" w:hAnsi="Times New Roman" w:cs="Times New Roman"/>
          <w:sz w:val="24"/>
          <w:szCs w:val="24"/>
        </w:rPr>
        <w:t>a slyše</w:t>
      </w:r>
      <w:r w:rsidR="009C0905" w:rsidRPr="007A1B44">
        <w:rPr>
          <w:rFonts w:ascii="Times New Roman" w:hAnsi="Times New Roman" w:cs="Times New Roman"/>
          <w:sz w:val="24"/>
          <w:szCs w:val="24"/>
        </w:rPr>
        <w:t>t</w:t>
      </w:r>
      <w:r w:rsidRPr="007A1B44">
        <w:rPr>
          <w:rFonts w:ascii="Times New Roman" w:hAnsi="Times New Roman" w:cs="Times New Roman"/>
          <w:sz w:val="24"/>
          <w:szCs w:val="24"/>
        </w:rPr>
        <w:t xml:space="preserve"> </w:t>
      </w:r>
      <w:r w:rsidR="001D511A" w:rsidRPr="007A1B44">
        <w:rPr>
          <w:rFonts w:ascii="Times New Roman" w:hAnsi="Times New Roman" w:cs="Times New Roman"/>
          <w:sz w:val="24"/>
          <w:szCs w:val="24"/>
        </w:rPr>
        <w:t>také cimbály</w:t>
      </w:r>
      <w:r w:rsidR="00576027" w:rsidRPr="007A1B44">
        <w:rPr>
          <w:rFonts w:ascii="Times New Roman" w:hAnsi="Times New Roman" w:cs="Times New Roman"/>
          <w:sz w:val="24"/>
          <w:szCs w:val="24"/>
        </w:rPr>
        <w:t xml:space="preserve"> např. z Cejlonu, nebo z Číny.</w:t>
      </w:r>
      <w:r w:rsidR="009C0905" w:rsidRPr="007A1B44">
        <w:rPr>
          <w:rFonts w:ascii="Times New Roman" w:hAnsi="Times New Roman" w:cs="Times New Roman"/>
          <w:sz w:val="24"/>
          <w:szCs w:val="24"/>
        </w:rPr>
        <w:t xml:space="preserve"> Jejich konstrukce i tvary byly od našich a maďarských cimbálů značně odlišné.</w:t>
      </w:r>
      <w:r w:rsidR="00576027" w:rsidRPr="007A1B44">
        <w:rPr>
          <w:rFonts w:ascii="Times New Roman" w:hAnsi="Times New Roman" w:cs="Times New Roman"/>
          <w:sz w:val="24"/>
          <w:szCs w:val="24"/>
        </w:rPr>
        <w:t xml:space="preserve"> </w:t>
      </w:r>
    </w:p>
    <w:p w:rsidR="001D511A" w:rsidRPr="007A1B44" w:rsidRDefault="00757268"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1D511A" w:rsidRPr="007A1B44">
        <w:rPr>
          <w:rFonts w:ascii="Times New Roman" w:hAnsi="Times New Roman" w:cs="Times New Roman"/>
          <w:sz w:val="24"/>
          <w:szCs w:val="24"/>
        </w:rPr>
        <w:t xml:space="preserve">Cimbály byly hojně rozšířeny v Německu, kde je dnes nazývají Hackebrett. Jeho významné zdokonalení navrhl nástrojář </w:t>
      </w:r>
      <w:r w:rsidR="007730F1" w:rsidRPr="007A1B44">
        <w:rPr>
          <w:rFonts w:ascii="Times New Roman" w:hAnsi="Times New Roman" w:cs="Times New Roman"/>
          <w:sz w:val="24"/>
          <w:szCs w:val="24"/>
        </w:rPr>
        <w:t xml:space="preserve">v 17. </w:t>
      </w:r>
      <w:r w:rsidR="0043335E" w:rsidRPr="007A1B44">
        <w:rPr>
          <w:rFonts w:ascii="Times New Roman" w:hAnsi="Times New Roman" w:cs="Times New Roman"/>
          <w:sz w:val="24"/>
          <w:szCs w:val="24"/>
        </w:rPr>
        <w:t>s</w:t>
      </w:r>
      <w:r w:rsidR="007730F1" w:rsidRPr="007A1B44">
        <w:rPr>
          <w:rFonts w:ascii="Times New Roman" w:hAnsi="Times New Roman" w:cs="Times New Roman"/>
          <w:sz w:val="24"/>
          <w:szCs w:val="24"/>
        </w:rPr>
        <w:t xml:space="preserve">toletí </w:t>
      </w:r>
      <w:r w:rsidR="001D511A" w:rsidRPr="007A1B44">
        <w:rPr>
          <w:rFonts w:ascii="Times New Roman" w:hAnsi="Times New Roman" w:cs="Times New Roman"/>
          <w:sz w:val="24"/>
          <w:szCs w:val="24"/>
        </w:rPr>
        <w:t>Habensterit, který struny rozdělil kobylkami a</w:t>
      </w:r>
      <w:r w:rsidR="00576027" w:rsidRPr="007A1B44">
        <w:rPr>
          <w:rFonts w:ascii="Times New Roman" w:hAnsi="Times New Roman" w:cs="Times New Roman"/>
          <w:sz w:val="24"/>
          <w:szCs w:val="24"/>
        </w:rPr>
        <w:t xml:space="preserve"> </w:t>
      </w:r>
      <w:r w:rsidR="001D511A" w:rsidRPr="007A1B44">
        <w:rPr>
          <w:rFonts w:ascii="Times New Roman" w:hAnsi="Times New Roman" w:cs="Times New Roman"/>
          <w:sz w:val="24"/>
          <w:szCs w:val="24"/>
        </w:rPr>
        <w:t xml:space="preserve">tím významně zvýšil </w:t>
      </w:r>
      <w:r w:rsidR="007730F1" w:rsidRPr="007A1B44">
        <w:rPr>
          <w:rFonts w:ascii="Times New Roman" w:hAnsi="Times New Roman" w:cs="Times New Roman"/>
          <w:sz w:val="24"/>
          <w:szCs w:val="24"/>
        </w:rPr>
        <w:t xml:space="preserve">jejich </w:t>
      </w:r>
      <w:r w:rsidR="00576027" w:rsidRPr="007A1B44">
        <w:rPr>
          <w:rFonts w:ascii="Times New Roman" w:hAnsi="Times New Roman" w:cs="Times New Roman"/>
          <w:sz w:val="24"/>
          <w:szCs w:val="24"/>
        </w:rPr>
        <w:t xml:space="preserve">tónový </w:t>
      </w:r>
      <w:r w:rsidR="001D511A" w:rsidRPr="007A1B44">
        <w:rPr>
          <w:rFonts w:ascii="Times New Roman" w:hAnsi="Times New Roman" w:cs="Times New Roman"/>
          <w:sz w:val="24"/>
          <w:szCs w:val="24"/>
        </w:rPr>
        <w:t xml:space="preserve">rozsah </w:t>
      </w:r>
      <w:r w:rsidR="001D511A" w:rsidRPr="007A1B44">
        <w:rPr>
          <w:rFonts w:ascii="Times New Roman" w:hAnsi="Times New Roman" w:cs="Times New Roman"/>
          <w:sz w:val="24"/>
          <w:szCs w:val="24"/>
          <w:vertAlign w:val="superscript"/>
        </w:rPr>
        <w:t>(</w:t>
      </w:r>
      <w:r w:rsidR="0043335E" w:rsidRPr="007A1B44">
        <w:rPr>
          <w:rFonts w:ascii="Times New Roman" w:hAnsi="Times New Roman" w:cs="Times New Roman"/>
          <w:sz w:val="24"/>
          <w:szCs w:val="24"/>
          <w:vertAlign w:val="superscript"/>
        </w:rPr>
        <w:t>1</w:t>
      </w:r>
      <w:r w:rsidR="002E250C" w:rsidRPr="007A1B44">
        <w:rPr>
          <w:rFonts w:ascii="Times New Roman" w:hAnsi="Times New Roman" w:cs="Times New Roman"/>
          <w:sz w:val="24"/>
          <w:szCs w:val="24"/>
          <w:vertAlign w:val="superscript"/>
        </w:rPr>
        <w:t>7</w:t>
      </w:r>
      <w:r w:rsidR="001D511A" w:rsidRPr="007A1B44">
        <w:rPr>
          <w:rFonts w:ascii="Times New Roman" w:hAnsi="Times New Roman" w:cs="Times New Roman"/>
          <w:sz w:val="24"/>
          <w:szCs w:val="24"/>
          <w:vertAlign w:val="superscript"/>
        </w:rPr>
        <w:t>)</w:t>
      </w:r>
      <w:r w:rsidR="0043335E" w:rsidRPr="007A1B44">
        <w:rPr>
          <w:rFonts w:ascii="Times New Roman" w:hAnsi="Times New Roman" w:cs="Times New Roman"/>
          <w:sz w:val="24"/>
          <w:szCs w:val="24"/>
        </w:rPr>
        <w:t>.</w:t>
      </w:r>
    </w:p>
    <w:p w:rsidR="00940230" w:rsidRPr="007A1B44" w:rsidRDefault="001D511A" w:rsidP="00FF5675">
      <w:pPr>
        <w:jc w:val="both"/>
        <w:rPr>
          <w:rFonts w:ascii="Times New Roman" w:hAnsi="Times New Roman" w:cs="Times New Roman"/>
          <w:sz w:val="24"/>
          <w:szCs w:val="24"/>
        </w:rPr>
      </w:pPr>
      <w:r w:rsidRPr="007A1B44">
        <w:rPr>
          <w:rFonts w:ascii="Times New Roman" w:hAnsi="Times New Roman" w:cs="Times New Roman"/>
          <w:sz w:val="24"/>
          <w:szCs w:val="24"/>
        </w:rPr>
        <w:t xml:space="preserve">   Malé cimbály, stolní nebo závěsné na krku známe dneska např. na Val</w:t>
      </w:r>
      <w:r w:rsidR="00FA5DC6" w:rsidRPr="007A1B44">
        <w:rPr>
          <w:rFonts w:ascii="Times New Roman" w:hAnsi="Times New Roman" w:cs="Times New Roman"/>
          <w:sz w:val="24"/>
          <w:szCs w:val="24"/>
        </w:rPr>
        <w:t>a</w:t>
      </w:r>
      <w:r w:rsidRPr="007A1B44">
        <w:rPr>
          <w:rFonts w:ascii="Times New Roman" w:hAnsi="Times New Roman" w:cs="Times New Roman"/>
          <w:sz w:val="24"/>
          <w:szCs w:val="24"/>
        </w:rPr>
        <w:t xml:space="preserve">šsku. Mají malý rozsah, nemají </w:t>
      </w:r>
      <w:r w:rsidR="00B61D10">
        <w:rPr>
          <w:rFonts w:ascii="Times New Roman" w:hAnsi="Times New Roman" w:cs="Times New Roman"/>
          <w:sz w:val="24"/>
          <w:szCs w:val="24"/>
        </w:rPr>
        <w:t>tlumiče. Jejich zvuk je cinkavý</w:t>
      </w:r>
      <w:r w:rsidRPr="007A1B44">
        <w:rPr>
          <w:rFonts w:ascii="Times New Roman" w:hAnsi="Times New Roman" w:cs="Times New Roman"/>
          <w:sz w:val="24"/>
          <w:szCs w:val="24"/>
        </w:rPr>
        <w:t xml:space="preserve"> a </w:t>
      </w:r>
      <w:r w:rsidR="00FA5DC6" w:rsidRPr="007A1B44">
        <w:rPr>
          <w:rFonts w:ascii="Times New Roman" w:hAnsi="Times New Roman" w:cs="Times New Roman"/>
          <w:sz w:val="24"/>
          <w:szCs w:val="24"/>
        </w:rPr>
        <w:t xml:space="preserve">jeho </w:t>
      </w:r>
      <w:r w:rsidRPr="007A1B44">
        <w:rPr>
          <w:rFonts w:ascii="Times New Roman" w:hAnsi="Times New Roman" w:cs="Times New Roman"/>
          <w:sz w:val="24"/>
          <w:szCs w:val="24"/>
        </w:rPr>
        <w:t>použití je</w:t>
      </w:r>
      <w:r w:rsidR="006C27B6" w:rsidRPr="007A1B44">
        <w:rPr>
          <w:rFonts w:ascii="Times New Roman" w:hAnsi="Times New Roman" w:cs="Times New Roman"/>
          <w:sz w:val="24"/>
          <w:szCs w:val="24"/>
        </w:rPr>
        <w:t xml:space="preserve"> omezeno na</w:t>
      </w:r>
      <w:r w:rsidRPr="007A1B44">
        <w:rPr>
          <w:rFonts w:ascii="Times New Roman" w:hAnsi="Times New Roman" w:cs="Times New Roman"/>
          <w:sz w:val="24"/>
          <w:szCs w:val="24"/>
        </w:rPr>
        <w:t xml:space="preserve"> zvláštní příležitost</w:t>
      </w:r>
      <w:r w:rsidR="006C27B6" w:rsidRPr="007A1B44">
        <w:rPr>
          <w:rFonts w:ascii="Times New Roman" w:hAnsi="Times New Roman" w:cs="Times New Roman"/>
          <w:sz w:val="24"/>
          <w:szCs w:val="24"/>
        </w:rPr>
        <w:t>i</w:t>
      </w:r>
      <w:r w:rsidR="00A66BF1" w:rsidRPr="007A1B44">
        <w:rPr>
          <w:rFonts w:ascii="Times New Roman" w:hAnsi="Times New Roman" w:cs="Times New Roman"/>
          <w:sz w:val="24"/>
          <w:szCs w:val="24"/>
        </w:rPr>
        <w:t xml:space="preserve"> a sólovou hru</w:t>
      </w:r>
      <w:r w:rsidRPr="007A1B44">
        <w:rPr>
          <w:rFonts w:ascii="Times New Roman" w:hAnsi="Times New Roman" w:cs="Times New Roman"/>
          <w:sz w:val="24"/>
          <w:szCs w:val="24"/>
        </w:rPr>
        <w:t>.</w:t>
      </w:r>
    </w:p>
    <w:p w:rsidR="00CB68D5" w:rsidRPr="007A1B44" w:rsidRDefault="00940230"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K zásadnímu obratu v konstrukci </w:t>
      </w:r>
      <w:r w:rsidR="0009240F" w:rsidRPr="007A1B44">
        <w:rPr>
          <w:rFonts w:ascii="Times New Roman" w:hAnsi="Times New Roman" w:cs="Times New Roman"/>
          <w:sz w:val="24"/>
          <w:szCs w:val="24"/>
        </w:rPr>
        <w:t>cimbálů</w:t>
      </w:r>
      <w:r w:rsidRPr="007A1B44">
        <w:rPr>
          <w:rFonts w:ascii="Times New Roman" w:hAnsi="Times New Roman" w:cs="Times New Roman"/>
          <w:sz w:val="24"/>
          <w:szCs w:val="24"/>
        </w:rPr>
        <w:t xml:space="preserve"> došlo díky Jozefu Schundovi, který doplnil cimbálu tlumiče a </w:t>
      </w:r>
      <w:r w:rsidR="00CB68D5" w:rsidRPr="007A1B44">
        <w:rPr>
          <w:rFonts w:ascii="Times New Roman" w:hAnsi="Times New Roman" w:cs="Times New Roman"/>
          <w:sz w:val="24"/>
          <w:szCs w:val="24"/>
        </w:rPr>
        <w:t>„</w:t>
      </w:r>
      <w:r w:rsidRPr="007A1B44">
        <w:rPr>
          <w:rFonts w:ascii="Times New Roman" w:hAnsi="Times New Roman" w:cs="Times New Roman"/>
          <w:sz w:val="24"/>
          <w:szCs w:val="24"/>
        </w:rPr>
        <w:t>postavil jej na nohy</w:t>
      </w:r>
      <w:r w:rsidR="00CB68D5" w:rsidRPr="007A1B44">
        <w:rPr>
          <w:rFonts w:ascii="Times New Roman" w:hAnsi="Times New Roman" w:cs="Times New Roman"/>
          <w:sz w:val="24"/>
          <w:szCs w:val="24"/>
        </w:rPr>
        <w:t>“</w:t>
      </w:r>
      <w:r w:rsidRPr="007A1B44">
        <w:rPr>
          <w:rFonts w:ascii="Times New Roman" w:hAnsi="Times New Roman" w:cs="Times New Roman"/>
          <w:sz w:val="24"/>
          <w:szCs w:val="24"/>
        </w:rPr>
        <w:t xml:space="preserve">. Tyto cimbály </w:t>
      </w:r>
      <w:r w:rsidR="00CB68D5" w:rsidRPr="007A1B44">
        <w:rPr>
          <w:rFonts w:ascii="Times New Roman" w:hAnsi="Times New Roman" w:cs="Times New Roman"/>
          <w:sz w:val="24"/>
          <w:szCs w:val="24"/>
        </w:rPr>
        <w:t xml:space="preserve">již </w:t>
      </w:r>
      <w:r w:rsidRPr="007A1B44">
        <w:rPr>
          <w:rFonts w:ascii="Times New Roman" w:hAnsi="Times New Roman" w:cs="Times New Roman"/>
          <w:sz w:val="24"/>
          <w:szCs w:val="24"/>
        </w:rPr>
        <w:t xml:space="preserve">bylo možno naladit </w:t>
      </w:r>
      <w:r w:rsidR="00752401">
        <w:rPr>
          <w:rFonts w:ascii="Times New Roman" w:hAnsi="Times New Roman" w:cs="Times New Roman"/>
          <w:sz w:val="24"/>
          <w:szCs w:val="24"/>
        </w:rPr>
        <w:t xml:space="preserve">téměř </w:t>
      </w:r>
      <w:r w:rsidR="001E159D" w:rsidRPr="007A1B44">
        <w:rPr>
          <w:rFonts w:ascii="Times New Roman" w:hAnsi="Times New Roman" w:cs="Times New Roman"/>
          <w:sz w:val="24"/>
          <w:szCs w:val="24"/>
        </w:rPr>
        <w:t>stejně dokonale jako</w:t>
      </w:r>
      <w:r w:rsidRPr="007A1B44">
        <w:rPr>
          <w:rFonts w:ascii="Times New Roman" w:hAnsi="Times New Roman" w:cs="Times New Roman"/>
          <w:sz w:val="24"/>
          <w:szCs w:val="24"/>
        </w:rPr>
        <w:t xml:space="preserve"> klavíry. </w:t>
      </w:r>
      <w:r w:rsidR="0009240F" w:rsidRPr="007A1B44">
        <w:rPr>
          <w:rFonts w:ascii="Times New Roman" w:hAnsi="Times New Roman" w:cs="Times New Roman"/>
          <w:sz w:val="24"/>
          <w:szCs w:val="24"/>
        </w:rPr>
        <w:t>Rozsah</w:t>
      </w:r>
      <w:r w:rsidRPr="007A1B44">
        <w:rPr>
          <w:rFonts w:ascii="Times New Roman" w:hAnsi="Times New Roman" w:cs="Times New Roman"/>
          <w:sz w:val="24"/>
          <w:szCs w:val="24"/>
        </w:rPr>
        <w:t xml:space="preserve"> cimbálu byl cca 4 oktávy</w:t>
      </w:r>
      <w:r w:rsidR="001E159D" w:rsidRPr="007A1B44">
        <w:rPr>
          <w:rFonts w:ascii="Times New Roman" w:hAnsi="Times New Roman" w:cs="Times New Roman"/>
          <w:sz w:val="24"/>
          <w:szCs w:val="24"/>
        </w:rPr>
        <w:t xml:space="preserve"> (Es – G)</w:t>
      </w:r>
      <w:r w:rsidRPr="007A1B44">
        <w:rPr>
          <w:rFonts w:ascii="Times New Roman" w:hAnsi="Times New Roman" w:cs="Times New Roman"/>
          <w:sz w:val="24"/>
          <w:szCs w:val="24"/>
        </w:rPr>
        <w:t xml:space="preserve">. Jeho následovníkem byl houslař </w:t>
      </w:r>
      <w:r w:rsidR="001E159D" w:rsidRPr="007A1B44">
        <w:rPr>
          <w:rFonts w:ascii="Times New Roman" w:hAnsi="Times New Roman" w:cs="Times New Roman"/>
          <w:sz w:val="24"/>
          <w:szCs w:val="24"/>
        </w:rPr>
        <w:t>Lajo</w:t>
      </w:r>
      <w:r w:rsidR="00152229">
        <w:rPr>
          <w:rFonts w:ascii="Times New Roman" w:hAnsi="Times New Roman" w:cs="Times New Roman"/>
          <w:sz w:val="24"/>
          <w:szCs w:val="24"/>
        </w:rPr>
        <w:t>s</w:t>
      </w:r>
      <w:r w:rsidRPr="007A1B44">
        <w:rPr>
          <w:rFonts w:ascii="Times New Roman" w:hAnsi="Times New Roman" w:cs="Times New Roman"/>
          <w:sz w:val="24"/>
          <w:szCs w:val="24"/>
        </w:rPr>
        <w:t xml:space="preserve"> Bohák, který doplnil </w:t>
      </w:r>
      <w:r w:rsidR="00CB68D5" w:rsidRPr="007A1B44">
        <w:rPr>
          <w:rFonts w:ascii="Times New Roman" w:hAnsi="Times New Roman" w:cs="Times New Roman"/>
          <w:sz w:val="24"/>
          <w:szCs w:val="24"/>
        </w:rPr>
        <w:t>3</w:t>
      </w:r>
      <w:r w:rsidRPr="007A1B44">
        <w:rPr>
          <w:rFonts w:ascii="Times New Roman" w:hAnsi="Times New Roman" w:cs="Times New Roman"/>
          <w:sz w:val="24"/>
          <w:szCs w:val="24"/>
        </w:rPr>
        <w:t xml:space="preserve"> struny basové a jednu </w:t>
      </w:r>
      <w:r w:rsidR="001E159D" w:rsidRPr="007A1B44">
        <w:rPr>
          <w:rFonts w:ascii="Times New Roman" w:hAnsi="Times New Roman" w:cs="Times New Roman"/>
          <w:sz w:val="24"/>
          <w:szCs w:val="24"/>
        </w:rPr>
        <w:t xml:space="preserve">vysokou </w:t>
      </w:r>
      <w:r w:rsidRPr="007A1B44">
        <w:rPr>
          <w:rFonts w:ascii="Times New Roman" w:hAnsi="Times New Roman" w:cs="Times New Roman"/>
          <w:sz w:val="24"/>
          <w:szCs w:val="24"/>
        </w:rPr>
        <w:t xml:space="preserve">strunu F a G, čímž rozšířil rozsah na </w:t>
      </w:r>
      <w:r w:rsidR="00CB68D5" w:rsidRPr="007A1B44">
        <w:rPr>
          <w:rFonts w:ascii="Times New Roman" w:hAnsi="Times New Roman" w:cs="Times New Roman"/>
          <w:sz w:val="24"/>
          <w:szCs w:val="24"/>
        </w:rPr>
        <w:t>4</w:t>
      </w:r>
      <w:r w:rsidRPr="007A1B44">
        <w:rPr>
          <w:rFonts w:ascii="Times New Roman" w:hAnsi="Times New Roman" w:cs="Times New Roman"/>
          <w:sz w:val="24"/>
          <w:szCs w:val="24"/>
        </w:rPr>
        <w:t xml:space="preserve"> půl oktávy, od </w:t>
      </w:r>
      <w:r w:rsidR="00CB68D5" w:rsidRPr="007A1B44">
        <w:rPr>
          <w:rFonts w:ascii="Times New Roman" w:hAnsi="Times New Roman" w:cs="Times New Roman"/>
          <w:sz w:val="24"/>
          <w:szCs w:val="24"/>
        </w:rPr>
        <w:t xml:space="preserve">velkého C do tříčárkovaného </w:t>
      </w:r>
      <w:r w:rsidRPr="007A1B44">
        <w:rPr>
          <w:rFonts w:ascii="Times New Roman" w:hAnsi="Times New Roman" w:cs="Times New Roman"/>
          <w:sz w:val="24"/>
          <w:szCs w:val="24"/>
        </w:rPr>
        <w:t xml:space="preserve">G. </w:t>
      </w:r>
    </w:p>
    <w:p w:rsidR="00C00B31" w:rsidRPr="007A1B44" w:rsidRDefault="00CB68D5"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940230" w:rsidRPr="007A1B44">
        <w:rPr>
          <w:rFonts w:ascii="Times New Roman" w:hAnsi="Times New Roman" w:cs="Times New Roman"/>
          <w:sz w:val="24"/>
          <w:szCs w:val="24"/>
        </w:rPr>
        <w:t xml:space="preserve">Pro zajimavost tento nástrojář také zdokonalil </w:t>
      </w:r>
      <w:r w:rsidR="001E159D" w:rsidRPr="007A1B44">
        <w:rPr>
          <w:rFonts w:ascii="Times New Roman" w:hAnsi="Times New Roman" w:cs="Times New Roman"/>
          <w:sz w:val="24"/>
          <w:szCs w:val="24"/>
        </w:rPr>
        <w:t xml:space="preserve">pasteveckou </w:t>
      </w:r>
      <w:r w:rsidR="00940230" w:rsidRPr="007A1B44">
        <w:rPr>
          <w:rFonts w:ascii="Times New Roman" w:hAnsi="Times New Roman" w:cs="Times New Roman"/>
          <w:sz w:val="24"/>
          <w:szCs w:val="24"/>
        </w:rPr>
        <w:t xml:space="preserve">píšťalu </w:t>
      </w:r>
      <w:r w:rsidR="00940230" w:rsidRPr="007A1B44">
        <w:rPr>
          <w:rFonts w:ascii="Times New Roman" w:hAnsi="Times New Roman" w:cs="Times New Roman"/>
          <w:i/>
          <w:sz w:val="24"/>
          <w:szCs w:val="24"/>
        </w:rPr>
        <w:t>tarogato</w:t>
      </w:r>
      <w:r w:rsidR="001E159D" w:rsidRPr="007A1B44">
        <w:rPr>
          <w:rFonts w:ascii="Times New Roman" w:hAnsi="Times New Roman" w:cs="Times New Roman"/>
          <w:sz w:val="24"/>
          <w:szCs w:val="24"/>
        </w:rPr>
        <w:t xml:space="preserve"> tím, že ji</w:t>
      </w:r>
      <w:r w:rsidR="00940230"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opatřil mechanikou</w:t>
      </w:r>
      <w:r w:rsidR="00940230" w:rsidRPr="007A1B44">
        <w:rPr>
          <w:rFonts w:ascii="Times New Roman" w:hAnsi="Times New Roman" w:cs="Times New Roman"/>
          <w:sz w:val="24"/>
          <w:szCs w:val="24"/>
        </w:rPr>
        <w:t xml:space="preserve"> z</w:t>
      </w:r>
      <w:r w:rsidR="00D91965" w:rsidRPr="007A1B44">
        <w:rPr>
          <w:rFonts w:ascii="Times New Roman" w:hAnsi="Times New Roman" w:cs="Times New Roman"/>
          <w:sz w:val="24"/>
          <w:szCs w:val="24"/>
        </w:rPr>
        <w:t> </w:t>
      </w:r>
      <w:r w:rsidR="0009240F" w:rsidRPr="007A1B44">
        <w:rPr>
          <w:rFonts w:ascii="Times New Roman" w:hAnsi="Times New Roman" w:cs="Times New Roman"/>
          <w:sz w:val="24"/>
          <w:szCs w:val="24"/>
        </w:rPr>
        <w:t>klarinet</w:t>
      </w:r>
      <w:r w:rsidRPr="007A1B44">
        <w:rPr>
          <w:rFonts w:ascii="Times New Roman" w:hAnsi="Times New Roman" w:cs="Times New Roman"/>
          <w:sz w:val="24"/>
          <w:szCs w:val="24"/>
        </w:rPr>
        <w:t>u</w:t>
      </w:r>
      <w:r w:rsidR="0009240F" w:rsidRPr="007A1B44">
        <w:rPr>
          <w:rFonts w:ascii="Times New Roman" w:hAnsi="Times New Roman" w:cs="Times New Roman"/>
          <w:sz w:val="24"/>
          <w:szCs w:val="24"/>
        </w:rPr>
        <w:t xml:space="preserve"> a saxofonu</w:t>
      </w:r>
      <w:r w:rsidR="00940230"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Tarogato je laděno in B, má konický dřevěný korpus</w:t>
      </w:r>
      <w:r w:rsidRPr="007A1B44">
        <w:rPr>
          <w:rFonts w:ascii="Times New Roman" w:hAnsi="Times New Roman" w:cs="Times New Roman"/>
          <w:sz w:val="24"/>
          <w:szCs w:val="24"/>
        </w:rPr>
        <w:t xml:space="preserve"> a</w:t>
      </w:r>
      <w:r w:rsidR="0009240F" w:rsidRPr="007A1B44">
        <w:rPr>
          <w:rFonts w:ascii="Times New Roman" w:hAnsi="Times New Roman" w:cs="Times New Roman"/>
          <w:sz w:val="24"/>
          <w:szCs w:val="24"/>
        </w:rPr>
        <w:t xml:space="preserve"> „oktávový přefuk".  Připomíná hodně sopran-saxofon. </w:t>
      </w:r>
      <w:r w:rsidR="00D91965" w:rsidRPr="007A1B44">
        <w:rPr>
          <w:rFonts w:ascii="Times New Roman" w:hAnsi="Times New Roman" w:cs="Times New Roman"/>
          <w:sz w:val="24"/>
          <w:szCs w:val="24"/>
        </w:rPr>
        <w:t xml:space="preserve">Na </w:t>
      </w:r>
      <w:r w:rsidR="0009240F" w:rsidRPr="007A1B44">
        <w:rPr>
          <w:rFonts w:ascii="Times New Roman" w:hAnsi="Times New Roman" w:cs="Times New Roman"/>
          <w:sz w:val="24"/>
          <w:szCs w:val="24"/>
        </w:rPr>
        <w:t>Moravě</w:t>
      </w:r>
      <w:r w:rsidR="00D91965" w:rsidRPr="007A1B44">
        <w:rPr>
          <w:rFonts w:ascii="Times New Roman" w:hAnsi="Times New Roman" w:cs="Times New Roman"/>
          <w:sz w:val="24"/>
          <w:szCs w:val="24"/>
        </w:rPr>
        <w:t xml:space="preserve"> je několik významných hráčů na tarogato, např. prof. Čajka, ze </w:t>
      </w:r>
      <w:r w:rsidR="0009240F" w:rsidRPr="007A1B44">
        <w:rPr>
          <w:rFonts w:ascii="Times New Roman" w:hAnsi="Times New Roman" w:cs="Times New Roman"/>
          <w:sz w:val="24"/>
          <w:szCs w:val="24"/>
        </w:rPr>
        <w:t>Strážnice</w:t>
      </w:r>
      <w:r w:rsidR="00D91965" w:rsidRPr="007A1B44">
        <w:rPr>
          <w:rFonts w:ascii="Times New Roman" w:hAnsi="Times New Roman" w:cs="Times New Roman"/>
          <w:sz w:val="24"/>
          <w:szCs w:val="24"/>
        </w:rPr>
        <w:t>.</w:t>
      </w:r>
    </w:p>
    <w:p w:rsidR="00322767" w:rsidRPr="007A1B44" w:rsidRDefault="00F81FA8"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D91965"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Dnešní „velký</w:t>
      </w:r>
      <w:r w:rsidR="001D511A" w:rsidRPr="007A1B44">
        <w:rPr>
          <w:rFonts w:ascii="Times New Roman" w:hAnsi="Times New Roman" w:cs="Times New Roman"/>
          <w:sz w:val="24"/>
          <w:szCs w:val="24"/>
        </w:rPr>
        <w:t xml:space="preserve"> cimbál“ se však v současné podobě dostal na Moravské Slovácko až v roce 1917</w:t>
      </w:r>
      <w:r w:rsidR="00C44E2B" w:rsidRPr="007A1B44">
        <w:rPr>
          <w:rFonts w:ascii="Times New Roman" w:hAnsi="Times New Roman" w:cs="Times New Roman"/>
          <w:sz w:val="24"/>
          <w:szCs w:val="24"/>
        </w:rPr>
        <w:t xml:space="preserve"> </w:t>
      </w:r>
      <w:r w:rsidR="00C44E2B" w:rsidRPr="007A1B44">
        <w:rPr>
          <w:rFonts w:ascii="Times New Roman" w:hAnsi="Times New Roman" w:cs="Times New Roman"/>
          <w:sz w:val="24"/>
          <w:szCs w:val="24"/>
          <w:vertAlign w:val="superscript"/>
        </w:rPr>
        <w:t>(</w:t>
      </w:r>
      <w:r w:rsidR="00322767" w:rsidRPr="007A1B44">
        <w:rPr>
          <w:rFonts w:ascii="Times New Roman" w:hAnsi="Times New Roman" w:cs="Times New Roman"/>
          <w:sz w:val="24"/>
          <w:szCs w:val="24"/>
          <w:vertAlign w:val="superscript"/>
        </w:rPr>
        <w:t>1</w:t>
      </w:r>
      <w:r w:rsidR="008603B2">
        <w:rPr>
          <w:rFonts w:ascii="Times New Roman" w:hAnsi="Times New Roman" w:cs="Times New Roman"/>
          <w:sz w:val="24"/>
          <w:szCs w:val="24"/>
          <w:vertAlign w:val="superscript"/>
        </w:rPr>
        <w:t>7</w:t>
      </w:r>
      <w:r w:rsidR="00C44E2B" w:rsidRPr="007A1B44">
        <w:rPr>
          <w:rFonts w:ascii="Times New Roman" w:hAnsi="Times New Roman" w:cs="Times New Roman"/>
          <w:sz w:val="24"/>
          <w:szCs w:val="24"/>
          <w:vertAlign w:val="superscript"/>
        </w:rPr>
        <w:t>)</w:t>
      </w:r>
      <w:r w:rsidR="001D511A" w:rsidRPr="007A1B44">
        <w:rPr>
          <w:rFonts w:ascii="Times New Roman" w:hAnsi="Times New Roman" w:cs="Times New Roman"/>
          <w:sz w:val="24"/>
          <w:szCs w:val="24"/>
        </w:rPr>
        <w:t>.</w:t>
      </w:r>
      <w:r w:rsidRPr="007A1B44">
        <w:rPr>
          <w:rFonts w:ascii="Times New Roman" w:hAnsi="Times New Roman" w:cs="Times New Roman"/>
          <w:sz w:val="24"/>
          <w:szCs w:val="24"/>
        </w:rPr>
        <w:t xml:space="preserve"> </w:t>
      </w:r>
      <w:r w:rsidR="00C365B2" w:rsidRPr="007A1B44">
        <w:rPr>
          <w:rFonts w:ascii="Times New Roman" w:hAnsi="Times New Roman" w:cs="Times New Roman"/>
          <w:sz w:val="24"/>
          <w:szCs w:val="24"/>
        </w:rPr>
        <w:t xml:space="preserve"> </w:t>
      </w:r>
      <w:r w:rsidRPr="007A1B44">
        <w:rPr>
          <w:rFonts w:ascii="Times New Roman" w:hAnsi="Times New Roman" w:cs="Times New Roman"/>
          <w:sz w:val="24"/>
          <w:szCs w:val="24"/>
        </w:rPr>
        <w:t>V </w:t>
      </w:r>
      <w:r w:rsidR="00C365B2" w:rsidRPr="007A1B44">
        <w:rPr>
          <w:rFonts w:ascii="Times New Roman" w:hAnsi="Times New Roman" w:cs="Times New Roman"/>
          <w:sz w:val="24"/>
          <w:szCs w:val="24"/>
        </w:rPr>
        <w:t xml:space="preserve"> </w:t>
      </w:r>
      <w:r w:rsidRPr="007A1B44">
        <w:rPr>
          <w:rFonts w:ascii="Times New Roman" w:hAnsi="Times New Roman" w:cs="Times New Roman"/>
          <w:sz w:val="24"/>
          <w:szCs w:val="24"/>
        </w:rPr>
        <w:t xml:space="preserve">padesátých letech </w:t>
      </w:r>
      <w:r w:rsidR="00322767" w:rsidRPr="007A1B44">
        <w:rPr>
          <w:rFonts w:ascii="Times New Roman" w:hAnsi="Times New Roman" w:cs="Times New Roman"/>
          <w:sz w:val="24"/>
          <w:szCs w:val="24"/>
        </w:rPr>
        <w:t xml:space="preserve">umožnilo </w:t>
      </w:r>
      <w:r w:rsidRPr="007A1B44">
        <w:rPr>
          <w:rFonts w:ascii="Times New Roman" w:hAnsi="Times New Roman" w:cs="Times New Roman"/>
          <w:sz w:val="24"/>
          <w:szCs w:val="24"/>
        </w:rPr>
        <w:t>rozvoj cimbálových muzik zahájení výroby českých cimbálů</w:t>
      </w:r>
      <w:r w:rsidR="00322767" w:rsidRPr="007A1B44">
        <w:rPr>
          <w:rFonts w:ascii="Times New Roman" w:hAnsi="Times New Roman" w:cs="Times New Roman"/>
          <w:sz w:val="24"/>
          <w:szCs w:val="24"/>
        </w:rPr>
        <w:t xml:space="preserve"> v Brně. Firma Lídl vyráběla robustní </w:t>
      </w:r>
      <w:r w:rsidR="00F03AD1" w:rsidRPr="007A1B44">
        <w:rPr>
          <w:rFonts w:ascii="Times New Roman" w:hAnsi="Times New Roman" w:cs="Times New Roman"/>
          <w:sz w:val="24"/>
          <w:szCs w:val="24"/>
        </w:rPr>
        <w:t>nástroje</w:t>
      </w:r>
      <w:r w:rsidRPr="007A1B44">
        <w:rPr>
          <w:rFonts w:ascii="Times New Roman" w:hAnsi="Times New Roman" w:cs="Times New Roman"/>
          <w:sz w:val="24"/>
          <w:szCs w:val="24"/>
        </w:rPr>
        <w:t xml:space="preserve"> značky PRIM</w:t>
      </w:r>
      <w:r w:rsidR="00B01285" w:rsidRPr="007A1B44">
        <w:rPr>
          <w:rFonts w:ascii="Times New Roman" w:hAnsi="Times New Roman" w:cs="Times New Roman"/>
          <w:sz w:val="24"/>
          <w:szCs w:val="24"/>
        </w:rPr>
        <w:t>A</w:t>
      </w:r>
      <w:r w:rsidRPr="007A1B44">
        <w:rPr>
          <w:rFonts w:ascii="Times New Roman" w:hAnsi="Times New Roman" w:cs="Times New Roman"/>
          <w:sz w:val="24"/>
          <w:szCs w:val="24"/>
        </w:rPr>
        <w:t>S (černé barvy</w:t>
      </w:r>
      <w:r w:rsidR="00B01285" w:rsidRPr="007A1B44">
        <w:rPr>
          <w:rFonts w:ascii="Times New Roman" w:hAnsi="Times New Roman" w:cs="Times New Roman"/>
          <w:sz w:val="24"/>
          <w:szCs w:val="24"/>
        </w:rPr>
        <w:t>)</w:t>
      </w:r>
      <w:r w:rsidRPr="007A1B44">
        <w:rPr>
          <w:rFonts w:ascii="Times New Roman" w:hAnsi="Times New Roman" w:cs="Times New Roman"/>
          <w:sz w:val="24"/>
          <w:szCs w:val="24"/>
        </w:rPr>
        <w:t xml:space="preserve">. Po počátečních obtížích se </w:t>
      </w:r>
      <w:r w:rsidR="00322767" w:rsidRPr="007A1B44">
        <w:rPr>
          <w:rFonts w:ascii="Times New Roman" w:hAnsi="Times New Roman" w:cs="Times New Roman"/>
          <w:sz w:val="24"/>
          <w:szCs w:val="24"/>
        </w:rPr>
        <w:t>brzy</w:t>
      </w:r>
      <w:r w:rsidRPr="007A1B44">
        <w:rPr>
          <w:rFonts w:ascii="Times New Roman" w:hAnsi="Times New Roman" w:cs="Times New Roman"/>
          <w:sz w:val="24"/>
          <w:szCs w:val="24"/>
        </w:rPr>
        <w:t xml:space="preserve"> přibližovaly kvalitou dražším cimbálům maďarským. Tato </w:t>
      </w:r>
      <w:r w:rsidR="0009240F" w:rsidRPr="007A1B44">
        <w:rPr>
          <w:rFonts w:ascii="Times New Roman" w:hAnsi="Times New Roman" w:cs="Times New Roman"/>
          <w:sz w:val="24"/>
          <w:szCs w:val="24"/>
        </w:rPr>
        <w:t>výroba</w:t>
      </w:r>
      <w:r w:rsidRPr="007A1B44">
        <w:rPr>
          <w:rFonts w:ascii="Times New Roman" w:hAnsi="Times New Roman" w:cs="Times New Roman"/>
          <w:sz w:val="24"/>
          <w:szCs w:val="24"/>
        </w:rPr>
        <w:t xml:space="preserve"> byla později utlumena</w:t>
      </w:r>
      <w:r w:rsidR="00322767" w:rsidRPr="007A1B44">
        <w:rPr>
          <w:rFonts w:ascii="Times New Roman" w:hAnsi="Times New Roman" w:cs="Times New Roman"/>
          <w:sz w:val="24"/>
          <w:szCs w:val="24"/>
        </w:rPr>
        <w:t xml:space="preserve"> z ekonomických důvodů.  Mnoho těchto nástrojů však hraje po generálce dodnes.</w:t>
      </w:r>
    </w:p>
    <w:p w:rsidR="00E029A8" w:rsidRPr="007A1B44" w:rsidRDefault="00322767"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K obnovení výroby došlo cca 1980,</w:t>
      </w:r>
      <w:r w:rsidR="00F81FA8" w:rsidRPr="007A1B44">
        <w:rPr>
          <w:rFonts w:ascii="Times New Roman" w:hAnsi="Times New Roman" w:cs="Times New Roman"/>
          <w:sz w:val="24"/>
          <w:szCs w:val="24"/>
        </w:rPr>
        <w:t xml:space="preserve"> </w:t>
      </w:r>
      <w:r w:rsidRPr="007A1B44">
        <w:rPr>
          <w:rFonts w:ascii="Times New Roman" w:hAnsi="Times New Roman" w:cs="Times New Roman"/>
          <w:sz w:val="24"/>
          <w:szCs w:val="24"/>
        </w:rPr>
        <w:t xml:space="preserve">kdy byly vyráběny již technicky ale i esteticky dobré nástroje, velmi podobné drahým cimbálům maďarským. </w:t>
      </w:r>
      <w:r w:rsidR="00B01285" w:rsidRPr="007A1B44">
        <w:rPr>
          <w:rFonts w:ascii="Times New Roman" w:hAnsi="Times New Roman" w:cs="Times New Roman"/>
          <w:sz w:val="24"/>
          <w:szCs w:val="24"/>
        </w:rPr>
        <w:t xml:space="preserve">Dnes </w:t>
      </w:r>
      <w:r w:rsidR="007307D7" w:rsidRPr="007A1B44">
        <w:rPr>
          <w:rFonts w:ascii="Times New Roman" w:hAnsi="Times New Roman" w:cs="Times New Roman"/>
          <w:sz w:val="24"/>
          <w:szCs w:val="24"/>
        </w:rPr>
        <w:t>vyrábí nové</w:t>
      </w:r>
      <w:r w:rsidR="00B01285" w:rsidRPr="007A1B44">
        <w:rPr>
          <w:rFonts w:ascii="Times New Roman" w:hAnsi="Times New Roman" w:cs="Times New Roman"/>
          <w:sz w:val="24"/>
          <w:szCs w:val="24"/>
        </w:rPr>
        <w:t xml:space="preserve"> nástroje např. brněnská firma Všianský a firma Holák na Valašsku</w:t>
      </w:r>
      <w:r w:rsidR="00152229">
        <w:rPr>
          <w:rFonts w:ascii="Times New Roman" w:hAnsi="Times New Roman" w:cs="Times New Roman"/>
          <w:sz w:val="24"/>
          <w:szCs w:val="24"/>
        </w:rPr>
        <w:t>. Oba výrobky</w:t>
      </w:r>
      <w:r w:rsidR="00B01285" w:rsidRPr="007A1B44">
        <w:rPr>
          <w:rFonts w:ascii="Times New Roman" w:hAnsi="Times New Roman" w:cs="Times New Roman"/>
          <w:sz w:val="24"/>
          <w:szCs w:val="24"/>
        </w:rPr>
        <w:t xml:space="preserve"> </w:t>
      </w:r>
      <w:r w:rsidR="00152229">
        <w:rPr>
          <w:rFonts w:ascii="Times New Roman" w:hAnsi="Times New Roman" w:cs="Times New Roman"/>
          <w:sz w:val="24"/>
          <w:szCs w:val="24"/>
        </w:rPr>
        <w:t>jsou</w:t>
      </w:r>
      <w:r w:rsidR="00B01285" w:rsidRPr="007A1B44">
        <w:rPr>
          <w:rFonts w:ascii="Times New Roman" w:hAnsi="Times New Roman" w:cs="Times New Roman"/>
          <w:sz w:val="24"/>
          <w:szCs w:val="24"/>
        </w:rPr>
        <w:t xml:space="preserve"> ve velmi dobré kvalitě</w:t>
      </w:r>
      <w:r w:rsidRPr="007A1B44">
        <w:rPr>
          <w:rFonts w:ascii="Times New Roman" w:hAnsi="Times New Roman" w:cs="Times New Roman"/>
          <w:sz w:val="24"/>
          <w:szCs w:val="24"/>
        </w:rPr>
        <w:t xml:space="preserve"> i vzhledu</w:t>
      </w:r>
      <w:r w:rsidR="00152229">
        <w:rPr>
          <w:rFonts w:ascii="Times New Roman" w:hAnsi="Times New Roman" w:cs="Times New Roman"/>
          <w:sz w:val="24"/>
          <w:szCs w:val="24"/>
        </w:rPr>
        <w:t>, srovnatelné s maďarskými.</w:t>
      </w:r>
      <w:r w:rsidR="00B01285" w:rsidRPr="007A1B44">
        <w:rPr>
          <w:rFonts w:ascii="Times New Roman" w:hAnsi="Times New Roman" w:cs="Times New Roman"/>
          <w:sz w:val="24"/>
          <w:szCs w:val="24"/>
        </w:rPr>
        <w:t xml:space="preserve"> </w:t>
      </w:r>
    </w:p>
    <w:p w:rsidR="00EA1F97" w:rsidRPr="00A72476" w:rsidRDefault="00EA1F97" w:rsidP="00877E8D">
      <w:pPr>
        <w:jc w:val="both"/>
        <w:rPr>
          <w:rFonts w:ascii="Times New Roman" w:hAnsi="Times New Roman" w:cs="Times New Roman"/>
          <w:i/>
          <w:sz w:val="24"/>
          <w:szCs w:val="24"/>
          <w:u w:val="single"/>
        </w:rPr>
      </w:pPr>
      <w:r w:rsidRPr="00A72476">
        <w:rPr>
          <w:rFonts w:ascii="Times New Roman" w:hAnsi="Times New Roman" w:cs="Times New Roman"/>
          <w:i/>
          <w:sz w:val="24"/>
          <w:szCs w:val="24"/>
          <w:u w:val="single"/>
        </w:rPr>
        <w:t>Hra cimbálu v muzice:</w:t>
      </w:r>
    </w:p>
    <w:p w:rsidR="008A7F3E" w:rsidRPr="007A1B44" w:rsidRDefault="00EA1F97"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Hru na cimbál lze studovat na hudebních školách i na konzervatořích. </w:t>
      </w:r>
      <w:r w:rsidR="00F03AD1" w:rsidRPr="007A1B44">
        <w:rPr>
          <w:rFonts w:ascii="Times New Roman" w:hAnsi="Times New Roman" w:cs="Times New Roman"/>
          <w:sz w:val="24"/>
          <w:szCs w:val="24"/>
        </w:rPr>
        <w:t xml:space="preserve">Zde je však kladen důraz na klasickou hudbu, která kromě malého počtu skladeb psaných přímo pro cimbál často hraje z not pro klavír a </w:t>
      </w:r>
      <w:r w:rsidR="00CF5D4A">
        <w:rPr>
          <w:rFonts w:ascii="Times New Roman" w:hAnsi="Times New Roman" w:cs="Times New Roman"/>
          <w:sz w:val="24"/>
          <w:szCs w:val="24"/>
        </w:rPr>
        <w:t xml:space="preserve">učí </w:t>
      </w:r>
      <w:r w:rsidR="00F03AD1" w:rsidRPr="007A1B44">
        <w:rPr>
          <w:rFonts w:ascii="Times New Roman" w:hAnsi="Times New Roman" w:cs="Times New Roman"/>
          <w:sz w:val="24"/>
          <w:szCs w:val="24"/>
        </w:rPr>
        <w:t>h</w:t>
      </w:r>
      <w:r w:rsidR="00CF5D4A">
        <w:rPr>
          <w:rFonts w:ascii="Times New Roman" w:hAnsi="Times New Roman" w:cs="Times New Roman"/>
          <w:sz w:val="24"/>
          <w:szCs w:val="24"/>
        </w:rPr>
        <w:t>ře</w:t>
      </w:r>
      <w:r w:rsidR="00F03AD1" w:rsidRPr="007A1B44">
        <w:rPr>
          <w:rFonts w:ascii="Times New Roman" w:hAnsi="Times New Roman" w:cs="Times New Roman"/>
          <w:sz w:val="24"/>
          <w:szCs w:val="24"/>
        </w:rPr>
        <w:t xml:space="preserve"> z notových partů. </w:t>
      </w:r>
      <w:r w:rsidRPr="007A1B44">
        <w:rPr>
          <w:rFonts w:ascii="Times New Roman" w:hAnsi="Times New Roman" w:cs="Times New Roman"/>
          <w:sz w:val="24"/>
          <w:szCs w:val="24"/>
        </w:rPr>
        <w:t>Tyto však ve většině lidových muzik (kromě několika profesionálních</w:t>
      </w:r>
      <w:r w:rsidR="00B94271" w:rsidRPr="007A1B44">
        <w:rPr>
          <w:rFonts w:ascii="Times New Roman" w:hAnsi="Times New Roman" w:cs="Times New Roman"/>
          <w:sz w:val="24"/>
          <w:szCs w:val="24"/>
        </w:rPr>
        <w:t xml:space="preserve"> </w:t>
      </w:r>
      <w:r w:rsidR="00AF6D43" w:rsidRPr="007A1B44">
        <w:rPr>
          <w:rFonts w:ascii="Times New Roman" w:hAnsi="Times New Roman" w:cs="Times New Roman"/>
          <w:sz w:val="24"/>
          <w:szCs w:val="24"/>
        </w:rPr>
        <w:t>souborů) nejsou</w:t>
      </w:r>
      <w:r w:rsidRPr="007A1B44">
        <w:rPr>
          <w:rFonts w:ascii="Times New Roman" w:hAnsi="Times New Roman" w:cs="Times New Roman"/>
          <w:sz w:val="24"/>
          <w:szCs w:val="24"/>
        </w:rPr>
        <w:t xml:space="preserve"> k dispozici. </w:t>
      </w:r>
      <w:r w:rsidR="00B11D3A" w:rsidRPr="007A1B44">
        <w:rPr>
          <w:rFonts w:ascii="Times New Roman" w:hAnsi="Times New Roman" w:cs="Times New Roman"/>
          <w:sz w:val="24"/>
          <w:szCs w:val="24"/>
        </w:rPr>
        <w:t>N</w:t>
      </w:r>
      <w:r w:rsidR="002B642D" w:rsidRPr="007A1B44">
        <w:rPr>
          <w:rFonts w:ascii="Times New Roman" w:hAnsi="Times New Roman" w:cs="Times New Roman"/>
          <w:sz w:val="24"/>
          <w:szCs w:val="24"/>
        </w:rPr>
        <w:t>ezkušený</w:t>
      </w:r>
      <w:r w:rsidRPr="007A1B44">
        <w:rPr>
          <w:rFonts w:ascii="Times New Roman" w:hAnsi="Times New Roman" w:cs="Times New Roman"/>
          <w:sz w:val="24"/>
          <w:szCs w:val="24"/>
        </w:rPr>
        <w:t xml:space="preserve"> </w:t>
      </w:r>
      <w:r w:rsidR="0009240F" w:rsidRPr="007A1B44">
        <w:rPr>
          <w:rFonts w:ascii="Times New Roman" w:hAnsi="Times New Roman" w:cs="Times New Roman"/>
          <w:sz w:val="24"/>
          <w:szCs w:val="24"/>
        </w:rPr>
        <w:t>aranžér</w:t>
      </w:r>
      <w:r w:rsidRPr="007A1B44">
        <w:rPr>
          <w:rFonts w:ascii="Times New Roman" w:hAnsi="Times New Roman" w:cs="Times New Roman"/>
          <w:sz w:val="24"/>
          <w:szCs w:val="24"/>
        </w:rPr>
        <w:t xml:space="preserve"> cimbálových muzik </w:t>
      </w:r>
      <w:r w:rsidRPr="007A1B44">
        <w:rPr>
          <w:rFonts w:ascii="Times New Roman" w:hAnsi="Times New Roman" w:cs="Times New Roman"/>
          <w:sz w:val="24"/>
          <w:szCs w:val="24"/>
        </w:rPr>
        <w:lastRenderedPageBreak/>
        <w:t>je jen málokdy schopen napsat part pro cimbál, aby byl hratelný</w:t>
      </w:r>
      <w:r w:rsidR="00B77D3F">
        <w:rPr>
          <w:rFonts w:ascii="Times New Roman" w:hAnsi="Times New Roman" w:cs="Times New Roman"/>
          <w:sz w:val="24"/>
          <w:szCs w:val="24"/>
        </w:rPr>
        <w:t>,</w:t>
      </w:r>
      <w:r w:rsidRPr="007A1B44">
        <w:rPr>
          <w:rFonts w:ascii="Times New Roman" w:hAnsi="Times New Roman" w:cs="Times New Roman"/>
          <w:sz w:val="24"/>
          <w:szCs w:val="24"/>
        </w:rPr>
        <w:t xml:space="preserve"> </w:t>
      </w:r>
      <w:r w:rsidR="00F03AD1" w:rsidRPr="007A1B44">
        <w:rPr>
          <w:rFonts w:ascii="Times New Roman" w:hAnsi="Times New Roman" w:cs="Times New Roman"/>
          <w:sz w:val="24"/>
          <w:szCs w:val="24"/>
        </w:rPr>
        <w:t>efektivní a pro</w:t>
      </w:r>
      <w:r w:rsidR="00B94271" w:rsidRPr="007A1B44">
        <w:rPr>
          <w:rFonts w:ascii="Times New Roman" w:hAnsi="Times New Roman" w:cs="Times New Roman"/>
          <w:sz w:val="24"/>
          <w:szCs w:val="24"/>
        </w:rPr>
        <w:t xml:space="preserve"> cimbál vhodný.</w:t>
      </w:r>
      <w:r w:rsidRPr="007A1B44">
        <w:rPr>
          <w:rFonts w:ascii="Times New Roman" w:hAnsi="Times New Roman" w:cs="Times New Roman"/>
          <w:sz w:val="24"/>
          <w:szCs w:val="24"/>
        </w:rPr>
        <w:t xml:space="preserve"> </w:t>
      </w:r>
      <w:r w:rsidR="00DD05A8" w:rsidRPr="007A1B44">
        <w:rPr>
          <w:rFonts w:ascii="Times New Roman" w:hAnsi="Times New Roman" w:cs="Times New Roman"/>
          <w:sz w:val="24"/>
          <w:szCs w:val="24"/>
        </w:rPr>
        <w:t xml:space="preserve">  </w:t>
      </w:r>
    </w:p>
    <w:p w:rsidR="00B94271" w:rsidRPr="00A5060B" w:rsidRDefault="008A7F3E" w:rsidP="00877E8D">
      <w:pPr>
        <w:jc w:val="both"/>
        <w:rPr>
          <w:rFonts w:ascii="Times New Roman" w:hAnsi="Times New Roman" w:cs="Times New Roman"/>
          <w:i/>
          <w:sz w:val="24"/>
          <w:szCs w:val="24"/>
        </w:rPr>
      </w:pPr>
      <w:r w:rsidRPr="007A1B44">
        <w:rPr>
          <w:rFonts w:ascii="Times New Roman" w:hAnsi="Times New Roman" w:cs="Times New Roman"/>
          <w:sz w:val="24"/>
          <w:szCs w:val="24"/>
        </w:rPr>
        <w:t xml:space="preserve">   </w:t>
      </w:r>
      <w:r w:rsidR="00DD05A8" w:rsidRPr="007A1B44">
        <w:rPr>
          <w:rFonts w:ascii="Times New Roman" w:hAnsi="Times New Roman" w:cs="Times New Roman"/>
          <w:sz w:val="24"/>
          <w:szCs w:val="24"/>
        </w:rPr>
        <w:t xml:space="preserve">V táhlých písních se jedná o rozložené akordy, </w:t>
      </w:r>
      <w:r w:rsidRPr="007A1B44">
        <w:rPr>
          <w:rFonts w:ascii="Times New Roman" w:hAnsi="Times New Roman" w:cs="Times New Roman"/>
          <w:sz w:val="24"/>
          <w:szCs w:val="24"/>
        </w:rPr>
        <w:t xml:space="preserve">až </w:t>
      </w:r>
      <w:r w:rsidR="00DD05A8" w:rsidRPr="007A1B44">
        <w:rPr>
          <w:rFonts w:ascii="Times New Roman" w:hAnsi="Times New Roman" w:cs="Times New Roman"/>
          <w:sz w:val="24"/>
          <w:szCs w:val="24"/>
        </w:rPr>
        <w:t>přes někol</w:t>
      </w:r>
      <w:r w:rsidR="00D91965" w:rsidRPr="007A1B44">
        <w:rPr>
          <w:rFonts w:ascii="Times New Roman" w:hAnsi="Times New Roman" w:cs="Times New Roman"/>
          <w:sz w:val="24"/>
          <w:szCs w:val="24"/>
        </w:rPr>
        <w:t>i</w:t>
      </w:r>
      <w:r w:rsidR="00DD05A8" w:rsidRPr="007A1B44">
        <w:rPr>
          <w:rFonts w:ascii="Times New Roman" w:hAnsi="Times New Roman" w:cs="Times New Roman"/>
          <w:sz w:val="24"/>
          <w:szCs w:val="24"/>
        </w:rPr>
        <w:t xml:space="preserve">k oktáv, na konci doplněné </w:t>
      </w:r>
      <w:r w:rsidR="0009240F" w:rsidRPr="007A1B44">
        <w:rPr>
          <w:rFonts w:ascii="Times New Roman" w:hAnsi="Times New Roman" w:cs="Times New Roman"/>
          <w:sz w:val="24"/>
          <w:szCs w:val="24"/>
        </w:rPr>
        <w:t>případně</w:t>
      </w:r>
      <w:r w:rsidR="00D91965" w:rsidRPr="007A1B44">
        <w:rPr>
          <w:rFonts w:ascii="Times New Roman" w:hAnsi="Times New Roman" w:cs="Times New Roman"/>
          <w:sz w:val="24"/>
          <w:szCs w:val="24"/>
        </w:rPr>
        <w:t xml:space="preserve"> několika t</w:t>
      </w:r>
      <w:r w:rsidRPr="007A1B44">
        <w:rPr>
          <w:rFonts w:ascii="Times New Roman" w:hAnsi="Times New Roman" w:cs="Times New Roman"/>
          <w:sz w:val="24"/>
          <w:szCs w:val="24"/>
        </w:rPr>
        <w:t>óny</w:t>
      </w:r>
      <w:r w:rsidR="00D91965" w:rsidRPr="007A1B44">
        <w:rPr>
          <w:rFonts w:ascii="Times New Roman" w:hAnsi="Times New Roman" w:cs="Times New Roman"/>
          <w:sz w:val="24"/>
          <w:szCs w:val="24"/>
        </w:rPr>
        <w:t xml:space="preserve"> melodie</w:t>
      </w:r>
      <w:r w:rsidR="00B94271" w:rsidRPr="007A1B44">
        <w:rPr>
          <w:rFonts w:ascii="Times New Roman" w:hAnsi="Times New Roman" w:cs="Times New Roman"/>
          <w:sz w:val="24"/>
          <w:szCs w:val="24"/>
        </w:rPr>
        <w:t xml:space="preserve">. </w:t>
      </w:r>
      <w:r w:rsidRPr="007A1B44">
        <w:rPr>
          <w:rFonts w:ascii="Times New Roman" w:hAnsi="Times New Roman" w:cs="Times New Roman"/>
          <w:sz w:val="24"/>
          <w:szCs w:val="24"/>
        </w:rPr>
        <w:t xml:space="preserve">Notový záznam </w:t>
      </w:r>
      <w:r w:rsidR="00B94271" w:rsidRPr="007A1B44">
        <w:rPr>
          <w:rFonts w:ascii="Times New Roman" w:hAnsi="Times New Roman" w:cs="Times New Roman"/>
          <w:sz w:val="24"/>
          <w:szCs w:val="24"/>
        </w:rPr>
        <w:t>hry na cimbál</w:t>
      </w:r>
      <w:r w:rsidRPr="007A1B44">
        <w:rPr>
          <w:rFonts w:ascii="Times New Roman" w:hAnsi="Times New Roman" w:cs="Times New Roman"/>
          <w:sz w:val="24"/>
          <w:szCs w:val="24"/>
        </w:rPr>
        <w:t>, zde doprovodu táhlé písně najdeme v knize</w:t>
      </w:r>
      <w:r w:rsidR="00B94271" w:rsidRPr="007A1B44">
        <w:rPr>
          <w:rFonts w:ascii="Times New Roman" w:hAnsi="Times New Roman" w:cs="Times New Roman"/>
          <w:sz w:val="24"/>
          <w:szCs w:val="24"/>
        </w:rPr>
        <w:t xml:space="preserve"> Vladimír</w:t>
      </w:r>
      <w:r w:rsidRPr="007A1B44">
        <w:rPr>
          <w:rFonts w:ascii="Times New Roman" w:hAnsi="Times New Roman" w:cs="Times New Roman"/>
          <w:sz w:val="24"/>
          <w:szCs w:val="24"/>
        </w:rPr>
        <w:t>a</w:t>
      </w:r>
      <w:r w:rsidR="00B94271" w:rsidRPr="007A1B44">
        <w:rPr>
          <w:rFonts w:ascii="Times New Roman" w:hAnsi="Times New Roman" w:cs="Times New Roman"/>
          <w:sz w:val="24"/>
          <w:szCs w:val="24"/>
        </w:rPr>
        <w:t xml:space="preserve"> Klusák</w:t>
      </w:r>
      <w:r w:rsidRPr="007A1B44">
        <w:rPr>
          <w:rFonts w:ascii="Times New Roman" w:hAnsi="Times New Roman" w:cs="Times New Roman"/>
          <w:sz w:val="24"/>
          <w:szCs w:val="24"/>
        </w:rPr>
        <w:t xml:space="preserve">a </w:t>
      </w:r>
      <w:r w:rsidRPr="007A1B44">
        <w:rPr>
          <w:rFonts w:ascii="Times New Roman" w:hAnsi="Times New Roman" w:cs="Times New Roman"/>
          <w:sz w:val="24"/>
          <w:szCs w:val="24"/>
          <w:vertAlign w:val="superscript"/>
        </w:rPr>
        <w:t>(15)</w:t>
      </w:r>
      <w:r w:rsidR="00B94271" w:rsidRPr="007A1B44">
        <w:rPr>
          <w:rFonts w:ascii="Times New Roman" w:hAnsi="Times New Roman" w:cs="Times New Roman"/>
          <w:sz w:val="24"/>
          <w:szCs w:val="24"/>
        </w:rPr>
        <w:t xml:space="preserve">, Příloha </w:t>
      </w:r>
      <w:r w:rsidR="00F03AD1" w:rsidRPr="007A1B44">
        <w:rPr>
          <w:rFonts w:ascii="Times New Roman" w:hAnsi="Times New Roman" w:cs="Times New Roman"/>
          <w:sz w:val="24"/>
          <w:szCs w:val="24"/>
        </w:rPr>
        <w:t>č. 1.</w:t>
      </w:r>
      <w:r w:rsidR="00DD05A8" w:rsidRPr="007A1B44">
        <w:rPr>
          <w:rFonts w:ascii="Times New Roman" w:hAnsi="Times New Roman" w:cs="Times New Roman"/>
          <w:sz w:val="24"/>
          <w:szCs w:val="24"/>
        </w:rPr>
        <w:t xml:space="preserve"> </w:t>
      </w:r>
      <w:r w:rsidR="00A5060B">
        <w:rPr>
          <w:rFonts w:ascii="Times New Roman" w:hAnsi="Times New Roman" w:cs="Times New Roman"/>
          <w:sz w:val="24"/>
          <w:szCs w:val="24"/>
        </w:rPr>
        <w:t xml:space="preserve">Partitura písně </w:t>
      </w:r>
      <w:r w:rsidR="00A5060B">
        <w:rPr>
          <w:rFonts w:ascii="Times New Roman" w:hAnsi="Times New Roman" w:cs="Times New Roman"/>
          <w:i/>
          <w:sz w:val="24"/>
          <w:szCs w:val="24"/>
        </w:rPr>
        <w:t>Vyletěl fták.</w:t>
      </w:r>
    </w:p>
    <w:p w:rsidR="00E74BE1" w:rsidRPr="007A1B44" w:rsidRDefault="00B94271" w:rsidP="00877E8D">
      <w:pPr>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DD05A8" w:rsidRPr="007A1B44">
        <w:rPr>
          <w:rFonts w:ascii="Times New Roman" w:hAnsi="Times New Roman" w:cs="Times New Roman"/>
          <w:sz w:val="24"/>
          <w:szCs w:val="24"/>
        </w:rPr>
        <w:t xml:space="preserve">V rytmických skladbách obvykle hra cimbálu podporuje doprovodnou složku, zvýrazňuje basové chody. Spíše výjimečně a hraje </w:t>
      </w:r>
      <w:r w:rsidR="0009240F" w:rsidRPr="007A1B44">
        <w:rPr>
          <w:rFonts w:ascii="Times New Roman" w:hAnsi="Times New Roman" w:cs="Times New Roman"/>
          <w:sz w:val="24"/>
          <w:szCs w:val="24"/>
        </w:rPr>
        <w:t>sólovou</w:t>
      </w:r>
      <w:r w:rsidR="00DD05A8" w:rsidRPr="007A1B44">
        <w:rPr>
          <w:rFonts w:ascii="Times New Roman" w:hAnsi="Times New Roman" w:cs="Times New Roman"/>
          <w:sz w:val="24"/>
          <w:szCs w:val="24"/>
        </w:rPr>
        <w:t xml:space="preserve"> melodii. Z gramodesek maďarských a rumunských je poznat zřetelný rozdíl v</w:t>
      </w:r>
      <w:r w:rsidR="002A43CF" w:rsidRPr="007A1B44">
        <w:rPr>
          <w:rFonts w:ascii="Times New Roman" w:hAnsi="Times New Roman" w:cs="Times New Roman"/>
          <w:sz w:val="24"/>
          <w:szCs w:val="24"/>
        </w:rPr>
        <w:t> </w:t>
      </w:r>
      <w:r w:rsidR="00DD05A8" w:rsidRPr="007A1B44">
        <w:rPr>
          <w:rFonts w:ascii="Times New Roman" w:hAnsi="Times New Roman" w:cs="Times New Roman"/>
          <w:sz w:val="24"/>
          <w:szCs w:val="24"/>
        </w:rPr>
        <w:t>rytmic</w:t>
      </w:r>
      <w:r w:rsidR="002A43CF" w:rsidRPr="007A1B44">
        <w:rPr>
          <w:rFonts w:ascii="Times New Roman" w:hAnsi="Times New Roman" w:cs="Times New Roman"/>
          <w:sz w:val="24"/>
          <w:szCs w:val="24"/>
        </w:rPr>
        <w:t>kém doprovodu tamních</w:t>
      </w:r>
      <w:r w:rsidR="00B60D0F" w:rsidRPr="007A1B44">
        <w:rPr>
          <w:rFonts w:ascii="Times New Roman" w:hAnsi="Times New Roman" w:cs="Times New Roman"/>
          <w:sz w:val="24"/>
          <w:szCs w:val="24"/>
        </w:rPr>
        <w:t xml:space="preserve"> </w:t>
      </w:r>
      <w:r w:rsidR="002A43CF" w:rsidRPr="007A1B44">
        <w:rPr>
          <w:rFonts w:ascii="Times New Roman" w:hAnsi="Times New Roman" w:cs="Times New Roman"/>
          <w:sz w:val="24"/>
          <w:szCs w:val="24"/>
        </w:rPr>
        <w:t>cimbalistů.</w:t>
      </w:r>
      <w:r w:rsidRPr="007A1B44">
        <w:rPr>
          <w:rFonts w:ascii="Times New Roman" w:hAnsi="Times New Roman" w:cs="Times New Roman"/>
          <w:sz w:val="24"/>
          <w:szCs w:val="24"/>
        </w:rPr>
        <w:t xml:space="preserve"> Rumunští cimbalisté užívají na každou dobu </w:t>
      </w:r>
      <w:r w:rsidR="00F70647">
        <w:rPr>
          <w:rFonts w:ascii="Times New Roman" w:hAnsi="Times New Roman" w:cs="Times New Roman"/>
          <w:sz w:val="24"/>
          <w:szCs w:val="24"/>
        </w:rPr>
        <w:t xml:space="preserve">hraní </w:t>
      </w:r>
      <w:r w:rsidRPr="007A1B44">
        <w:rPr>
          <w:rFonts w:ascii="Times New Roman" w:hAnsi="Times New Roman" w:cs="Times New Roman"/>
          <w:sz w:val="24"/>
          <w:szCs w:val="24"/>
        </w:rPr>
        <w:t>triol, maďarští spíše dvou osmin</w:t>
      </w:r>
      <w:r w:rsidR="00D45313">
        <w:rPr>
          <w:rFonts w:ascii="Times New Roman" w:hAnsi="Times New Roman" w:cs="Times New Roman"/>
          <w:sz w:val="24"/>
          <w:szCs w:val="24"/>
        </w:rPr>
        <w:t xml:space="preserve"> nebo 4 </w:t>
      </w:r>
      <w:r w:rsidR="008F2D4F">
        <w:rPr>
          <w:rFonts w:ascii="Times New Roman" w:hAnsi="Times New Roman" w:cs="Times New Roman"/>
          <w:sz w:val="24"/>
          <w:szCs w:val="24"/>
        </w:rPr>
        <w:t>šestnáctin.</w:t>
      </w:r>
    </w:p>
    <w:p w:rsidR="007C519F" w:rsidRPr="007A1B44" w:rsidRDefault="008F2D4F" w:rsidP="00877E8D">
      <w:pPr>
        <w:pStyle w:val="Nadpis1"/>
        <w:numPr>
          <w:ilvl w:val="0"/>
          <w:numId w:val="0"/>
        </w:numPr>
        <w:ind w:left="432" w:hanging="432"/>
        <w:jc w:val="both"/>
        <w:rPr>
          <w:rFonts w:ascii="Times New Roman" w:hAnsi="Times New Roman" w:cs="Times New Roman"/>
          <w:color w:val="auto"/>
          <w:sz w:val="24"/>
          <w:szCs w:val="24"/>
        </w:rPr>
      </w:pPr>
      <w:r w:rsidRPr="007A1B44">
        <w:rPr>
          <w:rFonts w:ascii="Times New Roman" w:hAnsi="Times New Roman" w:cs="Times New Roman"/>
          <w:color w:val="auto"/>
          <w:sz w:val="24"/>
          <w:szCs w:val="24"/>
        </w:rPr>
        <w:t>2. 2 Dechové</w:t>
      </w:r>
      <w:r w:rsidR="007C519F" w:rsidRPr="007A1B44">
        <w:rPr>
          <w:rFonts w:ascii="Times New Roman" w:hAnsi="Times New Roman" w:cs="Times New Roman"/>
          <w:color w:val="auto"/>
          <w:sz w:val="24"/>
          <w:szCs w:val="24"/>
        </w:rPr>
        <w:t xml:space="preserve"> hudby</w:t>
      </w:r>
      <w:r w:rsidR="004F1732" w:rsidRPr="007A1B44">
        <w:rPr>
          <w:rFonts w:ascii="Times New Roman" w:hAnsi="Times New Roman" w:cs="Times New Roman"/>
          <w:color w:val="auto"/>
          <w:sz w:val="24"/>
          <w:szCs w:val="24"/>
        </w:rPr>
        <w:t>, jejich přínos</w:t>
      </w:r>
    </w:p>
    <w:p w:rsidR="00476C8C" w:rsidRPr="007A1B44" w:rsidRDefault="00476C8C" w:rsidP="00877E8D">
      <w:pPr>
        <w:pStyle w:val="Odstavecseseznamem"/>
        <w:ind w:left="0"/>
        <w:jc w:val="both"/>
        <w:rPr>
          <w:rFonts w:ascii="Times New Roman" w:hAnsi="Times New Roman" w:cs="Times New Roman"/>
          <w:sz w:val="24"/>
          <w:szCs w:val="24"/>
        </w:rPr>
      </w:pPr>
    </w:p>
    <w:p w:rsidR="007C519F" w:rsidRPr="007A1B44" w:rsidRDefault="007C519F" w:rsidP="005E369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Dechové hudby jsou nepochybně četnější než muziky smyčcové, cimbálové. Prakticky v každé malé obci existuje dobrá nebo </w:t>
      </w:r>
      <w:r w:rsidR="00843F6D">
        <w:rPr>
          <w:rFonts w:ascii="Times New Roman" w:hAnsi="Times New Roman" w:cs="Times New Roman"/>
          <w:sz w:val="24"/>
          <w:szCs w:val="24"/>
        </w:rPr>
        <w:t xml:space="preserve">alespoň </w:t>
      </w:r>
      <w:r w:rsidRPr="007A1B44">
        <w:rPr>
          <w:rFonts w:ascii="Times New Roman" w:hAnsi="Times New Roman" w:cs="Times New Roman"/>
          <w:sz w:val="24"/>
          <w:szCs w:val="24"/>
        </w:rPr>
        <w:t xml:space="preserve">průměrná </w:t>
      </w:r>
      <w:r w:rsidR="00843F6D">
        <w:rPr>
          <w:rFonts w:ascii="Times New Roman" w:hAnsi="Times New Roman" w:cs="Times New Roman"/>
          <w:sz w:val="24"/>
          <w:szCs w:val="24"/>
        </w:rPr>
        <w:t>dechovka</w:t>
      </w:r>
      <w:r w:rsidRPr="007A1B44">
        <w:rPr>
          <w:rFonts w:ascii="Times New Roman" w:hAnsi="Times New Roman" w:cs="Times New Roman"/>
          <w:sz w:val="24"/>
          <w:szCs w:val="24"/>
        </w:rPr>
        <w:t xml:space="preserve">. Její úloha je v mnohých směrech nezastupitelná. Může hrát bez zesilovačů, může hrát venku, na hřbitově i v průvodu, nemluvě o tanečních zábavách. V tomto směru je jejich handicapem větší počet potřebných hudebníků. Je proto nahrazována elektrickými minikapelami </w:t>
      </w:r>
      <w:r w:rsidR="00A7650D" w:rsidRPr="007A1B44">
        <w:rPr>
          <w:rFonts w:ascii="Times New Roman" w:hAnsi="Times New Roman" w:cs="Times New Roman"/>
          <w:sz w:val="24"/>
          <w:szCs w:val="24"/>
        </w:rPr>
        <w:t>nebo</w:t>
      </w:r>
      <w:r w:rsidRPr="007A1B44">
        <w:rPr>
          <w:rFonts w:ascii="Times New Roman" w:hAnsi="Times New Roman" w:cs="Times New Roman"/>
          <w:sz w:val="24"/>
          <w:szCs w:val="24"/>
        </w:rPr>
        <w:t xml:space="preserve"> jen diskjockeji. Velkému rozšíření asi přispělo také to, že na dechový nástroj a klarinet se lze naučit dříve</w:t>
      </w:r>
      <w:r w:rsidR="006063CB">
        <w:rPr>
          <w:rFonts w:ascii="Times New Roman" w:hAnsi="Times New Roman" w:cs="Times New Roman"/>
          <w:sz w:val="24"/>
          <w:szCs w:val="24"/>
        </w:rPr>
        <w:t>,</w:t>
      </w:r>
      <w:r w:rsidRPr="007A1B44">
        <w:rPr>
          <w:rFonts w:ascii="Times New Roman" w:hAnsi="Times New Roman" w:cs="Times New Roman"/>
          <w:sz w:val="24"/>
          <w:szCs w:val="24"/>
        </w:rPr>
        <w:t xml:space="preserve"> </w:t>
      </w:r>
      <w:r w:rsidR="006063CB">
        <w:rPr>
          <w:rFonts w:ascii="Times New Roman" w:hAnsi="Times New Roman" w:cs="Times New Roman"/>
          <w:sz w:val="24"/>
          <w:szCs w:val="24"/>
        </w:rPr>
        <w:t xml:space="preserve">asi i snáze </w:t>
      </w:r>
      <w:r w:rsidRPr="007A1B44">
        <w:rPr>
          <w:rFonts w:ascii="Times New Roman" w:hAnsi="Times New Roman" w:cs="Times New Roman"/>
          <w:sz w:val="24"/>
          <w:szCs w:val="24"/>
        </w:rPr>
        <w:t xml:space="preserve">než na housle. </w:t>
      </w:r>
    </w:p>
    <w:p w:rsidR="007C519F" w:rsidRPr="007A1B44" w:rsidRDefault="007C519F" w:rsidP="005E369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Interpretaci regionálních lidových písní je pro dechovku obtížnější, technicky je nesnadnější zahrát jemné rytmické a melodické nuance, kterých je schopna hudba smyčcová.</w:t>
      </w:r>
    </w:p>
    <w:p w:rsidR="00A7650D" w:rsidRPr="007A1B44" w:rsidRDefault="007C519F" w:rsidP="005E3695">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Pr="007A1B44">
        <w:rPr>
          <w:rFonts w:ascii="Times New Roman" w:hAnsi="Times New Roman" w:cs="Times New Roman"/>
          <w:i/>
          <w:sz w:val="24"/>
          <w:szCs w:val="24"/>
        </w:rPr>
        <w:t xml:space="preserve"> </w:t>
      </w:r>
      <w:r w:rsidRPr="007A1B44">
        <w:rPr>
          <w:rFonts w:ascii="Times New Roman" w:hAnsi="Times New Roman" w:cs="Times New Roman"/>
          <w:i/>
          <w:sz w:val="24"/>
          <w:szCs w:val="24"/>
          <w:u w:val="single"/>
        </w:rPr>
        <w:t xml:space="preserve">Moravanka. </w:t>
      </w:r>
      <w:r w:rsidRPr="007A1B44">
        <w:rPr>
          <w:rFonts w:ascii="Times New Roman" w:hAnsi="Times New Roman" w:cs="Times New Roman"/>
          <w:sz w:val="24"/>
          <w:szCs w:val="24"/>
        </w:rPr>
        <w:t>To je nejenom parta veselá, ale byla to parta profesionálů s velkým P. Tato dokázala, vzhledem k profesionálnímu vybavení hráčů, zahrát i to, co bylo považováno do</w:t>
      </w:r>
      <w:r w:rsidR="007F0443">
        <w:rPr>
          <w:rFonts w:ascii="Times New Roman" w:hAnsi="Times New Roman" w:cs="Times New Roman"/>
          <w:sz w:val="24"/>
          <w:szCs w:val="24"/>
        </w:rPr>
        <w:t xml:space="preserve"> </w:t>
      </w:r>
      <w:r w:rsidRPr="007A1B44">
        <w:rPr>
          <w:rFonts w:ascii="Times New Roman" w:hAnsi="Times New Roman" w:cs="Times New Roman"/>
          <w:sz w:val="24"/>
          <w:szCs w:val="24"/>
        </w:rPr>
        <w:t xml:space="preserve">té doby pro dechové hudby za nemožné. Po jejím vzoru vzniklo na Moravě mnoho velmi kvalitních </w:t>
      </w:r>
      <w:r w:rsidR="007F0443">
        <w:rPr>
          <w:rFonts w:ascii="Times New Roman" w:hAnsi="Times New Roman" w:cs="Times New Roman"/>
          <w:sz w:val="24"/>
          <w:szCs w:val="24"/>
        </w:rPr>
        <w:t>dechových hudeb</w:t>
      </w:r>
      <w:r w:rsidRPr="007A1B44">
        <w:rPr>
          <w:rFonts w:ascii="Times New Roman" w:hAnsi="Times New Roman" w:cs="Times New Roman"/>
          <w:sz w:val="24"/>
          <w:szCs w:val="24"/>
        </w:rPr>
        <w:t xml:space="preserve">, které </w:t>
      </w:r>
      <w:r w:rsidR="007F0443">
        <w:rPr>
          <w:rFonts w:ascii="Times New Roman" w:hAnsi="Times New Roman" w:cs="Times New Roman"/>
          <w:sz w:val="24"/>
          <w:szCs w:val="24"/>
        </w:rPr>
        <w:t xml:space="preserve">významně </w:t>
      </w:r>
      <w:r w:rsidRPr="007A1B44">
        <w:rPr>
          <w:rFonts w:ascii="Times New Roman" w:hAnsi="Times New Roman" w:cs="Times New Roman"/>
          <w:sz w:val="24"/>
          <w:szCs w:val="24"/>
        </w:rPr>
        <w:t xml:space="preserve">pozvedly hudebnost u nás. Díky nim začalo studovat na hudebních školách mnoho nových muzikantů. </w:t>
      </w:r>
    </w:p>
    <w:p w:rsidR="006F221B" w:rsidRPr="007A1B44" w:rsidRDefault="00A7650D" w:rsidP="00C47FE4">
      <w:pPr>
        <w:pStyle w:val="Odstavecseseznamem"/>
        <w:ind w:left="0"/>
        <w:jc w:val="both"/>
        <w:rPr>
          <w:rFonts w:ascii="Times New Roman" w:hAnsi="Times New Roman" w:cs="Times New Roman"/>
          <w:sz w:val="24"/>
          <w:szCs w:val="24"/>
        </w:rPr>
      </w:pPr>
      <w:r w:rsidRPr="007A1B44">
        <w:rPr>
          <w:rFonts w:ascii="Times New Roman" w:hAnsi="Times New Roman" w:cs="Times New Roman"/>
          <w:sz w:val="24"/>
          <w:szCs w:val="24"/>
        </w:rPr>
        <w:t xml:space="preserve">   </w:t>
      </w:r>
      <w:r w:rsidR="005F35AC" w:rsidRPr="007A1B44">
        <w:rPr>
          <w:rFonts w:ascii="Times New Roman" w:hAnsi="Times New Roman" w:cs="Times New Roman"/>
          <w:i/>
          <w:sz w:val="24"/>
          <w:szCs w:val="24"/>
          <w:u w:val="single"/>
        </w:rPr>
        <w:t xml:space="preserve">Obsazení: </w:t>
      </w:r>
      <w:r w:rsidRPr="007A1B44">
        <w:rPr>
          <w:rFonts w:ascii="Times New Roman" w:hAnsi="Times New Roman" w:cs="Times New Roman"/>
          <w:sz w:val="24"/>
          <w:szCs w:val="24"/>
        </w:rPr>
        <w:t>V dechové hudbě najdeme nástroje dřevěné, žesťové a bicí</w:t>
      </w:r>
      <w:r w:rsidR="00476ADA" w:rsidRPr="007A1B44">
        <w:rPr>
          <w:rFonts w:ascii="Times New Roman" w:hAnsi="Times New Roman" w:cs="Times New Roman"/>
          <w:sz w:val="24"/>
          <w:szCs w:val="24"/>
        </w:rPr>
        <w:t xml:space="preserve"> </w:t>
      </w:r>
      <w:r w:rsidR="00476ADA" w:rsidRPr="007A1B44">
        <w:rPr>
          <w:rFonts w:ascii="Times New Roman" w:hAnsi="Times New Roman" w:cs="Times New Roman"/>
          <w:sz w:val="24"/>
          <w:szCs w:val="24"/>
          <w:vertAlign w:val="superscript"/>
        </w:rPr>
        <w:t>(1</w:t>
      </w:r>
      <w:r w:rsidR="006F221B" w:rsidRPr="007A1B44">
        <w:rPr>
          <w:rFonts w:ascii="Times New Roman" w:hAnsi="Times New Roman" w:cs="Times New Roman"/>
          <w:sz w:val="24"/>
          <w:szCs w:val="24"/>
          <w:vertAlign w:val="superscript"/>
        </w:rPr>
        <w:t>9</w:t>
      </w:r>
      <w:r w:rsidR="00476ADA" w:rsidRPr="007A1B44">
        <w:rPr>
          <w:rFonts w:ascii="Times New Roman" w:hAnsi="Times New Roman" w:cs="Times New Roman"/>
          <w:sz w:val="24"/>
          <w:szCs w:val="24"/>
          <w:vertAlign w:val="superscript"/>
        </w:rPr>
        <w:t>)</w:t>
      </w:r>
      <w:r w:rsidRPr="007A1B44">
        <w:rPr>
          <w:rFonts w:ascii="Times New Roman" w:hAnsi="Times New Roman" w:cs="Times New Roman"/>
          <w:sz w:val="24"/>
          <w:szCs w:val="24"/>
        </w:rPr>
        <w:t xml:space="preserve">. </w:t>
      </w:r>
      <w:r w:rsidR="00AF6D43" w:rsidRPr="007A1B44">
        <w:rPr>
          <w:rFonts w:ascii="Times New Roman" w:hAnsi="Times New Roman" w:cs="Times New Roman"/>
          <w:sz w:val="24"/>
          <w:szCs w:val="24"/>
        </w:rPr>
        <w:t xml:space="preserve">U menšího obsazení najdeme pikolu a flétnu C, 2 </w:t>
      </w:r>
      <w:r w:rsidR="006F221B" w:rsidRPr="007A1B44">
        <w:rPr>
          <w:rFonts w:ascii="Times New Roman" w:hAnsi="Times New Roman" w:cs="Times New Roman"/>
          <w:sz w:val="24"/>
          <w:szCs w:val="24"/>
        </w:rPr>
        <w:t>-</w:t>
      </w:r>
      <w:r w:rsidR="00AF6D43" w:rsidRPr="007A1B44">
        <w:rPr>
          <w:rFonts w:ascii="Times New Roman" w:hAnsi="Times New Roman" w:cs="Times New Roman"/>
          <w:sz w:val="24"/>
          <w:szCs w:val="24"/>
        </w:rPr>
        <w:t xml:space="preserve"> 3 klarinety B. Dříve byly užívány klarinety s německou mechanikou, byly však vytlačeny </w:t>
      </w:r>
      <w:r w:rsidR="00F3154F">
        <w:rPr>
          <w:rFonts w:ascii="Times New Roman" w:hAnsi="Times New Roman" w:cs="Times New Roman"/>
          <w:sz w:val="24"/>
          <w:szCs w:val="24"/>
        </w:rPr>
        <w:t xml:space="preserve">klarinety s </w:t>
      </w:r>
      <w:r w:rsidR="00AF6D43" w:rsidRPr="007A1B44">
        <w:rPr>
          <w:rFonts w:ascii="Times New Roman" w:hAnsi="Times New Roman" w:cs="Times New Roman"/>
          <w:sz w:val="24"/>
          <w:szCs w:val="24"/>
        </w:rPr>
        <w:t xml:space="preserve">mechanikou francouzskou.  </w:t>
      </w:r>
      <w:r w:rsidR="0067554E" w:rsidRPr="007A1B44">
        <w:rPr>
          <w:rFonts w:ascii="Times New Roman" w:hAnsi="Times New Roman" w:cs="Times New Roman"/>
          <w:sz w:val="24"/>
          <w:szCs w:val="24"/>
        </w:rPr>
        <w:t>2 -</w:t>
      </w:r>
      <w:r w:rsidR="006F221B" w:rsidRPr="007A1B44">
        <w:rPr>
          <w:rFonts w:ascii="Times New Roman" w:hAnsi="Times New Roman" w:cs="Times New Roman"/>
          <w:sz w:val="24"/>
          <w:szCs w:val="24"/>
        </w:rPr>
        <w:t xml:space="preserve"> </w:t>
      </w:r>
      <w:r w:rsidR="0067554E" w:rsidRPr="007A1B44">
        <w:rPr>
          <w:rFonts w:ascii="Times New Roman" w:hAnsi="Times New Roman" w:cs="Times New Roman"/>
          <w:sz w:val="24"/>
          <w:szCs w:val="24"/>
        </w:rPr>
        <w:t xml:space="preserve">4 </w:t>
      </w:r>
      <w:r w:rsidR="006F221B" w:rsidRPr="007A1B44">
        <w:rPr>
          <w:rFonts w:ascii="Times New Roman" w:hAnsi="Times New Roman" w:cs="Times New Roman"/>
          <w:sz w:val="24"/>
          <w:szCs w:val="24"/>
        </w:rPr>
        <w:t>l</w:t>
      </w:r>
      <w:r w:rsidR="0067554E" w:rsidRPr="007A1B44">
        <w:rPr>
          <w:rFonts w:ascii="Times New Roman" w:hAnsi="Times New Roman" w:cs="Times New Roman"/>
          <w:sz w:val="24"/>
          <w:szCs w:val="24"/>
        </w:rPr>
        <w:t xml:space="preserve">esní rohy Es, 2 křídlovky a eufonium. </w:t>
      </w:r>
      <w:r w:rsidR="00476ADA" w:rsidRPr="007A1B44">
        <w:rPr>
          <w:rFonts w:ascii="Times New Roman" w:hAnsi="Times New Roman" w:cs="Times New Roman"/>
          <w:sz w:val="24"/>
          <w:szCs w:val="24"/>
        </w:rPr>
        <w:t xml:space="preserve">Trubky B bývají obsazeny 2x, trubky Es rovněž. </w:t>
      </w:r>
      <w:r w:rsidR="00AF6D43" w:rsidRPr="007A1B44">
        <w:rPr>
          <w:rFonts w:ascii="Times New Roman" w:hAnsi="Times New Roman" w:cs="Times New Roman"/>
          <w:sz w:val="24"/>
          <w:szCs w:val="24"/>
        </w:rPr>
        <w:t>Snižcové</w:t>
      </w:r>
      <w:r w:rsidR="00476ADA" w:rsidRPr="007A1B44">
        <w:rPr>
          <w:rFonts w:ascii="Times New Roman" w:hAnsi="Times New Roman" w:cs="Times New Roman"/>
          <w:sz w:val="24"/>
          <w:szCs w:val="24"/>
        </w:rPr>
        <w:t xml:space="preserve"> pozouny jsou méně časté než trombony. </w:t>
      </w:r>
      <w:r w:rsidRPr="007A1B44">
        <w:rPr>
          <w:rFonts w:ascii="Times New Roman" w:hAnsi="Times New Roman" w:cs="Times New Roman"/>
          <w:sz w:val="24"/>
          <w:szCs w:val="24"/>
        </w:rPr>
        <w:t xml:space="preserve"> </w:t>
      </w:r>
      <w:r w:rsidR="00D67491" w:rsidRPr="007A1B44">
        <w:rPr>
          <w:rFonts w:ascii="Times New Roman" w:hAnsi="Times New Roman" w:cs="Times New Roman"/>
          <w:sz w:val="24"/>
          <w:szCs w:val="24"/>
        </w:rPr>
        <w:t>Nej</w:t>
      </w:r>
      <w:r w:rsidR="00AF6D43" w:rsidRPr="007A1B44">
        <w:rPr>
          <w:rFonts w:ascii="Times New Roman" w:hAnsi="Times New Roman" w:cs="Times New Roman"/>
          <w:sz w:val="24"/>
          <w:szCs w:val="24"/>
        </w:rPr>
        <w:t>větším nástrojem je častěji heligon</w:t>
      </w:r>
      <w:r w:rsidR="007F0443">
        <w:rPr>
          <w:rFonts w:ascii="Times New Roman" w:hAnsi="Times New Roman" w:cs="Times New Roman"/>
          <w:sz w:val="24"/>
          <w:szCs w:val="24"/>
        </w:rPr>
        <w:t xml:space="preserve"> než tuba.</w:t>
      </w:r>
      <w:r w:rsidR="00AF6D43" w:rsidRPr="007A1B44">
        <w:rPr>
          <w:rFonts w:ascii="Times New Roman" w:hAnsi="Times New Roman" w:cs="Times New Roman"/>
          <w:sz w:val="24"/>
          <w:szCs w:val="24"/>
        </w:rPr>
        <w:t xml:space="preserve"> </w:t>
      </w:r>
      <w:r w:rsidR="00BD4AA9" w:rsidRPr="007A1B44">
        <w:rPr>
          <w:rFonts w:ascii="Times New Roman" w:hAnsi="Times New Roman" w:cs="Times New Roman"/>
          <w:sz w:val="24"/>
          <w:szCs w:val="24"/>
        </w:rPr>
        <w:t>Rytmus obstarávají velký buben, malý buben a činely. V této oblasti nemám osobních zkušeností.</w:t>
      </w:r>
      <w:r w:rsidRPr="007A1B44">
        <w:rPr>
          <w:rFonts w:ascii="Times New Roman" w:hAnsi="Times New Roman" w:cs="Times New Roman"/>
          <w:sz w:val="24"/>
          <w:szCs w:val="24"/>
        </w:rPr>
        <w:t xml:space="preserve"> </w:t>
      </w:r>
    </w:p>
    <w:p w:rsidR="007C519F" w:rsidRPr="007A1B44" w:rsidRDefault="006F221B" w:rsidP="00C47FE4">
      <w:pPr>
        <w:pStyle w:val="Odstavecseseznamem"/>
        <w:ind w:left="0"/>
        <w:jc w:val="both"/>
        <w:rPr>
          <w:rFonts w:ascii="Times New Roman" w:hAnsi="Times New Roman" w:cs="Times New Roman"/>
          <w:sz w:val="24"/>
          <w:szCs w:val="24"/>
          <w:u w:val="single"/>
        </w:rPr>
      </w:pPr>
      <w:r w:rsidRPr="007A1B44">
        <w:rPr>
          <w:rFonts w:ascii="Times New Roman" w:hAnsi="Times New Roman" w:cs="Times New Roman"/>
          <w:sz w:val="24"/>
          <w:szCs w:val="24"/>
        </w:rPr>
        <w:t xml:space="preserve">   </w:t>
      </w:r>
      <w:r w:rsidR="00511E93" w:rsidRPr="007A1B44">
        <w:rPr>
          <w:rFonts w:ascii="Times New Roman" w:hAnsi="Times New Roman" w:cs="Times New Roman"/>
          <w:sz w:val="24"/>
          <w:szCs w:val="24"/>
        </w:rPr>
        <w:t>Jednou ze známých</w:t>
      </w:r>
      <w:r w:rsidR="007D529C">
        <w:rPr>
          <w:rFonts w:ascii="Times New Roman" w:hAnsi="Times New Roman" w:cs="Times New Roman"/>
          <w:sz w:val="24"/>
          <w:szCs w:val="24"/>
        </w:rPr>
        <w:t>,</w:t>
      </w:r>
      <w:r w:rsidR="00511E93" w:rsidRPr="007A1B44">
        <w:rPr>
          <w:rFonts w:ascii="Times New Roman" w:hAnsi="Times New Roman" w:cs="Times New Roman"/>
          <w:sz w:val="24"/>
          <w:szCs w:val="24"/>
        </w:rPr>
        <w:t xml:space="preserve"> </w:t>
      </w:r>
      <w:r w:rsidR="007F314A" w:rsidRPr="007A1B44">
        <w:rPr>
          <w:rFonts w:ascii="Times New Roman" w:hAnsi="Times New Roman" w:cs="Times New Roman"/>
          <w:sz w:val="24"/>
          <w:szCs w:val="24"/>
        </w:rPr>
        <w:t xml:space="preserve">ale nečetných </w:t>
      </w:r>
      <w:r w:rsidR="00511E93" w:rsidRPr="007A1B44">
        <w:rPr>
          <w:rFonts w:ascii="Times New Roman" w:hAnsi="Times New Roman" w:cs="Times New Roman"/>
          <w:sz w:val="24"/>
          <w:szCs w:val="24"/>
        </w:rPr>
        <w:t>symbi</w:t>
      </w:r>
      <w:r w:rsidR="00FD756B" w:rsidRPr="007A1B44">
        <w:rPr>
          <w:rFonts w:ascii="Times New Roman" w:hAnsi="Times New Roman" w:cs="Times New Roman"/>
          <w:sz w:val="24"/>
          <w:szCs w:val="24"/>
        </w:rPr>
        <w:t>ó</w:t>
      </w:r>
      <w:r w:rsidR="00511E93" w:rsidRPr="007A1B44">
        <w:rPr>
          <w:rFonts w:ascii="Times New Roman" w:hAnsi="Times New Roman" w:cs="Times New Roman"/>
          <w:sz w:val="24"/>
          <w:szCs w:val="24"/>
        </w:rPr>
        <w:t xml:space="preserve">z muziky smyčcové a žesťové je </w:t>
      </w:r>
      <w:r w:rsidR="007D529C">
        <w:rPr>
          <w:rFonts w:ascii="Times New Roman" w:hAnsi="Times New Roman" w:cs="Times New Roman"/>
          <w:sz w:val="24"/>
          <w:szCs w:val="24"/>
        </w:rPr>
        <w:t xml:space="preserve">stará </w:t>
      </w:r>
      <w:r w:rsidR="00511E93" w:rsidRPr="007A1B44">
        <w:rPr>
          <w:rFonts w:ascii="Times New Roman" w:hAnsi="Times New Roman" w:cs="Times New Roman"/>
          <w:sz w:val="24"/>
          <w:szCs w:val="24"/>
        </w:rPr>
        <w:t>horňácká m</w:t>
      </w:r>
      <w:r w:rsidR="00FD756B" w:rsidRPr="007A1B44">
        <w:rPr>
          <w:rFonts w:ascii="Times New Roman" w:hAnsi="Times New Roman" w:cs="Times New Roman"/>
          <w:sz w:val="24"/>
          <w:szCs w:val="24"/>
        </w:rPr>
        <w:t>u</w:t>
      </w:r>
      <w:r w:rsidR="00511E93" w:rsidRPr="007A1B44">
        <w:rPr>
          <w:rFonts w:ascii="Times New Roman" w:hAnsi="Times New Roman" w:cs="Times New Roman"/>
          <w:sz w:val="24"/>
          <w:szCs w:val="24"/>
        </w:rPr>
        <w:t>zi</w:t>
      </w:r>
      <w:r w:rsidR="00FD756B" w:rsidRPr="007A1B44">
        <w:rPr>
          <w:rFonts w:ascii="Times New Roman" w:hAnsi="Times New Roman" w:cs="Times New Roman"/>
          <w:sz w:val="24"/>
          <w:szCs w:val="24"/>
        </w:rPr>
        <w:t>k</w:t>
      </w:r>
      <w:r w:rsidR="00511E93" w:rsidRPr="007A1B44">
        <w:rPr>
          <w:rFonts w:ascii="Times New Roman" w:hAnsi="Times New Roman" w:cs="Times New Roman"/>
          <w:sz w:val="24"/>
          <w:szCs w:val="24"/>
        </w:rPr>
        <w:t>a Ňorkova</w:t>
      </w:r>
      <w:r w:rsidR="00FD756B" w:rsidRPr="007A1B44">
        <w:rPr>
          <w:rFonts w:ascii="Times New Roman" w:hAnsi="Times New Roman" w:cs="Times New Roman"/>
          <w:sz w:val="24"/>
          <w:szCs w:val="24"/>
        </w:rPr>
        <w:t>.</w:t>
      </w:r>
      <w:r w:rsidR="00511E93" w:rsidRPr="007A1B44">
        <w:rPr>
          <w:rFonts w:ascii="Times New Roman" w:hAnsi="Times New Roman" w:cs="Times New Roman"/>
          <w:sz w:val="24"/>
          <w:szCs w:val="24"/>
        </w:rPr>
        <w:t xml:space="preserve"> Tato tzv. selská muzika vedle smyčců hrávala i s dvěma trubkami. Její projev se odlišoval od </w:t>
      </w:r>
      <w:r w:rsidR="00FD756B" w:rsidRPr="007A1B44">
        <w:rPr>
          <w:rFonts w:ascii="Times New Roman" w:hAnsi="Times New Roman" w:cs="Times New Roman"/>
          <w:sz w:val="24"/>
          <w:szCs w:val="24"/>
        </w:rPr>
        <w:t xml:space="preserve">čistě smyčcové </w:t>
      </w:r>
      <w:r w:rsidR="00511E93" w:rsidRPr="007A1B44">
        <w:rPr>
          <w:rFonts w:ascii="Times New Roman" w:hAnsi="Times New Roman" w:cs="Times New Roman"/>
          <w:sz w:val="24"/>
          <w:szCs w:val="24"/>
        </w:rPr>
        <w:t>muziky Kubíkovy</w:t>
      </w:r>
      <w:r w:rsidR="00FD756B" w:rsidRPr="007A1B44">
        <w:rPr>
          <w:rFonts w:ascii="Times New Roman" w:hAnsi="Times New Roman" w:cs="Times New Roman"/>
          <w:sz w:val="24"/>
          <w:szCs w:val="24"/>
        </w:rPr>
        <w:t>, shody se dosahovalo jen v regionálních písničkách.</w:t>
      </w:r>
      <w:r w:rsidR="00A7650D" w:rsidRPr="007A1B44">
        <w:rPr>
          <w:rFonts w:ascii="Times New Roman" w:hAnsi="Times New Roman" w:cs="Times New Roman"/>
          <w:sz w:val="24"/>
          <w:szCs w:val="24"/>
        </w:rPr>
        <w:t xml:space="preserve">   </w:t>
      </w:r>
      <w:r w:rsidR="007C519F" w:rsidRPr="007A1B44">
        <w:rPr>
          <w:rFonts w:ascii="Times New Roman" w:hAnsi="Times New Roman" w:cs="Times New Roman"/>
          <w:sz w:val="24"/>
          <w:szCs w:val="24"/>
        </w:rPr>
        <w:t xml:space="preserve">   </w:t>
      </w:r>
    </w:p>
    <w:p w:rsidR="00663F12" w:rsidRDefault="00663F12" w:rsidP="00C47FE4">
      <w:pPr>
        <w:pStyle w:val="Odstavecseseznamem"/>
        <w:ind w:left="360"/>
        <w:jc w:val="both"/>
        <w:rPr>
          <w:rFonts w:ascii="Times New Roman" w:hAnsi="Times New Roman" w:cs="Times New Roman"/>
          <w:b/>
          <w:sz w:val="24"/>
          <w:szCs w:val="24"/>
        </w:rPr>
      </w:pPr>
    </w:p>
    <w:p w:rsidR="007D529C" w:rsidRDefault="007D529C" w:rsidP="00C47FE4">
      <w:pPr>
        <w:jc w:val="both"/>
        <w:rPr>
          <w:rFonts w:ascii="Times New Roman" w:hAnsi="Times New Roman" w:cs="Times New Roman"/>
          <w:b/>
          <w:sz w:val="24"/>
          <w:szCs w:val="24"/>
        </w:rPr>
      </w:pPr>
    </w:p>
    <w:p w:rsidR="00D91965" w:rsidRPr="00403D1D" w:rsidRDefault="008F2D4F" w:rsidP="00C47FE4">
      <w:pPr>
        <w:jc w:val="both"/>
        <w:rPr>
          <w:rFonts w:ascii="Times New Roman" w:hAnsi="Times New Roman" w:cs="Times New Roman"/>
          <w:b/>
          <w:sz w:val="24"/>
          <w:szCs w:val="24"/>
        </w:rPr>
      </w:pPr>
      <w:r w:rsidRPr="00403D1D">
        <w:rPr>
          <w:rFonts w:ascii="Times New Roman" w:hAnsi="Times New Roman" w:cs="Times New Roman"/>
          <w:b/>
          <w:sz w:val="24"/>
          <w:szCs w:val="24"/>
        </w:rPr>
        <w:t>2. 3 Interpretace</w:t>
      </w:r>
      <w:r w:rsidR="00D91965" w:rsidRPr="00403D1D">
        <w:rPr>
          <w:rFonts w:ascii="Times New Roman" w:hAnsi="Times New Roman" w:cs="Times New Roman"/>
          <w:b/>
          <w:sz w:val="24"/>
          <w:szCs w:val="24"/>
        </w:rPr>
        <w:t xml:space="preserve"> slováckých lidových písní</w:t>
      </w:r>
    </w:p>
    <w:p w:rsidR="00770A73" w:rsidRPr="004D1249" w:rsidRDefault="00B60D0F" w:rsidP="00C47FE4">
      <w:pPr>
        <w:jc w:val="both"/>
        <w:rPr>
          <w:rFonts w:ascii="Times New Roman" w:hAnsi="Times New Roman" w:cs="Times New Roman"/>
          <w:sz w:val="24"/>
          <w:szCs w:val="24"/>
        </w:rPr>
      </w:pPr>
      <w:r w:rsidRPr="004D1249">
        <w:rPr>
          <w:rFonts w:ascii="Times New Roman" w:hAnsi="Times New Roman" w:cs="Times New Roman"/>
          <w:sz w:val="24"/>
          <w:szCs w:val="24"/>
        </w:rPr>
        <w:lastRenderedPageBreak/>
        <w:t xml:space="preserve">   </w:t>
      </w:r>
      <w:r w:rsidR="009F40B0" w:rsidRPr="004D1249">
        <w:rPr>
          <w:rFonts w:ascii="Times New Roman" w:hAnsi="Times New Roman" w:cs="Times New Roman"/>
          <w:sz w:val="24"/>
          <w:szCs w:val="24"/>
        </w:rPr>
        <w:t>Interpretace slováckých písniček je na první po</w:t>
      </w:r>
      <w:r w:rsidRPr="004D1249">
        <w:rPr>
          <w:rFonts w:ascii="Times New Roman" w:hAnsi="Times New Roman" w:cs="Times New Roman"/>
          <w:sz w:val="24"/>
          <w:szCs w:val="24"/>
        </w:rPr>
        <w:t xml:space="preserve">hled jednoduchá, ale pestrost </w:t>
      </w:r>
      <w:r w:rsidR="009F40B0" w:rsidRPr="004D1249">
        <w:rPr>
          <w:rFonts w:ascii="Times New Roman" w:hAnsi="Times New Roman" w:cs="Times New Roman"/>
          <w:sz w:val="24"/>
          <w:szCs w:val="24"/>
        </w:rPr>
        <w:t xml:space="preserve">bohatost melodická i rytmická dává velké možnosti. </w:t>
      </w:r>
      <w:r w:rsidR="008D2233" w:rsidRPr="004D1249">
        <w:rPr>
          <w:rFonts w:ascii="Times New Roman" w:hAnsi="Times New Roman" w:cs="Times New Roman"/>
          <w:sz w:val="24"/>
          <w:szCs w:val="24"/>
        </w:rPr>
        <w:t>Většina cimbálových muzik patří mezi amatérské soubory.</w:t>
      </w:r>
      <w:r w:rsidR="00770A73" w:rsidRPr="004D1249">
        <w:rPr>
          <w:rFonts w:ascii="Times New Roman" w:hAnsi="Times New Roman" w:cs="Times New Roman"/>
          <w:sz w:val="24"/>
          <w:szCs w:val="24"/>
        </w:rPr>
        <w:t xml:space="preserve"> Jejich hra je obvykle aranžována úměrně hráčské vybavenosti jejich členů. Někteří z nich se </w:t>
      </w:r>
      <w:r w:rsidR="00A255F3">
        <w:rPr>
          <w:rFonts w:ascii="Times New Roman" w:hAnsi="Times New Roman" w:cs="Times New Roman"/>
          <w:sz w:val="24"/>
          <w:szCs w:val="24"/>
        </w:rPr>
        <w:t xml:space="preserve">však </w:t>
      </w:r>
      <w:r w:rsidR="00770A73" w:rsidRPr="004D1249">
        <w:rPr>
          <w:rFonts w:ascii="Times New Roman" w:hAnsi="Times New Roman" w:cs="Times New Roman"/>
          <w:sz w:val="24"/>
          <w:szCs w:val="24"/>
        </w:rPr>
        <w:t xml:space="preserve">přiblížili </w:t>
      </w:r>
      <w:r w:rsidR="009219B5">
        <w:rPr>
          <w:rFonts w:ascii="Times New Roman" w:hAnsi="Times New Roman" w:cs="Times New Roman"/>
          <w:sz w:val="24"/>
          <w:szCs w:val="24"/>
        </w:rPr>
        <w:t xml:space="preserve">svými výkony </w:t>
      </w:r>
      <w:r w:rsidR="00770A73" w:rsidRPr="004D1249">
        <w:rPr>
          <w:rFonts w:ascii="Times New Roman" w:hAnsi="Times New Roman" w:cs="Times New Roman"/>
          <w:sz w:val="24"/>
          <w:szCs w:val="24"/>
        </w:rPr>
        <w:t>profesionálním hudebníkům.</w:t>
      </w:r>
    </w:p>
    <w:p w:rsidR="00963CC8" w:rsidRPr="004D1249" w:rsidRDefault="00CC4B22" w:rsidP="00C47FE4">
      <w:pPr>
        <w:jc w:val="both"/>
        <w:rPr>
          <w:rFonts w:ascii="Times New Roman" w:hAnsi="Times New Roman" w:cs="Times New Roman"/>
          <w:sz w:val="24"/>
          <w:szCs w:val="24"/>
          <w:u w:val="single"/>
        </w:rPr>
      </w:pPr>
      <w:r w:rsidRPr="004D1249">
        <w:rPr>
          <w:rFonts w:ascii="Times New Roman" w:hAnsi="Times New Roman" w:cs="Times New Roman"/>
          <w:sz w:val="24"/>
          <w:szCs w:val="24"/>
          <w:u w:val="single"/>
        </w:rPr>
        <w:t xml:space="preserve">Časté chyby </w:t>
      </w:r>
      <w:r w:rsidR="007012DA" w:rsidRPr="004D1249">
        <w:rPr>
          <w:rFonts w:ascii="Times New Roman" w:hAnsi="Times New Roman" w:cs="Times New Roman"/>
          <w:sz w:val="24"/>
          <w:szCs w:val="24"/>
          <w:u w:val="single"/>
        </w:rPr>
        <w:t>ve hře</w:t>
      </w:r>
      <w:r w:rsidRPr="004D1249">
        <w:rPr>
          <w:rFonts w:ascii="Times New Roman" w:hAnsi="Times New Roman" w:cs="Times New Roman"/>
          <w:sz w:val="24"/>
          <w:szCs w:val="24"/>
          <w:u w:val="single"/>
        </w:rPr>
        <w:t xml:space="preserve"> </w:t>
      </w:r>
      <w:r w:rsidR="00E74ED7">
        <w:rPr>
          <w:rFonts w:ascii="Times New Roman" w:hAnsi="Times New Roman" w:cs="Times New Roman"/>
          <w:sz w:val="24"/>
          <w:szCs w:val="24"/>
          <w:u w:val="single"/>
        </w:rPr>
        <w:t xml:space="preserve">amatérských </w:t>
      </w:r>
      <w:r w:rsidRPr="004D1249">
        <w:rPr>
          <w:rFonts w:ascii="Times New Roman" w:hAnsi="Times New Roman" w:cs="Times New Roman"/>
          <w:sz w:val="24"/>
          <w:szCs w:val="24"/>
          <w:u w:val="single"/>
        </w:rPr>
        <w:t>cimbálových muzik</w:t>
      </w:r>
    </w:p>
    <w:p w:rsidR="00E75451" w:rsidRPr="004D1249" w:rsidRDefault="00CC4B22" w:rsidP="00C47FE4">
      <w:pPr>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FC0B57" w:rsidRPr="004D1249">
        <w:rPr>
          <w:rFonts w:ascii="Times New Roman" w:hAnsi="Times New Roman" w:cs="Times New Roman"/>
          <w:sz w:val="24"/>
          <w:szCs w:val="24"/>
        </w:rPr>
        <w:t xml:space="preserve">   </w:t>
      </w:r>
      <w:r w:rsidR="00EE57FE" w:rsidRPr="004D1249">
        <w:rPr>
          <w:rFonts w:ascii="Times New Roman" w:hAnsi="Times New Roman" w:cs="Times New Roman"/>
          <w:i/>
          <w:sz w:val="24"/>
          <w:szCs w:val="24"/>
        </w:rPr>
        <w:t xml:space="preserve">Dynamika: </w:t>
      </w:r>
      <w:r w:rsidR="0052548F" w:rsidRPr="004D1249">
        <w:rPr>
          <w:rFonts w:ascii="Times New Roman" w:hAnsi="Times New Roman" w:cs="Times New Roman"/>
          <w:sz w:val="24"/>
          <w:szCs w:val="24"/>
        </w:rPr>
        <w:t>Mnoho hráčů zastává názor, že kdo hraje nejsilněji</w:t>
      </w:r>
      <w:r w:rsidR="00EE57FE" w:rsidRPr="004D1249">
        <w:rPr>
          <w:rFonts w:ascii="Times New Roman" w:hAnsi="Times New Roman" w:cs="Times New Roman"/>
          <w:sz w:val="24"/>
          <w:szCs w:val="24"/>
        </w:rPr>
        <w:t>, ten</w:t>
      </w:r>
      <w:r w:rsidR="0052548F" w:rsidRPr="004D1249">
        <w:rPr>
          <w:rFonts w:ascii="Times New Roman" w:hAnsi="Times New Roman" w:cs="Times New Roman"/>
          <w:sz w:val="24"/>
          <w:szCs w:val="24"/>
        </w:rPr>
        <w:t xml:space="preserve"> je nejlepší. </w:t>
      </w:r>
      <w:r w:rsidR="00EE57FE" w:rsidRPr="004D1249">
        <w:rPr>
          <w:rFonts w:ascii="Times New Roman" w:hAnsi="Times New Roman" w:cs="Times New Roman"/>
          <w:sz w:val="24"/>
          <w:szCs w:val="24"/>
        </w:rPr>
        <w:t xml:space="preserve">V každém orchestru, velkém i menším je nutná ukázněnost a dodržování předepsané dynamiky a pokynů dirigenta nebo prvého houslisty. </w:t>
      </w:r>
      <w:r w:rsidR="0052548F" w:rsidRPr="004D1249">
        <w:rPr>
          <w:rFonts w:ascii="Times New Roman" w:hAnsi="Times New Roman" w:cs="Times New Roman"/>
          <w:sz w:val="24"/>
          <w:szCs w:val="24"/>
        </w:rPr>
        <w:t xml:space="preserve">Postrádá-li muzika dynamiku, připravuje se o polovinu úspěchu. </w:t>
      </w:r>
      <w:r w:rsidR="00EE57FE" w:rsidRPr="004D1249">
        <w:rPr>
          <w:rFonts w:ascii="Times New Roman" w:hAnsi="Times New Roman" w:cs="Times New Roman"/>
          <w:sz w:val="24"/>
          <w:szCs w:val="24"/>
        </w:rPr>
        <w:t>Velké obezřetnosti je třeba věnovat ozvučení kapely</w:t>
      </w:r>
      <w:r w:rsidR="00C73BA5">
        <w:rPr>
          <w:rFonts w:ascii="Times New Roman" w:hAnsi="Times New Roman" w:cs="Times New Roman"/>
          <w:sz w:val="24"/>
          <w:szCs w:val="24"/>
        </w:rPr>
        <w:t>.</w:t>
      </w:r>
      <w:r w:rsidR="00EE57FE" w:rsidRPr="004D1249">
        <w:rPr>
          <w:rFonts w:ascii="Times New Roman" w:hAnsi="Times New Roman" w:cs="Times New Roman"/>
          <w:sz w:val="24"/>
          <w:szCs w:val="24"/>
        </w:rPr>
        <w:t xml:space="preserve"> Při použití laciné elektroniky je výsledek špatný, </w:t>
      </w:r>
      <w:r w:rsidR="00B65ABC">
        <w:rPr>
          <w:rFonts w:ascii="Times New Roman" w:hAnsi="Times New Roman" w:cs="Times New Roman"/>
          <w:sz w:val="24"/>
          <w:szCs w:val="24"/>
        </w:rPr>
        <w:t xml:space="preserve">slyšíme </w:t>
      </w:r>
      <w:r w:rsidR="005452C4">
        <w:rPr>
          <w:rFonts w:ascii="Times New Roman" w:hAnsi="Times New Roman" w:cs="Times New Roman"/>
          <w:sz w:val="24"/>
          <w:szCs w:val="24"/>
        </w:rPr>
        <w:t>p</w:t>
      </w:r>
      <w:r w:rsidR="00B65ABC">
        <w:rPr>
          <w:rFonts w:ascii="Times New Roman" w:hAnsi="Times New Roman" w:cs="Times New Roman"/>
          <w:sz w:val="24"/>
          <w:szCs w:val="24"/>
        </w:rPr>
        <w:t xml:space="preserve">ak nehezký „drátových </w:t>
      </w:r>
      <w:r w:rsidR="00C73BA5">
        <w:rPr>
          <w:rFonts w:ascii="Times New Roman" w:hAnsi="Times New Roman" w:cs="Times New Roman"/>
          <w:sz w:val="24"/>
          <w:szCs w:val="24"/>
        </w:rPr>
        <w:t xml:space="preserve">zvuk </w:t>
      </w:r>
      <w:r w:rsidR="00B65ABC">
        <w:rPr>
          <w:rFonts w:ascii="Times New Roman" w:hAnsi="Times New Roman" w:cs="Times New Roman"/>
          <w:sz w:val="24"/>
          <w:szCs w:val="24"/>
        </w:rPr>
        <w:t xml:space="preserve">houslí“, </w:t>
      </w:r>
      <w:r w:rsidR="00EE57FE" w:rsidRPr="004D1249">
        <w:rPr>
          <w:rFonts w:ascii="Times New Roman" w:hAnsi="Times New Roman" w:cs="Times New Roman"/>
          <w:sz w:val="24"/>
          <w:szCs w:val="24"/>
        </w:rPr>
        <w:t xml:space="preserve">některý nástroj není slyšet nebo naopak </w:t>
      </w:r>
      <w:r w:rsidR="00C73BA5">
        <w:rPr>
          <w:rFonts w:ascii="Times New Roman" w:hAnsi="Times New Roman" w:cs="Times New Roman"/>
          <w:sz w:val="24"/>
          <w:szCs w:val="24"/>
        </w:rPr>
        <w:t xml:space="preserve">jiný </w:t>
      </w:r>
      <w:r w:rsidR="00EE57FE" w:rsidRPr="004D1249">
        <w:rPr>
          <w:rFonts w:ascii="Times New Roman" w:hAnsi="Times New Roman" w:cs="Times New Roman"/>
          <w:sz w:val="24"/>
          <w:szCs w:val="24"/>
        </w:rPr>
        <w:t xml:space="preserve">přehlušuje nástroje ostatní.  </w:t>
      </w:r>
      <w:r w:rsidR="00E75451" w:rsidRPr="004D1249">
        <w:rPr>
          <w:rFonts w:ascii="Times New Roman" w:hAnsi="Times New Roman" w:cs="Times New Roman"/>
          <w:sz w:val="24"/>
          <w:szCs w:val="24"/>
        </w:rPr>
        <w:t xml:space="preserve">        </w:t>
      </w:r>
    </w:p>
    <w:p w:rsidR="0052548F" w:rsidRPr="004D1249" w:rsidRDefault="00E75451" w:rsidP="00C47FE4">
      <w:pPr>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EE57FE" w:rsidRPr="004D1249">
        <w:rPr>
          <w:rFonts w:ascii="Times New Roman" w:hAnsi="Times New Roman" w:cs="Times New Roman"/>
          <w:i/>
          <w:sz w:val="24"/>
          <w:szCs w:val="24"/>
        </w:rPr>
        <w:t>N</w:t>
      </w:r>
      <w:r w:rsidR="000354E0" w:rsidRPr="004D1249">
        <w:rPr>
          <w:rFonts w:ascii="Times New Roman" w:hAnsi="Times New Roman" w:cs="Times New Roman"/>
          <w:i/>
          <w:sz w:val="24"/>
          <w:szCs w:val="24"/>
        </w:rPr>
        <w:t>esprávné tempo</w:t>
      </w:r>
      <w:r w:rsidR="00EE57FE" w:rsidRPr="004D1249">
        <w:rPr>
          <w:rFonts w:ascii="Times New Roman" w:hAnsi="Times New Roman" w:cs="Times New Roman"/>
          <w:i/>
          <w:sz w:val="24"/>
          <w:szCs w:val="24"/>
        </w:rPr>
        <w:t>:</w:t>
      </w:r>
      <w:r w:rsidR="000354E0" w:rsidRPr="004D1249">
        <w:rPr>
          <w:rFonts w:ascii="Times New Roman" w:hAnsi="Times New Roman" w:cs="Times New Roman"/>
          <w:sz w:val="24"/>
          <w:szCs w:val="24"/>
        </w:rPr>
        <w:t xml:space="preserve"> </w:t>
      </w:r>
      <w:r w:rsidR="0052548F" w:rsidRPr="004D1249">
        <w:rPr>
          <w:rFonts w:ascii="Times New Roman" w:hAnsi="Times New Roman" w:cs="Times New Roman"/>
          <w:sz w:val="24"/>
          <w:szCs w:val="24"/>
        </w:rPr>
        <w:t>Pokud jde o párové tance, je třeba je hrát v tem</w:t>
      </w:r>
      <w:r w:rsidRPr="004D1249">
        <w:rPr>
          <w:rFonts w:ascii="Times New Roman" w:hAnsi="Times New Roman" w:cs="Times New Roman"/>
          <w:sz w:val="24"/>
          <w:szCs w:val="24"/>
        </w:rPr>
        <w:t>p</w:t>
      </w:r>
      <w:r w:rsidR="0052548F" w:rsidRPr="004D1249">
        <w:rPr>
          <w:rFonts w:ascii="Times New Roman" w:hAnsi="Times New Roman" w:cs="Times New Roman"/>
          <w:sz w:val="24"/>
          <w:szCs w:val="24"/>
        </w:rPr>
        <w:t>u pro ně příslušném, jinak tanečníci nejsou s</w:t>
      </w:r>
      <w:r w:rsidR="00EE57FE" w:rsidRPr="004D1249">
        <w:rPr>
          <w:rFonts w:ascii="Times New Roman" w:hAnsi="Times New Roman" w:cs="Times New Roman"/>
          <w:sz w:val="24"/>
          <w:szCs w:val="24"/>
        </w:rPr>
        <w:t>chopni</w:t>
      </w:r>
      <w:r w:rsidR="0052548F" w:rsidRPr="004D1249">
        <w:rPr>
          <w:rFonts w:ascii="Times New Roman" w:hAnsi="Times New Roman" w:cs="Times New Roman"/>
          <w:sz w:val="24"/>
          <w:szCs w:val="24"/>
        </w:rPr>
        <w:t xml:space="preserve"> </w:t>
      </w:r>
      <w:r w:rsidR="00EE57FE" w:rsidRPr="004D1249">
        <w:rPr>
          <w:rFonts w:ascii="Times New Roman" w:hAnsi="Times New Roman" w:cs="Times New Roman"/>
          <w:sz w:val="24"/>
          <w:szCs w:val="24"/>
        </w:rPr>
        <w:t>často jemné</w:t>
      </w:r>
      <w:r w:rsidR="0052548F" w:rsidRPr="004D1249">
        <w:rPr>
          <w:rFonts w:ascii="Times New Roman" w:hAnsi="Times New Roman" w:cs="Times New Roman"/>
          <w:sz w:val="24"/>
          <w:szCs w:val="24"/>
        </w:rPr>
        <w:t xml:space="preserve"> krokové variace </w:t>
      </w:r>
      <w:r w:rsidR="00EE57FE" w:rsidRPr="004D1249">
        <w:rPr>
          <w:rFonts w:ascii="Times New Roman" w:hAnsi="Times New Roman" w:cs="Times New Roman"/>
          <w:sz w:val="24"/>
          <w:szCs w:val="24"/>
        </w:rPr>
        <w:t xml:space="preserve">tance </w:t>
      </w:r>
      <w:r w:rsidR="0052548F" w:rsidRPr="004D1249">
        <w:rPr>
          <w:rFonts w:ascii="Times New Roman" w:hAnsi="Times New Roman" w:cs="Times New Roman"/>
          <w:sz w:val="24"/>
          <w:szCs w:val="24"/>
        </w:rPr>
        <w:t>zvládnout. U verbuňk</w:t>
      </w:r>
      <w:r w:rsidR="00C31B16" w:rsidRPr="004D1249">
        <w:rPr>
          <w:rFonts w:ascii="Times New Roman" w:hAnsi="Times New Roman" w:cs="Times New Roman"/>
          <w:sz w:val="24"/>
          <w:szCs w:val="24"/>
        </w:rPr>
        <w:t>ů</w:t>
      </w:r>
      <w:r w:rsidR="0052548F" w:rsidRPr="004D1249">
        <w:rPr>
          <w:rFonts w:ascii="Times New Roman" w:hAnsi="Times New Roman" w:cs="Times New Roman"/>
          <w:sz w:val="24"/>
          <w:szCs w:val="24"/>
        </w:rPr>
        <w:t xml:space="preserve"> a čardášů bývají poslední</w:t>
      </w:r>
      <w:r w:rsidR="00B65ABC">
        <w:rPr>
          <w:rFonts w:ascii="Times New Roman" w:hAnsi="Times New Roman" w:cs="Times New Roman"/>
          <w:sz w:val="24"/>
          <w:szCs w:val="24"/>
        </w:rPr>
        <w:t xml:space="preserve"> rychlé</w:t>
      </w:r>
      <w:r w:rsidR="0052548F" w:rsidRPr="004D1249">
        <w:rPr>
          <w:rFonts w:ascii="Times New Roman" w:hAnsi="Times New Roman" w:cs="Times New Roman"/>
          <w:sz w:val="24"/>
          <w:szCs w:val="24"/>
        </w:rPr>
        <w:t xml:space="preserve"> sloky hrány v tempu, převyšující technické možnosti některých hráčů, Vysoké tempo při doprovodu typu „es-ta“ vyžaduje </w:t>
      </w:r>
      <w:r w:rsidR="00852509">
        <w:rPr>
          <w:rFonts w:ascii="Times New Roman" w:hAnsi="Times New Roman" w:cs="Times New Roman"/>
          <w:sz w:val="24"/>
          <w:szCs w:val="24"/>
        </w:rPr>
        <w:t xml:space="preserve">kromě vybavených hráčů </w:t>
      </w:r>
      <w:r w:rsidR="0052548F" w:rsidRPr="004D1249">
        <w:rPr>
          <w:rFonts w:ascii="Times New Roman" w:hAnsi="Times New Roman" w:cs="Times New Roman"/>
          <w:sz w:val="24"/>
          <w:szCs w:val="24"/>
        </w:rPr>
        <w:t xml:space="preserve">také kvalitní nástroje a struny. </w:t>
      </w:r>
      <w:r w:rsidR="00A056E0">
        <w:rPr>
          <w:rFonts w:ascii="Times New Roman" w:hAnsi="Times New Roman" w:cs="Times New Roman"/>
          <w:sz w:val="24"/>
          <w:szCs w:val="24"/>
        </w:rPr>
        <w:t>Závěrečné</w:t>
      </w:r>
      <w:r w:rsidR="00B65ABC">
        <w:rPr>
          <w:rFonts w:ascii="Times New Roman" w:hAnsi="Times New Roman" w:cs="Times New Roman"/>
          <w:sz w:val="24"/>
          <w:szCs w:val="24"/>
        </w:rPr>
        <w:t xml:space="preserve"> 3 osminové doby </w:t>
      </w:r>
      <w:r w:rsidR="00A056E0">
        <w:rPr>
          <w:rFonts w:ascii="Times New Roman" w:hAnsi="Times New Roman" w:cs="Times New Roman"/>
          <w:sz w:val="24"/>
          <w:szCs w:val="24"/>
        </w:rPr>
        <w:t xml:space="preserve">jsou </w:t>
      </w:r>
      <w:r w:rsidR="00B65ABC">
        <w:rPr>
          <w:rFonts w:ascii="Times New Roman" w:hAnsi="Times New Roman" w:cs="Times New Roman"/>
          <w:sz w:val="24"/>
          <w:szCs w:val="24"/>
        </w:rPr>
        <w:t>často rychlejší než předchozí tempo.</w:t>
      </w:r>
    </w:p>
    <w:p w:rsidR="00800D7C" w:rsidRDefault="001655E6" w:rsidP="00C47FE4">
      <w:pPr>
        <w:jc w:val="both"/>
        <w:rPr>
          <w:rFonts w:ascii="Times New Roman" w:hAnsi="Times New Roman" w:cs="Times New Roman"/>
          <w:sz w:val="24"/>
          <w:szCs w:val="24"/>
        </w:rPr>
      </w:pPr>
      <w:r w:rsidRPr="004D1249">
        <w:rPr>
          <w:rFonts w:ascii="Times New Roman" w:hAnsi="Times New Roman" w:cs="Times New Roman"/>
          <w:i/>
          <w:sz w:val="24"/>
          <w:szCs w:val="24"/>
        </w:rPr>
        <w:t xml:space="preserve">   Nedodržování pravidel harmonie:</w:t>
      </w:r>
      <w:r w:rsidRPr="004D1249">
        <w:rPr>
          <w:rFonts w:ascii="Times New Roman" w:hAnsi="Times New Roman" w:cs="Times New Roman"/>
          <w:sz w:val="24"/>
          <w:szCs w:val="24"/>
        </w:rPr>
        <w:t xml:space="preserve"> Méně vzdělaní hráči se domnívají, že v lidové hudbě neplatí základní pravidla hudební nauky a harmonie, např. Kofroň </w:t>
      </w:r>
      <w:r w:rsidRPr="00800D7C">
        <w:rPr>
          <w:rFonts w:ascii="Times New Roman" w:hAnsi="Times New Roman" w:cs="Times New Roman"/>
          <w:sz w:val="24"/>
          <w:szCs w:val="24"/>
          <w:vertAlign w:val="superscript"/>
        </w:rPr>
        <w:t>(1</w:t>
      </w:r>
      <w:r w:rsidR="00CB1108">
        <w:rPr>
          <w:rFonts w:ascii="Times New Roman" w:hAnsi="Times New Roman" w:cs="Times New Roman"/>
          <w:sz w:val="24"/>
          <w:szCs w:val="24"/>
          <w:vertAlign w:val="superscript"/>
        </w:rPr>
        <w:t>6</w:t>
      </w:r>
      <w:r w:rsidRPr="00800D7C">
        <w:rPr>
          <w:rFonts w:ascii="Times New Roman" w:hAnsi="Times New Roman" w:cs="Times New Roman"/>
          <w:sz w:val="24"/>
          <w:szCs w:val="24"/>
          <w:vertAlign w:val="superscript"/>
        </w:rPr>
        <w:t>)</w:t>
      </w:r>
      <w:r w:rsidRPr="004D1249">
        <w:rPr>
          <w:rFonts w:ascii="Times New Roman" w:hAnsi="Times New Roman" w:cs="Times New Roman"/>
          <w:sz w:val="24"/>
          <w:szCs w:val="24"/>
        </w:rPr>
        <w:t>, což je dost hrubý omyl.  Zákony a pravidla platí i pro lidovou hudbu, snad jen posouzení chyby může být mírnější než u hudby klasické.</w:t>
      </w:r>
      <w:r w:rsidR="00A301E1">
        <w:rPr>
          <w:rFonts w:ascii="Times New Roman" w:hAnsi="Times New Roman" w:cs="Times New Roman"/>
          <w:sz w:val="24"/>
          <w:szCs w:val="24"/>
        </w:rPr>
        <w:t xml:space="preserve"> </w:t>
      </w:r>
      <w:r w:rsidR="00CB1108">
        <w:rPr>
          <w:rFonts w:ascii="Times New Roman" w:hAnsi="Times New Roman" w:cs="Times New Roman"/>
          <w:sz w:val="24"/>
          <w:szCs w:val="24"/>
        </w:rPr>
        <w:t>Z</w:t>
      </w:r>
      <w:r w:rsidR="00800D7C">
        <w:rPr>
          <w:rFonts w:ascii="Times New Roman" w:hAnsi="Times New Roman" w:cs="Times New Roman"/>
          <w:sz w:val="24"/>
          <w:szCs w:val="24"/>
        </w:rPr>
        <w:t>ákladním</w:t>
      </w:r>
      <w:r w:rsidR="0052548F" w:rsidRPr="004D1249">
        <w:rPr>
          <w:rFonts w:ascii="Times New Roman" w:hAnsi="Times New Roman" w:cs="Times New Roman"/>
          <w:sz w:val="24"/>
          <w:szCs w:val="24"/>
        </w:rPr>
        <w:t xml:space="preserve"> předpokladem </w:t>
      </w:r>
      <w:r w:rsidR="00CB1108">
        <w:rPr>
          <w:rFonts w:ascii="Times New Roman" w:hAnsi="Times New Roman" w:cs="Times New Roman"/>
          <w:sz w:val="24"/>
          <w:szCs w:val="24"/>
        </w:rPr>
        <w:t xml:space="preserve">je, </w:t>
      </w:r>
      <w:r w:rsidR="0052548F" w:rsidRPr="004D1249">
        <w:rPr>
          <w:rFonts w:ascii="Times New Roman" w:hAnsi="Times New Roman" w:cs="Times New Roman"/>
          <w:sz w:val="24"/>
          <w:szCs w:val="24"/>
        </w:rPr>
        <w:t>aby 2.</w:t>
      </w:r>
      <w:r w:rsidR="00DA0D8A" w:rsidRPr="004D1249">
        <w:rPr>
          <w:rFonts w:ascii="Times New Roman" w:hAnsi="Times New Roman" w:cs="Times New Roman"/>
          <w:sz w:val="24"/>
          <w:szCs w:val="24"/>
        </w:rPr>
        <w:t xml:space="preserve"> </w:t>
      </w:r>
      <w:r w:rsidR="0052548F" w:rsidRPr="004D1249">
        <w:rPr>
          <w:rFonts w:ascii="Times New Roman" w:hAnsi="Times New Roman" w:cs="Times New Roman"/>
          <w:sz w:val="24"/>
          <w:szCs w:val="24"/>
        </w:rPr>
        <w:t>hlas byl veden v souladu s</w:t>
      </w:r>
      <w:r w:rsidR="008B5672">
        <w:rPr>
          <w:rFonts w:ascii="Times New Roman" w:hAnsi="Times New Roman" w:cs="Times New Roman"/>
          <w:sz w:val="24"/>
          <w:szCs w:val="24"/>
        </w:rPr>
        <w:t> harmonií doprovodné složky.</w:t>
      </w:r>
      <w:r w:rsidR="0052548F" w:rsidRPr="004D1249">
        <w:rPr>
          <w:rFonts w:ascii="Times New Roman" w:hAnsi="Times New Roman" w:cs="Times New Roman"/>
          <w:sz w:val="24"/>
          <w:szCs w:val="24"/>
        </w:rPr>
        <w:t xml:space="preserve">  Samozřejmé je, že </w:t>
      </w:r>
      <w:r w:rsidR="00E75451" w:rsidRPr="004D1249">
        <w:rPr>
          <w:rFonts w:ascii="Times New Roman" w:hAnsi="Times New Roman" w:cs="Times New Roman"/>
          <w:sz w:val="24"/>
          <w:szCs w:val="24"/>
        </w:rPr>
        <w:t xml:space="preserve">i při hraní ke zpěvu </w:t>
      </w:r>
      <w:r w:rsidR="00264D68">
        <w:rPr>
          <w:rFonts w:ascii="Times New Roman" w:hAnsi="Times New Roman" w:cs="Times New Roman"/>
          <w:sz w:val="24"/>
          <w:szCs w:val="24"/>
        </w:rPr>
        <w:t xml:space="preserve">a </w:t>
      </w:r>
      <w:r w:rsidR="00800D7C">
        <w:rPr>
          <w:rFonts w:ascii="Times New Roman" w:hAnsi="Times New Roman" w:cs="Times New Roman"/>
          <w:sz w:val="24"/>
          <w:szCs w:val="24"/>
        </w:rPr>
        <w:t>při</w:t>
      </w:r>
      <w:r w:rsidR="00E75451" w:rsidRPr="004D1249">
        <w:rPr>
          <w:rFonts w:ascii="Times New Roman" w:hAnsi="Times New Roman" w:cs="Times New Roman"/>
          <w:sz w:val="24"/>
          <w:szCs w:val="24"/>
        </w:rPr>
        <w:t xml:space="preserve"> lidové zábavě, je nutná </w:t>
      </w:r>
      <w:r w:rsidR="000354E0" w:rsidRPr="004D1249">
        <w:rPr>
          <w:rFonts w:ascii="Times New Roman" w:hAnsi="Times New Roman" w:cs="Times New Roman"/>
          <w:sz w:val="24"/>
          <w:szCs w:val="24"/>
        </w:rPr>
        <w:t>harmonická jednotnost</w:t>
      </w:r>
      <w:r w:rsidR="00E75451" w:rsidRPr="004D1249">
        <w:rPr>
          <w:rFonts w:ascii="Times New Roman" w:hAnsi="Times New Roman" w:cs="Times New Roman"/>
          <w:sz w:val="24"/>
          <w:szCs w:val="24"/>
        </w:rPr>
        <w:t xml:space="preserve"> a ukázněnost. </w:t>
      </w:r>
    </w:p>
    <w:p w:rsidR="00A41B6D" w:rsidRDefault="00800D7C" w:rsidP="00C47FE4">
      <w:pPr>
        <w:jc w:val="both"/>
        <w:rPr>
          <w:rFonts w:ascii="Times New Roman" w:hAnsi="Times New Roman" w:cs="Times New Roman"/>
          <w:sz w:val="24"/>
          <w:szCs w:val="24"/>
        </w:rPr>
      </w:pPr>
      <w:r>
        <w:rPr>
          <w:rFonts w:ascii="Times New Roman" w:hAnsi="Times New Roman" w:cs="Times New Roman"/>
          <w:sz w:val="24"/>
          <w:szCs w:val="24"/>
        </w:rPr>
        <w:t xml:space="preserve">   </w:t>
      </w:r>
      <w:r w:rsidR="00805B15">
        <w:rPr>
          <w:rFonts w:ascii="Times New Roman" w:hAnsi="Times New Roman" w:cs="Times New Roman"/>
          <w:sz w:val="24"/>
          <w:szCs w:val="24"/>
        </w:rPr>
        <w:t xml:space="preserve">Vedení basu: </w:t>
      </w:r>
      <w:r w:rsidR="00E75451" w:rsidRPr="004D1249">
        <w:rPr>
          <w:rFonts w:ascii="Times New Roman" w:hAnsi="Times New Roman" w:cs="Times New Roman"/>
          <w:sz w:val="24"/>
          <w:szCs w:val="24"/>
        </w:rPr>
        <w:t>Kontrabas</w:t>
      </w:r>
      <w:r w:rsidR="001655E6" w:rsidRPr="004D1249">
        <w:rPr>
          <w:rFonts w:ascii="Times New Roman" w:hAnsi="Times New Roman" w:cs="Times New Roman"/>
          <w:sz w:val="24"/>
          <w:szCs w:val="24"/>
        </w:rPr>
        <w:t>,</w:t>
      </w:r>
      <w:r w:rsidR="004A109F" w:rsidRPr="004D1249">
        <w:rPr>
          <w:rFonts w:ascii="Times New Roman" w:hAnsi="Times New Roman" w:cs="Times New Roman"/>
          <w:sz w:val="24"/>
          <w:szCs w:val="24"/>
        </w:rPr>
        <w:t xml:space="preserve"> jakožto velký nástroj je slyšet více než ostatní</w:t>
      </w:r>
      <w:r w:rsidR="001655E6" w:rsidRPr="004D1249">
        <w:rPr>
          <w:rFonts w:ascii="Times New Roman" w:hAnsi="Times New Roman" w:cs="Times New Roman"/>
          <w:sz w:val="24"/>
          <w:szCs w:val="24"/>
        </w:rPr>
        <w:t xml:space="preserve"> menší nástroje</w:t>
      </w:r>
      <w:r w:rsidR="004A109F" w:rsidRPr="004D1249">
        <w:rPr>
          <w:rFonts w:ascii="Times New Roman" w:hAnsi="Times New Roman" w:cs="Times New Roman"/>
          <w:sz w:val="24"/>
          <w:szCs w:val="24"/>
        </w:rPr>
        <w:t xml:space="preserve">, proto i </w:t>
      </w:r>
      <w:r w:rsidR="001655E6" w:rsidRPr="004D1249">
        <w:rPr>
          <w:rFonts w:ascii="Times New Roman" w:hAnsi="Times New Roman" w:cs="Times New Roman"/>
          <w:sz w:val="24"/>
          <w:szCs w:val="24"/>
        </w:rPr>
        <w:t>případné</w:t>
      </w:r>
      <w:r w:rsidR="004A109F" w:rsidRPr="004D1249">
        <w:rPr>
          <w:rFonts w:ascii="Times New Roman" w:hAnsi="Times New Roman" w:cs="Times New Roman"/>
          <w:sz w:val="24"/>
          <w:szCs w:val="24"/>
        </w:rPr>
        <w:t xml:space="preserve"> chyby jsou zřetelnější. Často slyšíme </w:t>
      </w:r>
      <w:r w:rsidR="00805B15">
        <w:rPr>
          <w:rFonts w:ascii="Times New Roman" w:hAnsi="Times New Roman" w:cs="Times New Roman"/>
          <w:sz w:val="24"/>
          <w:szCs w:val="24"/>
        </w:rPr>
        <w:t>hrát</w:t>
      </w:r>
      <w:r w:rsidR="004A109F" w:rsidRPr="00805B15">
        <w:rPr>
          <w:rFonts w:ascii="Times New Roman" w:hAnsi="Times New Roman" w:cs="Times New Roman"/>
          <w:sz w:val="24"/>
          <w:szCs w:val="24"/>
        </w:rPr>
        <w:t xml:space="preserve"> </w:t>
      </w:r>
      <w:r w:rsidR="00F03AD1" w:rsidRPr="00805B15">
        <w:rPr>
          <w:rFonts w:ascii="Times New Roman" w:hAnsi="Times New Roman" w:cs="Times New Roman"/>
          <w:sz w:val="24"/>
          <w:szCs w:val="24"/>
        </w:rPr>
        <w:t>kontrabas souběžně</w:t>
      </w:r>
      <w:r w:rsidR="004A109F" w:rsidRPr="004D1249">
        <w:rPr>
          <w:rFonts w:ascii="Times New Roman" w:hAnsi="Times New Roman" w:cs="Times New Roman"/>
          <w:sz w:val="24"/>
          <w:szCs w:val="24"/>
        </w:rPr>
        <w:t xml:space="preserve"> s melodickým hlasem,</w:t>
      </w:r>
      <w:r w:rsidR="00207E49" w:rsidRPr="004D1249">
        <w:rPr>
          <w:rFonts w:ascii="Times New Roman" w:hAnsi="Times New Roman" w:cs="Times New Roman"/>
          <w:sz w:val="24"/>
          <w:szCs w:val="24"/>
        </w:rPr>
        <w:t xml:space="preserve"> </w:t>
      </w:r>
      <w:r w:rsidR="004A109F" w:rsidRPr="004D1249">
        <w:rPr>
          <w:rFonts w:ascii="Times New Roman" w:hAnsi="Times New Roman" w:cs="Times New Roman"/>
          <w:sz w:val="24"/>
          <w:szCs w:val="24"/>
        </w:rPr>
        <w:t xml:space="preserve">ač by si melodie vysloveně žádala protipohyb.  Paralelní oktávy a kvinty jsou považovány za chyby </w:t>
      </w:r>
      <w:r w:rsidR="006006F7" w:rsidRPr="004D1249">
        <w:rPr>
          <w:rFonts w:ascii="Times New Roman" w:hAnsi="Times New Roman" w:cs="Times New Roman"/>
          <w:sz w:val="24"/>
          <w:szCs w:val="24"/>
        </w:rPr>
        <w:t xml:space="preserve">a </w:t>
      </w:r>
      <w:r w:rsidR="00A12825">
        <w:rPr>
          <w:rFonts w:ascii="Times New Roman" w:hAnsi="Times New Roman" w:cs="Times New Roman"/>
          <w:sz w:val="24"/>
          <w:szCs w:val="24"/>
        </w:rPr>
        <w:t xml:space="preserve">jsou </w:t>
      </w:r>
      <w:r w:rsidR="006006F7" w:rsidRPr="004D1249">
        <w:rPr>
          <w:rFonts w:ascii="Times New Roman" w:hAnsi="Times New Roman" w:cs="Times New Roman"/>
          <w:sz w:val="24"/>
          <w:szCs w:val="24"/>
        </w:rPr>
        <w:t xml:space="preserve">popsány </w:t>
      </w:r>
      <w:r w:rsidR="004A109F" w:rsidRPr="004D1249">
        <w:rPr>
          <w:rFonts w:ascii="Times New Roman" w:hAnsi="Times New Roman" w:cs="Times New Roman"/>
          <w:sz w:val="24"/>
          <w:szCs w:val="24"/>
        </w:rPr>
        <w:t xml:space="preserve">v každé </w:t>
      </w:r>
      <w:r w:rsidR="00F03AD1" w:rsidRPr="004D1249">
        <w:rPr>
          <w:rFonts w:ascii="Times New Roman" w:hAnsi="Times New Roman" w:cs="Times New Roman"/>
          <w:sz w:val="24"/>
          <w:szCs w:val="24"/>
        </w:rPr>
        <w:t>učebnici</w:t>
      </w:r>
      <w:r w:rsidR="00F03AD1">
        <w:rPr>
          <w:rFonts w:ascii="Times New Roman" w:hAnsi="Times New Roman" w:cs="Times New Roman"/>
          <w:sz w:val="24"/>
          <w:szCs w:val="24"/>
        </w:rPr>
        <w:t xml:space="preserve">, </w:t>
      </w:r>
      <w:r w:rsidR="00F03AD1" w:rsidRPr="004D1249">
        <w:rPr>
          <w:rFonts w:ascii="Times New Roman" w:hAnsi="Times New Roman" w:cs="Times New Roman"/>
          <w:sz w:val="24"/>
          <w:szCs w:val="24"/>
        </w:rPr>
        <w:t>např.</w:t>
      </w:r>
      <w:r w:rsidR="004A109F" w:rsidRPr="004D1249">
        <w:rPr>
          <w:rFonts w:ascii="Times New Roman" w:hAnsi="Times New Roman" w:cs="Times New Roman"/>
          <w:sz w:val="24"/>
          <w:szCs w:val="24"/>
        </w:rPr>
        <w:t xml:space="preserve"> </w:t>
      </w:r>
      <w:r w:rsidR="000354E0" w:rsidRPr="004D1249">
        <w:rPr>
          <w:rFonts w:ascii="Times New Roman" w:hAnsi="Times New Roman" w:cs="Times New Roman"/>
          <w:sz w:val="24"/>
          <w:szCs w:val="24"/>
        </w:rPr>
        <w:t xml:space="preserve">Cmíral </w:t>
      </w:r>
      <w:r w:rsidR="00A41B6D" w:rsidRPr="00A41B6D">
        <w:rPr>
          <w:rFonts w:ascii="Times New Roman" w:hAnsi="Times New Roman" w:cs="Times New Roman"/>
          <w:sz w:val="24"/>
          <w:szCs w:val="24"/>
          <w:vertAlign w:val="superscript"/>
        </w:rPr>
        <w:t>(</w:t>
      </w:r>
      <w:r w:rsidR="003B32F0">
        <w:rPr>
          <w:rFonts w:ascii="Times New Roman" w:hAnsi="Times New Roman" w:cs="Times New Roman"/>
          <w:sz w:val="24"/>
          <w:szCs w:val="24"/>
          <w:vertAlign w:val="superscript"/>
        </w:rPr>
        <w:t>1</w:t>
      </w:r>
      <w:r w:rsidR="00805B15">
        <w:rPr>
          <w:rFonts w:ascii="Times New Roman" w:hAnsi="Times New Roman" w:cs="Times New Roman"/>
          <w:sz w:val="24"/>
          <w:szCs w:val="24"/>
          <w:vertAlign w:val="superscript"/>
        </w:rPr>
        <w:t>9</w:t>
      </w:r>
      <w:r w:rsidR="00A41B6D" w:rsidRPr="00A41B6D">
        <w:rPr>
          <w:rFonts w:ascii="Times New Roman" w:hAnsi="Times New Roman" w:cs="Times New Roman"/>
          <w:sz w:val="24"/>
          <w:szCs w:val="24"/>
          <w:vertAlign w:val="superscript"/>
        </w:rPr>
        <w:t>)</w:t>
      </w:r>
      <w:r w:rsidR="00A41B6D">
        <w:rPr>
          <w:rFonts w:ascii="Times New Roman" w:hAnsi="Times New Roman" w:cs="Times New Roman"/>
          <w:sz w:val="24"/>
          <w:szCs w:val="24"/>
        </w:rPr>
        <w:t>.</w:t>
      </w:r>
    </w:p>
    <w:p w:rsidR="003E51A8" w:rsidRDefault="003D16C6" w:rsidP="00C47FE4">
      <w:pPr>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0354E0" w:rsidRPr="004D1249">
        <w:rPr>
          <w:rFonts w:ascii="Times New Roman" w:hAnsi="Times New Roman" w:cs="Times New Roman"/>
          <w:sz w:val="24"/>
          <w:szCs w:val="24"/>
        </w:rPr>
        <w:t xml:space="preserve">Příklad nesprávného vedení basu je </w:t>
      </w:r>
      <w:r w:rsidRPr="004D1249">
        <w:rPr>
          <w:rFonts w:ascii="Times New Roman" w:hAnsi="Times New Roman" w:cs="Times New Roman"/>
          <w:sz w:val="24"/>
          <w:szCs w:val="24"/>
        </w:rPr>
        <w:t xml:space="preserve">častý </w:t>
      </w:r>
      <w:r w:rsidR="000354E0" w:rsidRPr="004D1249">
        <w:rPr>
          <w:rFonts w:ascii="Times New Roman" w:hAnsi="Times New Roman" w:cs="Times New Roman"/>
          <w:sz w:val="24"/>
          <w:szCs w:val="24"/>
        </w:rPr>
        <w:t>např. v písni Zaspala</w:t>
      </w:r>
      <w:r w:rsidR="000354E0" w:rsidRPr="004D1249">
        <w:rPr>
          <w:rFonts w:ascii="Times New Roman" w:hAnsi="Times New Roman" w:cs="Times New Roman"/>
          <w:i/>
          <w:sz w:val="24"/>
          <w:szCs w:val="24"/>
        </w:rPr>
        <w:t xml:space="preserve"> nevěsta. Zde</w:t>
      </w:r>
      <w:r w:rsidR="000354E0" w:rsidRPr="004D1249">
        <w:rPr>
          <w:rFonts w:ascii="Times New Roman" w:hAnsi="Times New Roman" w:cs="Times New Roman"/>
          <w:sz w:val="24"/>
          <w:szCs w:val="24"/>
        </w:rPr>
        <w:t xml:space="preserve"> v G durové tónině je </w:t>
      </w:r>
      <w:r w:rsidR="006006F7" w:rsidRPr="004D1249">
        <w:rPr>
          <w:rFonts w:ascii="Times New Roman" w:hAnsi="Times New Roman" w:cs="Times New Roman"/>
          <w:sz w:val="24"/>
          <w:szCs w:val="24"/>
        </w:rPr>
        <w:t>ve 2.</w:t>
      </w:r>
      <w:r w:rsidR="002D6F3C" w:rsidRPr="004D1249">
        <w:rPr>
          <w:rFonts w:ascii="Times New Roman" w:hAnsi="Times New Roman" w:cs="Times New Roman"/>
          <w:sz w:val="24"/>
          <w:szCs w:val="24"/>
        </w:rPr>
        <w:t xml:space="preserve"> </w:t>
      </w:r>
      <w:r w:rsidR="006006F7" w:rsidRPr="004D1249">
        <w:rPr>
          <w:rFonts w:ascii="Times New Roman" w:hAnsi="Times New Roman" w:cs="Times New Roman"/>
          <w:sz w:val="24"/>
          <w:szCs w:val="24"/>
        </w:rPr>
        <w:t>taktu (</w:t>
      </w:r>
      <w:r w:rsidR="000354E0" w:rsidRPr="004D1249">
        <w:rPr>
          <w:rFonts w:ascii="Times New Roman" w:hAnsi="Times New Roman" w:cs="Times New Roman"/>
          <w:sz w:val="24"/>
          <w:szCs w:val="24"/>
        </w:rPr>
        <w:t>slabika ne.</w:t>
      </w:r>
      <w:r w:rsidR="000354E0" w:rsidRPr="004D1249">
        <w:rPr>
          <w:rFonts w:ascii="Times New Roman" w:hAnsi="Times New Roman" w:cs="Times New Roman"/>
          <w:b/>
          <w:i/>
          <w:sz w:val="24"/>
          <w:szCs w:val="24"/>
        </w:rPr>
        <w:t>věsta</w:t>
      </w:r>
      <w:r w:rsidR="006006F7" w:rsidRPr="004D1249">
        <w:rPr>
          <w:rFonts w:ascii="Times New Roman" w:hAnsi="Times New Roman" w:cs="Times New Roman"/>
          <w:b/>
          <w:i/>
          <w:sz w:val="24"/>
          <w:szCs w:val="24"/>
        </w:rPr>
        <w:t>)</w:t>
      </w:r>
      <w:r w:rsidR="000354E0" w:rsidRPr="004D1249">
        <w:rPr>
          <w:rFonts w:ascii="Times New Roman" w:hAnsi="Times New Roman" w:cs="Times New Roman"/>
          <w:sz w:val="24"/>
          <w:szCs w:val="24"/>
        </w:rPr>
        <w:t xml:space="preserve"> podložena akordem </w:t>
      </w:r>
      <w:r w:rsidR="000354E0" w:rsidRPr="004D1249">
        <w:rPr>
          <w:rFonts w:ascii="Times New Roman" w:hAnsi="Times New Roman" w:cs="Times New Roman"/>
          <w:b/>
          <w:sz w:val="24"/>
          <w:szCs w:val="24"/>
        </w:rPr>
        <w:t>a moll</w:t>
      </w:r>
      <w:r w:rsidR="000354E0" w:rsidRPr="004D1249">
        <w:rPr>
          <w:rFonts w:ascii="Times New Roman" w:hAnsi="Times New Roman" w:cs="Times New Roman"/>
          <w:sz w:val="24"/>
          <w:szCs w:val="24"/>
        </w:rPr>
        <w:t xml:space="preserve"> a v kontrabasu tónem </w:t>
      </w:r>
      <w:r w:rsidR="000354E0" w:rsidRPr="004D1249">
        <w:rPr>
          <w:rFonts w:ascii="Times New Roman" w:hAnsi="Times New Roman" w:cs="Times New Roman"/>
          <w:b/>
          <w:sz w:val="24"/>
          <w:szCs w:val="24"/>
        </w:rPr>
        <w:t>a</w:t>
      </w:r>
      <w:r w:rsidR="00A41B6D">
        <w:rPr>
          <w:rFonts w:ascii="Times New Roman" w:hAnsi="Times New Roman" w:cs="Times New Roman"/>
          <w:b/>
          <w:sz w:val="24"/>
          <w:szCs w:val="24"/>
        </w:rPr>
        <w:t xml:space="preserve">, </w:t>
      </w:r>
      <w:r w:rsidR="00A41B6D" w:rsidRPr="00A41B6D">
        <w:rPr>
          <w:rFonts w:ascii="Times New Roman" w:hAnsi="Times New Roman" w:cs="Times New Roman"/>
          <w:sz w:val="24"/>
          <w:szCs w:val="24"/>
        </w:rPr>
        <w:t xml:space="preserve">čímž </w:t>
      </w:r>
      <w:r w:rsidR="00AF6D43" w:rsidRPr="00A41B6D">
        <w:rPr>
          <w:rFonts w:ascii="Times New Roman" w:hAnsi="Times New Roman" w:cs="Times New Roman"/>
          <w:sz w:val="24"/>
          <w:szCs w:val="24"/>
        </w:rPr>
        <w:t>vzniká</w:t>
      </w:r>
      <w:r w:rsidR="00AF6D43">
        <w:rPr>
          <w:rFonts w:ascii="Times New Roman" w:hAnsi="Times New Roman" w:cs="Times New Roman"/>
          <w:sz w:val="24"/>
          <w:szCs w:val="24"/>
        </w:rPr>
        <w:t xml:space="preserve"> </w:t>
      </w:r>
      <w:r w:rsidR="00AF6D43" w:rsidRPr="00A41B6D">
        <w:rPr>
          <w:rFonts w:ascii="Times New Roman" w:hAnsi="Times New Roman" w:cs="Times New Roman"/>
          <w:sz w:val="24"/>
          <w:szCs w:val="24"/>
        </w:rPr>
        <w:t>tzv.</w:t>
      </w:r>
      <w:r w:rsidR="00A41B6D">
        <w:rPr>
          <w:rFonts w:ascii="Times New Roman" w:hAnsi="Times New Roman" w:cs="Times New Roman"/>
          <w:sz w:val="24"/>
          <w:szCs w:val="24"/>
        </w:rPr>
        <w:t xml:space="preserve"> </w:t>
      </w:r>
      <w:r w:rsidR="00AF6D43" w:rsidRPr="00A41B6D">
        <w:rPr>
          <w:rFonts w:ascii="Times New Roman" w:hAnsi="Times New Roman" w:cs="Times New Roman"/>
          <w:sz w:val="24"/>
          <w:szCs w:val="24"/>
        </w:rPr>
        <w:t>paralelní</w:t>
      </w:r>
      <w:r w:rsidR="00A41B6D" w:rsidRPr="00A41B6D">
        <w:rPr>
          <w:rFonts w:ascii="Times New Roman" w:hAnsi="Times New Roman" w:cs="Times New Roman"/>
          <w:sz w:val="24"/>
          <w:szCs w:val="24"/>
        </w:rPr>
        <w:t xml:space="preserve"> oktáv</w:t>
      </w:r>
      <w:r w:rsidR="00A41B6D">
        <w:rPr>
          <w:rFonts w:ascii="Times New Roman" w:hAnsi="Times New Roman" w:cs="Times New Roman"/>
          <w:sz w:val="24"/>
          <w:szCs w:val="24"/>
        </w:rPr>
        <w:t>a</w:t>
      </w:r>
      <w:r w:rsidR="00A41B6D">
        <w:rPr>
          <w:rFonts w:ascii="Times New Roman" w:hAnsi="Times New Roman" w:cs="Times New Roman"/>
          <w:b/>
          <w:sz w:val="24"/>
          <w:szCs w:val="24"/>
        </w:rPr>
        <w:t xml:space="preserve"> </w:t>
      </w:r>
      <w:r w:rsidR="00F20611" w:rsidRPr="004D1249">
        <w:rPr>
          <w:rFonts w:ascii="Times New Roman" w:hAnsi="Times New Roman" w:cs="Times New Roman"/>
          <w:sz w:val="24"/>
          <w:szCs w:val="24"/>
        </w:rPr>
        <w:t>(</w:t>
      </w:r>
      <w:r w:rsidR="003A5B26">
        <w:rPr>
          <w:rFonts w:ascii="Times New Roman" w:hAnsi="Times New Roman" w:cs="Times New Roman"/>
          <w:sz w:val="24"/>
          <w:szCs w:val="24"/>
        </w:rPr>
        <w:t xml:space="preserve">viz </w:t>
      </w:r>
      <w:r w:rsidR="00A41B6D">
        <w:rPr>
          <w:rFonts w:ascii="Times New Roman" w:hAnsi="Times New Roman" w:cs="Times New Roman"/>
          <w:sz w:val="24"/>
          <w:szCs w:val="24"/>
        </w:rPr>
        <w:t>notový záznam,</w:t>
      </w:r>
      <w:r w:rsidR="000354E0" w:rsidRPr="004D1249">
        <w:rPr>
          <w:rFonts w:ascii="Times New Roman" w:hAnsi="Times New Roman" w:cs="Times New Roman"/>
          <w:sz w:val="24"/>
          <w:szCs w:val="24"/>
        </w:rPr>
        <w:t xml:space="preserve"> </w:t>
      </w:r>
      <w:r w:rsidR="00736AC6" w:rsidRPr="004D1249">
        <w:rPr>
          <w:rFonts w:ascii="Times New Roman" w:hAnsi="Times New Roman" w:cs="Times New Roman"/>
          <w:sz w:val="24"/>
          <w:szCs w:val="24"/>
        </w:rPr>
        <w:t>C</w:t>
      </w:r>
      <w:r w:rsidR="00955A4D">
        <w:rPr>
          <w:rFonts w:ascii="Times New Roman" w:hAnsi="Times New Roman" w:cs="Times New Roman"/>
          <w:sz w:val="24"/>
          <w:szCs w:val="24"/>
        </w:rPr>
        <w:t>H</w:t>
      </w:r>
      <w:r w:rsidR="00736AC6" w:rsidRPr="004D1249">
        <w:rPr>
          <w:rFonts w:ascii="Times New Roman" w:hAnsi="Times New Roman" w:cs="Times New Roman"/>
          <w:sz w:val="24"/>
          <w:szCs w:val="24"/>
        </w:rPr>
        <w:t xml:space="preserve"> 1</w:t>
      </w:r>
      <w:r w:rsidR="00F20611" w:rsidRPr="004D1249">
        <w:rPr>
          <w:rFonts w:ascii="Times New Roman" w:hAnsi="Times New Roman" w:cs="Times New Roman"/>
          <w:sz w:val="24"/>
          <w:szCs w:val="24"/>
        </w:rPr>
        <w:t>)</w:t>
      </w:r>
      <w:r w:rsidR="00736AC6" w:rsidRPr="004D1249">
        <w:rPr>
          <w:rFonts w:ascii="Times New Roman" w:hAnsi="Times New Roman" w:cs="Times New Roman"/>
          <w:sz w:val="24"/>
          <w:szCs w:val="24"/>
        </w:rPr>
        <w:t>.</w:t>
      </w:r>
    </w:p>
    <w:p w:rsidR="00756A53" w:rsidRDefault="00756A53" w:rsidP="00C47FE4">
      <w:pPr>
        <w:jc w:val="both"/>
        <w:rPr>
          <w:rFonts w:ascii="Times New Roman" w:hAnsi="Times New Roman" w:cs="Times New Roman"/>
          <w:sz w:val="24"/>
          <w:szCs w:val="24"/>
        </w:rPr>
      </w:pPr>
      <w:r>
        <w:rPr>
          <w:rFonts w:ascii="Times New Roman" w:hAnsi="Times New Roman" w:cs="Times New Roman"/>
          <w:sz w:val="24"/>
          <w:szCs w:val="24"/>
        </w:rPr>
        <w:t xml:space="preserve">   </w:t>
      </w:r>
      <w:r w:rsidRPr="004D1249">
        <w:rPr>
          <w:rFonts w:ascii="Times New Roman" w:hAnsi="Times New Roman" w:cs="Times New Roman"/>
          <w:sz w:val="24"/>
          <w:szCs w:val="24"/>
        </w:rPr>
        <w:t>Ještě hůře dopadá doprovod písně  Ja d</w:t>
      </w:r>
      <w:r w:rsidRPr="004D1249">
        <w:rPr>
          <w:rFonts w:ascii="Times New Roman" w:hAnsi="Times New Roman" w:cs="Times New Roman"/>
          <w:i/>
          <w:sz w:val="24"/>
          <w:szCs w:val="24"/>
        </w:rPr>
        <w:t>olina, dolina, malovaná dolina.</w:t>
      </w:r>
      <w:r w:rsidRPr="004D1249">
        <w:rPr>
          <w:rFonts w:ascii="Times New Roman" w:hAnsi="Times New Roman" w:cs="Times New Roman"/>
          <w:sz w:val="24"/>
          <w:szCs w:val="24"/>
        </w:rPr>
        <w:t xml:space="preserve">  Ve druhé části písně kopíruje </w:t>
      </w:r>
      <w:r>
        <w:rPr>
          <w:rFonts w:ascii="Times New Roman" w:hAnsi="Times New Roman" w:cs="Times New Roman"/>
          <w:sz w:val="24"/>
          <w:szCs w:val="24"/>
        </w:rPr>
        <w:t xml:space="preserve">v oktávách </w:t>
      </w:r>
      <w:r w:rsidRPr="004D1249">
        <w:rPr>
          <w:rFonts w:ascii="Times New Roman" w:hAnsi="Times New Roman" w:cs="Times New Roman"/>
          <w:sz w:val="24"/>
          <w:szCs w:val="24"/>
        </w:rPr>
        <w:t xml:space="preserve">nesprávně kontrabas melodii, na slova </w:t>
      </w:r>
      <w:r w:rsidRPr="004D1249">
        <w:rPr>
          <w:rFonts w:ascii="Times New Roman" w:hAnsi="Times New Roman" w:cs="Times New Roman"/>
          <w:b/>
          <w:sz w:val="24"/>
          <w:szCs w:val="24"/>
        </w:rPr>
        <w:t>do-li-na</w:t>
      </w:r>
      <w:r w:rsidRPr="004D1249">
        <w:rPr>
          <w:rFonts w:ascii="Times New Roman" w:hAnsi="Times New Roman" w:cs="Times New Roman"/>
          <w:sz w:val="24"/>
          <w:szCs w:val="24"/>
        </w:rPr>
        <w:t xml:space="preserve"> v zápisu 1. a 2. takt (viz </w:t>
      </w:r>
      <w:r w:rsidR="003A5B26">
        <w:rPr>
          <w:rFonts w:ascii="Times New Roman" w:hAnsi="Times New Roman" w:cs="Times New Roman"/>
          <w:sz w:val="24"/>
          <w:szCs w:val="24"/>
        </w:rPr>
        <w:t>nový záznam</w:t>
      </w:r>
      <w:r>
        <w:rPr>
          <w:rFonts w:ascii="Times New Roman" w:hAnsi="Times New Roman" w:cs="Times New Roman"/>
          <w:sz w:val="24"/>
          <w:szCs w:val="24"/>
        </w:rPr>
        <w:t>,</w:t>
      </w:r>
      <w:r w:rsidRPr="004D1249">
        <w:rPr>
          <w:rFonts w:ascii="Times New Roman" w:hAnsi="Times New Roman" w:cs="Times New Roman"/>
          <w:sz w:val="24"/>
          <w:szCs w:val="24"/>
        </w:rPr>
        <w:t xml:space="preserve"> C</w:t>
      </w:r>
      <w:r>
        <w:rPr>
          <w:rFonts w:ascii="Times New Roman" w:hAnsi="Times New Roman" w:cs="Times New Roman"/>
          <w:sz w:val="24"/>
          <w:szCs w:val="24"/>
        </w:rPr>
        <w:t>H</w:t>
      </w:r>
      <w:r w:rsidRPr="004D1249">
        <w:rPr>
          <w:rFonts w:ascii="Times New Roman" w:hAnsi="Times New Roman" w:cs="Times New Roman"/>
          <w:sz w:val="24"/>
          <w:szCs w:val="24"/>
        </w:rPr>
        <w:t xml:space="preserve"> 2).</w:t>
      </w:r>
    </w:p>
    <w:p w:rsidR="006006F7" w:rsidRPr="004D1249" w:rsidRDefault="006906F7" w:rsidP="005E3695">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extent cx="5669280" cy="2165350"/>
            <wp:effectExtent l="19050" t="0" r="7620" b="0"/>
            <wp:docPr id="4" name="obrázek 1" descr="C:\Documents and Settings\Uzivatel\Plocha\zaspala, ořez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Plocha\zaspala, ořez 3.bmp"/>
                    <pic:cNvPicPr>
                      <a:picLocks noChangeAspect="1" noChangeArrowheads="1"/>
                    </pic:cNvPicPr>
                  </pic:nvPicPr>
                  <pic:blipFill>
                    <a:blip r:embed="rId8" cstate="print"/>
                    <a:srcRect/>
                    <a:stretch>
                      <a:fillRect/>
                    </a:stretch>
                  </pic:blipFill>
                  <pic:spPr bwMode="auto">
                    <a:xfrm>
                      <a:off x="0" y="0"/>
                      <a:ext cx="5669280" cy="2165350"/>
                    </a:xfrm>
                    <a:prstGeom prst="rect">
                      <a:avLst/>
                    </a:prstGeom>
                    <a:noFill/>
                    <a:ln w="9525">
                      <a:noFill/>
                      <a:miter lim="800000"/>
                      <a:headEnd/>
                      <a:tailEnd/>
                    </a:ln>
                  </pic:spPr>
                </pic:pic>
              </a:graphicData>
            </a:graphic>
          </wp:inline>
        </w:drawing>
      </w:r>
      <w:r w:rsidR="000354E0" w:rsidRPr="004D1249">
        <w:rPr>
          <w:rFonts w:ascii="Times New Roman" w:hAnsi="Times New Roman" w:cs="Times New Roman"/>
          <w:sz w:val="24"/>
          <w:szCs w:val="24"/>
        </w:rPr>
        <w:t xml:space="preserve"> </w:t>
      </w:r>
    </w:p>
    <w:p w:rsidR="00695B3E" w:rsidRDefault="0003580E" w:rsidP="005E3695">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669280" cy="1645920"/>
            <wp:effectExtent l="19050" t="0" r="7620" b="0"/>
            <wp:docPr id="9" name="obrázek 1" descr="C:\Documents and Settings\Uzivatel\Plocha\CH2 dolina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Plocha\CH2 dolina ořez.bmp"/>
                    <pic:cNvPicPr>
                      <a:picLocks noChangeAspect="1" noChangeArrowheads="1"/>
                    </pic:cNvPicPr>
                  </pic:nvPicPr>
                  <pic:blipFill>
                    <a:blip r:embed="rId9" cstate="print"/>
                    <a:srcRect/>
                    <a:stretch>
                      <a:fillRect/>
                    </a:stretch>
                  </pic:blipFill>
                  <pic:spPr bwMode="auto">
                    <a:xfrm>
                      <a:off x="0" y="0"/>
                      <a:ext cx="5669280" cy="1645920"/>
                    </a:xfrm>
                    <a:prstGeom prst="rect">
                      <a:avLst/>
                    </a:prstGeom>
                    <a:noFill/>
                    <a:ln w="9525">
                      <a:noFill/>
                      <a:miter lim="800000"/>
                      <a:headEnd/>
                      <a:tailEnd/>
                    </a:ln>
                  </pic:spPr>
                </pic:pic>
              </a:graphicData>
            </a:graphic>
          </wp:inline>
        </w:drawing>
      </w:r>
    </w:p>
    <w:p w:rsidR="0003580E" w:rsidRDefault="0003580E" w:rsidP="005E3695">
      <w:pPr>
        <w:spacing w:line="240" w:lineRule="auto"/>
        <w:jc w:val="both"/>
        <w:rPr>
          <w:rFonts w:ascii="Times New Roman" w:hAnsi="Times New Roman" w:cs="Times New Roman"/>
          <w:sz w:val="24"/>
          <w:szCs w:val="24"/>
          <w:u w:val="single"/>
        </w:rPr>
      </w:pPr>
    </w:p>
    <w:p w:rsidR="00FA1794" w:rsidRDefault="00FA1794" w:rsidP="005E3695">
      <w:pPr>
        <w:spacing w:line="240" w:lineRule="auto"/>
        <w:jc w:val="both"/>
        <w:rPr>
          <w:rFonts w:ascii="Times New Roman" w:hAnsi="Times New Roman" w:cs="Times New Roman"/>
          <w:sz w:val="24"/>
          <w:szCs w:val="24"/>
          <w:u w:val="single"/>
        </w:rPr>
      </w:pPr>
    </w:p>
    <w:p w:rsidR="00E74ED7" w:rsidRPr="004D1249" w:rsidRDefault="00E74ED7" w:rsidP="005E3695">
      <w:pPr>
        <w:spacing w:line="240" w:lineRule="auto"/>
        <w:jc w:val="both"/>
        <w:rPr>
          <w:rFonts w:ascii="Times New Roman" w:hAnsi="Times New Roman" w:cs="Times New Roman"/>
          <w:sz w:val="24"/>
          <w:szCs w:val="24"/>
          <w:u w:val="single"/>
        </w:rPr>
      </w:pPr>
      <w:r w:rsidRPr="004D1249">
        <w:rPr>
          <w:rFonts w:ascii="Times New Roman" w:hAnsi="Times New Roman" w:cs="Times New Roman"/>
          <w:sz w:val="24"/>
          <w:szCs w:val="24"/>
          <w:u w:val="single"/>
        </w:rPr>
        <w:t>Harmoni</w:t>
      </w:r>
      <w:r>
        <w:rPr>
          <w:rFonts w:ascii="Times New Roman" w:hAnsi="Times New Roman" w:cs="Times New Roman"/>
          <w:sz w:val="24"/>
          <w:szCs w:val="24"/>
          <w:u w:val="single"/>
        </w:rPr>
        <w:t>e</w:t>
      </w:r>
      <w:r w:rsidRPr="004D1249">
        <w:rPr>
          <w:rFonts w:ascii="Times New Roman" w:hAnsi="Times New Roman" w:cs="Times New Roman"/>
          <w:sz w:val="24"/>
          <w:szCs w:val="24"/>
          <w:u w:val="single"/>
        </w:rPr>
        <w:t xml:space="preserve"> </w:t>
      </w:r>
      <w:r>
        <w:rPr>
          <w:rFonts w:ascii="Times New Roman" w:hAnsi="Times New Roman" w:cs="Times New Roman"/>
          <w:sz w:val="24"/>
          <w:szCs w:val="24"/>
          <w:u w:val="single"/>
        </w:rPr>
        <w:t>moravských lidových písní</w:t>
      </w:r>
      <w:r w:rsidR="00A301E1">
        <w:rPr>
          <w:rFonts w:ascii="Times New Roman" w:hAnsi="Times New Roman" w:cs="Times New Roman"/>
          <w:sz w:val="24"/>
          <w:szCs w:val="24"/>
          <w:u w:val="single"/>
        </w:rPr>
        <w:t>, harmonické zajímavosti</w:t>
      </w:r>
      <w:r w:rsidRPr="004D1249">
        <w:rPr>
          <w:rFonts w:ascii="Times New Roman" w:hAnsi="Times New Roman" w:cs="Times New Roman"/>
          <w:sz w:val="24"/>
          <w:szCs w:val="24"/>
          <w:u w:val="single"/>
        </w:rPr>
        <w:t xml:space="preserve"> </w:t>
      </w:r>
    </w:p>
    <w:p w:rsidR="00E74ED7" w:rsidRPr="004D1249" w:rsidRDefault="00E74ED7" w:rsidP="005E3695">
      <w:pPr>
        <w:spacing w:line="240" w:lineRule="auto"/>
        <w:jc w:val="both"/>
        <w:rPr>
          <w:rFonts w:ascii="Times New Roman" w:hAnsi="Times New Roman" w:cs="Times New Roman"/>
          <w:sz w:val="24"/>
          <w:szCs w:val="24"/>
        </w:rPr>
      </w:pPr>
      <w:r w:rsidRPr="004D1249">
        <w:rPr>
          <w:rFonts w:ascii="Times New Roman" w:hAnsi="Times New Roman" w:cs="Times New Roman"/>
          <w:sz w:val="24"/>
          <w:szCs w:val="24"/>
        </w:rPr>
        <w:t xml:space="preserve">   Řada písní je harmonizována jednoduše, (tzv. na 3 akordy), </w:t>
      </w:r>
      <w:r>
        <w:rPr>
          <w:rFonts w:ascii="Times New Roman" w:hAnsi="Times New Roman" w:cs="Times New Roman"/>
          <w:sz w:val="24"/>
          <w:szCs w:val="24"/>
        </w:rPr>
        <w:t xml:space="preserve">Tonika </w:t>
      </w:r>
      <w:r w:rsidRPr="004D1249">
        <w:rPr>
          <w:rFonts w:ascii="Times New Roman" w:hAnsi="Times New Roman" w:cs="Times New Roman"/>
          <w:sz w:val="24"/>
          <w:szCs w:val="24"/>
        </w:rPr>
        <w:t>(tonický kvintakord)</w:t>
      </w:r>
      <w:r>
        <w:rPr>
          <w:rFonts w:ascii="Times New Roman" w:hAnsi="Times New Roman" w:cs="Times New Roman"/>
          <w:sz w:val="24"/>
          <w:szCs w:val="24"/>
        </w:rPr>
        <w:t xml:space="preserve"> se střídá s </w:t>
      </w:r>
      <w:r w:rsidRPr="004D1249">
        <w:rPr>
          <w:rFonts w:ascii="Times New Roman" w:hAnsi="Times New Roman" w:cs="Times New Roman"/>
          <w:sz w:val="24"/>
          <w:szCs w:val="24"/>
        </w:rPr>
        <w:t>dominant</w:t>
      </w:r>
      <w:r>
        <w:rPr>
          <w:rFonts w:ascii="Times New Roman" w:hAnsi="Times New Roman" w:cs="Times New Roman"/>
          <w:sz w:val="24"/>
          <w:szCs w:val="24"/>
        </w:rPr>
        <w:t>ou</w:t>
      </w:r>
      <w:r w:rsidRPr="004D1249">
        <w:rPr>
          <w:rFonts w:ascii="Times New Roman" w:hAnsi="Times New Roman" w:cs="Times New Roman"/>
          <w:sz w:val="24"/>
          <w:szCs w:val="24"/>
        </w:rPr>
        <w:t xml:space="preserve"> (dominantní septakord), uprostřed bývá subdominanta. </w:t>
      </w:r>
      <w:r>
        <w:rPr>
          <w:rFonts w:ascii="Times New Roman" w:hAnsi="Times New Roman" w:cs="Times New Roman"/>
          <w:sz w:val="24"/>
          <w:szCs w:val="24"/>
        </w:rPr>
        <w:t xml:space="preserve">V některých písních se prvá část písně (6 – 8 taktů) opakuje s tím, že melodie je o kvintu výše.  </w:t>
      </w:r>
      <w:r w:rsidRPr="004D1249">
        <w:rPr>
          <w:rFonts w:ascii="Times New Roman" w:hAnsi="Times New Roman" w:cs="Times New Roman"/>
          <w:sz w:val="24"/>
          <w:szCs w:val="24"/>
        </w:rPr>
        <w:t xml:space="preserve">U mollových písní se vyskytují akordy ze souběžné durové stupnice. </w:t>
      </w:r>
      <w:r w:rsidR="0051129E">
        <w:rPr>
          <w:rFonts w:ascii="Times New Roman" w:hAnsi="Times New Roman" w:cs="Times New Roman"/>
          <w:sz w:val="24"/>
          <w:szCs w:val="24"/>
        </w:rPr>
        <w:t xml:space="preserve">Velmi podrobně se zabývá harmonickými zásadami, ve své monografii Jan Trojan </w:t>
      </w:r>
      <w:r w:rsidR="00C113DA" w:rsidRPr="00C113DA">
        <w:rPr>
          <w:rFonts w:ascii="Times New Roman" w:hAnsi="Times New Roman" w:cs="Times New Roman"/>
          <w:sz w:val="24"/>
          <w:szCs w:val="24"/>
          <w:vertAlign w:val="superscript"/>
        </w:rPr>
        <w:t>(1</w:t>
      </w:r>
      <w:r w:rsidR="00560BFA">
        <w:rPr>
          <w:rFonts w:ascii="Times New Roman" w:hAnsi="Times New Roman" w:cs="Times New Roman"/>
          <w:sz w:val="24"/>
          <w:szCs w:val="24"/>
          <w:vertAlign w:val="superscript"/>
        </w:rPr>
        <w:t>3</w:t>
      </w:r>
      <w:r w:rsidR="00C113DA" w:rsidRPr="00C113DA">
        <w:rPr>
          <w:rFonts w:ascii="Times New Roman" w:hAnsi="Times New Roman" w:cs="Times New Roman"/>
          <w:sz w:val="24"/>
          <w:szCs w:val="24"/>
          <w:vertAlign w:val="superscript"/>
        </w:rPr>
        <w:t>)</w:t>
      </w:r>
      <w:r w:rsidR="00C113DA">
        <w:rPr>
          <w:rFonts w:ascii="Times New Roman" w:hAnsi="Times New Roman" w:cs="Times New Roman"/>
          <w:sz w:val="24"/>
          <w:szCs w:val="24"/>
        </w:rPr>
        <w:t>.</w:t>
      </w:r>
    </w:p>
    <w:p w:rsidR="008C108F" w:rsidRDefault="008C108F" w:rsidP="005E3695">
      <w:pPr>
        <w:spacing w:line="240" w:lineRule="auto"/>
        <w:jc w:val="both"/>
        <w:rPr>
          <w:rFonts w:ascii="Times New Roman" w:hAnsi="Times New Roman" w:cs="Times New Roman"/>
          <w:sz w:val="24"/>
          <w:szCs w:val="24"/>
        </w:rPr>
      </w:pPr>
    </w:p>
    <w:p w:rsidR="007E3F1B" w:rsidRPr="004D1249" w:rsidRDefault="00EB76E0" w:rsidP="005E3695">
      <w:pPr>
        <w:spacing w:line="240" w:lineRule="auto"/>
        <w:jc w:val="both"/>
        <w:rPr>
          <w:rFonts w:ascii="Times New Roman" w:hAnsi="Times New Roman" w:cs="Times New Roman"/>
          <w:sz w:val="24"/>
          <w:szCs w:val="24"/>
        </w:rPr>
      </w:pPr>
      <w:r w:rsidRPr="004D1249">
        <w:rPr>
          <w:rFonts w:ascii="Times New Roman" w:hAnsi="Times New Roman" w:cs="Times New Roman"/>
          <w:sz w:val="24"/>
          <w:szCs w:val="24"/>
        </w:rPr>
        <w:t xml:space="preserve">   </w:t>
      </w:r>
      <w:r w:rsidR="007E3F1B" w:rsidRPr="004D1249">
        <w:rPr>
          <w:rFonts w:ascii="Times New Roman" w:hAnsi="Times New Roman" w:cs="Times New Roman"/>
          <w:sz w:val="24"/>
          <w:szCs w:val="24"/>
        </w:rPr>
        <w:t xml:space="preserve">U některých písní se však vyskytují nepravidelná vybočení, </w:t>
      </w:r>
      <w:r w:rsidR="00214F91" w:rsidRPr="004D1249">
        <w:rPr>
          <w:rFonts w:ascii="Times New Roman" w:hAnsi="Times New Roman" w:cs="Times New Roman"/>
          <w:sz w:val="24"/>
          <w:szCs w:val="24"/>
        </w:rPr>
        <w:t xml:space="preserve">v rámci pravidel, </w:t>
      </w:r>
      <w:r w:rsidR="007E3F1B" w:rsidRPr="004D1249">
        <w:rPr>
          <w:rFonts w:ascii="Times New Roman" w:hAnsi="Times New Roman" w:cs="Times New Roman"/>
          <w:sz w:val="24"/>
          <w:szCs w:val="24"/>
        </w:rPr>
        <w:t>která dávají těmto písním krásu a zajímavost. V ukázkách hraj</w:t>
      </w:r>
      <w:r w:rsidR="00214F91" w:rsidRPr="004D1249">
        <w:rPr>
          <w:rFonts w:ascii="Times New Roman" w:hAnsi="Times New Roman" w:cs="Times New Roman"/>
          <w:sz w:val="24"/>
          <w:szCs w:val="24"/>
        </w:rPr>
        <w:t>e:</w:t>
      </w:r>
      <w:r w:rsidR="007E3F1B" w:rsidRPr="004D1249">
        <w:rPr>
          <w:rFonts w:ascii="Times New Roman" w:hAnsi="Times New Roman" w:cs="Times New Roman"/>
          <w:sz w:val="24"/>
          <w:szCs w:val="24"/>
        </w:rPr>
        <w:t xml:space="preserve"> MUDr. Horáková – cimbál, L. Obdržálková – housle. </w:t>
      </w:r>
    </w:p>
    <w:p w:rsidR="00560BFA" w:rsidRDefault="007E3F1B" w:rsidP="00AD65D3">
      <w:pPr>
        <w:pStyle w:val="Odstavecseseznamem"/>
        <w:numPr>
          <w:ilvl w:val="0"/>
          <w:numId w:val="1"/>
        </w:numPr>
        <w:spacing w:line="240" w:lineRule="auto"/>
        <w:ind w:left="142"/>
        <w:jc w:val="both"/>
        <w:rPr>
          <w:rFonts w:ascii="Times New Roman" w:hAnsi="Times New Roman" w:cs="Times New Roman"/>
          <w:sz w:val="24"/>
          <w:szCs w:val="24"/>
        </w:rPr>
      </w:pPr>
      <w:r w:rsidRPr="004D1249">
        <w:rPr>
          <w:rFonts w:ascii="Times New Roman" w:hAnsi="Times New Roman" w:cs="Times New Roman"/>
          <w:sz w:val="24"/>
          <w:szCs w:val="24"/>
        </w:rPr>
        <w:t xml:space="preserve">Velmi hezká je např. </w:t>
      </w:r>
      <w:r w:rsidR="00E165B2">
        <w:rPr>
          <w:rFonts w:ascii="Times New Roman" w:hAnsi="Times New Roman" w:cs="Times New Roman"/>
          <w:sz w:val="24"/>
          <w:szCs w:val="24"/>
        </w:rPr>
        <w:t xml:space="preserve">harmonická </w:t>
      </w:r>
      <w:r w:rsidRPr="004D1249">
        <w:rPr>
          <w:rFonts w:ascii="Times New Roman" w:hAnsi="Times New Roman" w:cs="Times New Roman"/>
          <w:sz w:val="24"/>
          <w:szCs w:val="24"/>
        </w:rPr>
        <w:t xml:space="preserve">modulace u strážnické písně </w:t>
      </w:r>
      <w:r w:rsidRPr="004D1249">
        <w:rPr>
          <w:rFonts w:ascii="Times New Roman" w:hAnsi="Times New Roman" w:cs="Times New Roman"/>
          <w:i/>
          <w:sz w:val="24"/>
          <w:szCs w:val="24"/>
        </w:rPr>
        <w:t xml:space="preserve">Skoro ráno bývá. </w:t>
      </w:r>
      <w:r w:rsidRPr="004D1249">
        <w:rPr>
          <w:rFonts w:ascii="Times New Roman" w:hAnsi="Times New Roman" w:cs="Times New Roman"/>
          <w:sz w:val="24"/>
          <w:szCs w:val="24"/>
        </w:rPr>
        <w:t>Z </w:t>
      </w:r>
      <w:r w:rsidRPr="00A41E0E">
        <w:rPr>
          <w:rFonts w:ascii="Times New Roman" w:hAnsi="Times New Roman" w:cs="Times New Roman"/>
          <w:b/>
          <w:sz w:val="24"/>
          <w:szCs w:val="24"/>
        </w:rPr>
        <w:t>G dur</w:t>
      </w:r>
      <w:r w:rsidR="0097212B" w:rsidRPr="004D1249">
        <w:rPr>
          <w:rFonts w:ascii="Times New Roman" w:hAnsi="Times New Roman" w:cs="Times New Roman"/>
          <w:sz w:val="24"/>
          <w:szCs w:val="24"/>
        </w:rPr>
        <w:t xml:space="preserve"> </w:t>
      </w:r>
      <w:r w:rsidRPr="004D1249">
        <w:rPr>
          <w:rFonts w:ascii="Times New Roman" w:hAnsi="Times New Roman" w:cs="Times New Roman"/>
          <w:sz w:val="24"/>
          <w:szCs w:val="24"/>
        </w:rPr>
        <w:t xml:space="preserve">toniky pokračuje harmonická linka na subdominantu </w:t>
      </w:r>
      <w:r w:rsidRPr="00A41E0E">
        <w:rPr>
          <w:rFonts w:ascii="Times New Roman" w:hAnsi="Times New Roman" w:cs="Times New Roman"/>
          <w:b/>
          <w:sz w:val="24"/>
          <w:szCs w:val="24"/>
        </w:rPr>
        <w:t>C dur</w:t>
      </w:r>
      <w:r w:rsidRPr="004D1249">
        <w:rPr>
          <w:rFonts w:ascii="Times New Roman" w:hAnsi="Times New Roman" w:cs="Times New Roman"/>
          <w:sz w:val="24"/>
          <w:szCs w:val="24"/>
        </w:rPr>
        <w:t xml:space="preserve">, odtud pokračuje na </w:t>
      </w:r>
      <w:r w:rsidRPr="00A41E0E">
        <w:rPr>
          <w:rFonts w:ascii="Times New Roman" w:hAnsi="Times New Roman" w:cs="Times New Roman"/>
          <w:b/>
          <w:sz w:val="24"/>
          <w:szCs w:val="24"/>
        </w:rPr>
        <w:t xml:space="preserve">F dur. </w:t>
      </w:r>
      <w:r w:rsidRPr="004D1249">
        <w:rPr>
          <w:rFonts w:ascii="Times New Roman" w:hAnsi="Times New Roman" w:cs="Times New Roman"/>
          <w:sz w:val="24"/>
          <w:szCs w:val="24"/>
        </w:rPr>
        <w:t xml:space="preserve">Vrací se na </w:t>
      </w:r>
      <w:r w:rsidRPr="00A41E0E">
        <w:rPr>
          <w:rFonts w:ascii="Times New Roman" w:hAnsi="Times New Roman" w:cs="Times New Roman"/>
          <w:b/>
          <w:sz w:val="24"/>
          <w:szCs w:val="24"/>
        </w:rPr>
        <w:t>G dur</w:t>
      </w:r>
      <w:r w:rsidRPr="004D1249">
        <w:rPr>
          <w:rFonts w:ascii="Times New Roman" w:hAnsi="Times New Roman" w:cs="Times New Roman"/>
          <w:sz w:val="24"/>
          <w:szCs w:val="24"/>
        </w:rPr>
        <w:t xml:space="preserve">, změkčuje se na </w:t>
      </w:r>
      <w:r w:rsidRPr="00A41E0E">
        <w:rPr>
          <w:rFonts w:ascii="Times New Roman" w:hAnsi="Times New Roman" w:cs="Times New Roman"/>
          <w:b/>
          <w:sz w:val="24"/>
          <w:szCs w:val="24"/>
        </w:rPr>
        <w:t>g moll</w:t>
      </w:r>
      <w:r w:rsidRPr="004D1249">
        <w:rPr>
          <w:rFonts w:ascii="Times New Roman" w:hAnsi="Times New Roman" w:cs="Times New Roman"/>
          <w:sz w:val="24"/>
          <w:szCs w:val="24"/>
        </w:rPr>
        <w:t xml:space="preserve">, kterým </w:t>
      </w:r>
      <w:r w:rsidR="001B7634" w:rsidRPr="004D1249">
        <w:rPr>
          <w:rFonts w:ascii="Times New Roman" w:hAnsi="Times New Roman" w:cs="Times New Roman"/>
          <w:sz w:val="24"/>
          <w:szCs w:val="24"/>
        </w:rPr>
        <w:t>(</w:t>
      </w:r>
      <w:r w:rsidRPr="004D1249">
        <w:rPr>
          <w:rFonts w:ascii="Times New Roman" w:hAnsi="Times New Roman" w:cs="Times New Roman"/>
          <w:sz w:val="24"/>
          <w:szCs w:val="24"/>
        </w:rPr>
        <w:t>přes dominantu D dur</w:t>
      </w:r>
      <w:r w:rsidR="001B7634" w:rsidRPr="004D1249">
        <w:rPr>
          <w:rFonts w:ascii="Times New Roman" w:hAnsi="Times New Roman" w:cs="Times New Roman"/>
          <w:sz w:val="24"/>
          <w:szCs w:val="24"/>
        </w:rPr>
        <w:t>)</w:t>
      </w:r>
      <w:r w:rsidRPr="004D1249">
        <w:rPr>
          <w:rFonts w:ascii="Times New Roman" w:hAnsi="Times New Roman" w:cs="Times New Roman"/>
          <w:sz w:val="24"/>
          <w:szCs w:val="24"/>
        </w:rPr>
        <w:t xml:space="preserve"> končí. </w:t>
      </w:r>
      <w:r w:rsidR="00560BFA">
        <w:rPr>
          <w:rFonts w:ascii="Times New Roman" w:hAnsi="Times New Roman" w:cs="Times New Roman"/>
          <w:sz w:val="24"/>
          <w:szCs w:val="24"/>
        </w:rPr>
        <w:t xml:space="preserve">     </w:t>
      </w:r>
    </w:p>
    <w:p w:rsidR="007E3F1B" w:rsidRPr="00560BFA" w:rsidRDefault="00381161" w:rsidP="005E3695">
      <w:pPr>
        <w:pStyle w:val="Odstavecseseznamem"/>
        <w:spacing w:line="24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Notový zápis, </w:t>
      </w:r>
      <w:r w:rsidR="007E3F1B" w:rsidRPr="00560BFA">
        <w:rPr>
          <w:rFonts w:ascii="Times New Roman" w:hAnsi="Times New Roman" w:cs="Times New Roman"/>
          <w:sz w:val="24"/>
          <w:szCs w:val="24"/>
        </w:rPr>
        <w:t>u</w:t>
      </w:r>
      <w:r w:rsidR="006816F4">
        <w:rPr>
          <w:rFonts w:ascii="Times New Roman" w:hAnsi="Times New Roman" w:cs="Times New Roman"/>
          <w:sz w:val="24"/>
          <w:szCs w:val="24"/>
        </w:rPr>
        <w:t>kázka č. 1</w:t>
      </w:r>
    </w:p>
    <w:p w:rsidR="0097212B" w:rsidRPr="004D1249" w:rsidRDefault="00ED799A" w:rsidP="005E3695">
      <w:pPr>
        <w:pStyle w:val="Odstavecseseznamem"/>
        <w:spacing w:line="240" w:lineRule="auto"/>
        <w:ind w:left="142"/>
        <w:jc w:val="both"/>
        <w:rPr>
          <w:rFonts w:ascii="Times New Roman" w:hAnsi="Times New Roman" w:cs="Times New Roman"/>
          <w:sz w:val="24"/>
          <w:szCs w:val="24"/>
        </w:rPr>
      </w:pPr>
      <w:r w:rsidRPr="00ED799A">
        <w:rPr>
          <w:rFonts w:ascii="Times New Roman" w:hAnsi="Times New Roman" w:cs="Times New Roman"/>
          <w:noProof/>
          <w:sz w:val="24"/>
          <w:szCs w:val="24"/>
          <w:lang w:eastAsia="cs-CZ"/>
        </w:rPr>
        <w:lastRenderedPageBreak/>
        <w:drawing>
          <wp:inline distT="0" distB="0" distL="0" distR="0">
            <wp:extent cx="5760720" cy="1580243"/>
            <wp:effectExtent l="19050" t="0" r="0" b="0"/>
            <wp:docPr id="8" name="obrázek 1" descr="C:\Documents and Settings\Uzivatel\Dokumenty\Dokumenty vl\aa vyřídit ihned\skoro ráno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skoro ráno ořez.bmp"/>
                    <pic:cNvPicPr>
                      <a:picLocks noChangeAspect="1" noChangeArrowheads="1"/>
                    </pic:cNvPicPr>
                  </pic:nvPicPr>
                  <pic:blipFill>
                    <a:blip r:embed="rId10" cstate="print"/>
                    <a:srcRect/>
                    <a:stretch>
                      <a:fillRect/>
                    </a:stretch>
                  </pic:blipFill>
                  <pic:spPr bwMode="auto">
                    <a:xfrm>
                      <a:off x="0" y="0"/>
                      <a:ext cx="5760720" cy="1580243"/>
                    </a:xfrm>
                    <a:prstGeom prst="rect">
                      <a:avLst/>
                    </a:prstGeom>
                    <a:noFill/>
                    <a:ln w="9525">
                      <a:noFill/>
                      <a:miter lim="800000"/>
                      <a:headEnd/>
                      <a:tailEnd/>
                    </a:ln>
                  </pic:spPr>
                </pic:pic>
              </a:graphicData>
            </a:graphic>
          </wp:inline>
        </w:drawing>
      </w:r>
    </w:p>
    <w:p w:rsidR="007E3F1B" w:rsidRDefault="00F03AD1" w:rsidP="00AD65D3">
      <w:pPr>
        <w:pStyle w:val="Odstavecseseznamem"/>
        <w:numPr>
          <w:ilvl w:val="0"/>
          <w:numId w:val="1"/>
        </w:numPr>
        <w:spacing w:line="240" w:lineRule="auto"/>
        <w:ind w:left="142"/>
        <w:jc w:val="both"/>
        <w:rPr>
          <w:rFonts w:ascii="Times New Roman" w:hAnsi="Times New Roman" w:cs="Times New Roman"/>
          <w:sz w:val="24"/>
          <w:szCs w:val="24"/>
        </w:rPr>
      </w:pPr>
      <w:r w:rsidRPr="004D1249">
        <w:rPr>
          <w:rFonts w:ascii="Times New Roman" w:hAnsi="Times New Roman" w:cs="Times New Roman"/>
          <w:sz w:val="24"/>
          <w:szCs w:val="24"/>
        </w:rPr>
        <w:t>Píseň Z</w:t>
      </w:r>
      <w:r w:rsidRPr="004D1249">
        <w:rPr>
          <w:rFonts w:ascii="Times New Roman" w:hAnsi="Times New Roman" w:cs="Times New Roman"/>
          <w:i/>
          <w:sz w:val="24"/>
          <w:szCs w:val="24"/>
        </w:rPr>
        <w:t xml:space="preserve">azpívaj slavíčku - </w:t>
      </w:r>
      <w:r w:rsidRPr="004D1249">
        <w:rPr>
          <w:rFonts w:ascii="Times New Roman" w:hAnsi="Times New Roman" w:cs="Times New Roman"/>
          <w:sz w:val="24"/>
          <w:szCs w:val="24"/>
        </w:rPr>
        <w:t xml:space="preserve">v táhlé písni v tónině G dur písni vyskytnou snížené tóny </w:t>
      </w:r>
      <w:r w:rsidRPr="004D1249">
        <w:rPr>
          <w:rFonts w:ascii="Times New Roman" w:hAnsi="Times New Roman" w:cs="Times New Roman"/>
          <w:b/>
          <w:sz w:val="24"/>
          <w:szCs w:val="24"/>
        </w:rPr>
        <w:t>f</w:t>
      </w:r>
      <w:r w:rsidRPr="004D1249">
        <w:rPr>
          <w:rFonts w:ascii="Times New Roman" w:hAnsi="Times New Roman" w:cs="Times New Roman"/>
          <w:sz w:val="24"/>
          <w:szCs w:val="24"/>
        </w:rPr>
        <w:t xml:space="preserve"> a </w:t>
      </w:r>
      <w:r w:rsidRPr="004D1249">
        <w:rPr>
          <w:rFonts w:ascii="Times New Roman" w:hAnsi="Times New Roman" w:cs="Times New Roman"/>
          <w:b/>
          <w:sz w:val="24"/>
          <w:szCs w:val="24"/>
        </w:rPr>
        <w:t>es</w:t>
      </w:r>
      <w:r w:rsidRPr="004D1249">
        <w:rPr>
          <w:rFonts w:ascii="Times New Roman" w:hAnsi="Times New Roman" w:cs="Times New Roman"/>
          <w:sz w:val="24"/>
          <w:szCs w:val="24"/>
        </w:rPr>
        <w:t>, které aranžéři podloží s oblibou akordy c moll (nebo i Es dur)</w:t>
      </w:r>
      <w:r>
        <w:rPr>
          <w:rFonts w:ascii="Times New Roman" w:hAnsi="Times New Roman" w:cs="Times New Roman"/>
          <w:sz w:val="24"/>
          <w:szCs w:val="24"/>
        </w:rPr>
        <w:t>.  U</w:t>
      </w:r>
      <w:r w:rsidRPr="004D1249">
        <w:rPr>
          <w:rFonts w:ascii="Times New Roman" w:hAnsi="Times New Roman" w:cs="Times New Roman"/>
          <w:sz w:val="24"/>
          <w:szCs w:val="24"/>
        </w:rPr>
        <w:t xml:space="preserve">kázka č. </w:t>
      </w:r>
      <w:r>
        <w:rPr>
          <w:rFonts w:ascii="Times New Roman" w:hAnsi="Times New Roman" w:cs="Times New Roman"/>
          <w:sz w:val="24"/>
          <w:szCs w:val="24"/>
        </w:rPr>
        <w:t>2</w:t>
      </w:r>
      <w:r w:rsidRPr="004D1249">
        <w:rPr>
          <w:rFonts w:ascii="Times New Roman" w:hAnsi="Times New Roman" w:cs="Times New Roman"/>
          <w:sz w:val="24"/>
          <w:szCs w:val="24"/>
        </w:rPr>
        <w:t>.</w:t>
      </w:r>
    </w:p>
    <w:p w:rsidR="00821C4E" w:rsidRDefault="00821C4E" w:rsidP="005E3695">
      <w:pPr>
        <w:pStyle w:val="Odstavecseseznamem"/>
        <w:spacing w:line="240" w:lineRule="auto"/>
        <w:ind w:left="142"/>
        <w:jc w:val="both"/>
        <w:rPr>
          <w:rFonts w:ascii="Times New Roman" w:hAnsi="Times New Roman" w:cs="Times New Roman"/>
          <w:sz w:val="24"/>
          <w:szCs w:val="24"/>
        </w:rPr>
      </w:pPr>
    </w:p>
    <w:p w:rsidR="008C108F" w:rsidRDefault="00ED799A" w:rsidP="005E3695">
      <w:pPr>
        <w:pStyle w:val="Odstavecseseznamem"/>
        <w:spacing w:line="240" w:lineRule="auto"/>
        <w:ind w:left="142"/>
        <w:jc w:val="both"/>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760720" cy="1648578"/>
            <wp:effectExtent l="19050" t="0" r="0" b="0"/>
            <wp:docPr id="6" name="obrázek 1" descr="C:\Documents and Settings\Uzivatel\Dokumenty\Dokumenty vl\aa vyřídit ihned\noty ořezy\zazp slav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noty ořezy\zazp slav ořez.bmp"/>
                    <pic:cNvPicPr>
                      <a:picLocks noChangeAspect="1" noChangeArrowheads="1"/>
                    </pic:cNvPicPr>
                  </pic:nvPicPr>
                  <pic:blipFill>
                    <a:blip r:embed="rId11" cstate="print"/>
                    <a:srcRect/>
                    <a:stretch>
                      <a:fillRect/>
                    </a:stretch>
                  </pic:blipFill>
                  <pic:spPr bwMode="auto">
                    <a:xfrm>
                      <a:off x="0" y="0"/>
                      <a:ext cx="5760720" cy="1648578"/>
                    </a:xfrm>
                    <a:prstGeom prst="rect">
                      <a:avLst/>
                    </a:prstGeom>
                    <a:noFill/>
                    <a:ln w="9525">
                      <a:noFill/>
                      <a:miter lim="800000"/>
                      <a:headEnd/>
                      <a:tailEnd/>
                    </a:ln>
                  </pic:spPr>
                </pic:pic>
              </a:graphicData>
            </a:graphic>
          </wp:inline>
        </w:drawing>
      </w:r>
    </w:p>
    <w:p w:rsidR="008C108F" w:rsidRDefault="008C108F" w:rsidP="00AD65D3">
      <w:pPr>
        <w:pStyle w:val="Odstavecseseznamem"/>
        <w:numPr>
          <w:ilvl w:val="0"/>
          <w:numId w:val="1"/>
        </w:numPr>
        <w:spacing w:line="240" w:lineRule="auto"/>
        <w:ind w:left="142"/>
        <w:jc w:val="both"/>
        <w:rPr>
          <w:rFonts w:ascii="Times New Roman" w:hAnsi="Times New Roman" w:cs="Times New Roman"/>
          <w:sz w:val="24"/>
          <w:szCs w:val="24"/>
        </w:rPr>
      </w:pPr>
      <w:r w:rsidRPr="004D1249">
        <w:rPr>
          <w:rFonts w:ascii="Times New Roman" w:hAnsi="Times New Roman" w:cs="Times New Roman"/>
          <w:sz w:val="24"/>
          <w:szCs w:val="24"/>
        </w:rPr>
        <w:t xml:space="preserve">Užití nónových akordů. Poslechneme-li si pozorněji některé nahrávky cimbálových muzik, zjistíme, že nónových akordů je užíváno častěji, než jsme předpokládali. Ve známé písničce </w:t>
      </w:r>
      <w:r w:rsidRPr="004D1249">
        <w:rPr>
          <w:rFonts w:ascii="Times New Roman" w:hAnsi="Times New Roman" w:cs="Times New Roman"/>
          <w:i/>
          <w:sz w:val="24"/>
          <w:szCs w:val="24"/>
        </w:rPr>
        <w:t>V Hodoníně za vojáčka</w:t>
      </w:r>
      <w:r w:rsidRPr="004D1249">
        <w:rPr>
          <w:rFonts w:ascii="Times New Roman" w:hAnsi="Times New Roman" w:cs="Times New Roman"/>
          <w:sz w:val="24"/>
          <w:szCs w:val="24"/>
        </w:rPr>
        <w:t xml:space="preserve"> jej nacházíme v G durové melodii v předposledním taktu</w:t>
      </w:r>
      <w:r w:rsidRPr="004D1249">
        <w:rPr>
          <w:rFonts w:ascii="Times New Roman" w:hAnsi="Times New Roman" w:cs="Times New Roman"/>
          <w:i/>
          <w:sz w:val="24"/>
          <w:szCs w:val="24"/>
        </w:rPr>
        <w:t>,</w:t>
      </w:r>
      <w:r w:rsidR="005C68C6">
        <w:rPr>
          <w:rFonts w:ascii="Times New Roman" w:hAnsi="Times New Roman" w:cs="Times New Roman"/>
          <w:i/>
          <w:sz w:val="24"/>
          <w:szCs w:val="24"/>
        </w:rPr>
        <w:t xml:space="preserve"> </w:t>
      </w:r>
      <w:r w:rsidR="005C68C6" w:rsidRPr="005C68C6">
        <w:rPr>
          <w:rFonts w:ascii="Times New Roman" w:hAnsi="Times New Roman" w:cs="Times New Roman"/>
          <w:sz w:val="24"/>
          <w:szCs w:val="24"/>
        </w:rPr>
        <w:t>na text</w:t>
      </w:r>
      <w:r w:rsidRPr="004D1249">
        <w:rPr>
          <w:rFonts w:ascii="Times New Roman" w:hAnsi="Times New Roman" w:cs="Times New Roman"/>
          <w:i/>
          <w:sz w:val="24"/>
          <w:szCs w:val="24"/>
        </w:rPr>
        <w:t xml:space="preserve"> </w:t>
      </w:r>
      <w:r w:rsidRPr="004D1249">
        <w:rPr>
          <w:rFonts w:ascii="Times New Roman" w:hAnsi="Times New Roman" w:cs="Times New Roman"/>
          <w:b/>
          <w:i/>
          <w:sz w:val="24"/>
          <w:szCs w:val="24"/>
        </w:rPr>
        <w:t xml:space="preserve">(A9) aj </w:t>
      </w:r>
      <w:r>
        <w:rPr>
          <w:rFonts w:ascii="Times New Roman" w:hAnsi="Times New Roman" w:cs="Times New Roman"/>
          <w:b/>
          <w:i/>
          <w:sz w:val="24"/>
          <w:szCs w:val="24"/>
        </w:rPr>
        <w:t xml:space="preserve"> </w:t>
      </w:r>
      <w:r w:rsidRPr="004D1249">
        <w:rPr>
          <w:rFonts w:ascii="Times New Roman" w:hAnsi="Times New Roman" w:cs="Times New Roman"/>
          <w:b/>
          <w:i/>
          <w:sz w:val="24"/>
          <w:szCs w:val="24"/>
        </w:rPr>
        <w:t>frajár</w:t>
      </w:r>
      <w:r w:rsidRPr="004D1249">
        <w:rPr>
          <w:rFonts w:ascii="Times New Roman" w:hAnsi="Times New Roman" w:cs="Times New Roman"/>
          <w:i/>
          <w:sz w:val="24"/>
          <w:szCs w:val="24"/>
        </w:rPr>
        <w:t>- (D) ka, (G) plakaly</w:t>
      </w:r>
      <w:r>
        <w:rPr>
          <w:rFonts w:ascii="Times New Roman" w:hAnsi="Times New Roman" w:cs="Times New Roman"/>
          <w:i/>
          <w:sz w:val="24"/>
          <w:szCs w:val="24"/>
        </w:rPr>
        <w:t xml:space="preserve"> </w:t>
      </w:r>
      <w:r w:rsidRPr="00933A8D">
        <w:rPr>
          <w:rFonts w:ascii="Times New Roman" w:hAnsi="Times New Roman" w:cs="Times New Roman"/>
          <w:sz w:val="24"/>
          <w:szCs w:val="24"/>
        </w:rPr>
        <w:t>(ukázka</w:t>
      </w:r>
      <w:r w:rsidRPr="004D1249">
        <w:rPr>
          <w:rFonts w:ascii="Times New Roman" w:hAnsi="Times New Roman" w:cs="Times New Roman"/>
          <w:sz w:val="24"/>
          <w:szCs w:val="24"/>
        </w:rPr>
        <w:t xml:space="preserve"> č. 3</w:t>
      </w:r>
      <w:r>
        <w:rPr>
          <w:rFonts w:ascii="Times New Roman" w:hAnsi="Times New Roman" w:cs="Times New Roman"/>
          <w:sz w:val="24"/>
          <w:szCs w:val="24"/>
        </w:rPr>
        <w:t>)</w:t>
      </w:r>
      <w:r w:rsidRPr="004D1249">
        <w:rPr>
          <w:rFonts w:ascii="Times New Roman" w:hAnsi="Times New Roman" w:cs="Times New Roman"/>
          <w:sz w:val="24"/>
          <w:szCs w:val="24"/>
        </w:rPr>
        <w:t>.</w:t>
      </w:r>
    </w:p>
    <w:p w:rsidR="00821C4E" w:rsidRDefault="00821C4E" w:rsidP="00821C4E">
      <w:pPr>
        <w:pStyle w:val="Odstavecseseznamem"/>
        <w:spacing w:line="240" w:lineRule="auto"/>
        <w:ind w:left="142"/>
        <w:jc w:val="both"/>
        <w:rPr>
          <w:rFonts w:ascii="Times New Roman" w:hAnsi="Times New Roman" w:cs="Times New Roman"/>
          <w:sz w:val="24"/>
          <w:szCs w:val="24"/>
        </w:rPr>
      </w:pPr>
    </w:p>
    <w:p w:rsidR="008C108F" w:rsidRDefault="008C108F" w:rsidP="00AD65D3">
      <w:pPr>
        <w:pStyle w:val="Odstavecseseznamem"/>
        <w:numPr>
          <w:ilvl w:val="0"/>
          <w:numId w:val="1"/>
        </w:numPr>
        <w:spacing w:line="240" w:lineRule="auto"/>
        <w:ind w:left="142"/>
        <w:jc w:val="both"/>
        <w:rPr>
          <w:rFonts w:ascii="Times New Roman" w:hAnsi="Times New Roman" w:cs="Times New Roman"/>
          <w:sz w:val="24"/>
          <w:szCs w:val="24"/>
        </w:rPr>
      </w:pPr>
      <w:r w:rsidRPr="009C7AE8">
        <w:rPr>
          <w:rFonts w:ascii="Times New Roman" w:hAnsi="Times New Roman" w:cs="Times New Roman"/>
          <w:sz w:val="24"/>
          <w:szCs w:val="24"/>
        </w:rPr>
        <w:t xml:space="preserve">V písni </w:t>
      </w:r>
      <w:r w:rsidRPr="009C7AE8">
        <w:rPr>
          <w:rFonts w:ascii="Times New Roman" w:hAnsi="Times New Roman" w:cs="Times New Roman"/>
          <w:i/>
          <w:sz w:val="24"/>
          <w:szCs w:val="24"/>
        </w:rPr>
        <w:t>Skalický pán</w:t>
      </w:r>
      <w:r w:rsidRPr="009C7AE8">
        <w:rPr>
          <w:rFonts w:ascii="Times New Roman" w:hAnsi="Times New Roman" w:cs="Times New Roman"/>
          <w:sz w:val="24"/>
          <w:szCs w:val="24"/>
        </w:rPr>
        <w:t xml:space="preserve"> je někdy užito v předposledním taktu namísto dominanty, clusteru - celotónového běhu od tonu es do cis. Přes možné výhrady vzniká zvukomalebně </w:t>
      </w:r>
      <w:r w:rsidR="00DD599B">
        <w:rPr>
          <w:rFonts w:ascii="Times New Roman" w:hAnsi="Times New Roman" w:cs="Times New Roman"/>
          <w:sz w:val="24"/>
          <w:szCs w:val="24"/>
        </w:rPr>
        <w:t>něco neobvyklého (ukázka č. 4).</w:t>
      </w:r>
    </w:p>
    <w:p w:rsidR="00FB1EED" w:rsidRPr="004D1249" w:rsidRDefault="00FB1EED" w:rsidP="00FB1EED">
      <w:pPr>
        <w:pStyle w:val="Odstavecseseznamem"/>
        <w:spacing w:line="240" w:lineRule="auto"/>
        <w:ind w:left="644"/>
        <w:rPr>
          <w:rFonts w:ascii="Times New Roman" w:hAnsi="Times New Roman" w:cs="Times New Roman"/>
          <w:sz w:val="24"/>
          <w:szCs w:val="24"/>
        </w:rPr>
      </w:pPr>
    </w:p>
    <w:p w:rsidR="00494D72" w:rsidRPr="00E55E11" w:rsidRDefault="00494D72" w:rsidP="00E55E11">
      <w:pPr>
        <w:pStyle w:val="Nadpis1"/>
        <w:numPr>
          <w:ilvl w:val="0"/>
          <w:numId w:val="0"/>
        </w:numPr>
        <w:ind w:left="432"/>
        <w:rPr>
          <w:b w:val="0"/>
          <w:color w:val="auto"/>
          <w:sz w:val="24"/>
          <w:szCs w:val="24"/>
        </w:rPr>
      </w:pPr>
    </w:p>
    <w:p w:rsidR="002754E3" w:rsidRPr="002754E3" w:rsidRDefault="00AB2E2B" w:rsidP="00FB4243">
      <w:pPr>
        <w:jc w:val="both"/>
      </w:pPr>
      <w:r>
        <w:rPr>
          <w:noProof/>
          <w:lang w:eastAsia="cs-CZ"/>
        </w:rPr>
        <w:drawing>
          <wp:inline distT="0" distB="0" distL="0" distR="0">
            <wp:extent cx="5760720" cy="2150266"/>
            <wp:effectExtent l="19050" t="0" r="0" b="0"/>
            <wp:docPr id="13" name="obrázek 2" descr="C:\Documents and Settings\Uzivatel\Dokumenty\Dokumenty vl\aa vyřídit ihned\V hodoní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zivatel\Dokumenty\Dokumenty vl\aa vyřídit ihned\V hodonín+ 2.bmp"/>
                    <pic:cNvPicPr>
                      <a:picLocks noChangeAspect="1" noChangeArrowheads="1"/>
                    </pic:cNvPicPr>
                  </pic:nvPicPr>
                  <pic:blipFill>
                    <a:blip r:embed="rId12" cstate="print"/>
                    <a:srcRect/>
                    <a:stretch>
                      <a:fillRect/>
                    </a:stretch>
                  </pic:blipFill>
                  <pic:spPr bwMode="auto">
                    <a:xfrm>
                      <a:off x="0" y="0"/>
                      <a:ext cx="5760720" cy="2150266"/>
                    </a:xfrm>
                    <a:prstGeom prst="rect">
                      <a:avLst/>
                    </a:prstGeom>
                    <a:noFill/>
                    <a:ln w="9525">
                      <a:noFill/>
                      <a:miter lim="800000"/>
                      <a:headEnd/>
                      <a:tailEnd/>
                    </a:ln>
                  </pic:spPr>
                </pic:pic>
              </a:graphicData>
            </a:graphic>
          </wp:inline>
        </w:drawing>
      </w:r>
    </w:p>
    <w:p w:rsidR="00520288" w:rsidRDefault="008C108F" w:rsidP="00FB4243">
      <w:pPr>
        <w:pStyle w:val="Nadpis1"/>
        <w:numPr>
          <w:ilvl w:val="0"/>
          <w:numId w:val="0"/>
        </w:numPr>
        <w:jc w:val="both"/>
        <w:rPr>
          <w:rFonts w:ascii="Times New Roman" w:hAnsi="Times New Roman" w:cs="Times New Roman"/>
          <w:color w:val="auto"/>
          <w:sz w:val="24"/>
          <w:szCs w:val="24"/>
        </w:rPr>
      </w:pPr>
      <w:r w:rsidRPr="008C108F">
        <w:rPr>
          <w:rFonts w:ascii="Times New Roman" w:hAnsi="Times New Roman" w:cs="Times New Roman"/>
          <w:noProof/>
          <w:color w:val="auto"/>
          <w:sz w:val="24"/>
          <w:szCs w:val="24"/>
          <w:lang w:eastAsia="cs-CZ"/>
        </w:rPr>
        <w:lastRenderedPageBreak/>
        <w:drawing>
          <wp:inline distT="0" distB="0" distL="0" distR="0">
            <wp:extent cx="5760720" cy="1944448"/>
            <wp:effectExtent l="19050" t="0" r="0" b="0"/>
            <wp:docPr id="21" name="obrázek 1" descr="C:\Documents and Settings\Uzivatel\Dokumenty\Dokumenty vl\aa vyřídit ihned\skalický pán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skalický pán ořez.bmp"/>
                    <pic:cNvPicPr>
                      <a:picLocks noChangeAspect="1" noChangeArrowheads="1"/>
                    </pic:cNvPicPr>
                  </pic:nvPicPr>
                  <pic:blipFill>
                    <a:blip r:embed="rId13" cstate="print"/>
                    <a:srcRect/>
                    <a:stretch>
                      <a:fillRect/>
                    </a:stretch>
                  </pic:blipFill>
                  <pic:spPr bwMode="auto">
                    <a:xfrm>
                      <a:off x="0" y="0"/>
                      <a:ext cx="5760720" cy="1944448"/>
                    </a:xfrm>
                    <a:prstGeom prst="rect">
                      <a:avLst/>
                    </a:prstGeom>
                    <a:noFill/>
                    <a:ln w="9525">
                      <a:noFill/>
                      <a:miter lim="800000"/>
                      <a:headEnd/>
                      <a:tailEnd/>
                    </a:ln>
                  </pic:spPr>
                </pic:pic>
              </a:graphicData>
            </a:graphic>
          </wp:inline>
        </w:drawing>
      </w:r>
    </w:p>
    <w:p w:rsidR="008C108F" w:rsidRDefault="008C108F" w:rsidP="00FB4243">
      <w:pPr>
        <w:pStyle w:val="Nadpis1"/>
        <w:numPr>
          <w:ilvl w:val="0"/>
          <w:numId w:val="0"/>
        </w:numPr>
        <w:jc w:val="both"/>
        <w:rPr>
          <w:rFonts w:ascii="Times New Roman" w:hAnsi="Times New Roman" w:cs="Times New Roman"/>
          <w:color w:val="auto"/>
          <w:sz w:val="24"/>
          <w:szCs w:val="24"/>
        </w:rPr>
      </w:pPr>
      <w:r w:rsidRPr="00535134">
        <w:rPr>
          <w:rFonts w:ascii="Times New Roman" w:hAnsi="Times New Roman" w:cs="Times New Roman"/>
          <w:color w:val="auto"/>
          <w:sz w:val="24"/>
          <w:szCs w:val="24"/>
        </w:rPr>
        <w:t xml:space="preserve">2. 4  </w:t>
      </w:r>
      <w:r>
        <w:rPr>
          <w:rFonts w:ascii="Times New Roman" w:hAnsi="Times New Roman" w:cs="Times New Roman"/>
          <w:color w:val="auto"/>
          <w:sz w:val="24"/>
          <w:szCs w:val="24"/>
        </w:rPr>
        <w:t xml:space="preserve"> </w:t>
      </w:r>
      <w:r w:rsidRPr="00535134">
        <w:rPr>
          <w:rFonts w:ascii="Times New Roman" w:hAnsi="Times New Roman" w:cs="Times New Roman"/>
          <w:color w:val="auto"/>
          <w:sz w:val="24"/>
          <w:szCs w:val="24"/>
        </w:rPr>
        <w:t>Cizí vlivy, zvláště slovenské a cikánské</w:t>
      </w:r>
    </w:p>
    <w:p w:rsidR="00FB4243" w:rsidRPr="00FB4243" w:rsidRDefault="00FB4243" w:rsidP="00FB4243"/>
    <w:p w:rsidR="00B42EA0" w:rsidRDefault="00B42EA0" w:rsidP="00FB4243">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Každá oblast má své hranice, které jsou buď volné, průchozí nebo uzavřené. Hranice  na západ od Moravského Slovácka směrem k Čechám byla volná, </w:t>
      </w:r>
      <w:r w:rsidR="00F41D33">
        <w:rPr>
          <w:rFonts w:ascii="Times New Roman" w:hAnsi="Times New Roman" w:cs="Times New Roman"/>
          <w:sz w:val="24"/>
          <w:szCs w:val="24"/>
        </w:rPr>
        <w:t>nepochybně</w:t>
      </w:r>
      <w:r>
        <w:rPr>
          <w:rFonts w:ascii="Times New Roman" w:hAnsi="Times New Roman" w:cs="Times New Roman"/>
          <w:sz w:val="24"/>
          <w:szCs w:val="24"/>
        </w:rPr>
        <w:t xml:space="preserve"> ovlivnila i hudebnost na Slovácku. Pozorovat to můžeme zvláště na Brněnsku, kde sousední Horácko i Haná výrazně ovlivnily písně a tance v okolí Brna. </w:t>
      </w:r>
      <w:r w:rsidR="00E536DD">
        <w:rPr>
          <w:rFonts w:ascii="Times New Roman" w:hAnsi="Times New Roman" w:cs="Times New Roman"/>
          <w:sz w:val="24"/>
          <w:szCs w:val="24"/>
        </w:rPr>
        <w:t>Stejně</w:t>
      </w:r>
      <w:r>
        <w:rPr>
          <w:rFonts w:ascii="Times New Roman" w:hAnsi="Times New Roman" w:cs="Times New Roman"/>
          <w:sz w:val="24"/>
          <w:szCs w:val="24"/>
        </w:rPr>
        <w:t xml:space="preserve"> to</w:t>
      </w:r>
      <w:r w:rsidR="00E536DD">
        <w:rPr>
          <w:rFonts w:ascii="Times New Roman" w:hAnsi="Times New Roman" w:cs="Times New Roman"/>
          <w:sz w:val="24"/>
          <w:szCs w:val="24"/>
        </w:rPr>
        <w:t>mu</w:t>
      </w:r>
      <w:r>
        <w:rPr>
          <w:rFonts w:ascii="Times New Roman" w:hAnsi="Times New Roman" w:cs="Times New Roman"/>
          <w:sz w:val="24"/>
          <w:szCs w:val="24"/>
        </w:rPr>
        <w:t xml:space="preserve"> bylo na východní hranici, sousedící se Slovenskem. Melodika i harmonie písní se podobala těm slovenským a s těmito se mísila. O této problematice se můžeme dočíst v útlé a jinak úsměvné knížce </w:t>
      </w:r>
      <w:r w:rsidRPr="004A699C">
        <w:rPr>
          <w:rFonts w:ascii="Times New Roman" w:hAnsi="Times New Roman" w:cs="Times New Roman"/>
          <w:i/>
          <w:sz w:val="24"/>
          <w:szCs w:val="24"/>
        </w:rPr>
        <w:t>Mudrosloví primáše Jožky Kubíka</w:t>
      </w:r>
      <w:r>
        <w:rPr>
          <w:rFonts w:ascii="Times New Roman" w:hAnsi="Times New Roman" w:cs="Times New Roman"/>
          <w:sz w:val="24"/>
          <w:szCs w:val="24"/>
        </w:rPr>
        <w:t xml:space="preserve"> </w:t>
      </w:r>
      <w:r w:rsidRPr="004A699C">
        <w:rPr>
          <w:rFonts w:ascii="Times New Roman" w:hAnsi="Times New Roman" w:cs="Times New Roman"/>
          <w:sz w:val="24"/>
          <w:szCs w:val="24"/>
          <w:vertAlign w:val="superscript"/>
        </w:rPr>
        <w:t>(2</w:t>
      </w:r>
      <w:r w:rsidR="00DA2059">
        <w:rPr>
          <w:rFonts w:ascii="Times New Roman" w:hAnsi="Times New Roman" w:cs="Times New Roman"/>
          <w:sz w:val="24"/>
          <w:szCs w:val="24"/>
          <w:vertAlign w:val="superscript"/>
        </w:rPr>
        <w:t>0</w:t>
      </w:r>
      <w:r w:rsidRPr="004A699C">
        <w:rPr>
          <w:rFonts w:ascii="Times New Roman" w:hAnsi="Times New Roman" w:cs="Times New Roman"/>
          <w:sz w:val="24"/>
          <w:szCs w:val="24"/>
          <w:vertAlign w:val="superscript"/>
        </w:rPr>
        <w:t>)</w:t>
      </w:r>
      <w:r w:rsidRPr="004A699C">
        <w:rPr>
          <w:rFonts w:ascii="Times New Roman" w:hAnsi="Times New Roman" w:cs="Times New Roman"/>
          <w:sz w:val="24"/>
          <w:szCs w:val="24"/>
        </w:rPr>
        <w:t>.</w:t>
      </w:r>
      <w:r>
        <w:rPr>
          <w:rFonts w:ascii="Times New Roman" w:hAnsi="Times New Roman" w:cs="Times New Roman"/>
          <w:sz w:val="24"/>
          <w:szCs w:val="24"/>
        </w:rPr>
        <w:t xml:space="preserve"> </w:t>
      </w:r>
    </w:p>
    <w:p w:rsidR="00B42EA0" w:rsidRPr="000114A1" w:rsidRDefault="00B42EA0" w:rsidP="00E06513">
      <w:pPr>
        <w:pStyle w:val="Odstavecseseznamem"/>
        <w:ind w:left="0"/>
        <w:jc w:val="both"/>
        <w:rPr>
          <w:rFonts w:ascii="Times New Roman" w:hAnsi="Times New Roman" w:cs="Times New Roman"/>
          <w:i/>
          <w:sz w:val="24"/>
          <w:szCs w:val="24"/>
        </w:rPr>
      </w:pPr>
      <w:r>
        <w:rPr>
          <w:rFonts w:ascii="Times New Roman" w:hAnsi="Times New Roman" w:cs="Times New Roman"/>
          <w:sz w:val="24"/>
          <w:szCs w:val="24"/>
        </w:rPr>
        <w:t xml:space="preserve">   Tento legendární horňácký primáš romského původu se učil hrávat od místních hudců, Jana Ňorka (později konkurenční muzika) i v muzice Martina Miškeříka.  Zde, jak je typické pro mnohé romské hudebníky, se stal nositelem a citlivým interpretem místního (a zde zcela neromského) repertoáru. Vojenskou službu prožil v Michalovcích, kde se seznámil s hudbou umělou, ale také s typickou hudbou cikánskou. V této době byla již dostupná stanice rádio Budapest, kde byla často na repertoáru hudba maďarských kavárenských kapel. Nepochybně to mělo za následek zavedení cimbálu do jeho kapely. Do repertoáru se dostaly také čardášové písně novouherského typu, a typickým hraním táhlých písní bez pauz mezi frázemi tzv. </w:t>
      </w:r>
      <w:r>
        <w:rPr>
          <w:rFonts w:ascii="Times New Roman" w:hAnsi="Times New Roman" w:cs="Times New Roman"/>
          <w:i/>
          <w:sz w:val="24"/>
          <w:szCs w:val="24"/>
        </w:rPr>
        <w:t xml:space="preserve">halgato. </w:t>
      </w:r>
      <w:r w:rsidRPr="000114A1">
        <w:rPr>
          <w:rFonts w:ascii="Times New Roman" w:hAnsi="Times New Roman" w:cs="Times New Roman"/>
          <w:sz w:val="24"/>
          <w:szCs w:val="24"/>
        </w:rPr>
        <w:t xml:space="preserve">Později byl jeho vzorem a zdrojem písní také myjavský primáš Samuel Dudík. </w:t>
      </w:r>
      <w:r>
        <w:rPr>
          <w:rFonts w:ascii="Times New Roman" w:hAnsi="Times New Roman" w:cs="Times New Roman"/>
          <w:sz w:val="24"/>
          <w:szCs w:val="24"/>
        </w:rPr>
        <w:t>Tohoto velikána měl možnost krátce poznat osobně i můj otec. Přes velké muzikantské umění, vystupoval skromně a přátelsky i ve vztahu k mladým, nezkušeným hudebníkům.</w:t>
      </w:r>
    </w:p>
    <w:p w:rsidR="00B42EA0" w:rsidRDefault="00B42EA0" w:rsidP="00E06513">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D911BD">
        <w:rPr>
          <w:rFonts w:ascii="Times New Roman" w:hAnsi="Times New Roman" w:cs="Times New Roman"/>
          <w:sz w:val="24"/>
          <w:szCs w:val="24"/>
        </w:rPr>
        <w:t>V r</w:t>
      </w:r>
      <w:r>
        <w:rPr>
          <w:rFonts w:ascii="Times New Roman" w:hAnsi="Times New Roman" w:cs="Times New Roman"/>
          <w:sz w:val="24"/>
          <w:szCs w:val="24"/>
        </w:rPr>
        <w:t>epertoár</w:t>
      </w:r>
      <w:r w:rsidR="00D911BD">
        <w:rPr>
          <w:rFonts w:ascii="Times New Roman" w:hAnsi="Times New Roman" w:cs="Times New Roman"/>
          <w:sz w:val="24"/>
          <w:szCs w:val="24"/>
        </w:rPr>
        <w:t>u</w:t>
      </w:r>
      <w:r>
        <w:rPr>
          <w:rFonts w:ascii="Times New Roman" w:hAnsi="Times New Roman" w:cs="Times New Roman"/>
          <w:sz w:val="24"/>
          <w:szCs w:val="24"/>
        </w:rPr>
        <w:t xml:space="preserve"> mnohý</w:t>
      </w:r>
      <w:r w:rsidR="00D911BD">
        <w:rPr>
          <w:rFonts w:ascii="Times New Roman" w:hAnsi="Times New Roman" w:cs="Times New Roman"/>
          <w:sz w:val="24"/>
          <w:szCs w:val="24"/>
        </w:rPr>
        <w:t>ch</w:t>
      </w:r>
      <w:r>
        <w:rPr>
          <w:rFonts w:ascii="Times New Roman" w:hAnsi="Times New Roman" w:cs="Times New Roman"/>
          <w:sz w:val="24"/>
          <w:szCs w:val="24"/>
        </w:rPr>
        <w:t xml:space="preserve"> </w:t>
      </w:r>
      <w:r w:rsidR="00D911BD">
        <w:rPr>
          <w:rFonts w:ascii="Times New Roman" w:hAnsi="Times New Roman" w:cs="Times New Roman"/>
          <w:sz w:val="24"/>
          <w:szCs w:val="24"/>
        </w:rPr>
        <w:t>s</w:t>
      </w:r>
      <w:r>
        <w:rPr>
          <w:rFonts w:ascii="Times New Roman" w:hAnsi="Times New Roman" w:cs="Times New Roman"/>
          <w:sz w:val="24"/>
          <w:szCs w:val="24"/>
        </w:rPr>
        <w:t xml:space="preserve">lováckých muzik </w:t>
      </w:r>
      <w:r w:rsidR="00D911BD">
        <w:rPr>
          <w:rFonts w:ascii="Times New Roman" w:hAnsi="Times New Roman" w:cs="Times New Roman"/>
          <w:sz w:val="24"/>
          <w:szCs w:val="24"/>
        </w:rPr>
        <w:t>najdeme</w:t>
      </w:r>
      <w:r>
        <w:rPr>
          <w:rFonts w:ascii="Times New Roman" w:hAnsi="Times New Roman" w:cs="Times New Roman"/>
          <w:sz w:val="24"/>
          <w:szCs w:val="24"/>
        </w:rPr>
        <w:t xml:space="preserve"> mnohých písní slovenských nebo i maďarských. Hranice jsou zde neostré.  Některé písně se liší jen mírně melodicky nebo jejich text je prakticky překladem</w:t>
      </w:r>
      <w:r w:rsidR="00D911BD">
        <w:rPr>
          <w:rFonts w:ascii="Times New Roman" w:hAnsi="Times New Roman" w:cs="Times New Roman"/>
          <w:sz w:val="24"/>
          <w:szCs w:val="24"/>
        </w:rPr>
        <w:t xml:space="preserve"> z maďarštiny</w:t>
      </w:r>
      <w:r>
        <w:rPr>
          <w:rFonts w:ascii="Times New Roman" w:hAnsi="Times New Roman" w:cs="Times New Roman"/>
          <w:sz w:val="24"/>
          <w:szCs w:val="24"/>
        </w:rPr>
        <w:t xml:space="preserve">. Nejznámějším příkladem je píseň </w:t>
      </w:r>
      <w:r w:rsidRPr="00982176">
        <w:rPr>
          <w:rFonts w:ascii="Times New Roman" w:hAnsi="Times New Roman" w:cs="Times New Roman"/>
          <w:i/>
          <w:sz w:val="24"/>
          <w:szCs w:val="24"/>
        </w:rPr>
        <w:t>Mistřínská</w:t>
      </w:r>
      <w:r>
        <w:rPr>
          <w:rFonts w:ascii="Times New Roman" w:hAnsi="Times New Roman" w:cs="Times New Roman"/>
          <w:sz w:val="24"/>
          <w:szCs w:val="24"/>
        </w:rPr>
        <w:t xml:space="preserve">, která je do </w:t>
      </w:r>
      <w:r w:rsidR="00E536DD">
        <w:rPr>
          <w:rFonts w:ascii="Times New Roman" w:hAnsi="Times New Roman" w:cs="Times New Roman"/>
          <w:sz w:val="24"/>
          <w:szCs w:val="24"/>
        </w:rPr>
        <w:t xml:space="preserve">poslední </w:t>
      </w:r>
      <w:r>
        <w:rPr>
          <w:rFonts w:ascii="Times New Roman" w:hAnsi="Times New Roman" w:cs="Times New Roman"/>
          <w:sz w:val="24"/>
          <w:szCs w:val="24"/>
        </w:rPr>
        <w:t>not</w:t>
      </w:r>
      <w:r w:rsidR="00D911BD">
        <w:rPr>
          <w:rFonts w:ascii="Times New Roman" w:hAnsi="Times New Roman" w:cs="Times New Roman"/>
          <w:sz w:val="24"/>
          <w:szCs w:val="24"/>
        </w:rPr>
        <w:t xml:space="preserve">y </w:t>
      </w:r>
      <w:r w:rsidR="00E536DD">
        <w:rPr>
          <w:rFonts w:ascii="Times New Roman" w:hAnsi="Times New Roman" w:cs="Times New Roman"/>
          <w:sz w:val="24"/>
          <w:szCs w:val="24"/>
        </w:rPr>
        <w:t xml:space="preserve">zcela </w:t>
      </w:r>
      <w:r w:rsidR="00D911BD">
        <w:rPr>
          <w:rFonts w:ascii="Times New Roman" w:hAnsi="Times New Roman" w:cs="Times New Roman"/>
          <w:sz w:val="24"/>
          <w:szCs w:val="24"/>
        </w:rPr>
        <w:t>shodná s maďarským originálem</w:t>
      </w:r>
      <w:r>
        <w:rPr>
          <w:rFonts w:ascii="Times New Roman" w:hAnsi="Times New Roman" w:cs="Times New Roman"/>
          <w:sz w:val="24"/>
          <w:szCs w:val="24"/>
        </w:rPr>
        <w:t>. Novouherský folklor byl v še</w:t>
      </w:r>
      <w:r w:rsidR="00CB2D96">
        <w:rPr>
          <w:rFonts w:ascii="Times New Roman" w:hAnsi="Times New Roman" w:cs="Times New Roman"/>
          <w:sz w:val="24"/>
          <w:szCs w:val="24"/>
        </w:rPr>
        <w:t>desátých</w:t>
      </w:r>
      <w:r>
        <w:rPr>
          <w:rFonts w:ascii="Times New Roman" w:hAnsi="Times New Roman" w:cs="Times New Roman"/>
          <w:sz w:val="24"/>
          <w:szCs w:val="24"/>
        </w:rPr>
        <w:t xml:space="preserve"> letech dostupný na </w:t>
      </w:r>
      <w:r w:rsidR="00CB2D96">
        <w:rPr>
          <w:rFonts w:ascii="Times New Roman" w:hAnsi="Times New Roman" w:cs="Times New Roman"/>
          <w:sz w:val="24"/>
          <w:szCs w:val="24"/>
        </w:rPr>
        <w:t xml:space="preserve">maďarských </w:t>
      </w:r>
      <w:r>
        <w:rPr>
          <w:rFonts w:ascii="Times New Roman" w:hAnsi="Times New Roman" w:cs="Times New Roman"/>
          <w:sz w:val="24"/>
          <w:szCs w:val="24"/>
        </w:rPr>
        <w:t xml:space="preserve">gramofonových deskách. Byl hrán technicky vybavenými romskými hudebníky, např. Sandorem Lakatosem. </w:t>
      </w:r>
    </w:p>
    <w:p w:rsidR="00B42EA0" w:rsidRPr="000114A1" w:rsidRDefault="00B42EA0" w:rsidP="00E06513">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V rámci družby souboru Dúbrava</w:t>
      </w:r>
      <w:r w:rsidR="00D911BD">
        <w:rPr>
          <w:rFonts w:ascii="Times New Roman" w:hAnsi="Times New Roman" w:cs="Times New Roman"/>
          <w:sz w:val="24"/>
          <w:szCs w:val="24"/>
        </w:rPr>
        <w:t>,</w:t>
      </w:r>
      <w:r>
        <w:rPr>
          <w:rFonts w:ascii="Times New Roman" w:hAnsi="Times New Roman" w:cs="Times New Roman"/>
          <w:sz w:val="24"/>
          <w:szCs w:val="24"/>
        </w:rPr>
        <w:t xml:space="preserve"> Pedagogické fakulty MU a vysokou školou v Szegedu (1983) jsme se však seznámili s pravým maďarským autentickým folklorem, který se </w:t>
      </w:r>
      <w:r w:rsidR="008D34B7">
        <w:rPr>
          <w:rFonts w:ascii="Times New Roman" w:hAnsi="Times New Roman" w:cs="Times New Roman"/>
          <w:sz w:val="24"/>
          <w:szCs w:val="24"/>
        </w:rPr>
        <w:t xml:space="preserve">značně odlišoval </w:t>
      </w:r>
      <w:r>
        <w:rPr>
          <w:rFonts w:ascii="Times New Roman" w:hAnsi="Times New Roman" w:cs="Times New Roman"/>
          <w:sz w:val="24"/>
          <w:szCs w:val="24"/>
        </w:rPr>
        <w:t>od výše uvedeného</w:t>
      </w:r>
      <w:r w:rsidR="008D34B7">
        <w:rPr>
          <w:rFonts w:ascii="Times New Roman" w:hAnsi="Times New Roman" w:cs="Times New Roman"/>
          <w:sz w:val="24"/>
          <w:szCs w:val="24"/>
        </w:rPr>
        <w:t xml:space="preserve"> novouherského </w:t>
      </w:r>
      <w:r w:rsidR="008F2D4F">
        <w:rPr>
          <w:rFonts w:ascii="Times New Roman" w:hAnsi="Times New Roman" w:cs="Times New Roman"/>
          <w:sz w:val="24"/>
          <w:szCs w:val="24"/>
        </w:rPr>
        <w:t>klišé</w:t>
      </w:r>
      <w:r w:rsidR="008D34B7">
        <w:rPr>
          <w:rFonts w:ascii="Times New Roman" w:hAnsi="Times New Roman" w:cs="Times New Roman"/>
          <w:sz w:val="24"/>
          <w:szCs w:val="24"/>
        </w:rPr>
        <w:t xml:space="preserve"> (</w:t>
      </w:r>
      <w:r>
        <w:rPr>
          <w:rFonts w:ascii="Times New Roman" w:hAnsi="Times New Roman" w:cs="Times New Roman"/>
          <w:sz w:val="24"/>
          <w:szCs w:val="24"/>
        </w:rPr>
        <w:t>posměšně nazýva</w:t>
      </w:r>
      <w:r w:rsidR="008D34B7">
        <w:rPr>
          <w:rFonts w:ascii="Times New Roman" w:hAnsi="Times New Roman" w:cs="Times New Roman"/>
          <w:sz w:val="24"/>
          <w:szCs w:val="24"/>
        </w:rPr>
        <w:t>ný</w:t>
      </w:r>
      <w:r>
        <w:rPr>
          <w:rFonts w:ascii="Times New Roman" w:hAnsi="Times New Roman" w:cs="Times New Roman"/>
          <w:sz w:val="24"/>
          <w:szCs w:val="24"/>
        </w:rPr>
        <w:t xml:space="preserve"> IBUS (Čedok</w:t>
      </w:r>
      <w:r w:rsidR="008D34B7">
        <w:rPr>
          <w:rFonts w:ascii="Times New Roman" w:hAnsi="Times New Roman" w:cs="Times New Roman"/>
          <w:sz w:val="24"/>
          <w:szCs w:val="24"/>
        </w:rPr>
        <w:t>ářský)-</w:t>
      </w:r>
      <w:r>
        <w:rPr>
          <w:rFonts w:ascii="Times New Roman" w:hAnsi="Times New Roman" w:cs="Times New Roman"/>
          <w:sz w:val="24"/>
          <w:szCs w:val="24"/>
        </w:rPr>
        <w:t>folklor</w:t>
      </w:r>
      <w:r w:rsidR="008D34B7">
        <w:rPr>
          <w:rFonts w:ascii="Times New Roman" w:hAnsi="Times New Roman" w:cs="Times New Roman"/>
          <w:sz w:val="24"/>
          <w:szCs w:val="24"/>
        </w:rPr>
        <w:t>)</w:t>
      </w:r>
      <w:r>
        <w:rPr>
          <w:rFonts w:ascii="Times New Roman" w:hAnsi="Times New Roman" w:cs="Times New Roman"/>
          <w:sz w:val="24"/>
          <w:szCs w:val="24"/>
        </w:rPr>
        <w:t>.</w:t>
      </w:r>
      <w:r w:rsidRPr="000114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4A1">
        <w:rPr>
          <w:rFonts w:ascii="Times New Roman" w:hAnsi="Times New Roman" w:cs="Times New Roman"/>
          <w:sz w:val="24"/>
          <w:szCs w:val="24"/>
        </w:rPr>
        <w:t xml:space="preserve">  </w:t>
      </w:r>
      <w:r w:rsidRPr="000114A1">
        <w:rPr>
          <w:rFonts w:ascii="Times New Roman" w:hAnsi="Times New Roman" w:cs="Times New Roman"/>
          <w:sz w:val="24"/>
          <w:szCs w:val="24"/>
          <w:vertAlign w:val="superscript"/>
        </w:rPr>
        <w:t xml:space="preserve"> </w:t>
      </w:r>
      <w:r w:rsidRPr="000114A1">
        <w:rPr>
          <w:rFonts w:ascii="Times New Roman" w:hAnsi="Times New Roman" w:cs="Times New Roman"/>
          <w:sz w:val="24"/>
          <w:szCs w:val="24"/>
        </w:rPr>
        <w:t xml:space="preserve">      </w:t>
      </w:r>
    </w:p>
    <w:p w:rsidR="00332E93" w:rsidRDefault="00332E93" w:rsidP="00E06513">
      <w:pPr>
        <w:pStyle w:val="Nadpis3"/>
        <w:numPr>
          <w:ilvl w:val="0"/>
          <w:numId w:val="0"/>
        </w:numPr>
        <w:ind w:left="720" w:hanging="720"/>
        <w:jc w:val="both"/>
        <w:rPr>
          <w:rFonts w:ascii="Times New Roman" w:hAnsi="Times New Roman" w:cs="Times New Roman"/>
          <w:color w:val="auto"/>
          <w:sz w:val="24"/>
          <w:szCs w:val="24"/>
        </w:rPr>
      </w:pPr>
    </w:p>
    <w:p w:rsidR="00D91965" w:rsidRDefault="00535134" w:rsidP="00E06513">
      <w:pPr>
        <w:pStyle w:val="Nadpis3"/>
        <w:numPr>
          <w:ilvl w:val="0"/>
          <w:numId w:val="0"/>
        </w:numPr>
        <w:ind w:left="720" w:hanging="720"/>
        <w:jc w:val="both"/>
        <w:rPr>
          <w:rFonts w:ascii="Times New Roman" w:hAnsi="Times New Roman" w:cs="Times New Roman"/>
          <w:color w:val="auto"/>
          <w:sz w:val="24"/>
          <w:szCs w:val="24"/>
        </w:rPr>
      </w:pPr>
      <w:r w:rsidRPr="00901FDD">
        <w:rPr>
          <w:rFonts w:ascii="Times New Roman" w:hAnsi="Times New Roman" w:cs="Times New Roman"/>
          <w:color w:val="auto"/>
          <w:sz w:val="24"/>
          <w:szCs w:val="24"/>
        </w:rPr>
        <w:t xml:space="preserve">2. 5   </w:t>
      </w:r>
      <w:r w:rsidR="00D91965" w:rsidRPr="00901FDD">
        <w:rPr>
          <w:rFonts w:ascii="Times New Roman" w:hAnsi="Times New Roman" w:cs="Times New Roman"/>
          <w:color w:val="auto"/>
          <w:sz w:val="24"/>
          <w:szCs w:val="24"/>
        </w:rPr>
        <w:t>Písně táhlé</w:t>
      </w:r>
    </w:p>
    <w:p w:rsidR="00CE1BD0" w:rsidRPr="004D1249" w:rsidRDefault="00CE1BD0" w:rsidP="00E06513">
      <w:pPr>
        <w:pStyle w:val="Odstavecseseznamem"/>
        <w:spacing w:line="240" w:lineRule="auto"/>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Velký počet slováckých písniček je táhlých, bez rytmu. Velmi problémové je jejich zapisování do not. </w:t>
      </w:r>
      <w:r w:rsidR="007307D7" w:rsidRPr="004D1249">
        <w:rPr>
          <w:rFonts w:ascii="Times New Roman" w:hAnsi="Times New Roman" w:cs="Times New Roman"/>
          <w:sz w:val="24"/>
          <w:szCs w:val="24"/>
        </w:rPr>
        <w:t xml:space="preserve">Pečliví a profesionálně vybavení sběratelé je zapisovali přesně jak, je slyšeli, mnohdy střídali takty, užívali triol, pentol či septol nebo v zápisu bylo hojně korunek. </w:t>
      </w:r>
      <w:r w:rsidRPr="004D1249">
        <w:rPr>
          <w:rFonts w:ascii="Times New Roman" w:hAnsi="Times New Roman" w:cs="Times New Roman"/>
          <w:sz w:val="24"/>
          <w:szCs w:val="24"/>
        </w:rPr>
        <w:t>Dnes se proto užívá spíše zápisu po jednotlivých frázích, podle textu písně.</w:t>
      </w:r>
    </w:p>
    <w:p w:rsidR="00CE1BD0" w:rsidRPr="004D1249" w:rsidRDefault="00CE1BD0" w:rsidP="00E06513">
      <w:pPr>
        <w:pStyle w:val="Odstavecseseznamem"/>
        <w:spacing w:line="240" w:lineRule="auto"/>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Také tóniny s velkým počtem křížků nebo „béček“, jsou pro méně vybavené </w:t>
      </w:r>
      <w:r w:rsidR="007307D7" w:rsidRPr="004D1249">
        <w:rPr>
          <w:rFonts w:ascii="Times New Roman" w:hAnsi="Times New Roman" w:cs="Times New Roman"/>
          <w:sz w:val="24"/>
          <w:szCs w:val="24"/>
        </w:rPr>
        <w:t>muzikanty nesnadno</w:t>
      </w:r>
      <w:r w:rsidRPr="004D1249">
        <w:rPr>
          <w:rFonts w:ascii="Times New Roman" w:hAnsi="Times New Roman" w:cs="Times New Roman"/>
          <w:sz w:val="24"/>
          <w:szCs w:val="24"/>
        </w:rPr>
        <w:t xml:space="preserve"> </w:t>
      </w:r>
      <w:r w:rsidR="007307D7" w:rsidRPr="004D1249">
        <w:rPr>
          <w:rFonts w:ascii="Times New Roman" w:hAnsi="Times New Roman" w:cs="Times New Roman"/>
          <w:sz w:val="24"/>
          <w:szCs w:val="24"/>
        </w:rPr>
        <w:t>hratelné a byly</w:t>
      </w:r>
      <w:r w:rsidRPr="004D1249">
        <w:rPr>
          <w:rFonts w:ascii="Times New Roman" w:hAnsi="Times New Roman" w:cs="Times New Roman"/>
          <w:sz w:val="24"/>
          <w:szCs w:val="24"/>
        </w:rPr>
        <w:t xml:space="preserve"> ke škodě vynechány. </w:t>
      </w:r>
    </w:p>
    <w:p w:rsidR="00CE1BD0" w:rsidRPr="004D1249" w:rsidRDefault="00CE1BD0" w:rsidP="00E06513">
      <w:pPr>
        <w:pStyle w:val="Odstavecseseznamem"/>
        <w:spacing w:line="240" w:lineRule="auto"/>
        <w:ind w:left="0"/>
        <w:jc w:val="both"/>
        <w:rPr>
          <w:rFonts w:ascii="Times New Roman" w:hAnsi="Times New Roman" w:cs="Times New Roman"/>
          <w:sz w:val="24"/>
          <w:szCs w:val="24"/>
        </w:rPr>
      </w:pPr>
      <w:r w:rsidRPr="004D1249">
        <w:rPr>
          <w:rFonts w:ascii="Times New Roman" w:hAnsi="Times New Roman" w:cs="Times New Roman"/>
          <w:sz w:val="24"/>
          <w:szCs w:val="24"/>
        </w:rPr>
        <w:t xml:space="preserve">   Frázování pak hodně závisí na primášovi a na zpěvákovi. Obecný model by se dal charakterizovat takto: je zahráno několik kratších tónů a na konci fráze pak několik delších tónů (např. </w:t>
      </w:r>
      <w:r w:rsidRPr="004D1249">
        <w:rPr>
          <w:rFonts w:ascii="Times New Roman" w:hAnsi="Times New Roman" w:cs="Times New Roman"/>
          <w:i/>
          <w:sz w:val="24"/>
          <w:szCs w:val="24"/>
        </w:rPr>
        <w:t xml:space="preserve">Ko.le. </w:t>
      </w:r>
      <w:r w:rsidR="007307D7" w:rsidRPr="004D1249">
        <w:rPr>
          <w:rFonts w:ascii="Times New Roman" w:hAnsi="Times New Roman" w:cs="Times New Roman"/>
          <w:i/>
          <w:sz w:val="24"/>
          <w:szCs w:val="24"/>
        </w:rPr>
        <w:t xml:space="preserve">Ja.ro. </w:t>
      </w:r>
      <w:r w:rsidR="007307D7" w:rsidRPr="004D1249">
        <w:rPr>
          <w:rFonts w:ascii="Times New Roman" w:hAnsi="Times New Roman" w:cs="Times New Roman"/>
          <w:i/>
          <w:sz w:val="24"/>
          <w:szCs w:val="24"/>
          <w:u w:val="single"/>
        </w:rPr>
        <w:t>šó</w:t>
      </w:r>
      <w:r w:rsidR="007307D7" w:rsidRPr="004D1249">
        <w:rPr>
          <w:rFonts w:ascii="Times New Roman" w:hAnsi="Times New Roman" w:cs="Times New Roman"/>
          <w:sz w:val="24"/>
          <w:szCs w:val="24"/>
          <w:u w:val="single"/>
        </w:rPr>
        <w:t>.</w:t>
      </w:r>
      <w:r w:rsidR="007307D7" w:rsidRPr="004D1249">
        <w:rPr>
          <w:rFonts w:ascii="Times New Roman" w:hAnsi="Times New Roman" w:cs="Times New Roman"/>
          <w:i/>
          <w:sz w:val="24"/>
          <w:szCs w:val="24"/>
          <w:u w:val="single"/>
        </w:rPr>
        <w:t>vá</w:t>
      </w:r>
      <w:r w:rsidR="007307D7" w:rsidRPr="004D1249">
        <w:rPr>
          <w:rFonts w:ascii="Times New Roman" w:hAnsi="Times New Roman" w:cs="Times New Roman"/>
          <w:sz w:val="24"/>
          <w:szCs w:val="24"/>
        </w:rPr>
        <w:t xml:space="preserve">. nebo Sko.ro. ráno. </w:t>
      </w:r>
      <w:r w:rsidR="007307D7" w:rsidRPr="004D1249">
        <w:rPr>
          <w:rFonts w:ascii="Times New Roman" w:hAnsi="Times New Roman" w:cs="Times New Roman"/>
          <w:sz w:val="24"/>
          <w:szCs w:val="24"/>
          <w:u w:val="single"/>
        </w:rPr>
        <w:t>bý.vá</w:t>
      </w:r>
      <w:r w:rsidR="007307D7" w:rsidRPr="004D1249">
        <w:rPr>
          <w:rFonts w:ascii="Times New Roman" w:hAnsi="Times New Roman" w:cs="Times New Roman"/>
          <w:sz w:val="24"/>
          <w:szCs w:val="24"/>
        </w:rPr>
        <w:t>, dyž. ko.hu.tek.</w:t>
      </w:r>
      <w:r w:rsidR="007307D7" w:rsidRPr="004D1249">
        <w:rPr>
          <w:rFonts w:ascii="Times New Roman" w:hAnsi="Times New Roman" w:cs="Times New Roman"/>
          <w:sz w:val="24"/>
          <w:szCs w:val="24"/>
          <w:u w:val="single"/>
        </w:rPr>
        <w:t>zpí,vá</w:t>
      </w:r>
      <w:r w:rsidR="007307D7" w:rsidRPr="004D1249">
        <w:rPr>
          <w:rFonts w:ascii="Times New Roman" w:hAnsi="Times New Roman" w:cs="Times New Roman"/>
          <w:sz w:val="24"/>
          <w:szCs w:val="24"/>
        </w:rPr>
        <w:t xml:space="preserve"> …) Na těchto delších tónech může vyniknout melodické ozdoby </w:t>
      </w:r>
      <w:r w:rsidR="008F1CB6">
        <w:rPr>
          <w:rFonts w:ascii="Times New Roman" w:hAnsi="Times New Roman" w:cs="Times New Roman"/>
          <w:sz w:val="24"/>
          <w:szCs w:val="24"/>
        </w:rPr>
        <w:t>primášových</w:t>
      </w:r>
      <w:r w:rsidR="007307D7" w:rsidRPr="004D1249">
        <w:rPr>
          <w:rFonts w:ascii="Times New Roman" w:hAnsi="Times New Roman" w:cs="Times New Roman"/>
          <w:sz w:val="24"/>
          <w:szCs w:val="24"/>
        </w:rPr>
        <w:t xml:space="preserve"> </w:t>
      </w:r>
      <w:r w:rsidR="007955F5">
        <w:rPr>
          <w:rFonts w:ascii="Times New Roman" w:hAnsi="Times New Roman" w:cs="Times New Roman"/>
          <w:sz w:val="24"/>
          <w:szCs w:val="24"/>
        </w:rPr>
        <w:t>h</w:t>
      </w:r>
      <w:r w:rsidRPr="004D1249">
        <w:rPr>
          <w:rFonts w:ascii="Times New Roman" w:hAnsi="Times New Roman" w:cs="Times New Roman"/>
          <w:sz w:val="24"/>
          <w:szCs w:val="24"/>
        </w:rPr>
        <w:t xml:space="preserve">ouslí a nabízí se možnosti pro klarinet, aby akusticky vyplnil vzniklé </w:t>
      </w:r>
      <w:r w:rsidR="007307D7" w:rsidRPr="004D1249">
        <w:rPr>
          <w:rFonts w:ascii="Times New Roman" w:hAnsi="Times New Roman" w:cs="Times New Roman"/>
          <w:sz w:val="24"/>
          <w:szCs w:val="24"/>
        </w:rPr>
        <w:t>melodicky prázdnější</w:t>
      </w:r>
      <w:r w:rsidRPr="004D1249">
        <w:rPr>
          <w:rFonts w:ascii="Times New Roman" w:hAnsi="Times New Roman" w:cs="Times New Roman"/>
          <w:sz w:val="24"/>
          <w:szCs w:val="24"/>
        </w:rPr>
        <w:t xml:space="preserve"> místo. Zřejmě nesprávné je, když píseň zpívaná je frázovaná jinak než nezpívaná. Evidentně nesprávné je frázování velmi známé písně Vínečko bílé. Namísto </w:t>
      </w:r>
      <w:r w:rsidRPr="004D1249">
        <w:rPr>
          <w:rFonts w:ascii="Times New Roman" w:hAnsi="Times New Roman" w:cs="Times New Roman"/>
          <w:b/>
          <w:sz w:val="24"/>
          <w:szCs w:val="24"/>
        </w:rPr>
        <w:t>ví.neč</w:t>
      </w:r>
      <w:r w:rsidRPr="004D1249">
        <w:rPr>
          <w:rFonts w:ascii="Times New Roman" w:hAnsi="Times New Roman" w:cs="Times New Roman"/>
          <w:sz w:val="24"/>
          <w:szCs w:val="24"/>
        </w:rPr>
        <w:t xml:space="preserve">.ko.bí.lé slyšíme pravidelně  </w:t>
      </w:r>
      <w:r w:rsidRPr="004D1249">
        <w:rPr>
          <w:rFonts w:ascii="Times New Roman" w:hAnsi="Times New Roman" w:cs="Times New Roman"/>
          <w:b/>
          <w:sz w:val="24"/>
          <w:szCs w:val="24"/>
        </w:rPr>
        <w:t>vi.né.</w:t>
      </w:r>
      <w:r w:rsidRPr="004D1249">
        <w:rPr>
          <w:rFonts w:ascii="Times New Roman" w:hAnsi="Times New Roman" w:cs="Times New Roman"/>
          <w:sz w:val="24"/>
          <w:szCs w:val="24"/>
        </w:rPr>
        <w:t xml:space="preserve">čko.bí.lé.          </w:t>
      </w:r>
      <w:r w:rsidRPr="004D1249">
        <w:rPr>
          <w:rFonts w:ascii="Times New Roman" w:hAnsi="Times New Roman" w:cs="Times New Roman"/>
          <w:sz w:val="24"/>
          <w:szCs w:val="24"/>
          <w:u w:val="single"/>
        </w:rPr>
        <w:t xml:space="preserve"> </w:t>
      </w:r>
    </w:p>
    <w:p w:rsidR="00D91965" w:rsidRPr="00120907" w:rsidRDefault="008F2D4F" w:rsidP="00E06513">
      <w:pPr>
        <w:pStyle w:val="Nadpis1"/>
        <w:numPr>
          <w:ilvl w:val="0"/>
          <w:numId w:val="0"/>
        </w:numPr>
        <w:ind w:left="432" w:hanging="432"/>
        <w:jc w:val="both"/>
        <w:rPr>
          <w:rFonts w:ascii="Times New Roman" w:hAnsi="Times New Roman" w:cs="Times New Roman"/>
          <w:color w:val="auto"/>
          <w:sz w:val="24"/>
          <w:szCs w:val="24"/>
        </w:rPr>
      </w:pPr>
      <w:r w:rsidRPr="00120907">
        <w:rPr>
          <w:rFonts w:ascii="Times New Roman" w:hAnsi="Times New Roman" w:cs="Times New Roman"/>
          <w:color w:val="auto"/>
          <w:sz w:val="24"/>
          <w:szCs w:val="24"/>
        </w:rPr>
        <w:t>2. 6 Rytmus</w:t>
      </w:r>
      <w:r w:rsidR="00D91965" w:rsidRPr="00120907">
        <w:rPr>
          <w:rFonts w:ascii="Times New Roman" w:hAnsi="Times New Roman" w:cs="Times New Roman"/>
          <w:color w:val="auto"/>
          <w:sz w:val="24"/>
          <w:szCs w:val="24"/>
        </w:rPr>
        <w:t xml:space="preserve"> v tanečních písních</w:t>
      </w:r>
      <w:r w:rsidR="009836BA" w:rsidRPr="00120907">
        <w:rPr>
          <w:rFonts w:ascii="Times New Roman" w:hAnsi="Times New Roman" w:cs="Times New Roman"/>
          <w:color w:val="auto"/>
          <w:sz w:val="24"/>
          <w:szCs w:val="24"/>
        </w:rPr>
        <w:t xml:space="preserve"> </w:t>
      </w:r>
    </w:p>
    <w:p w:rsidR="007458EE" w:rsidRPr="00120907" w:rsidRDefault="007458EE" w:rsidP="00E06513">
      <w:pPr>
        <w:pStyle w:val="Odstavecseseznamem"/>
        <w:ind w:left="0"/>
        <w:jc w:val="both"/>
        <w:rPr>
          <w:rFonts w:ascii="Times New Roman" w:hAnsi="Times New Roman" w:cs="Times New Roman"/>
          <w:sz w:val="24"/>
          <w:szCs w:val="24"/>
        </w:rPr>
      </w:pPr>
    </w:p>
    <w:p w:rsidR="004604B6" w:rsidRDefault="003F3237" w:rsidP="00E06513">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 xml:space="preserve">   Rytmus v tanečních písních je pro Moravské</w:t>
      </w:r>
      <w:r w:rsidR="00597363" w:rsidRPr="00120907">
        <w:rPr>
          <w:rFonts w:ascii="Times New Roman" w:hAnsi="Times New Roman" w:cs="Times New Roman"/>
          <w:sz w:val="24"/>
          <w:szCs w:val="24"/>
        </w:rPr>
        <w:t xml:space="preserve"> Slovácko typický, ojedinělý a tímto i vysoce ceněný. Jemné nuance je schopna hrát zvláště cimbálová muzika. </w:t>
      </w:r>
      <w:r w:rsidR="00760794" w:rsidRPr="00120907">
        <w:rPr>
          <w:rFonts w:ascii="Times New Roman" w:hAnsi="Times New Roman" w:cs="Times New Roman"/>
          <w:sz w:val="24"/>
          <w:szCs w:val="24"/>
        </w:rPr>
        <w:t xml:space="preserve">Popsat jemné </w:t>
      </w:r>
      <w:r w:rsidR="007307D7" w:rsidRPr="00120907">
        <w:rPr>
          <w:rFonts w:ascii="Times New Roman" w:hAnsi="Times New Roman" w:cs="Times New Roman"/>
          <w:sz w:val="24"/>
          <w:szCs w:val="24"/>
        </w:rPr>
        <w:t>rytmické</w:t>
      </w:r>
      <w:r w:rsidR="00760794" w:rsidRPr="00120907">
        <w:rPr>
          <w:rFonts w:ascii="Times New Roman" w:hAnsi="Times New Roman" w:cs="Times New Roman"/>
          <w:sz w:val="24"/>
          <w:szCs w:val="24"/>
        </w:rPr>
        <w:t xml:space="preserve"> rozdíly slovy je nesnadné, </w:t>
      </w:r>
      <w:r w:rsidR="007307D7" w:rsidRPr="00120907">
        <w:rPr>
          <w:rFonts w:ascii="Times New Roman" w:hAnsi="Times New Roman" w:cs="Times New Roman"/>
          <w:sz w:val="24"/>
          <w:szCs w:val="24"/>
        </w:rPr>
        <w:t>proto</w:t>
      </w:r>
      <w:r w:rsidR="00760794" w:rsidRPr="00120907">
        <w:rPr>
          <w:rFonts w:ascii="Times New Roman" w:hAnsi="Times New Roman" w:cs="Times New Roman"/>
          <w:sz w:val="24"/>
          <w:szCs w:val="24"/>
        </w:rPr>
        <w:t xml:space="preserve"> jsem zvolila i zařazení malých ukázek. Tyto nejsou cílem, ale prostředkem. </w:t>
      </w:r>
      <w:r w:rsidR="00CD4FF4" w:rsidRPr="00120907">
        <w:rPr>
          <w:rFonts w:ascii="Times New Roman" w:hAnsi="Times New Roman" w:cs="Times New Roman"/>
          <w:sz w:val="24"/>
          <w:szCs w:val="24"/>
        </w:rPr>
        <w:t xml:space="preserve">Nejde o studiové nahrávky.  </w:t>
      </w:r>
      <w:r w:rsidR="00AF6D43" w:rsidRPr="00120907">
        <w:rPr>
          <w:rFonts w:ascii="Times New Roman" w:hAnsi="Times New Roman" w:cs="Times New Roman"/>
          <w:sz w:val="24"/>
          <w:szCs w:val="24"/>
        </w:rPr>
        <w:t xml:space="preserve">Jednotlivé ukázky nahráli rodinní příslušníci, absolventi LŠU, podle zkušeností, které nabyli v souborech lidových písní a tanců. </w:t>
      </w:r>
      <w:r w:rsidR="00F60050" w:rsidRPr="00120907">
        <w:rPr>
          <w:rFonts w:ascii="Times New Roman" w:hAnsi="Times New Roman" w:cs="Times New Roman"/>
          <w:sz w:val="24"/>
          <w:szCs w:val="24"/>
        </w:rPr>
        <w:t xml:space="preserve">Aby vynikl rytmus, doprovází první </w:t>
      </w:r>
      <w:r w:rsidR="00AF6D43" w:rsidRPr="00120907">
        <w:rPr>
          <w:rFonts w:ascii="Times New Roman" w:hAnsi="Times New Roman" w:cs="Times New Roman"/>
          <w:sz w:val="24"/>
          <w:szCs w:val="24"/>
        </w:rPr>
        <w:t>housle jen</w:t>
      </w:r>
      <w:r w:rsidR="00F60050"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viola a kontrabas</w:t>
      </w:r>
      <w:r w:rsidR="00F60050" w:rsidRPr="00120907">
        <w:rPr>
          <w:rFonts w:ascii="Times New Roman" w:hAnsi="Times New Roman" w:cs="Times New Roman"/>
          <w:sz w:val="24"/>
          <w:szCs w:val="24"/>
        </w:rPr>
        <w:t>.</w:t>
      </w:r>
    </w:p>
    <w:p w:rsidR="00DA4761" w:rsidRDefault="00DA4761" w:rsidP="00E06513">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Notové zápisy jsou vypsány z rodinného archívu </w:t>
      </w:r>
      <w:r w:rsidR="00AF6112">
        <w:rPr>
          <w:rFonts w:ascii="Times New Roman" w:hAnsi="Times New Roman" w:cs="Times New Roman"/>
          <w:sz w:val="24"/>
          <w:szCs w:val="24"/>
        </w:rPr>
        <w:t xml:space="preserve">repertoáru </w:t>
      </w:r>
      <w:r>
        <w:rPr>
          <w:rFonts w:ascii="Times New Roman" w:hAnsi="Times New Roman" w:cs="Times New Roman"/>
          <w:sz w:val="24"/>
          <w:szCs w:val="24"/>
        </w:rPr>
        <w:t>souborů Radovan Napajedla a Májek, Brno</w:t>
      </w:r>
      <w:r w:rsidR="005A2D9F">
        <w:rPr>
          <w:rFonts w:ascii="Times New Roman" w:hAnsi="Times New Roman" w:cs="Times New Roman"/>
          <w:sz w:val="24"/>
          <w:szCs w:val="24"/>
        </w:rPr>
        <w:t xml:space="preserve"> </w:t>
      </w:r>
      <w:r w:rsidR="005A2D9F" w:rsidRPr="005A2D9F">
        <w:rPr>
          <w:rFonts w:ascii="Times New Roman" w:hAnsi="Times New Roman" w:cs="Times New Roman"/>
          <w:sz w:val="24"/>
          <w:szCs w:val="24"/>
          <w:vertAlign w:val="superscript"/>
        </w:rPr>
        <w:t>(2</w:t>
      </w:r>
      <w:r w:rsidR="000700F3">
        <w:rPr>
          <w:rFonts w:ascii="Times New Roman" w:hAnsi="Times New Roman" w:cs="Times New Roman"/>
          <w:sz w:val="24"/>
          <w:szCs w:val="24"/>
          <w:vertAlign w:val="superscript"/>
        </w:rPr>
        <w:t>1</w:t>
      </w:r>
      <w:r w:rsidR="005A2D9F" w:rsidRPr="005A2D9F">
        <w:rPr>
          <w:rFonts w:ascii="Times New Roman" w:hAnsi="Times New Roman" w:cs="Times New Roman"/>
          <w:sz w:val="24"/>
          <w:szCs w:val="24"/>
          <w:vertAlign w:val="superscript"/>
        </w:rPr>
        <w:t>)</w:t>
      </w:r>
      <w:r>
        <w:rPr>
          <w:rFonts w:ascii="Times New Roman" w:hAnsi="Times New Roman" w:cs="Times New Roman"/>
          <w:sz w:val="24"/>
          <w:szCs w:val="24"/>
        </w:rPr>
        <w:t>.</w:t>
      </w:r>
    </w:p>
    <w:p w:rsidR="00B51415" w:rsidRPr="00120907" w:rsidRDefault="00B51415" w:rsidP="00E06513">
      <w:pPr>
        <w:pStyle w:val="Odstavecseseznamem"/>
        <w:ind w:left="0"/>
        <w:jc w:val="both"/>
        <w:rPr>
          <w:rFonts w:ascii="Times New Roman" w:hAnsi="Times New Roman" w:cs="Times New Roman"/>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7741DE" w:rsidRDefault="007741DE" w:rsidP="007741DE"/>
    <w:p w:rsidR="007741DE" w:rsidRPr="007741DE" w:rsidRDefault="007741DE" w:rsidP="007741DE"/>
    <w:p w:rsidR="007741DE" w:rsidRDefault="007741DE" w:rsidP="00FB165B">
      <w:pPr>
        <w:pStyle w:val="Nadpis3"/>
        <w:numPr>
          <w:ilvl w:val="0"/>
          <w:numId w:val="0"/>
        </w:numPr>
        <w:spacing w:line="240" w:lineRule="auto"/>
        <w:ind w:left="720" w:hanging="720"/>
        <w:jc w:val="both"/>
        <w:rPr>
          <w:rFonts w:ascii="Times New Roman" w:hAnsi="Times New Roman" w:cs="Times New Roman"/>
          <w:color w:val="auto"/>
          <w:sz w:val="24"/>
          <w:szCs w:val="24"/>
        </w:rPr>
      </w:pPr>
    </w:p>
    <w:p w:rsidR="00E62C70" w:rsidRPr="00120907" w:rsidRDefault="0081036B" w:rsidP="00FB165B">
      <w:pPr>
        <w:pStyle w:val="Nadpis3"/>
        <w:numPr>
          <w:ilvl w:val="0"/>
          <w:numId w:val="0"/>
        </w:numPr>
        <w:spacing w:line="240" w:lineRule="auto"/>
        <w:ind w:left="720" w:hanging="720"/>
        <w:jc w:val="both"/>
        <w:rPr>
          <w:rFonts w:ascii="Times New Roman" w:hAnsi="Times New Roman" w:cs="Times New Roman"/>
          <w:color w:val="auto"/>
          <w:sz w:val="24"/>
          <w:szCs w:val="24"/>
        </w:rPr>
      </w:pPr>
      <w:r w:rsidRPr="00120907">
        <w:rPr>
          <w:rFonts w:ascii="Times New Roman" w:hAnsi="Times New Roman" w:cs="Times New Roman"/>
          <w:color w:val="auto"/>
          <w:sz w:val="24"/>
          <w:szCs w:val="24"/>
        </w:rPr>
        <w:t xml:space="preserve">2. 6. 1  </w:t>
      </w:r>
      <w:r w:rsidR="00FB165B">
        <w:rPr>
          <w:rFonts w:ascii="Times New Roman" w:hAnsi="Times New Roman" w:cs="Times New Roman"/>
          <w:color w:val="auto"/>
          <w:sz w:val="24"/>
          <w:szCs w:val="24"/>
        </w:rPr>
        <w:t>Vrtěné</w:t>
      </w:r>
      <w:r w:rsidR="00E62C70" w:rsidRPr="00120907">
        <w:rPr>
          <w:rFonts w:ascii="Times New Roman" w:hAnsi="Times New Roman" w:cs="Times New Roman"/>
          <w:color w:val="auto"/>
          <w:sz w:val="24"/>
          <w:szCs w:val="24"/>
        </w:rPr>
        <w:t xml:space="preserve"> z</w:t>
      </w:r>
      <w:r w:rsidRPr="00120907">
        <w:rPr>
          <w:rFonts w:ascii="Times New Roman" w:hAnsi="Times New Roman" w:cs="Times New Roman"/>
          <w:color w:val="auto"/>
          <w:sz w:val="24"/>
          <w:szCs w:val="24"/>
        </w:rPr>
        <w:t> </w:t>
      </w:r>
      <w:r w:rsidR="00E62C70" w:rsidRPr="00120907">
        <w:rPr>
          <w:rFonts w:ascii="Times New Roman" w:hAnsi="Times New Roman" w:cs="Times New Roman"/>
          <w:color w:val="auto"/>
          <w:sz w:val="24"/>
          <w:szCs w:val="24"/>
        </w:rPr>
        <w:t>Podluží</w:t>
      </w:r>
    </w:p>
    <w:p w:rsidR="00BB7301" w:rsidRDefault="00BB7301" w:rsidP="00FB165B">
      <w:pPr>
        <w:spacing w:line="240" w:lineRule="auto"/>
        <w:jc w:val="both"/>
        <w:rPr>
          <w:rFonts w:ascii="Times New Roman" w:hAnsi="Times New Roman" w:cs="Times New Roman"/>
          <w:sz w:val="24"/>
          <w:szCs w:val="24"/>
        </w:rPr>
      </w:pPr>
    </w:p>
    <w:p w:rsidR="00FB6545" w:rsidRPr="00120907" w:rsidRDefault="00E62C70" w:rsidP="00FB165B">
      <w:pPr>
        <w:spacing w:line="240" w:lineRule="auto"/>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009E2691" w:rsidRPr="00120907">
        <w:rPr>
          <w:rFonts w:ascii="Times New Roman" w:hAnsi="Times New Roman" w:cs="Times New Roman"/>
          <w:sz w:val="24"/>
          <w:szCs w:val="24"/>
        </w:rPr>
        <w:t xml:space="preserve"> </w:t>
      </w:r>
      <w:r w:rsidR="009E2691" w:rsidRPr="00120907">
        <w:rPr>
          <w:rFonts w:ascii="Times New Roman" w:hAnsi="Times New Roman" w:cs="Times New Roman"/>
          <w:sz w:val="24"/>
          <w:szCs w:val="24"/>
          <w:u w:val="single"/>
        </w:rPr>
        <w:t>Charakteristika oblasti a tance:</w:t>
      </w:r>
      <w:r w:rsidR="009E2691" w:rsidRPr="00120907">
        <w:rPr>
          <w:rFonts w:ascii="Times New Roman" w:hAnsi="Times New Roman" w:cs="Times New Roman"/>
          <w:sz w:val="24"/>
          <w:szCs w:val="24"/>
        </w:rPr>
        <w:t xml:space="preserve"> </w:t>
      </w:r>
      <w:r w:rsidRPr="00120907">
        <w:rPr>
          <w:rFonts w:ascii="Times New Roman" w:hAnsi="Times New Roman" w:cs="Times New Roman"/>
          <w:sz w:val="24"/>
          <w:szCs w:val="24"/>
        </w:rPr>
        <w:t>Podluží je oblast v okolí Břeclavi, název pochází od lužních lesů kolem řeky Moravy. Oblast se vyznačuje bohatým ženským krojem se širokými sukněmi. Tomu odpovídá i taneční krok, sestávající z</w:t>
      </w:r>
      <w:r w:rsidR="00351E5B" w:rsidRPr="00120907">
        <w:rPr>
          <w:rFonts w:ascii="Times New Roman" w:hAnsi="Times New Roman" w:cs="Times New Roman"/>
          <w:sz w:val="24"/>
          <w:szCs w:val="24"/>
        </w:rPr>
        <w:t> </w:t>
      </w:r>
      <w:r w:rsidRPr="00120907">
        <w:rPr>
          <w:rFonts w:ascii="Times New Roman" w:hAnsi="Times New Roman" w:cs="Times New Roman"/>
          <w:sz w:val="24"/>
          <w:szCs w:val="24"/>
        </w:rPr>
        <w:t>drobných</w:t>
      </w:r>
      <w:r w:rsidR="00351E5B" w:rsidRPr="00120907">
        <w:rPr>
          <w:rFonts w:ascii="Times New Roman" w:hAnsi="Times New Roman" w:cs="Times New Roman"/>
          <w:sz w:val="24"/>
          <w:szCs w:val="24"/>
        </w:rPr>
        <w:t>,</w:t>
      </w:r>
      <w:r w:rsidRPr="00120907">
        <w:rPr>
          <w:rFonts w:ascii="Times New Roman" w:hAnsi="Times New Roman" w:cs="Times New Roman"/>
          <w:sz w:val="24"/>
          <w:szCs w:val="24"/>
        </w:rPr>
        <w:t xml:space="preserve"> </w:t>
      </w:r>
      <w:r w:rsidR="009966E1" w:rsidRPr="00120907">
        <w:rPr>
          <w:rFonts w:ascii="Times New Roman" w:hAnsi="Times New Roman" w:cs="Times New Roman"/>
          <w:sz w:val="24"/>
          <w:szCs w:val="24"/>
        </w:rPr>
        <w:t>kroků běhového charakteru</w:t>
      </w:r>
      <w:r w:rsidRPr="00120907">
        <w:rPr>
          <w:rFonts w:ascii="Times New Roman" w:hAnsi="Times New Roman" w:cs="Times New Roman"/>
          <w:sz w:val="24"/>
          <w:szCs w:val="24"/>
        </w:rPr>
        <w:t xml:space="preserve">. Protože jde o vinorodý kraj, je doprovázen i kvalitním zpěvem, mnohdy ve vyšších polohách než v jiných </w:t>
      </w:r>
      <w:r w:rsidR="007307D7" w:rsidRPr="00120907">
        <w:rPr>
          <w:rFonts w:ascii="Times New Roman" w:hAnsi="Times New Roman" w:cs="Times New Roman"/>
          <w:sz w:val="24"/>
          <w:szCs w:val="24"/>
        </w:rPr>
        <w:t>krajích</w:t>
      </w:r>
      <w:r w:rsidRPr="00120907">
        <w:rPr>
          <w:rFonts w:ascii="Times New Roman" w:hAnsi="Times New Roman" w:cs="Times New Roman"/>
          <w:sz w:val="24"/>
          <w:szCs w:val="24"/>
        </w:rPr>
        <w:t xml:space="preserve">.  Snadno </w:t>
      </w:r>
      <w:r w:rsidR="00D743CD" w:rsidRPr="00120907">
        <w:rPr>
          <w:rFonts w:ascii="Times New Roman" w:hAnsi="Times New Roman" w:cs="Times New Roman"/>
          <w:sz w:val="24"/>
          <w:szCs w:val="24"/>
        </w:rPr>
        <w:t>lze</w:t>
      </w:r>
      <w:r w:rsidRPr="00120907">
        <w:rPr>
          <w:rFonts w:ascii="Times New Roman" w:hAnsi="Times New Roman" w:cs="Times New Roman"/>
          <w:sz w:val="24"/>
          <w:szCs w:val="24"/>
        </w:rPr>
        <w:t xml:space="preserve"> poznat mužský kroj, který má červené nohavice (kalhoty).</w:t>
      </w:r>
      <w:r w:rsidR="00856FF6" w:rsidRPr="00120907">
        <w:rPr>
          <w:rFonts w:ascii="Times New Roman" w:hAnsi="Times New Roman" w:cs="Times New Roman"/>
          <w:sz w:val="24"/>
          <w:szCs w:val="24"/>
        </w:rPr>
        <w:t xml:space="preserve"> </w:t>
      </w:r>
    </w:p>
    <w:p w:rsidR="009E2691" w:rsidRPr="00120907" w:rsidRDefault="00FB6545" w:rsidP="00FB165B">
      <w:pPr>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00856FF6" w:rsidRPr="00120907">
        <w:rPr>
          <w:rFonts w:ascii="Times New Roman" w:hAnsi="Times New Roman" w:cs="Times New Roman"/>
          <w:sz w:val="24"/>
          <w:szCs w:val="24"/>
          <w:u w:val="single"/>
        </w:rPr>
        <w:t xml:space="preserve">Rytmus: </w:t>
      </w:r>
      <w:r w:rsidR="00856FF6" w:rsidRPr="00120907">
        <w:rPr>
          <w:rFonts w:ascii="Times New Roman" w:hAnsi="Times New Roman" w:cs="Times New Roman"/>
          <w:sz w:val="24"/>
          <w:szCs w:val="24"/>
        </w:rPr>
        <w:t xml:space="preserve"> Tanec,</w:t>
      </w:r>
      <w:r w:rsidRPr="00120907">
        <w:rPr>
          <w:rFonts w:ascii="Times New Roman" w:hAnsi="Times New Roman" w:cs="Times New Roman"/>
          <w:sz w:val="24"/>
          <w:szCs w:val="24"/>
        </w:rPr>
        <w:t xml:space="preserve"> </w:t>
      </w:r>
      <w:r w:rsidR="00856FF6" w:rsidRPr="00120907">
        <w:rPr>
          <w:rFonts w:ascii="Times New Roman" w:hAnsi="Times New Roman" w:cs="Times New Roman"/>
          <w:sz w:val="24"/>
          <w:szCs w:val="24"/>
        </w:rPr>
        <w:t xml:space="preserve">jak již je na Slovácku pravidlem, začíná zpívanou slokou. </w:t>
      </w:r>
      <w:r w:rsidR="00F03AD1" w:rsidRPr="00120907">
        <w:rPr>
          <w:rFonts w:ascii="Times New Roman" w:hAnsi="Times New Roman" w:cs="Times New Roman"/>
          <w:sz w:val="24"/>
          <w:szCs w:val="24"/>
        </w:rPr>
        <w:t xml:space="preserve">Tato je zde pomalá, táhlá, frázovaná podle nálady zpěváka. </w:t>
      </w:r>
      <w:r w:rsidR="009E2691" w:rsidRPr="00120907">
        <w:rPr>
          <w:rFonts w:ascii="Times New Roman" w:hAnsi="Times New Roman" w:cs="Times New Roman"/>
          <w:sz w:val="24"/>
          <w:szCs w:val="24"/>
        </w:rPr>
        <w:t>Druhá sloka, taneční, je 2/4 taktu a je doprovázena tzv. „</w:t>
      </w:r>
      <w:r w:rsidR="009E2691" w:rsidRPr="00120907">
        <w:rPr>
          <w:rFonts w:ascii="Times New Roman" w:hAnsi="Times New Roman" w:cs="Times New Roman"/>
          <w:i/>
          <w:sz w:val="24"/>
          <w:szCs w:val="24"/>
        </w:rPr>
        <w:t>dvojitým duvaj smykem“</w:t>
      </w:r>
      <w:r w:rsidR="009E2691" w:rsidRPr="00120907">
        <w:rPr>
          <w:rFonts w:ascii="Times New Roman" w:hAnsi="Times New Roman" w:cs="Times New Roman"/>
          <w:sz w:val="24"/>
          <w:szCs w:val="24"/>
        </w:rPr>
        <w:t>. Tento je typický pro všechny párové slovácké tance. Vázány jsou 2 a 2 osminové noty. Délka těchto vázaných „osminek“ je stejná, pravidelná, s důrazem na sudé doby. Hrávají se obvykle 2 taneční sloky. Na konci dr</w:t>
      </w:r>
      <w:r w:rsidR="006F6630">
        <w:rPr>
          <w:rFonts w:ascii="Times New Roman" w:hAnsi="Times New Roman" w:cs="Times New Roman"/>
          <w:sz w:val="24"/>
          <w:szCs w:val="24"/>
        </w:rPr>
        <w:t xml:space="preserve">uhé taneční sloky je </w:t>
      </w:r>
      <w:r w:rsidR="008F2D4F">
        <w:rPr>
          <w:rFonts w:ascii="Times New Roman" w:hAnsi="Times New Roman" w:cs="Times New Roman"/>
          <w:sz w:val="24"/>
          <w:szCs w:val="24"/>
        </w:rPr>
        <w:t xml:space="preserve">ritardando </w:t>
      </w:r>
      <w:r w:rsidR="008F2D4F" w:rsidRPr="00120907">
        <w:rPr>
          <w:rFonts w:ascii="Times New Roman" w:hAnsi="Times New Roman" w:cs="Times New Roman"/>
          <w:sz w:val="24"/>
          <w:szCs w:val="24"/>
        </w:rPr>
        <w:t>a následuje</w:t>
      </w:r>
      <w:r w:rsidR="009E2691" w:rsidRPr="00120907">
        <w:rPr>
          <w:rFonts w:ascii="Times New Roman" w:hAnsi="Times New Roman" w:cs="Times New Roman"/>
          <w:sz w:val="24"/>
          <w:szCs w:val="24"/>
        </w:rPr>
        <w:t xml:space="preserve"> 2.</w:t>
      </w:r>
      <w:r w:rsidR="008F2D4F">
        <w:rPr>
          <w:rFonts w:ascii="Times New Roman" w:hAnsi="Times New Roman" w:cs="Times New Roman"/>
          <w:sz w:val="24"/>
          <w:szCs w:val="24"/>
        </w:rPr>
        <w:t xml:space="preserve"> z</w:t>
      </w:r>
      <w:r w:rsidR="009E2691" w:rsidRPr="00120907">
        <w:rPr>
          <w:rFonts w:ascii="Times New Roman" w:hAnsi="Times New Roman" w:cs="Times New Roman"/>
          <w:sz w:val="24"/>
          <w:szCs w:val="24"/>
        </w:rPr>
        <w:t xml:space="preserve">pívaná sloka. </w:t>
      </w:r>
      <w:r w:rsidR="005675F7" w:rsidRPr="00120907">
        <w:rPr>
          <w:rFonts w:ascii="Times New Roman" w:hAnsi="Times New Roman" w:cs="Times New Roman"/>
          <w:sz w:val="24"/>
          <w:szCs w:val="24"/>
        </w:rPr>
        <w:t>Na závěr celého tance se po zvolání „</w:t>
      </w:r>
      <w:r w:rsidR="008F2D4F" w:rsidRPr="00120907">
        <w:rPr>
          <w:rFonts w:ascii="Times New Roman" w:hAnsi="Times New Roman" w:cs="Times New Roman"/>
          <w:sz w:val="24"/>
          <w:szCs w:val="24"/>
        </w:rPr>
        <w:t>úvrati“ opakuje</w:t>
      </w:r>
      <w:r w:rsidR="005675F7" w:rsidRPr="00120907">
        <w:rPr>
          <w:rFonts w:ascii="Times New Roman" w:hAnsi="Times New Roman" w:cs="Times New Roman"/>
          <w:sz w:val="24"/>
          <w:szCs w:val="24"/>
        </w:rPr>
        <w:t xml:space="preserve">, poslední rytmická sloka. </w:t>
      </w:r>
      <w:r w:rsidR="009E2691" w:rsidRPr="00120907">
        <w:rPr>
          <w:rFonts w:ascii="Times New Roman" w:hAnsi="Times New Roman" w:cs="Times New Roman"/>
          <w:sz w:val="24"/>
          <w:szCs w:val="24"/>
        </w:rPr>
        <w:t xml:space="preserve">Doprovází-li tanec dechová hudba, slyšíme často namísto dvojitého duvaj rytmu, polkový „es-ta rytmus“.  </w:t>
      </w:r>
    </w:p>
    <w:p w:rsidR="009966E1" w:rsidRPr="00120907" w:rsidRDefault="00FD020E" w:rsidP="00FB165B">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Vrtěné</w:t>
      </w:r>
      <w:r w:rsidR="00FB165B">
        <w:rPr>
          <w:rFonts w:ascii="Times New Roman" w:hAnsi="Times New Roman" w:cs="Times New Roman"/>
          <w:sz w:val="24"/>
          <w:szCs w:val="24"/>
        </w:rPr>
        <w:t>,</w:t>
      </w:r>
      <w:r w:rsidRPr="00120907">
        <w:rPr>
          <w:rFonts w:ascii="Times New Roman" w:hAnsi="Times New Roman" w:cs="Times New Roman"/>
          <w:sz w:val="24"/>
          <w:szCs w:val="24"/>
        </w:rPr>
        <w:t xml:space="preserve"> notový z</w:t>
      </w:r>
      <w:r w:rsidR="004604B6" w:rsidRPr="00120907">
        <w:rPr>
          <w:rFonts w:ascii="Times New Roman" w:hAnsi="Times New Roman" w:cs="Times New Roman"/>
          <w:sz w:val="24"/>
          <w:szCs w:val="24"/>
        </w:rPr>
        <w:t>á</w:t>
      </w:r>
      <w:r w:rsidRPr="00120907">
        <w:rPr>
          <w:rFonts w:ascii="Times New Roman" w:hAnsi="Times New Roman" w:cs="Times New Roman"/>
          <w:sz w:val="24"/>
          <w:szCs w:val="24"/>
        </w:rPr>
        <w:t>zna</w:t>
      </w:r>
      <w:r w:rsidR="004604B6" w:rsidRPr="00120907">
        <w:rPr>
          <w:rFonts w:ascii="Times New Roman" w:hAnsi="Times New Roman" w:cs="Times New Roman"/>
          <w:sz w:val="24"/>
          <w:szCs w:val="24"/>
        </w:rPr>
        <w:t>m</w:t>
      </w:r>
    </w:p>
    <w:p w:rsidR="00251AF8" w:rsidRPr="00120907" w:rsidRDefault="00855096" w:rsidP="00FB165B">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 xml:space="preserve">Ukázka č. </w:t>
      </w:r>
      <w:r w:rsidR="00B45C08">
        <w:rPr>
          <w:rFonts w:ascii="Times New Roman" w:hAnsi="Times New Roman" w:cs="Times New Roman"/>
          <w:sz w:val="24"/>
          <w:szCs w:val="24"/>
        </w:rPr>
        <w:t>1</w:t>
      </w:r>
      <w:r w:rsidR="000203C7" w:rsidRPr="00120907">
        <w:rPr>
          <w:rFonts w:ascii="Times New Roman" w:hAnsi="Times New Roman" w:cs="Times New Roman"/>
          <w:sz w:val="24"/>
          <w:szCs w:val="24"/>
        </w:rPr>
        <w:t>,</w:t>
      </w:r>
      <w:r w:rsidR="007307D7" w:rsidRPr="00120907">
        <w:rPr>
          <w:rFonts w:ascii="Times New Roman" w:hAnsi="Times New Roman" w:cs="Times New Roman"/>
          <w:sz w:val="24"/>
          <w:szCs w:val="24"/>
        </w:rPr>
        <w:t xml:space="preserve"> </w:t>
      </w:r>
      <w:r w:rsidR="007307D7" w:rsidRPr="00120907">
        <w:rPr>
          <w:rFonts w:ascii="Times New Roman" w:hAnsi="Times New Roman" w:cs="Times New Roman"/>
          <w:i/>
          <w:sz w:val="24"/>
          <w:szCs w:val="24"/>
        </w:rPr>
        <w:t>píseň</w:t>
      </w:r>
      <w:r w:rsidRPr="00120907">
        <w:rPr>
          <w:rFonts w:ascii="Times New Roman" w:hAnsi="Times New Roman" w:cs="Times New Roman"/>
          <w:i/>
          <w:sz w:val="24"/>
          <w:szCs w:val="24"/>
        </w:rPr>
        <w:t xml:space="preserve"> Evičko, Evo, v trávě zelenéj</w:t>
      </w:r>
      <w:r w:rsidR="000203C7" w:rsidRPr="00120907">
        <w:rPr>
          <w:rFonts w:ascii="Times New Roman" w:hAnsi="Times New Roman" w:cs="Times New Roman"/>
          <w:i/>
          <w:sz w:val="24"/>
          <w:szCs w:val="24"/>
        </w:rPr>
        <w:t xml:space="preserve">, </w:t>
      </w:r>
      <w:r w:rsidR="000203C7" w:rsidRPr="00120907">
        <w:rPr>
          <w:rFonts w:ascii="Times New Roman" w:hAnsi="Times New Roman" w:cs="Times New Roman"/>
          <w:sz w:val="24"/>
          <w:szCs w:val="24"/>
        </w:rPr>
        <w:t>vrtěná.</w:t>
      </w:r>
    </w:p>
    <w:p w:rsidR="007458EE" w:rsidRPr="00120907" w:rsidRDefault="007458EE" w:rsidP="00FB165B">
      <w:pPr>
        <w:pStyle w:val="Odstavecseseznamem"/>
        <w:ind w:left="0"/>
        <w:jc w:val="both"/>
        <w:rPr>
          <w:rFonts w:ascii="Times New Roman" w:hAnsi="Times New Roman" w:cs="Times New Roman"/>
          <w:sz w:val="24"/>
          <w:szCs w:val="24"/>
        </w:rPr>
      </w:pPr>
    </w:p>
    <w:p w:rsidR="00BB7301" w:rsidRDefault="00BB7301" w:rsidP="00FB165B">
      <w:pPr>
        <w:pStyle w:val="Odstavecseseznamem"/>
        <w:ind w:left="0"/>
        <w:jc w:val="both"/>
        <w:rPr>
          <w:rFonts w:ascii="Times New Roman" w:hAnsi="Times New Roman" w:cs="Times New Roman"/>
          <w:b/>
          <w:sz w:val="24"/>
          <w:szCs w:val="24"/>
        </w:rPr>
      </w:pPr>
    </w:p>
    <w:p w:rsidR="007458EE" w:rsidRPr="00120907" w:rsidRDefault="0081036B" w:rsidP="00FB165B">
      <w:pPr>
        <w:pStyle w:val="Odstavecseseznamem"/>
        <w:ind w:left="0"/>
        <w:jc w:val="both"/>
        <w:rPr>
          <w:rFonts w:ascii="Times New Roman" w:hAnsi="Times New Roman" w:cs="Times New Roman"/>
          <w:b/>
          <w:sz w:val="24"/>
          <w:szCs w:val="24"/>
        </w:rPr>
      </w:pPr>
      <w:r w:rsidRPr="00120907">
        <w:rPr>
          <w:rFonts w:ascii="Times New Roman" w:hAnsi="Times New Roman" w:cs="Times New Roman"/>
          <w:b/>
          <w:sz w:val="24"/>
          <w:szCs w:val="24"/>
        </w:rPr>
        <w:t xml:space="preserve">2. 6. 2   </w:t>
      </w:r>
      <w:r w:rsidR="00FB165B">
        <w:rPr>
          <w:rFonts w:ascii="Times New Roman" w:hAnsi="Times New Roman" w:cs="Times New Roman"/>
          <w:b/>
          <w:sz w:val="24"/>
          <w:szCs w:val="24"/>
        </w:rPr>
        <w:t>Danaje</w:t>
      </w:r>
      <w:r w:rsidR="007458EE" w:rsidRPr="00120907">
        <w:rPr>
          <w:rFonts w:ascii="Times New Roman" w:hAnsi="Times New Roman" w:cs="Times New Roman"/>
          <w:b/>
          <w:sz w:val="24"/>
          <w:szCs w:val="24"/>
        </w:rPr>
        <w:t xml:space="preserve"> ze Strážnicka</w:t>
      </w:r>
    </w:p>
    <w:p w:rsidR="007458EE" w:rsidRPr="00120907" w:rsidRDefault="007458EE" w:rsidP="00FB165B">
      <w:pPr>
        <w:pStyle w:val="Odstavecseseznamem"/>
        <w:ind w:left="1500"/>
        <w:jc w:val="both"/>
        <w:rPr>
          <w:rFonts w:ascii="Times New Roman" w:hAnsi="Times New Roman" w:cs="Times New Roman"/>
          <w:b/>
          <w:sz w:val="24"/>
          <w:szCs w:val="24"/>
        </w:rPr>
      </w:pPr>
    </w:p>
    <w:p w:rsidR="007458EE" w:rsidRPr="00120907" w:rsidRDefault="007458EE" w:rsidP="00FB165B">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Pr="00120907">
        <w:rPr>
          <w:rFonts w:ascii="Times New Roman" w:hAnsi="Times New Roman" w:cs="Times New Roman"/>
          <w:sz w:val="24"/>
          <w:szCs w:val="24"/>
          <w:u w:val="single"/>
        </w:rPr>
        <w:t>Charakteristika oblasti a tance:</w:t>
      </w:r>
      <w:r w:rsidRPr="00120907">
        <w:rPr>
          <w:rFonts w:ascii="Times New Roman" w:hAnsi="Times New Roman" w:cs="Times New Roman"/>
          <w:sz w:val="24"/>
          <w:szCs w:val="24"/>
        </w:rPr>
        <w:t xml:space="preserve">  Strážnické Dolňácko je charakteristické velkou melodičností harmonickou bohatostí. Centrem tohoto regionu je město Strážnice, které proslulo pořádáním velkých tradičních folklorních slavností. Jejich počátky sahají do roku 1946. Ale již v minulém století zde byly pořádány pro šlechtu jakési soutěže ve zpěvu a tanci, jejichž vítězové měli úlevy při pracovních povinnostech.  Strážnicko je rovněž region bohatý,  čemuž odpovídá i kroj. Mužský kroj snadno poznáme podle krátké, zelené vesty, kalhoty </w:t>
      </w:r>
      <w:r w:rsidR="00F2787D">
        <w:rPr>
          <w:rFonts w:ascii="Times New Roman" w:hAnsi="Times New Roman" w:cs="Times New Roman"/>
          <w:sz w:val="24"/>
          <w:szCs w:val="24"/>
        </w:rPr>
        <w:t>(</w:t>
      </w:r>
      <w:r w:rsidRPr="00120907">
        <w:rPr>
          <w:rFonts w:ascii="Times New Roman" w:hAnsi="Times New Roman" w:cs="Times New Roman"/>
          <w:sz w:val="24"/>
          <w:szCs w:val="24"/>
        </w:rPr>
        <w:t xml:space="preserve">nohavice) jsou tmavomodré. </w:t>
      </w:r>
    </w:p>
    <w:p w:rsidR="007458EE" w:rsidRPr="00120907" w:rsidRDefault="007458EE" w:rsidP="00FB165B">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Pr="00120907">
        <w:rPr>
          <w:rFonts w:ascii="Times New Roman" w:hAnsi="Times New Roman" w:cs="Times New Roman"/>
          <w:sz w:val="24"/>
          <w:szCs w:val="24"/>
          <w:u w:val="single"/>
        </w:rPr>
        <w:t xml:space="preserve">Rytmus: </w:t>
      </w:r>
      <w:r w:rsidRPr="00120907">
        <w:rPr>
          <w:rFonts w:ascii="Times New Roman" w:hAnsi="Times New Roman" w:cs="Times New Roman"/>
          <w:sz w:val="24"/>
          <w:szCs w:val="24"/>
        </w:rPr>
        <w:t xml:space="preserve"> Tanec Danaj je pomalý, obřadný,</w:t>
      </w:r>
      <w:r w:rsidR="00F2787D">
        <w:rPr>
          <w:rFonts w:ascii="Times New Roman" w:hAnsi="Times New Roman" w:cs="Times New Roman"/>
          <w:sz w:val="24"/>
          <w:szCs w:val="24"/>
        </w:rPr>
        <w:t xml:space="preserve"> </w:t>
      </w:r>
      <w:r w:rsidRPr="00120907">
        <w:rPr>
          <w:rFonts w:ascii="Times New Roman" w:hAnsi="Times New Roman" w:cs="Times New Roman"/>
          <w:sz w:val="24"/>
          <w:szCs w:val="24"/>
        </w:rPr>
        <w:t xml:space="preserve">je nazýván </w:t>
      </w:r>
      <w:r w:rsidR="00F2787D">
        <w:rPr>
          <w:rFonts w:ascii="Times New Roman" w:hAnsi="Times New Roman" w:cs="Times New Roman"/>
          <w:sz w:val="24"/>
          <w:szCs w:val="24"/>
        </w:rPr>
        <w:t xml:space="preserve">také </w:t>
      </w:r>
      <w:r w:rsidRPr="00120907">
        <w:rPr>
          <w:rFonts w:ascii="Times New Roman" w:hAnsi="Times New Roman" w:cs="Times New Roman"/>
          <w:sz w:val="24"/>
          <w:szCs w:val="24"/>
        </w:rPr>
        <w:t xml:space="preserve">tancem zemanským. Začíná pomalou, zpívanou slokou, </w:t>
      </w:r>
      <w:r w:rsidR="008F2D4F" w:rsidRPr="00120907">
        <w:rPr>
          <w:rFonts w:ascii="Times New Roman" w:hAnsi="Times New Roman" w:cs="Times New Roman"/>
          <w:sz w:val="24"/>
          <w:szCs w:val="24"/>
        </w:rPr>
        <w:t>často</w:t>
      </w:r>
      <w:r w:rsidR="008F2D4F">
        <w:rPr>
          <w:rFonts w:ascii="Times New Roman" w:hAnsi="Times New Roman" w:cs="Times New Roman"/>
          <w:sz w:val="24"/>
          <w:szCs w:val="24"/>
        </w:rPr>
        <w:t xml:space="preserve"> i</w:t>
      </w:r>
      <w:r w:rsidR="00CF585B">
        <w:rPr>
          <w:rFonts w:ascii="Times New Roman" w:hAnsi="Times New Roman" w:cs="Times New Roman"/>
          <w:sz w:val="24"/>
          <w:szCs w:val="24"/>
        </w:rPr>
        <w:t xml:space="preserve"> </w:t>
      </w:r>
      <w:r w:rsidRPr="00120907">
        <w:rPr>
          <w:rFonts w:ascii="Times New Roman" w:hAnsi="Times New Roman" w:cs="Times New Roman"/>
          <w:sz w:val="24"/>
          <w:szCs w:val="24"/>
        </w:rPr>
        <w:t xml:space="preserve"> dvojslokou.  V posledním taktu zpívané sloky je accerelando kterým přecházející do tance. Na zpívanou sloku navazují dvě sloky taneční. Poslední sloka </w:t>
      </w:r>
      <w:r w:rsidR="000B5EEC">
        <w:rPr>
          <w:rFonts w:ascii="Times New Roman" w:hAnsi="Times New Roman" w:cs="Times New Roman"/>
          <w:sz w:val="24"/>
          <w:szCs w:val="24"/>
        </w:rPr>
        <w:t>opět</w:t>
      </w:r>
      <w:r w:rsidRPr="00120907">
        <w:rPr>
          <w:rFonts w:ascii="Times New Roman" w:hAnsi="Times New Roman" w:cs="Times New Roman"/>
          <w:sz w:val="24"/>
          <w:szCs w:val="24"/>
        </w:rPr>
        <w:t xml:space="preserve"> končí  rittardandem a následuje druhá sloka pomalého zpěvu. Rytmus danaje je pomalejší, Klusák </w:t>
      </w:r>
      <w:r w:rsidRPr="00120907">
        <w:rPr>
          <w:rFonts w:ascii="Times New Roman" w:hAnsi="Times New Roman" w:cs="Times New Roman"/>
          <w:sz w:val="24"/>
          <w:szCs w:val="24"/>
          <w:vertAlign w:val="superscript"/>
        </w:rPr>
        <w:t>(15)</w:t>
      </w:r>
      <w:r w:rsidRPr="00120907">
        <w:rPr>
          <w:rFonts w:ascii="Times New Roman" w:hAnsi="Times New Roman" w:cs="Times New Roman"/>
          <w:sz w:val="24"/>
          <w:szCs w:val="24"/>
        </w:rPr>
        <w:t xml:space="preserve"> uvádí 1</w:t>
      </w:r>
      <w:r w:rsidR="008A4D4C">
        <w:rPr>
          <w:rFonts w:ascii="Times New Roman" w:hAnsi="Times New Roman" w:cs="Times New Roman"/>
          <w:sz w:val="24"/>
          <w:szCs w:val="24"/>
        </w:rPr>
        <w:t>0</w:t>
      </w:r>
      <w:r w:rsidRPr="00120907">
        <w:rPr>
          <w:rFonts w:ascii="Times New Roman" w:hAnsi="Times New Roman" w:cs="Times New Roman"/>
          <w:sz w:val="24"/>
          <w:szCs w:val="24"/>
        </w:rPr>
        <w:t xml:space="preserve">2 dob/min. Opět jde o 2/4 takt, kde doprovody hrají dvě a dvě vázané osminové noty. Sudé osminky, více pak čtvrtá, jsou významně prodlouženy, na úkor lichých. </w:t>
      </w:r>
    </w:p>
    <w:p w:rsidR="007458EE" w:rsidRPr="00120907" w:rsidRDefault="007458EE" w:rsidP="00FB165B">
      <w:pPr>
        <w:pStyle w:val="Odstavecseseznamem"/>
        <w:ind w:left="0"/>
        <w:jc w:val="both"/>
        <w:rPr>
          <w:rFonts w:ascii="Times New Roman" w:hAnsi="Times New Roman" w:cs="Times New Roman"/>
          <w:sz w:val="24"/>
          <w:szCs w:val="24"/>
        </w:rPr>
      </w:pPr>
    </w:p>
    <w:p w:rsidR="00BB7301" w:rsidRPr="00120907" w:rsidRDefault="00BB7301" w:rsidP="00FB165B">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Danaj</w:t>
      </w:r>
      <w:r w:rsidRPr="00120907">
        <w:rPr>
          <w:rFonts w:ascii="Times New Roman" w:hAnsi="Times New Roman" w:cs="Times New Roman"/>
          <w:sz w:val="24"/>
          <w:szCs w:val="24"/>
        </w:rPr>
        <w:t xml:space="preserve"> notový záznam</w:t>
      </w:r>
    </w:p>
    <w:p w:rsidR="007458EE" w:rsidRPr="00120907" w:rsidRDefault="007458EE" w:rsidP="00FB165B">
      <w:pPr>
        <w:pStyle w:val="Odstavecseseznamem"/>
        <w:ind w:left="0"/>
        <w:jc w:val="both"/>
        <w:rPr>
          <w:rFonts w:ascii="Times New Roman" w:hAnsi="Times New Roman" w:cs="Times New Roman"/>
          <w:sz w:val="24"/>
          <w:szCs w:val="24"/>
        </w:rPr>
      </w:pPr>
      <w:r w:rsidRPr="00120907">
        <w:rPr>
          <w:rFonts w:ascii="Times New Roman" w:hAnsi="Times New Roman" w:cs="Times New Roman"/>
          <w:sz w:val="24"/>
          <w:szCs w:val="24"/>
        </w:rPr>
        <w:t xml:space="preserve">Ukázka č. </w:t>
      </w:r>
      <w:r w:rsidR="00B45C08">
        <w:rPr>
          <w:rFonts w:ascii="Times New Roman" w:hAnsi="Times New Roman" w:cs="Times New Roman"/>
          <w:sz w:val="24"/>
          <w:szCs w:val="24"/>
        </w:rPr>
        <w:t>2</w:t>
      </w:r>
      <w:r w:rsidRPr="00120907">
        <w:rPr>
          <w:rFonts w:ascii="Times New Roman" w:hAnsi="Times New Roman" w:cs="Times New Roman"/>
          <w:sz w:val="24"/>
          <w:szCs w:val="24"/>
        </w:rPr>
        <w:t xml:space="preserve">, píseň </w:t>
      </w:r>
      <w:r w:rsidRPr="00120907">
        <w:rPr>
          <w:rFonts w:ascii="Times New Roman" w:hAnsi="Times New Roman" w:cs="Times New Roman"/>
          <w:i/>
          <w:sz w:val="24"/>
          <w:szCs w:val="24"/>
        </w:rPr>
        <w:t>Na Petrovských dolinách</w:t>
      </w:r>
      <w:r w:rsidRPr="00120907">
        <w:rPr>
          <w:rFonts w:ascii="Times New Roman" w:hAnsi="Times New Roman" w:cs="Times New Roman"/>
          <w:sz w:val="24"/>
          <w:szCs w:val="24"/>
        </w:rPr>
        <w:t xml:space="preserve">, danaj. </w:t>
      </w:r>
    </w:p>
    <w:p w:rsidR="007458EE" w:rsidRPr="00120907" w:rsidRDefault="007458EE" w:rsidP="00FB165B">
      <w:pPr>
        <w:pStyle w:val="Odstavecseseznamem"/>
        <w:ind w:left="0"/>
        <w:jc w:val="both"/>
        <w:rPr>
          <w:rFonts w:ascii="Times New Roman" w:hAnsi="Times New Roman" w:cs="Times New Roman"/>
          <w:i/>
          <w:sz w:val="24"/>
          <w:szCs w:val="24"/>
        </w:rPr>
      </w:pPr>
    </w:p>
    <w:p w:rsidR="006B4282" w:rsidRPr="00120907" w:rsidRDefault="00440127" w:rsidP="00FB165B">
      <w:pPr>
        <w:pStyle w:val="Odstavecseseznamem"/>
        <w:ind w:left="0"/>
        <w:jc w:val="both"/>
        <w:rPr>
          <w:rFonts w:ascii="Times New Roman" w:hAnsi="Times New Roman" w:cs="Times New Roman"/>
          <w:b/>
          <w:sz w:val="24"/>
          <w:szCs w:val="24"/>
        </w:rPr>
      </w:pPr>
      <w:r w:rsidRPr="00120907">
        <w:rPr>
          <w:rFonts w:ascii="Times New Roman" w:hAnsi="Times New Roman" w:cs="Times New Roman"/>
          <w:b/>
          <w:noProof/>
          <w:sz w:val="24"/>
          <w:szCs w:val="24"/>
          <w:lang w:eastAsia="cs-CZ"/>
        </w:rPr>
        <w:lastRenderedPageBreak/>
        <w:drawing>
          <wp:inline distT="0" distB="0" distL="0" distR="0">
            <wp:extent cx="5760720" cy="6710448"/>
            <wp:effectExtent l="19050" t="0" r="0" b="0"/>
            <wp:docPr id="5" name="obrázek 1" descr="C:\Documents and Settings\Uzivatel\Dokumenty\Dokumenty vl\aa vyřídit ihned\evičko evo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evičko evo ořez.bmp"/>
                    <pic:cNvPicPr>
                      <a:picLocks noChangeAspect="1" noChangeArrowheads="1"/>
                    </pic:cNvPicPr>
                  </pic:nvPicPr>
                  <pic:blipFill>
                    <a:blip r:embed="rId14" cstate="print"/>
                    <a:srcRect/>
                    <a:stretch>
                      <a:fillRect/>
                    </a:stretch>
                  </pic:blipFill>
                  <pic:spPr bwMode="auto">
                    <a:xfrm>
                      <a:off x="0" y="0"/>
                      <a:ext cx="5760720" cy="6710448"/>
                    </a:xfrm>
                    <a:prstGeom prst="rect">
                      <a:avLst/>
                    </a:prstGeom>
                    <a:noFill/>
                    <a:ln w="9525">
                      <a:noFill/>
                      <a:miter lim="800000"/>
                      <a:headEnd/>
                      <a:tailEnd/>
                    </a:ln>
                  </pic:spPr>
                </pic:pic>
              </a:graphicData>
            </a:graphic>
          </wp:inline>
        </w:drawing>
      </w:r>
    </w:p>
    <w:p w:rsidR="006B4282" w:rsidRPr="00120907" w:rsidRDefault="006B4282" w:rsidP="00FB165B">
      <w:pPr>
        <w:pStyle w:val="Odstavecseseznamem"/>
        <w:ind w:left="0"/>
        <w:jc w:val="both"/>
        <w:rPr>
          <w:rFonts w:ascii="Times New Roman" w:hAnsi="Times New Roman" w:cs="Times New Roman"/>
          <w:b/>
          <w:sz w:val="24"/>
          <w:szCs w:val="24"/>
        </w:rPr>
      </w:pPr>
    </w:p>
    <w:p w:rsidR="00B66F44" w:rsidRPr="00120907" w:rsidRDefault="008E6227" w:rsidP="0081036B">
      <w:pPr>
        <w:pStyle w:val="Odstavecseseznamem"/>
        <w:ind w:left="0"/>
        <w:rPr>
          <w:rFonts w:ascii="Times New Roman" w:hAnsi="Times New Roman" w:cs="Times New Roman"/>
          <w:b/>
          <w:sz w:val="24"/>
          <w:szCs w:val="24"/>
        </w:rPr>
      </w:pPr>
      <w:r w:rsidRPr="00120907">
        <w:rPr>
          <w:rFonts w:ascii="Times New Roman" w:hAnsi="Times New Roman" w:cs="Times New Roman"/>
          <w:sz w:val="24"/>
          <w:szCs w:val="24"/>
        </w:rPr>
        <w:lastRenderedPageBreak/>
        <w:t xml:space="preserve"> </w:t>
      </w:r>
      <w:r w:rsidR="0058499B" w:rsidRPr="00120907">
        <w:rPr>
          <w:rFonts w:ascii="Times New Roman" w:hAnsi="Times New Roman" w:cs="Times New Roman"/>
          <w:b/>
          <w:noProof/>
          <w:sz w:val="24"/>
          <w:szCs w:val="24"/>
          <w:lang w:eastAsia="cs-CZ"/>
        </w:rPr>
        <w:drawing>
          <wp:inline distT="0" distB="0" distL="0" distR="0">
            <wp:extent cx="5760720" cy="8160865"/>
            <wp:effectExtent l="19050" t="0" r="0" b="0"/>
            <wp:docPr id="7" name="obrázek 1" descr="C:\Documents and Settings\Uzivatel\Dokumenty\Dokumenty vl\aa vyřídit ihned\nadanaj na petrovských dolinách ořez(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nadanaj na petrovských dolinách ořez(1).bmp"/>
                    <pic:cNvPicPr>
                      <a:picLocks noChangeAspect="1" noChangeArrowheads="1"/>
                    </pic:cNvPicPr>
                  </pic:nvPicPr>
                  <pic:blipFill>
                    <a:blip r:embed="rId15" cstate="print"/>
                    <a:srcRect/>
                    <a:stretch>
                      <a:fillRect/>
                    </a:stretch>
                  </pic:blipFill>
                  <pic:spPr bwMode="auto">
                    <a:xfrm>
                      <a:off x="0" y="0"/>
                      <a:ext cx="5760720" cy="8160865"/>
                    </a:xfrm>
                    <a:prstGeom prst="rect">
                      <a:avLst/>
                    </a:prstGeom>
                    <a:noFill/>
                    <a:ln w="9525">
                      <a:noFill/>
                      <a:miter lim="800000"/>
                      <a:headEnd/>
                      <a:tailEnd/>
                    </a:ln>
                  </pic:spPr>
                </pic:pic>
              </a:graphicData>
            </a:graphic>
          </wp:inline>
        </w:drawing>
      </w:r>
    </w:p>
    <w:p w:rsidR="00B66F44" w:rsidRPr="00120907" w:rsidRDefault="00B66F44" w:rsidP="009D21ED">
      <w:pPr>
        <w:rPr>
          <w:rFonts w:ascii="Times New Roman" w:hAnsi="Times New Roman" w:cs="Times New Roman"/>
          <w:b/>
          <w:sz w:val="24"/>
          <w:szCs w:val="24"/>
        </w:rPr>
      </w:pPr>
    </w:p>
    <w:p w:rsidR="00354A79" w:rsidRPr="00120907" w:rsidRDefault="008F2D4F" w:rsidP="00851044">
      <w:pPr>
        <w:jc w:val="both"/>
        <w:rPr>
          <w:rFonts w:ascii="Times New Roman" w:hAnsi="Times New Roman" w:cs="Times New Roman"/>
          <w:sz w:val="24"/>
          <w:szCs w:val="24"/>
        </w:rPr>
      </w:pPr>
      <w:r w:rsidRPr="00120907">
        <w:rPr>
          <w:rFonts w:ascii="Times New Roman" w:hAnsi="Times New Roman" w:cs="Times New Roman"/>
          <w:b/>
          <w:sz w:val="24"/>
          <w:szCs w:val="24"/>
        </w:rPr>
        <w:lastRenderedPageBreak/>
        <w:t>2. 6. 3 Skočné</w:t>
      </w:r>
      <w:r w:rsidR="00F03AD1" w:rsidRPr="00120907">
        <w:rPr>
          <w:rFonts w:ascii="Times New Roman" w:hAnsi="Times New Roman" w:cs="Times New Roman"/>
          <w:b/>
          <w:sz w:val="24"/>
          <w:szCs w:val="24"/>
        </w:rPr>
        <w:t xml:space="preserve"> z Kyjova</w:t>
      </w:r>
    </w:p>
    <w:p w:rsidR="00AD3DD7" w:rsidRPr="00120907" w:rsidRDefault="00354A79" w:rsidP="00851044">
      <w:pPr>
        <w:jc w:val="both"/>
        <w:rPr>
          <w:rFonts w:ascii="Times New Roman" w:hAnsi="Times New Roman" w:cs="Times New Roman"/>
          <w:sz w:val="24"/>
          <w:szCs w:val="24"/>
        </w:rPr>
      </w:pPr>
      <w:r w:rsidRPr="00120907">
        <w:rPr>
          <w:rFonts w:ascii="Times New Roman" w:hAnsi="Times New Roman" w:cs="Times New Roman"/>
          <w:sz w:val="24"/>
          <w:szCs w:val="24"/>
          <w:u w:val="single"/>
        </w:rPr>
        <w:t>Charakteristika oblasti a tance:</w:t>
      </w:r>
      <w:r w:rsidRPr="00120907">
        <w:rPr>
          <w:rFonts w:ascii="Times New Roman" w:hAnsi="Times New Roman" w:cs="Times New Roman"/>
          <w:b/>
          <w:sz w:val="24"/>
          <w:szCs w:val="24"/>
        </w:rPr>
        <w:t xml:space="preserve">  </w:t>
      </w:r>
      <w:r w:rsidR="00F12465" w:rsidRPr="00120907">
        <w:rPr>
          <w:rFonts w:ascii="Times New Roman" w:hAnsi="Times New Roman" w:cs="Times New Roman"/>
          <w:sz w:val="24"/>
          <w:szCs w:val="24"/>
        </w:rPr>
        <w:t xml:space="preserve">Kyjovské Dolňácko je malá oblast, která však si zachovala </w:t>
      </w:r>
      <w:r w:rsidRPr="00120907">
        <w:rPr>
          <w:rFonts w:ascii="Times New Roman" w:hAnsi="Times New Roman" w:cs="Times New Roman"/>
          <w:sz w:val="24"/>
          <w:szCs w:val="24"/>
        </w:rPr>
        <w:t xml:space="preserve">výraznou </w:t>
      </w:r>
      <w:r w:rsidR="00F12465" w:rsidRPr="00120907">
        <w:rPr>
          <w:rFonts w:ascii="Times New Roman" w:hAnsi="Times New Roman" w:cs="Times New Roman"/>
          <w:sz w:val="24"/>
          <w:szCs w:val="24"/>
        </w:rPr>
        <w:t xml:space="preserve">specifitu melodickou i taneční. Kyjovský kroj patří k nejkrásnějším, a </w:t>
      </w:r>
      <w:r w:rsidRPr="00120907">
        <w:rPr>
          <w:rFonts w:ascii="Times New Roman" w:hAnsi="Times New Roman" w:cs="Times New Roman"/>
          <w:sz w:val="24"/>
          <w:szCs w:val="24"/>
        </w:rPr>
        <w:t xml:space="preserve">díky sokolskému hnutí v době národního obrození se stal </w:t>
      </w:r>
      <w:r w:rsidR="00F12465" w:rsidRPr="00120907">
        <w:rPr>
          <w:rFonts w:ascii="Times New Roman" w:hAnsi="Times New Roman" w:cs="Times New Roman"/>
          <w:sz w:val="24"/>
          <w:szCs w:val="24"/>
        </w:rPr>
        <w:t xml:space="preserve">nejrozšířenějším krojem u nás. Ženský kroj je charakteristický </w:t>
      </w:r>
      <w:r w:rsidRPr="00120907">
        <w:rPr>
          <w:rFonts w:ascii="Times New Roman" w:hAnsi="Times New Roman" w:cs="Times New Roman"/>
          <w:sz w:val="24"/>
          <w:szCs w:val="24"/>
        </w:rPr>
        <w:t xml:space="preserve">bohatě vyšívaným fěrtochem, který ač u každého kroje </w:t>
      </w:r>
      <w:r w:rsidR="00F03AD1" w:rsidRPr="00120907">
        <w:rPr>
          <w:rFonts w:ascii="Times New Roman" w:hAnsi="Times New Roman" w:cs="Times New Roman"/>
          <w:sz w:val="24"/>
          <w:szCs w:val="24"/>
        </w:rPr>
        <w:t>jinak</w:t>
      </w:r>
      <w:r w:rsidRPr="00120907">
        <w:rPr>
          <w:rFonts w:ascii="Times New Roman" w:hAnsi="Times New Roman" w:cs="Times New Roman"/>
          <w:sz w:val="24"/>
          <w:szCs w:val="24"/>
        </w:rPr>
        <w:t xml:space="preserve"> vyšitý, měl ustálenou formu vzorů, užitých v různých kombinacích.</w:t>
      </w:r>
      <w:r w:rsidR="00F12465" w:rsidRPr="00120907">
        <w:rPr>
          <w:rFonts w:ascii="Times New Roman" w:hAnsi="Times New Roman" w:cs="Times New Roman"/>
          <w:sz w:val="24"/>
          <w:szCs w:val="24"/>
        </w:rPr>
        <w:t xml:space="preserve"> Znázornil je na svých plátnech malíř Joža Uprka. </w:t>
      </w:r>
      <w:r w:rsidR="00F34CF7" w:rsidRPr="00120907">
        <w:rPr>
          <w:rFonts w:ascii="Times New Roman" w:hAnsi="Times New Roman" w:cs="Times New Roman"/>
          <w:sz w:val="24"/>
          <w:szCs w:val="24"/>
        </w:rPr>
        <w:t xml:space="preserve">Kroj se vyskytuje ve dvou variantách, severokyjovský a </w:t>
      </w:r>
      <w:r w:rsidR="00F03AD1" w:rsidRPr="00120907">
        <w:rPr>
          <w:rFonts w:ascii="Times New Roman" w:hAnsi="Times New Roman" w:cs="Times New Roman"/>
          <w:sz w:val="24"/>
          <w:szCs w:val="24"/>
        </w:rPr>
        <w:t>jihokyjovský</w:t>
      </w:r>
      <w:r w:rsidR="00F34CF7" w:rsidRPr="00120907">
        <w:rPr>
          <w:rFonts w:ascii="Times New Roman" w:hAnsi="Times New Roman" w:cs="Times New Roman"/>
          <w:sz w:val="24"/>
          <w:szCs w:val="24"/>
        </w:rPr>
        <w:t xml:space="preserve">. </w:t>
      </w:r>
      <w:r w:rsidR="00F12465" w:rsidRPr="00120907">
        <w:rPr>
          <w:rFonts w:ascii="Times New Roman" w:hAnsi="Times New Roman" w:cs="Times New Roman"/>
          <w:sz w:val="24"/>
          <w:szCs w:val="24"/>
        </w:rPr>
        <w:t>V</w:t>
      </w:r>
      <w:r w:rsidR="00F34CF7" w:rsidRPr="00120907">
        <w:rPr>
          <w:rFonts w:ascii="Times New Roman" w:hAnsi="Times New Roman" w:cs="Times New Roman"/>
          <w:sz w:val="24"/>
          <w:szCs w:val="24"/>
        </w:rPr>
        <w:t xml:space="preserve"> obcích na východ od Kyjova se </w:t>
      </w:r>
      <w:r w:rsidR="00F03AD1" w:rsidRPr="00120907">
        <w:rPr>
          <w:rFonts w:ascii="Times New Roman" w:hAnsi="Times New Roman" w:cs="Times New Roman"/>
          <w:sz w:val="24"/>
          <w:szCs w:val="24"/>
        </w:rPr>
        <w:t>objevují žlutě</w:t>
      </w:r>
      <w:r w:rsidR="00F12465" w:rsidRPr="00120907">
        <w:rPr>
          <w:rFonts w:ascii="Times New Roman" w:hAnsi="Times New Roman" w:cs="Times New Roman"/>
          <w:sz w:val="24"/>
          <w:szCs w:val="24"/>
        </w:rPr>
        <w:t xml:space="preserve"> zbarvené kalhoty u mužského kroje</w:t>
      </w:r>
      <w:r w:rsidR="00F34CF7" w:rsidRPr="00120907">
        <w:rPr>
          <w:rFonts w:ascii="Times New Roman" w:hAnsi="Times New Roman" w:cs="Times New Roman"/>
          <w:sz w:val="24"/>
          <w:szCs w:val="24"/>
        </w:rPr>
        <w:t>. Jedná se o vlivy sousedního Hanáckého Slovácka.</w:t>
      </w:r>
      <w:r w:rsidR="005800D9"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Skočné</w:t>
      </w:r>
      <w:r w:rsidR="005800D9" w:rsidRPr="00120907">
        <w:rPr>
          <w:rFonts w:ascii="Times New Roman" w:hAnsi="Times New Roman" w:cs="Times New Roman"/>
          <w:sz w:val="24"/>
          <w:szCs w:val="24"/>
        </w:rPr>
        <w:t xml:space="preserve"> patří do skupiny párových tanců „sedlckého </w:t>
      </w:r>
      <w:r w:rsidR="00F03AD1" w:rsidRPr="00120907">
        <w:rPr>
          <w:rFonts w:ascii="Times New Roman" w:hAnsi="Times New Roman" w:cs="Times New Roman"/>
          <w:sz w:val="24"/>
          <w:szCs w:val="24"/>
        </w:rPr>
        <w:t>typu</w:t>
      </w:r>
      <w:r w:rsidR="005800D9" w:rsidRPr="00120907">
        <w:rPr>
          <w:rFonts w:ascii="Times New Roman" w:hAnsi="Times New Roman" w:cs="Times New Roman"/>
          <w:sz w:val="24"/>
          <w:szCs w:val="24"/>
        </w:rPr>
        <w:t xml:space="preserve">“, který se objevuje </w:t>
      </w:r>
      <w:r w:rsidR="00AD3DD7" w:rsidRPr="00120907">
        <w:rPr>
          <w:rFonts w:ascii="Times New Roman" w:hAnsi="Times New Roman" w:cs="Times New Roman"/>
          <w:sz w:val="24"/>
          <w:szCs w:val="24"/>
        </w:rPr>
        <w:t>po celé délce karpatského oblouku a končí na východní Moravě.</w:t>
      </w:r>
    </w:p>
    <w:p w:rsidR="00CC4B22" w:rsidRPr="00120907" w:rsidRDefault="00AD3DD7" w:rsidP="00851044">
      <w:pPr>
        <w:jc w:val="both"/>
        <w:rPr>
          <w:rFonts w:ascii="Times New Roman" w:hAnsi="Times New Roman" w:cs="Times New Roman"/>
          <w:sz w:val="24"/>
          <w:szCs w:val="24"/>
        </w:rPr>
      </w:pPr>
      <w:r w:rsidRPr="00120907">
        <w:rPr>
          <w:rFonts w:ascii="Times New Roman" w:hAnsi="Times New Roman" w:cs="Times New Roman"/>
          <w:sz w:val="24"/>
          <w:szCs w:val="24"/>
          <w:u w:val="single"/>
        </w:rPr>
        <w:t xml:space="preserve">Rytmus: </w:t>
      </w:r>
      <w:r w:rsidRPr="00120907">
        <w:rPr>
          <w:rFonts w:ascii="Times New Roman" w:hAnsi="Times New Roman" w:cs="Times New Roman"/>
          <w:sz w:val="24"/>
          <w:szCs w:val="24"/>
        </w:rPr>
        <w:t xml:space="preserve"> Tempo zpívaných a tanečních slok je </w:t>
      </w:r>
      <w:r w:rsidR="001D6B49">
        <w:rPr>
          <w:rFonts w:ascii="Times New Roman" w:hAnsi="Times New Roman" w:cs="Times New Roman"/>
          <w:sz w:val="24"/>
          <w:szCs w:val="24"/>
        </w:rPr>
        <w:t xml:space="preserve">shodné, je </w:t>
      </w:r>
      <w:r w:rsidRPr="00120907">
        <w:rPr>
          <w:rFonts w:ascii="Times New Roman" w:hAnsi="Times New Roman" w:cs="Times New Roman"/>
          <w:sz w:val="24"/>
          <w:szCs w:val="24"/>
        </w:rPr>
        <w:t>ve 2/4 taktu. Drobně se liší temp</w:t>
      </w:r>
      <w:r w:rsidR="001D6B49">
        <w:rPr>
          <w:rFonts w:ascii="Times New Roman" w:hAnsi="Times New Roman" w:cs="Times New Roman"/>
          <w:sz w:val="24"/>
          <w:szCs w:val="24"/>
        </w:rPr>
        <w:t>a</w:t>
      </w:r>
      <w:r w:rsidRPr="00120907">
        <w:rPr>
          <w:rFonts w:ascii="Times New Roman" w:hAnsi="Times New Roman" w:cs="Times New Roman"/>
          <w:sz w:val="24"/>
          <w:szCs w:val="24"/>
        </w:rPr>
        <w:t xml:space="preserve">, podle lokality. Doprovod hraje </w:t>
      </w:r>
      <w:r w:rsidR="00CC4B22" w:rsidRPr="00120907">
        <w:rPr>
          <w:rFonts w:ascii="Times New Roman" w:hAnsi="Times New Roman" w:cs="Times New Roman"/>
          <w:sz w:val="24"/>
          <w:szCs w:val="24"/>
        </w:rPr>
        <w:t xml:space="preserve">opět vázané </w:t>
      </w:r>
      <w:r w:rsidRPr="00120907">
        <w:rPr>
          <w:rFonts w:ascii="Times New Roman" w:hAnsi="Times New Roman" w:cs="Times New Roman"/>
          <w:sz w:val="24"/>
          <w:szCs w:val="24"/>
        </w:rPr>
        <w:t xml:space="preserve">dvě a dvě </w:t>
      </w:r>
      <w:r w:rsidR="00CC4B22" w:rsidRPr="00120907">
        <w:rPr>
          <w:rFonts w:ascii="Times New Roman" w:hAnsi="Times New Roman" w:cs="Times New Roman"/>
          <w:sz w:val="24"/>
          <w:szCs w:val="24"/>
        </w:rPr>
        <w:t>osmi</w:t>
      </w:r>
      <w:r w:rsidRPr="00120907">
        <w:rPr>
          <w:rFonts w:ascii="Times New Roman" w:hAnsi="Times New Roman" w:cs="Times New Roman"/>
          <w:sz w:val="24"/>
          <w:szCs w:val="24"/>
        </w:rPr>
        <w:t xml:space="preserve">nové noty (dvojitý duvaj). </w:t>
      </w:r>
      <w:r w:rsidR="00CC4B22" w:rsidRPr="00120907">
        <w:rPr>
          <w:rFonts w:ascii="Times New Roman" w:hAnsi="Times New Roman" w:cs="Times New Roman"/>
          <w:sz w:val="24"/>
          <w:szCs w:val="24"/>
        </w:rPr>
        <w:t xml:space="preserve"> </w:t>
      </w:r>
      <w:r w:rsidR="00932A33" w:rsidRPr="00120907">
        <w:rPr>
          <w:rFonts w:ascii="Times New Roman" w:hAnsi="Times New Roman" w:cs="Times New Roman"/>
          <w:sz w:val="24"/>
          <w:szCs w:val="24"/>
        </w:rPr>
        <w:t xml:space="preserve">Doporučená rychlost podle Klusáka </w:t>
      </w:r>
      <w:r w:rsidR="00932A33" w:rsidRPr="00120907">
        <w:rPr>
          <w:rFonts w:ascii="Times New Roman" w:hAnsi="Times New Roman" w:cs="Times New Roman"/>
          <w:sz w:val="24"/>
          <w:szCs w:val="24"/>
          <w:vertAlign w:val="superscript"/>
        </w:rPr>
        <w:t>(15)</w:t>
      </w:r>
      <w:r w:rsidR="00932A33" w:rsidRPr="00120907">
        <w:rPr>
          <w:rFonts w:ascii="Times New Roman" w:hAnsi="Times New Roman" w:cs="Times New Roman"/>
          <w:sz w:val="24"/>
          <w:szCs w:val="24"/>
        </w:rPr>
        <w:t xml:space="preserve"> je M</w:t>
      </w:r>
      <w:r w:rsidRPr="00120907">
        <w:rPr>
          <w:rFonts w:ascii="Times New Roman" w:hAnsi="Times New Roman" w:cs="Times New Roman"/>
          <w:sz w:val="24"/>
          <w:szCs w:val="24"/>
        </w:rPr>
        <w:t xml:space="preserve"> - </w:t>
      </w:r>
      <w:r w:rsidR="00932A33" w:rsidRPr="00120907">
        <w:rPr>
          <w:rFonts w:ascii="Times New Roman" w:hAnsi="Times New Roman" w:cs="Times New Roman"/>
          <w:sz w:val="24"/>
          <w:szCs w:val="24"/>
        </w:rPr>
        <w:t>1</w:t>
      </w:r>
      <w:r w:rsidR="001D6B49">
        <w:rPr>
          <w:rFonts w:ascii="Times New Roman" w:hAnsi="Times New Roman" w:cs="Times New Roman"/>
          <w:sz w:val="24"/>
          <w:szCs w:val="24"/>
        </w:rPr>
        <w:t>1</w:t>
      </w:r>
      <w:r w:rsidR="00C002B4" w:rsidRPr="00120907">
        <w:rPr>
          <w:rFonts w:ascii="Times New Roman" w:hAnsi="Times New Roman" w:cs="Times New Roman"/>
          <w:sz w:val="24"/>
          <w:szCs w:val="24"/>
        </w:rPr>
        <w:t>8</w:t>
      </w:r>
      <w:r w:rsidR="00932A33" w:rsidRPr="00120907">
        <w:rPr>
          <w:rFonts w:ascii="Times New Roman" w:hAnsi="Times New Roman" w:cs="Times New Roman"/>
          <w:sz w:val="24"/>
          <w:szCs w:val="24"/>
        </w:rPr>
        <w:t xml:space="preserve">. </w:t>
      </w:r>
      <w:r w:rsidR="00CC4B22" w:rsidRPr="00120907">
        <w:rPr>
          <w:rFonts w:ascii="Times New Roman" w:hAnsi="Times New Roman" w:cs="Times New Roman"/>
          <w:sz w:val="24"/>
          <w:szCs w:val="24"/>
        </w:rPr>
        <w:t>Nejde však o pravidelné 4 osminové noty, jako u vrtěných z Podluží, ale vý</w:t>
      </w:r>
      <w:r w:rsidRPr="00120907">
        <w:rPr>
          <w:rFonts w:ascii="Times New Roman" w:hAnsi="Times New Roman" w:cs="Times New Roman"/>
          <w:sz w:val="24"/>
          <w:szCs w:val="24"/>
        </w:rPr>
        <w:t>razně</w:t>
      </w:r>
      <w:r w:rsidR="00CC4B22" w:rsidRPr="00120907">
        <w:rPr>
          <w:rFonts w:ascii="Times New Roman" w:hAnsi="Times New Roman" w:cs="Times New Roman"/>
          <w:sz w:val="24"/>
          <w:szCs w:val="24"/>
        </w:rPr>
        <w:t xml:space="preserve"> se blíží až </w:t>
      </w:r>
      <w:r w:rsidR="00A375B6" w:rsidRPr="00120907">
        <w:rPr>
          <w:rFonts w:ascii="Times New Roman" w:hAnsi="Times New Roman" w:cs="Times New Roman"/>
          <w:sz w:val="24"/>
          <w:szCs w:val="24"/>
        </w:rPr>
        <w:t>troj</w:t>
      </w:r>
      <w:r w:rsidR="00CC4B22" w:rsidRPr="00120907">
        <w:rPr>
          <w:rFonts w:ascii="Times New Roman" w:hAnsi="Times New Roman" w:cs="Times New Roman"/>
          <w:sz w:val="24"/>
          <w:szCs w:val="24"/>
        </w:rPr>
        <w:t xml:space="preserve">dobému rytmu, který by šel </w:t>
      </w:r>
      <w:r w:rsidR="00B51415">
        <w:rPr>
          <w:rFonts w:ascii="Times New Roman" w:hAnsi="Times New Roman" w:cs="Times New Roman"/>
          <w:sz w:val="24"/>
          <w:szCs w:val="24"/>
        </w:rPr>
        <w:t>téměř</w:t>
      </w:r>
      <w:r w:rsidR="00CC4B22" w:rsidRPr="00120907">
        <w:rPr>
          <w:rFonts w:ascii="Times New Roman" w:hAnsi="Times New Roman" w:cs="Times New Roman"/>
          <w:sz w:val="24"/>
          <w:szCs w:val="24"/>
        </w:rPr>
        <w:t xml:space="preserve"> zaps</w:t>
      </w:r>
      <w:r w:rsidR="00B51415">
        <w:rPr>
          <w:rFonts w:ascii="Times New Roman" w:hAnsi="Times New Roman" w:cs="Times New Roman"/>
          <w:sz w:val="24"/>
          <w:szCs w:val="24"/>
        </w:rPr>
        <w:t>at jako čtvrťová nota, zkrácená</w:t>
      </w:r>
      <w:r w:rsidR="00CC4B22" w:rsidRPr="00120907">
        <w:rPr>
          <w:rFonts w:ascii="Times New Roman" w:hAnsi="Times New Roman" w:cs="Times New Roman"/>
          <w:sz w:val="24"/>
          <w:szCs w:val="24"/>
        </w:rPr>
        <w:t xml:space="preserve"> a 2 </w:t>
      </w:r>
      <w:r w:rsidRPr="00120907">
        <w:rPr>
          <w:rFonts w:ascii="Times New Roman" w:hAnsi="Times New Roman" w:cs="Times New Roman"/>
          <w:sz w:val="24"/>
          <w:szCs w:val="24"/>
        </w:rPr>
        <w:t xml:space="preserve">vázané noty </w:t>
      </w:r>
      <w:r w:rsidR="00CC4B22" w:rsidRPr="00120907">
        <w:rPr>
          <w:rFonts w:ascii="Times New Roman" w:hAnsi="Times New Roman" w:cs="Times New Roman"/>
          <w:sz w:val="24"/>
          <w:szCs w:val="24"/>
        </w:rPr>
        <w:t xml:space="preserve">osminové.  </w:t>
      </w:r>
      <w:r w:rsidR="000354E0" w:rsidRPr="00120907">
        <w:rPr>
          <w:rFonts w:ascii="Times New Roman" w:hAnsi="Times New Roman" w:cs="Times New Roman"/>
          <w:sz w:val="24"/>
          <w:szCs w:val="24"/>
        </w:rPr>
        <w:t xml:space="preserve">Taneční, druhá </w:t>
      </w:r>
      <w:r w:rsidR="0067554E" w:rsidRPr="00120907">
        <w:rPr>
          <w:rFonts w:ascii="Times New Roman" w:hAnsi="Times New Roman" w:cs="Times New Roman"/>
          <w:sz w:val="24"/>
          <w:szCs w:val="24"/>
        </w:rPr>
        <w:t>sloka, je</w:t>
      </w:r>
      <w:r w:rsidR="000354E0" w:rsidRPr="00120907">
        <w:rPr>
          <w:rFonts w:ascii="Times New Roman" w:hAnsi="Times New Roman" w:cs="Times New Roman"/>
          <w:sz w:val="24"/>
          <w:szCs w:val="24"/>
        </w:rPr>
        <w:t xml:space="preserve"> ve stejném rytmu jako </w:t>
      </w:r>
      <w:r w:rsidR="00A375B6" w:rsidRPr="00120907">
        <w:rPr>
          <w:rFonts w:ascii="Times New Roman" w:hAnsi="Times New Roman" w:cs="Times New Roman"/>
          <w:sz w:val="24"/>
          <w:szCs w:val="24"/>
        </w:rPr>
        <w:t>zpívaná</w:t>
      </w:r>
      <w:r w:rsidR="000354E0" w:rsidRPr="00120907">
        <w:rPr>
          <w:rFonts w:ascii="Times New Roman" w:hAnsi="Times New Roman" w:cs="Times New Roman"/>
          <w:sz w:val="24"/>
          <w:szCs w:val="24"/>
        </w:rPr>
        <w:t xml:space="preserve">. </w:t>
      </w:r>
      <w:r w:rsidR="00CC4B22" w:rsidRPr="00120907">
        <w:rPr>
          <w:rFonts w:ascii="Times New Roman" w:hAnsi="Times New Roman" w:cs="Times New Roman"/>
          <w:sz w:val="24"/>
          <w:szCs w:val="24"/>
        </w:rPr>
        <w:t xml:space="preserve">Na prvou </w:t>
      </w:r>
      <w:r w:rsidR="001D6B49">
        <w:rPr>
          <w:rFonts w:ascii="Times New Roman" w:hAnsi="Times New Roman" w:cs="Times New Roman"/>
          <w:sz w:val="24"/>
          <w:szCs w:val="24"/>
        </w:rPr>
        <w:t xml:space="preserve">dobu je místo 2 osminových hrána jedna čtvrťová a pak 2 osminové. V </w:t>
      </w:r>
      <w:r w:rsidR="00CC4B22" w:rsidRPr="00120907">
        <w:rPr>
          <w:rFonts w:ascii="Times New Roman" w:hAnsi="Times New Roman" w:cs="Times New Roman"/>
          <w:sz w:val="24"/>
          <w:szCs w:val="24"/>
        </w:rPr>
        <w:t xml:space="preserve">tanci </w:t>
      </w:r>
      <w:r w:rsidR="001D6B49">
        <w:rPr>
          <w:rFonts w:ascii="Times New Roman" w:hAnsi="Times New Roman" w:cs="Times New Roman"/>
          <w:sz w:val="24"/>
          <w:szCs w:val="24"/>
        </w:rPr>
        <w:t xml:space="preserve">je </w:t>
      </w:r>
      <w:r w:rsidR="00CC4B22" w:rsidRPr="00120907">
        <w:rPr>
          <w:rFonts w:ascii="Times New Roman" w:hAnsi="Times New Roman" w:cs="Times New Roman"/>
          <w:sz w:val="24"/>
          <w:szCs w:val="24"/>
        </w:rPr>
        <w:t>povyskočení s následnými 2 kroky. Zakončení taneční sloky je rytmické, zdůrazněním posledního taktu, s dobami čtvrťová a 2 vázané osminové noty.</w:t>
      </w:r>
    </w:p>
    <w:p w:rsidR="00BB7301" w:rsidRPr="00120907" w:rsidRDefault="00BB7301" w:rsidP="00851044">
      <w:pPr>
        <w:pStyle w:val="Odstavecseseznamem"/>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Skočné, </w:t>
      </w:r>
      <w:r w:rsidRPr="00120907">
        <w:rPr>
          <w:rFonts w:ascii="Times New Roman" w:hAnsi="Times New Roman" w:cs="Times New Roman"/>
          <w:sz w:val="24"/>
          <w:szCs w:val="24"/>
        </w:rPr>
        <w:t>notový záznam</w:t>
      </w:r>
    </w:p>
    <w:p w:rsidR="00E62C70" w:rsidRPr="00120907" w:rsidRDefault="00CC4B22" w:rsidP="00851044">
      <w:pPr>
        <w:spacing w:line="240" w:lineRule="auto"/>
        <w:jc w:val="both"/>
        <w:rPr>
          <w:rFonts w:ascii="Times New Roman" w:hAnsi="Times New Roman" w:cs="Times New Roman"/>
          <w:b/>
          <w:sz w:val="24"/>
          <w:szCs w:val="24"/>
        </w:rPr>
      </w:pPr>
      <w:r w:rsidRPr="00120907">
        <w:rPr>
          <w:rFonts w:ascii="Times New Roman" w:hAnsi="Times New Roman" w:cs="Times New Roman"/>
          <w:sz w:val="24"/>
          <w:szCs w:val="24"/>
        </w:rPr>
        <w:t xml:space="preserve">Ukázka č. </w:t>
      </w:r>
      <w:r w:rsidR="00B45C08">
        <w:rPr>
          <w:rFonts w:ascii="Times New Roman" w:hAnsi="Times New Roman" w:cs="Times New Roman"/>
          <w:sz w:val="24"/>
          <w:szCs w:val="24"/>
        </w:rPr>
        <w:t>3</w:t>
      </w:r>
      <w:r w:rsidRPr="00120907">
        <w:rPr>
          <w:rFonts w:ascii="Times New Roman" w:hAnsi="Times New Roman" w:cs="Times New Roman"/>
          <w:sz w:val="24"/>
          <w:szCs w:val="24"/>
        </w:rPr>
        <w:t>.</w:t>
      </w:r>
      <w:r w:rsidR="005B1330">
        <w:rPr>
          <w:rFonts w:ascii="Times New Roman" w:hAnsi="Times New Roman" w:cs="Times New Roman"/>
          <w:sz w:val="24"/>
          <w:szCs w:val="24"/>
        </w:rPr>
        <w:t xml:space="preserve"> </w:t>
      </w:r>
      <w:r w:rsidR="00E43075" w:rsidRPr="00120907">
        <w:rPr>
          <w:rFonts w:ascii="Times New Roman" w:hAnsi="Times New Roman" w:cs="Times New Roman"/>
          <w:sz w:val="24"/>
          <w:szCs w:val="24"/>
        </w:rPr>
        <w:t xml:space="preserve">píseň </w:t>
      </w:r>
      <w:r w:rsidRPr="00120907">
        <w:rPr>
          <w:rFonts w:ascii="Times New Roman" w:hAnsi="Times New Roman" w:cs="Times New Roman"/>
          <w:i/>
          <w:sz w:val="24"/>
          <w:szCs w:val="24"/>
        </w:rPr>
        <w:t>Chodili chlapci k</w:t>
      </w:r>
      <w:r w:rsidR="00E43075" w:rsidRPr="00120907">
        <w:rPr>
          <w:rFonts w:ascii="Times New Roman" w:hAnsi="Times New Roman" w:cs="Times New Roman"/>
          <w:i/>
          <w:sz w:val="24"/>
          <w:szCs w:val="24"/>
        </w:rPr>
        <w:t> </w:t>
      </w:r>
      <w:r w:rsidRPr="00120907">
        <w:rPr>
          <w:rFonts w:ascii="Times New Roman" w:hAnsi="Times New Roman" w:cs="Times New Roman"/>
          <w:i/>
          <w:sz w:val="24"/>
          <w:szCs w:val="24"/>
        </w:rPr>
        <w:t>nám</w:t>
      </w:r>
      <w:r w:rsidR="00E43075" w:rsidRPr="00120907">
        <w:rPr>
          <w:rFonts w:ascii="Times New Roman" w:hAnsi="Times New Roman" w:cs="Times New Roman"/>
          <w:i/>
          <w:sz w:val="24"/>
          <w:szCs w:val="24"/>
        </w:rPr>
        <w:t xml:space="preserve">, </w:t>
      </w:r>
      <w:r w:rsidR="00E43075" w:rsidRPr="00120907">
        <w:rPr>
          <w:rFonts w:ascii="Times New Roman" w:hAnsi="Times New Roman" w:cs="Times New Roman"/>
          <w:sz w:val="24"/>
          <w:szCs w:val="24"/>
        </w:rPr>
        <w:t>skočná.</w:t>
      </w:r>
      <w:r w:rsidRPr="00120907">
        <w:rPr>
          <w:rFonts w:ascii="Times New Roman" w:hAnsi="Times New Roman" w:cs="Times New Roman"/>
          <w:sz w:val="24"/>
          <w:szCs w:val="24"/>
        </w:rPr>
        <w:t xml:space="preserve"> </w:t>
      </w:r>
      <w:r w:rsidR="00F12465" w:rsidRPr="00120907">
        <w:rPr>
          <w:rFonts w:ascii="Times New Roman" w:hAnsi="Times New Roman" w:cs="Times New Roman"/>
          <w:sz w:val="24"/>
          <w:szCs w:val="24"/>
        </w:rPr>
        <w:t xml:space="preserve"> </w:t>
      </w:r>
      <w:r w:rsidR="00E62C70" w:rsidRPr="00120907">
        <w:rPr>
          <w:rFonts w:ascii="Times New Roman" w:hAnsi="Times New Roman" w:cs="Times New Roman"/>
          <w:b/>
          <w:sz w:val="24"/>
          <w:szCs w:val="24"/>
        </w:rPr>
        <w:t xml:space="preserve">  </w:t>
      </w:r>
    </w:p>
    <w:p w:rsidR="00994A4B" w:rsidRPr="00120907" w:rsidRDefault="00994A4B" w:rsidP="00851044">
      <w:pPr>
        <w:spacing w:line="240" w:lineRule="auto"/>
        <w:jc w:val="both"/>
        <w:rPr>
          <w:rFonts w:ascii="Times New Roman" w:hAnsi="Times New Roman" w:cs="Times New Roman"/>
          <w:b/>
          <w:sz w:val="24"/>
          <w:szCs w:val="24"/>
        </w:rPr>
      </w:pPr>
    </w:p>
    <w:p w:rsidR="00491AC6" w:rsidRPr="00120907" w:rsidRDefault="008F2D4F" w:rsidP="00851044">
      <w:pPr>
        <w:jc w:val="both"/>
        <w:rPr>
          <w:rFonts w:ascii="Times New Roman" w:hAnsi="Times New Roman" w:cs="Times New Roman"/>
          <w:b/>
          <w:sz w:val="24"/>
          <w:szCs w:val="24"/>
        </w:rPr>
      </w:pPr>
      <w:r w:rsidRPr="00120907">
        <w:rPr>
          <w:rFonts w:ascii="Times New Roman" w:hAnsi="Times New Roman" w:cs="Times New Roman"/>
          <w:b/>
          <w:sz w:val="24"/>
          <w:szCs w:val="24"/>
        </w:rPr>
        <w:t>2. 6. 4 Boršické</w:t>
      </w:r>
      <w:r w:rsidR="00491AC6" w:rsidRPr="00120907">
        <w:rPr>
          <w:rFonts w:ascii="Times New Roman" w:hAnsi="Times New Roman" w:cs="Times New Roman"/>
          <w:b/>
          <w:sz w:val="24"/>
          <w:szCs w:val="24"/>
        </w:rPr>
        <w:t xml:space="preserve"> sedlcké</w:t>
      </w:r>
    </w:p>
    <w:p w:rsidR="00491AC6" w:rsidRPr="00120907" w:rsidRDefault="00491AC6" w:rsidP="00851044">
      <w:pPr>
        <w:jc w:val="both"/>
        <w:rPr>
          <w:rFonts w:ascii="Times New Roman" w:hAnsi="Times New Roman" w:cs="Times New Roman"/>
          <w:sz w:val="24"/>
          <w:szCs w:val="24"/>
        </w:rPr>
      </w:pPr>
      <w:r w:rsidRPr="00120907">
        <w:rPr>
          <w:rFonts w:ascii="Times New Roman" w:hAnsi="Times New Roman" w:cs="Times New Roman"/>
          <w:sz w:val="24"/>
          <w:szCs w:val="24"/>
          <w:u w:val="single"/>
        </w:rPr>
        <w:t>Charakteristika oblasti a tance:</w:t>
      </w:r>
      <w:r w:rsidRPr="00120907">
        <w:rPr>
          <w:rFonts w:ascii="Times New Roman" w:hAnsi="Times New Roman" w:cs="Times New Roman"/>
          <w:sz w:val="24"/>
          <w:szCs w:val="24"/>
        </w:rPr>
        <w:t xml:space="preserve">  Boršické sedlcké jsou rychlé tance z okolí Boršic pod Lopeníkem. Pro jejich jednoduché krokové variace a rychlý rytmus se rozšířily po celé Moravě</w:t>
      </w:r>
      <w:r w:rsidR="00532619">
        <w:rPr>
          <w:rFonts w:ascii="Times New Roman" w:hAnsi="Times New Roman" w:cs="Times New Roman"/>
          <w:sz w:val="24"/>
          <w:szCs w:val="24"/>
        </w:rPr>
        <w:t>.</w:t>
      </w:r>
      <w:r w:rsidRPr="00120907">
        <w:rPr>
          <w:rFonts w:ascii="Times New Roman" w:hAnsi="Times New Roman" w:cs="Times New Roman"/>
          <w:sz w:val="24"/>
          <w:szCs w:val="24"/>
        </w:rPr>
        <w:t xml:space="preserve"> Má je repertoáru mnoho souborů. Kroj podhorské oblasti je již chudší, který tak nepřímo umožňuje rychlejší pohyb při tanci. </w:t>
      </w:r>
    </w:p>
    <w:p w:rsidR="00CE3485" w:rsidRDefault="00491AC6" w:rsidP="00851044">
      <w:pPr>
        <w:jc w:val="both"/>
        <w:rPr>
          <w:rFonts w:ascii="Times New Roman" w:hAnsi="Times New Roman" w:cs="Times New Roman"/>
          <w:sz w:val="24"/>
          <w:szCs w:val="24"/>
        </w:rPr>
      </w:pPr>
      <w:r w:rsidRPr="00120907">
        <w:rPr>
          <w:rFonts w:ascii="Times New Roman" w:hAnsi="Times New Roman" w:cs="Times New Roman"/>
          <w:sz w:val="24"/>
          <w:szCs w:val="24"/>
          <w:u w:val="single"/>
        </w:rPr>
        <w:t>Rytmus:</w:t>
      </w:r>
      <w:r w:rsidRPr="00532619">
        <w:rPr>
          <w:rFonts w:ascii="Times New Roman" w:hAnsi="Times New Roman" w:cs="Times New Roman"/>
          <w:sz w:val="24"/>
          <w:szCs w:val="24"/>
        </w:rPr>
        <w:t xml:space="preserve"> </w:t>
      </w:r>
      <w:r w:rsidRPr="00120907">
        <w:rPr>
          <w:rFonts w:ascii="Times New Roman" w:hAnsi="Times New Roman" w:cs="Times New Roman"/>
          <w:sz w:val="24"/>
          <w:szCs w:val="24"/>
        </w:rPr>
        <w:t xml:space="preserve"> Prvá, zpívaná sloka je již rytmická a je doprovázena čtvrťovými dobami v doprovodu, bez obvyklého „duvajového zhoupnutí“. Po ní následují obvykle 2 sloky taneční, doprovázené rychlým dvojitým smykem „typu duvaj“, kdy jsou vázány po dvojicích osminové noty, s akcentem na sudých osminách. </w:t>
      </w:r>
    </w:p>
    <w:p w:rsidR="00CE3485" w:rsidRPr="00BB7301" w:rsidRDefault="00CE3485" w:rsidP="00CE3485">
      <w:pPr>
        <w:rPr>
          <w:rFonts w:ascii="Times New Roman" w:hAnsi="Times New Roman" w:cs="Times New Roman"/>
          <w:sz w:val="24"/>
          <w:szCs w:val="24"/>
        </w:rPr>
      </w:pPr>
      <w:r w:rsidRPr="00BB7301">
        <w:rPr>
          <w:rFonts w:ascii="Times New Roman" w:hAnsi="Times New Roman" w:cs="Times New Roman"/>
          <w:sz w:val="24"/>
          <w:szCs w:val="24"/>
        </w:rPr>
        <w:t>Boršické, notový záznam</w:t>
      </w:r>
    </w:p>
    <w:p w:rsidR="00491AC6" w:rsidRDefault="00276E57" w:rsidP="00491AC6">
      <w:pPr>
        <w:rPr>
          <w:rFonts w:ascii="Times New Roman" w:hAnsi="Times New Roman" w:cs="Times New Roman"/>
          <w:i/>
          <w:sz w:val="24"/>
          <w:szCs w:val="24"/>
        </w:rPr>
      </w:pPr>
      <w:r>
        <w:rPr>
          <w:rFonts w:ascii="Times New Roman" w:hAnsi="Times New Roman" w:cs="Times New Roman"/>
          <w:sz w:val="24"/>
          <w:szCs w:val="24"/>
        </w:rPr>
        <w:t>Ukázka č. 4</w:t>
      </w:r>
      <w:r w:rsidR="00491AC6" w:rsidRPr="00120907">
        <w:rPr>
          <w:rFonts w:ascii="Times New Roman" w:hAnsi="Times New Roman" w:cs="Times New Roman"/>
          <w:sz w:val="24"/>
          <w:szCs w:val="24"/>
        </w:rPr>
        <w:t xml:space="preserve">. </w:t>
      </w:r>
      <w:r w:rsidR="008F2D4F">
        <w:rPr>
          <w:rFonts w:ascii="Times New Roman" w:hAnsi="Times New Roman" w:cs="Times New Roman"/>
          <w:sz w:val="24"/>
          <w:szCs w:val="24"/>
        </w:rPr>
        <w:t>p</w:t>
      </w:r>
      <w:r w:rsidR="008F2D4F" w:rsidRPr="00120907">
        <w:rPr>
          <w:rFonts w:ascii="Times New Roman" w:hAnsi="Times New Roman" w:cs="Times New Roman"/>
          <w:sz w:val="24"/>
          <w:szCs w:val="24"/>
        </w:rPr>
        <w:t xml:space="preserve">íseň </w:t>
      </w:r>
      <w:r w:rsidR="008F2D4F">
        <w:rPr>
          <w:rFonts w:ascii="Times New Roman" w:hAnsi="Times New Roman" w:cs="Times New Roman"/>
          <w:sz w:val="24"/>
          <w:szCs w:val="24"/>
        </w:rPr>
        <w:t>Rež</w:t>
      </w:r>
      <w:r w:rsidR="00491AC6" w:rsidRPr="00120907">
        <w:rPr>
          <w:rFonts w:ascii="Times New Roman" w:hAnsi="Times New Roman" w:cs="Times New Roman"/>
          <w:i/>
          <w:sz w:val="24"/>
          <w:szCs w:val="24"/>
        </w:rPr>
        <w:t xml:space="preserve">, rež, rež, drobná rež, </w:t>
      </w:r>
      <w:r w:rsidR="00491AC6" w:rsidRPr="00120907">
        <w:rPr>
          <w:rFonts w:ascii="Times New Roman" w:hAnsi="Times New Roman" w:cs="Times New Roman"/>
          <w:sz w:val="24"/>
          <w:szCs w:val="24"/>
        </w:rPr>
        <w:t>boršická  sedlcká</w:t>
      </w:r>
      <w:r w:rsidR="00491AC6" w:rsidRPr="00120907">
        <w:rPr>
          <w:rFonts w:ascii="Times New Roman" w:hAnsi="Times New Roman" w:cs="Times New Roman"/>
          <w:i/>
          <w:sz w:val="24"/>
          <w:szCs w:val="24"/>
        </w:rPr>
        <w:t>.</w:t>
      </w:r>
    </w:p>
    <w:p w:rsidR="00CD5B48" w:rsidRPr="00120907" w:rsidRDefault="00CD5B48" w:rsidP="00CD5B48">
      <w:pPr>
        <w:rPr>
          <w:rFonts w:ascii="Times New Roman" w:hAnsi="Times New Roman" w:cs="Times New Roman"/>
          <w:b/>
          <w:sz w:val="24"/>
          <w:szCs w:val="24"/>
        </w:rPr>
      </w:pPr>
    </w:p>
    <w:p w:rsidR="00993E3E" w:rsidRPr="00120907" w:rsidRDefault="00491AC6" w:rsidP="005E594C">
      <w:pPr>
        <w:jc w:val="both"/>
        <w:rPr>
          <w:rFonts w:ascii="Times New Roman" w:hAnsi="Times New Roman" w:cs="Times New Roman"/>
          <w:b/>
          <w:sz w:val="24"/>
          <w:szCs w:val="24"/>
        </w:rPr>
      </w:pPr>
      <w:r w:rsidRPr="00120907">
        <w:rPr>
          <w:rFonts w:ascii="Times New Roman" w:hAnsi="Times New Roman" w:cs="Times New Roman"/>
          <w:b/>
          <w:noProof/>
          <w:sz w:val="24"/>
          <w:szCs w:val="24"/>
          <w:lang w:eastAsia="cs-CZ"/>
        </w:rPr>
        <w:lastRenderedPageBreak/>
        <w:drawing>
          <wp:inline distT="0" distB="0" distL="0" distR="0">
            <wp:extent cx="5760720" cy="4770509"/>
            <wp:effectExtent l="19050" t="0" r="0" b="0"/>
            <wp:docPr id="10" name="obrázek 1" descr="C:\Documents and Settings\Uzivatel\Dokumenty\Dokumenty vl\aa vyřídit ihned\skočná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skočná ořez.bmp"/>
                    <pic:cNvPicPr>
                      <a:picLocks noChangeAspect="1" noChangeArrowheads="1"/>
                    </pic:cNvPicPr>
                  </pic:nvPicPr>
                  <pic:blipFill>
                    <a:blip r:embed="rId16" cstate="print"/>
                    <a:srcRect/>
                    <a:stretch>
                      <a:fillRect/>
                    </a:stretch>
                  </pic:blipFill>
                  <pic:spPr bwMode="auto">
                    <a:xfrm>
                      <a:off x="0" y="0"/>
                      <a:ext cx="5760720" cy="4770509"/>
                    </a:xfrm>
                    <a:prstGeom prst="rect">
                      <a:avLst/>
                    </a:prstGeom>
                    <a:noFill/>
                    <a:ln w="9525">
                      <a:noFill/>
                      <a:miter lim="800000"/>
                      <a:headEnd/>
                      <a:tailEnd/>
                    </a:ln>
                  </pic:spPr>
                </pic:pic>
              </a:graphicData>
            </a:graphic>
          </wp:inline>
        </w:drawing>
      </w:r>
    </w:p>
    <w:p w:rsidR="00450849" w:rsidRPr="00120907" w:rsidRDefault="00450849" w:rsidP="005E594C">
      <w:pPr>
        <w:pStyle w:val="Odstavecseseznamem"/>
        <w:jc w:val="both"/>
        <w:rPr>
          <w:rFonts w:ascii="Times New Roman" w:hAnsi="Times New Roman" w:cs="Times New Roman"/>
          <w:i/>
          <w:sz w:val="24"/>
          <w:szCs w:val="24"/>
        </w:rPr>
      </w:pPr>
    </w:p>
    <w:p w:rsidR="00320828" w:rsidRPr="00120907" w:rsidRDefault="00714C86" w:rsidP="005E594C">
      <w:pPr>
        <w:jc w:val="both"/>
        <w:rPr>
          <w:rFonts w:ascii="Times New Roman" w:hAnsi="Times New Roman" w:cs="Times New Roman"/>
          <w:b/>
          <w:sz w:val="24"/>
          <w:szCs w:val="24"/>
        </w:rPr>
      </w:pPr>
      <w:r w:rsidRPr="00120907">
        <w:rPr>
          <w:rFonts w:ascii="Times New Roman" w:hAnsi="Times New Roman" w:cs="Times New Roman"/>
          <w:b/>
          <w:noProof/>
          <w:sz w:val="24"/>
          <w:szCs w:val="24"/>
          <w:lang w:eastAsia="cs-CZ"/>
        </w:rPr>
        <w:drawing>
          <wp:inline distT="0" distB="0" distL="0" distR="0">
            <wp:extent cx="5760720" cy="2690042"/>
            <wp:effectExtent l="19050" t="0" r="0" b="0"/>
            <wp:docPr id="2" name="obrázek 1" descr="C:\Documents and Settings\Uzivatel\Dokumenty\Dokumenty vl\aa vyřídit ihned\boršické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boršické ořez.bmp"/>
                    <pic:cNvPicPr>
                      <a:picLocks noChangeAspect="1" noChangeArrowheads="1"/>
                    </pic:cNvPicPr>
                  </pic:nvPicPr>
                  <pic:blipFill>
                    <a:blip r:embed="rId17" cstate="print"/>
                    <a:srcRect/>
                    <a:stretch>
                      <a:fillRect/>
                    </a:stretch>
                  </pic:blipFill>
                  <pic:spPr bwMode="auto">
                    <a:xfrm>
                      <a:off x="0" y="0"/>
                      <a:ext cx="5760720" cy="2690042"/>
                    </a:xfrm>
                    <a:prstGeom prst="rect">
                      <a:avLst/>
                    </a:prstGeom>
                    <a:noFill/>
                    <a:ln w="9525">
                      <a:noFill/>
                      <a:miter lim="800000"/>
                      <a:headEnd/>
                      <a:tailEnd/>
                    </a:ln>
                  </pic:spPr>
                </pic:pic>
              </a:graphicData>
            </a:graphic>
          </wp:inline>
        </w:drawing>
      </w:r>
    </w:p>
    <w:p w:rsidR="00491AC6" w:rsidRPr="00120907" w:rsidRDefault="00491AC6" w:rsidP="005E594C">
      <w:pPr>
        <w:jc w:val="both"/>
        <w:rPr>
          <w:rFonts w:ascii="Times New Roman" w:hAnsi="Times New Roman" w:cs="Times New Roman"/>
          <w:b/>
          <w:sz w:val="24"/>
          <w:szCs w:val="24"/>
        </w:rPr>
      </w:pPr>
    </w:p>
    <w:p w:rsidR="00491AC6" w:rsidRPr="00120907" w:rsidRDefault="00491AC6" w:rsidP="00450849">
      <w:pPr>
        <w:rPr>
          <w:rFonts w:ascii="Times New Roman" w:hAnsi="Times New Roman" w:cs="Times New Roman"/>
          <w:b/>
          <w:sz w:val="24"/>
          <w:szCs w:val="24"/>
        </w:rPr>
      </w:pPr>
    </w:p>
    <w:p w:rsidR="00450849" w:rsidRPr="00120907" w:rsidRDefault="008F2D4F" w:rsidP="005E594C">
      <w:pPr>
        <w:jc w:val="both"/>
        <w:rPr>
          <w:rFonts w:ascii="Times New Roman" w:hAnsi="Times New Roman" w:cs="Times New Roman"/>
          <w:b/>
          <w:sz w:val="24"/>
          <w:szCs w:val="24"/>
        </w:rPr>
      </w:pPr>
      <w:r w:rsidRPr="00120907">
        <w:rPr>
          <w:rFonts w:ascii="Times New Roman" w:hAnsi="Times New Roman" w:cs="Times New Roman"/>
          <w:b/>
          <w:sz w:val="24"/>
          <w:szCs w:val="24"/>
        </w:rPr>
        <w:lastRenderedPageBreak/>
        <w:t>2. 6. 5 Vykopávané</w:t>
      </w:r>
      <w:r w:rsidR="00DD79E6" w:rsidRPr="00120907">
        <w:rPr>
          <w:rFonts w:ascii="Times New Roman" w:hAnsi="Times New Roman" w:cs="Times New Roman"/>
          <w:b/>
          <w:sz w:val="24"/>
          <w:szCs w:val="24"/>
        </w:rPr>
        <w:t xml:space="preserve"> (</w:t>
      </w:r>
      <w:r w:rsidR="00C56752" w:rsidRPr="00120907">
        <w:rPr>
          <w:rFonts w:ascii="Times New Roman" w:hAnsi="Times New Roman" w:cs="Times New Roman"/>
          <w:b/>
          <w:sz w:val="24"/>
          <w:szCs w:val="24"/>
        </w:rPr>
        <w:t>Hl</w:t>
      </w:r>
      <w:r w:rsidR="00DD79E6" w:rsidRPr="00120907">
        <w:rPr>
          <w:rFonts w:ascii="Times New Roman" w:hAnsi="Times New Roman" w:cs="Times New Roman"/>
          <w:b/>
          <w:sz w:val="24"/>
          <w:szCs w:val="24"/>
        </w:rPr>
        <w:t>ucké)</w:t>
      </w:r>
      <w:r w:rsidR="00B4659C" w:rsidRPr="00120907">
        <w:rPr>
          <w:rFonts w:ascii="Times New Roman" w:hAnsi="Times New Roman" w:cs="Times New Roman"/>
          <w:b/>
          <w:sz w:val="24"/>
          <w:szCs w:val="24"/>
        </w:rPr>
        <w:t xml:space="preserve">, </w:t>
      </w:r>
      <w:r w:rsidR="00450849" w:rsidRPr="00120907">
        <w:rPr>
          <w:rFonts w:ascii="Times New Roman" w:hAnsi="Times New Roman" w:cs="Times New Roman"/>
          <w:b/>
          <w:sz w:val="24"/>
          <w:szCs w:val="24"/>
        </w:rPr>
        <w:t xml:space="preserve">z Hradišťského </w:t>
      </w:r>
      <w:r w:rsidR="000354E0" w:rsidRPr="00120907">
        <w:rPr>
          <w:rFonts w:ascii="Times New Roman" w:hAnsi="Times New Roman" w:cs="Times New Roman"/>
          <w:b/>
          <w:sz w:val="24"/>
          <w:szCs w:val="24"/>
        </w:rPr>
        <w:t>Dolňácka</w:t>
      </w:r>
    </w:p>
    <w:p w:rsidR="00301F95" w:rsidRDefault="00904067" w:rsidP="00301F95">
      <w:pPr>
        <w:spacing w:line="240" w:lineRule="auto"/>
        <w:jc w:val="both"/>
        <w:rPr>
          <w:rFonts w:ascii="Times New Roman" w:hAnsi="Times New Roman" w:cs="Times New Roman"/>
          <w:sz w:val="24"/>
          <w:szCs w:val="24"/>
        </w:rPr>
      </w:pPr>
      <w:r w:rsidRPr="00120907">
        <w:rPr>
          <w:rFonts w:ascii="Times New Roman" w:hAnsi="Times New Roman" w:cs="Times New Roman"/>
          <w:sz w:val="24"/>
          <w:szCs w:val="24"/>
          <w:u w:val="single"/>
        </w:rPr>
        <w:t>Charakteristika oblasti a tance:</w:t>
      </w:r>
      <w:r w:rsidR="00450849" w:rsidRPr="00120907">
        <w:rPr>
          <w:rFonts w:ascii="Times New Roman" w:hAnsi="Times New Roman" w:cs="Times New Roman"/>
          <w:sz w:val="24"/>
          <w:szCs w:val="24"/>
        </w:rPr>
        <w:t xml:space="preserve"> V okolí Uherského Hradiště nacházíme středně bohatý kroj, hezky zdobený, </w:t>
      </w:r>
      <w:r w:rsidRPr="00120907">
        <w:rPr>
          <w:rFonts w:ascii="Times New Roman" w:hAnsi="Times New Roman" w:cs="Times New Roman"/>
          <w:sz w:val="24"/>
          <w:szCs w:val="24"/>
        </w:rPr>
        <w:t xml:space="preserve">s černou, kovovými knoflíčky zdobenou vestou u mužů. Hradišťský </w:t>
      </w:r>
      <w:r w:rsidR="00F03AD1" w:rsidRPr="00120907">
        <w:rPr>
          <w:rFonts w:ascii="Times New Roman" w:hAnsi="Times New Roman" w:cs="Times New Roman"/>
          <w:sz w:val="24"/>
          <w:szCs w:val="24"/>
        </w:rPr>
        <w:t>kroj nedosahuje</w:t>
      </w:r>
      <w:r w:rsidR="00450849" w:rsidRPr="00120907">
        <w:rPr>
          <w:rFonts w:ascii="Times New Roman" w:hAnsi="Times New Roman" w:cs="Times New Roman"/>
          <w:sz w:val="24"/>
          <w:szCs w:val="24"/>
        </w:rPr>
        <w:t xml:space="preserve"> bohatosti </w:t>
      </w:r>
      <w:r w:rsidRPr="00120907">
        <w:rPr>
          <w:rFonts w:ascii="Times New Roman" w:hAnsi="Times New Roman" w:cs="Times New Roman"/>
          <w:sz w:val="24"/>
          <w:szCs w:val="24"/>
        </w:rPr>
        <w:t xml:space="preserve">a barev </w:t>
      </w:r>
      <w:r w:rsidR="00450849" w:rsidRPr="00120907">
        <w:rPr>
          <w:rFonts w:ascii="Times New Roman" w:hAnsi="Times New Roman" w:cs="Times New Roman"/>
          <w:sz w:val="24"/>
          <w:szCs w:val="24"/>
        </w:rPr>
        <w:t xml:space="preserve">krojů z Podluží nebo </w:t>
      </w:r>
      <w:r w:rsidR="00B4659C" w:rsidRPr="00120907">
        <w:rPr>
          <w:rFonts w:ascii="Times New Roman" w:hAnsi="Times New Roman" w:cs="Times New Roman"/>
          <w:sz w:val="24"/>
          <w:szCs w:val="24"/>
        </w:rPr>
        <w:t xml:space="preserve">z </w:t>
      </w:r>
      <w:r w:rsidR="00450849" w:rsidRPr="00120907">
        <w:rPr>
          <w:rFonts w:ascii="Times New Roman" w:hAnsi="Times New Roman" w:cs="Times New Roman"/>
          <w:sz w:val="24"/>
          <w:szCs w:val="24"/>
        </w:rPr>
        <w:t xml:space="preserve">Kyjovska. </w:t>
      </w:r>
      <w:r w:rsidRPr="00120907">
        <w:rPr>
          <w:rFonts w:ascii="Times New Roman" w:hAnsi="Times New Roman" w:cs="Times New Roman"/>
          <w:sz w:val="24"/>
          <w:szCs w:val="24"/>
        </w:rPr>
        <w:t>Tanec vykopávaná, h</w:t>
      </w:r>
      <w:r w:rsidR="005F5CD3">
        <w:rPr>
          <w:rFonts w:ascii="Times New Roman" w:hAnsi="Times New Roman" w:cs="Times New Roman"/>
          <w:sz w:val="24"/>
          <w:szCs w:val="24"/>
        </w:rPr>
        <w:t>l</w:t>
      </w:r>
      <w:r w:rsidRPr="00120907">
        <w:rPr>
          <w:rFonts w:ascii="Times New Roman" w:hAnsi="Times New Roman" w:cs="Times New Roman"/>
          <w:sz w:val="24"/>
          <w:szCs w:val="24"/>
        </w:rPr>
        <w:t xml:space="preserve">ucká byl zapsán sběrateli v okolí města Hluku (v dialektu čti „Huku“), v okolí Uherského Hradiště. Podobně jako tanec boršická pro svůj téměř „obsedantní“ rytmus se velmi rozšířil po celé republice, díky Hradišťanu a jeho vystupování v 50. a 60. letech. Tento tanec byl </w:t>
      </w:r>
      <w:r w:rsidR="00F03AD1" w:rsidRPr="00120907">
        <w:rPr>
          <w:rFonts w:ascii="Times New Roman" w:hAnsi="Times New Roman" w:cs="Times New Roman"/>
          <w:sz w:val="24"/>
          <w:szCs w:val="24"/>
        </w:rPr>
        <w:t>hojně v repertoáru</w:t>
      </w:r>
      <w:r w:rsidRPr="00120907">
        <w:rPr>
          <w:rFonts w:ascii="Times New Roman" w:hAnsi="Times New Roman" w:cs="Times New Roman"/>
          <w:sz w:val="24"/>
          <w:szCs w:val="24"/>
        </w:rPr>
        <w:t xml:space="preserve"> souboru Radovan z Napajedel, jehož členy byli i moji rodiče a prarodiče. K dispozici mám i notový archív tohoto souboru</w:t>
      </w:r>
      <w:r w:rsidR="005F5CD3">
        <w:rPr>
          <w:rFonts w:ascii="Times New Roman" w:hAnsi="Times New Roman" w:cs="Times New Roman"/>
          <w:sz w:val="24"/>
          <w:szCs w:val="24"/>
        </w:rPr>
        <w:t>, z něhož jsou vybrány ukázky.</w:t>
      </w:r>
      <w:r w:rsidRPr="00120907">
        <w:rPr>
          <w:rFonts w:ascii="Times New Roman" w:hAnsi="Times New Roman" w:cs="Times New Roman"/>
          <w:sz w:val="24"/>
          <w:szCs w:val="24"/>
        </w:rPr>
        <w:t xml:space="preserve"> Ke dnešku tento soubor slaví 650 let od založení.</w:t>
      </w:r>
      <w:r w:rsidR="00301F95">
        <w:rPr>
          <w:rFonts w:ascii="Times New Roman" w:hAnsi="Times New Roman" w:cs="Times New Roman"/>
          <w:sz w:val="24"/>
          <w:szCs w:val="24"/>
        </w:rPr>
        <w:t xml:space="preserve"> </w:t>
      </w:r>
      <w:r w:rsidRPr="00120907">
        <w:rPr>
          <w:rFonts w:ascii="Times New Roman" w:hAnsi="Times New Roman" w:cs="Times New Roman"/>
          <w:sz w:val="24"/>
          <w:szCs w:val="24"/>
          <w:u w:val="single"/>
        </w:rPr>
        <w:t xml:space="preserve">Rytmus: </w:t>
      </w:r>
      <w:r w:rsidRPr="00120907">
        <w:rPr>
          <w:rFonts w:ascii="Times New Roman" w:hAnsi="Times New Roman" w:cs="Times New Roman"/>
          <w:sz w:val="24"/>
          <w:szCs w:val="24"/>
        </w:rPr>
        <w:t xml:space="preserve"> </w:t>
      </w:r>
      <w:r w:rsidR="00B4659C" w:rsidRPr="00120907">
        <w:rPr>
          <w:rFonts w:ascii="Times New Roman" w:hAnsi="Times New Roman" w:cs="Times New Roman"/>
          <w:sz w:val="24"/>
          <w:szCs w:val="24"/>
        </w:rPr>
        <w:t xml:space="preserve"> </w:t>
      </w:r>
      <w:r w:rsidR="00B62987" w:rsidRPr="00120907">
        <w:rPr>
          <w:rFonts w:ascii="Times New Roman" w:hAnsi="Times New Roman" w:cs="Times New Roman"/>
          <w:sz w:val="24"/>
          <w:szCs w:val="24"/>
        </w:rPr>
        <w:t xml:space="preserve">První, zpívaná </w:t>
      </w:r>
      <w:r w:rsidR="0067554E" w:rsidRPr="00120907">
        <w:rPr>
          <w:rFonts w:ascii="Times New Roman" w:hAnsi="Times New Roman" w:cs="Times New Roman"/>
          <w:sz w:val="24"/>
          <w:szCs w:val="24"/>
        </w:rPr>
        <w:t xml:space="preserve">sloka je již je rytmická, (pomalá kantiléna zpěvu na Podluží a </w:t>
      </w:r>
      <w:r w:rsidR="00B62987" w:rsidRPr="00120907">
        <w:rPr>
          <w:rFonts w:ascii="Times New Roman" w:hAnsi="Times New Roman" w:cs="Times New Roman"/>
          <w:sz w:val="24"/>
          <w:szCs w:val="24"/>
        </w:rPr>
        <w:t>na</w:t>
      </w:r>
      <w:r w:rsidR="0067554E" w:rsidRPr="00120907">
        <w:rPr>
          <w:rFonts w:ascii="Times New Roman" w:hAnsi="Times New Roman" w:cs="Times New Roman"/>
          <w:sz w:val="24"/>
          <w:szCs w:val="24"/>
        </w:rPr>
        <w:t xml:space="preserve"> Strážnic</w:t>
      </w:r>
      <w:r w:rsidR="00B62987" w:rsidRPr="00120907">
        <w:rPr>
          <w:rFonts w:ascii="Times New Roman" w:hAnsi="Times New Roman" w:cs="Times New Roman"/>
          <w:sz w:val="24"/>
          <w:szCs w:val="24"/>
        </w:rPr>
        <w:t>ku</w:t>
      </w:r>
      <w:r w:rsidR="0067554E" w:rsidRPr="00120907">
        <w:rPr>
          <w:rFonts w:ascii="Times New Roman" w:hAnsi="Times New Roman" w:cs="Times New Roman"/>
          <w:sz w:val="24"/>
          <w:szCs w:val="24"/>
        </w:rPr>
        <w:t xml:space="preserve"> je potlačena na úkor rytmu). </w:t>
      </w:r>
      <w:r w:rsidR="00E4513A" w:rsidRPr="00120907">
        <w:rPr>
          <w:rFonts w:ascii="Times New Roman" w:hAnsi="Times New Roman" w:cs="Times New Roman"/>
          <w:sz w:val="24"/>
          <w:szCs w:val="24"/>
        </w:rPr>
        <w:t>D</w:t>
      </w:r>
      <w:r w:rsidR="000354E0" w:rsidRPr="00120907">
        <w:rPr>
          <w:rFonts w:ascii="Times New Roman" w:hAnsi="Times New Roman" w:cs="Times New Roman"/>
          <w:sz w:val="24"/>
          <w:szCs w:val="24"/>
        </w:rPr>
        <w:t>ruh</w:t>
      </w:r>
      <w:r w:rsidR="00450849" w:rsidRPr="00120907">
        <w:rPr>
          <w:rFonts w:ascii="Times New Roman" w:hAnsi="Times New Roman" w:cs="Times New Roman"/>
          <w:sz w:val="24"/>
          <w:szCs w:val="24"/>
        </w:rPr>
        <w:t xml:space="preserve">á sloka je ve </w:t>
      </w:r>
      <w:r w:rsidR="00B62987" w:rsidRPr="00120907">
        <w:rPr>
          <w:rFonts w:ascii="Times New Roman" w:hAnsi="Times New Roman" w:cs="Times New Roman"/>
          <w:sz w:val="24"/>
          <w:szCs w:val="24"/>
        </w:rPr>
        <w:t xml:space="preserve">stejném </w:t>
      </w:r>
      <w:r w:rsidR="00450849" w:rsidRPr="00120907">
        <w:rPr>
          <w:rFonts w:ascii="Times New Roman" w:hAnsi="Times New Roman" w:cs="Times New Roman"/>
          <w:sz w:val="24"/>
          <w:szCs w:val="24"/>
        </w:rPr>
        <w:t>rytmu,</w:t>
      </w:r>
      <w:r w:rsidR="00E4513A" w:rsidRPr="00120907">
        <w:rPr>
          <w:rFonts w:ascii="Times New Roman" w:hAnsi="Times New Roman" w:cs="Times New Roman"/>
          <w:sz w:val="24"/>
          <w:szCs w:val="24"/>
        </w:rPr>
        <w:t xml:space="preserve"> </w:t>
      </w:r>
      <w:r w:rsidR="00B62987" w:rsidRPr="00120907">
        <w:rPr>
          <w:rFonts w:ascii="Times New Roman" w:hAnsi="Times New Roman" w:cs="Times New Roman"/>
          <w:sz w:val="24"/>
          <w:szCs w:val="24"/>
        </w:rPr>
        <w:t>po</w:t>
      </w:r>
      <w:r w:rsidR="00E4513A" w:rsidRPr="00120907">
        <w:rPr>
          <w:rFonts w:ascii="Times New Roman" w:hAnsi="Times New Roman" w:cs="Times New Roman"/>
          <w:sz w:val="24"/>
          <w:szCs w:val="24"/>
        </w:rPr>
        <w:t xml:space="preserve">dle Klusáka </w:t>
      </w:r>
      <w:r w:rsidR="00E4513A" w:rsidRPr="00120907">
        <w:rPr>
          <w:rFonts w:ascii="Times New Roman" w:hAnsi="Times New Roman" w:cs="Times New Roman"/>
          <w:sz w:val="24"/>
          <w:szCs w:val="24"/>
          <w:vertAlign w:val="superscript"/>
        </w:rPr>
        <w:t>(15)</w:t>
      </w:r>
      <w:r w:rsidR="00450849" w:rsidRPr="00120907">
        <w:rPr>
          <w:rFonts w:ascii="Times New Roman" w:hAnsi="Times New Roman" w:cs="Times New Roman"/>
          <w:sz w:val="24"/>
          <w:szCs w:val="24"/>
        </w:rPr>
        <w:t xml:space="preserve"> </w:t>
      </w:r>
      <w:r w:rsidR="00E4513A" w:rsidRPr="00120907">
        <w:rPr>
          <w:rFonts w:ascii="Times New Roman" w:hAnsi="Times New Roman" w:cs="Times New Roman"/>
          <w:sz w:val="24"/>
          <w:szCs w:val="24"/>
        </w:rPr>
        <w:t>u M</w:t>
      </w:r>
      <w:r w:rsidR="00B62987" w:rsidRPr="00120907">
        <w:rPr>
          <w:rFonts w:ascii="Times New Roman" w:hAnsi="Times New Roman" w:cs="Times New Roman"/>
          <w:sz w:val="24"/>
          <w:szCs w:val="24"/>
        </w:rPr>
        <w:t xml:space="preserve"> </w:t>
      </w:r>
      <w:r w:rsidR="00E4513A" w:rsidRPr="00120907">
        <w:rPr>
          <w:rFonts w:ascii="Times New Roman" w:hAnsi="Times New Roman" w:cs="Times New Roman"/>
          <w:sz w:val="24"/>
          <w:szCs w:val="24"/>
        </w:rPr>
        <w:t>=1</w:t>
      </w:r>
      <w:r w:rsidR="00B62987" w:rsidRPr="00120907">
        <w:rPr>
          <w:rFonts w:ascii="Times New Roman" w:hAnsi="Times New Roman" w:cs="Times New Roman"/>
          <w:sz w:val="24"/>
          <w:szCs w:val="24"/>
        </w:rPr>
        <w:t>20</w:t>
      </w:r>
      <w:r w:rsidR="00E4513A" w:rsidRPr="00120907">
        <w:rPr>
          <w:rFonts w:ascii="Times New Roman" w:hAnsi="Times New Roman" w:cs="Times New Roman"/>
          <w:sz w:val="24"/>
          <w:szCs w:val="24"/>
        </w:rPr>
        <w:t xml:space="preserve">. </w:t>
      </w:r>
      <w:r w:rsidR="00B62987" w:rsidRPr="00120907">
        <w:rPr>
          <w:rFonts w:ascii="Times New Roman" w:hAnsi="Times New Roman" w:cs="Times New Roman"/>
          <w:sz w:val="24"/>
          <w:szCs w:val="24"/>
        </w:rPr>
        <w:t>V</w:t>
      </w:r>
      <w:r w:rsidR="00450849" w:rsidRPr="00120907">
        <w:rPr>
          <w:rFonts w:ascii="Times New Roman" w:hAnsi="Times New Roman" w:cs="Times New Roman"/>
          <w:sz w:val="24"/>
          <w:szCs w:val="24"/>
        </w:rPr>
        <w:t xml:space="preserve">e 2/4 taktu </w:t>
      </w:r>
      <w:r w:rsidR="00B62987" w:rsidRPr="00120907">
        <w:rPr>
          <w:rFonts w:ascii="Times New Roman" w:hAnsi="Times New Roman" w:cs="Times New Roman"/>
          <w:sz w:val="24"/>
          <w:szCs w:val="24"/>
        </w:rPr>
        <w:t xml:space="preserve">jsou vázány </w:t>
      </w:r>
      <w:r w:rsidR="00450849" w:rsidRPr="00120907">
        <w:rPr>
          <w:rFonts w:ascii="Times New Roman" w:hAnsi="Times New Roman" w:cs="Times New Roman"/>
          <w:sz w:val="24"/>
          <w:szCs w:val="24"/>
        </w:rPr>
        <w:t xml:space="preserve">dvě a dvě osminové noty. </w:t>
      </w:r>
      <w:r w:rsidR="00B62987" w:rsidRPr="00120907">
        <w:rPr>
          <w:rFonts w:ascii="Times New Roman" w:hAnsi="Times New Roman" w:cs="Times New Roman"/>
          <w:sz w:val="24"/>
          <w:szCs w:val="24"/>
        </w:rPr>
        <w:t xml:space="preserve">Přičemž na sudých osminkách je akcent. Zdůrazněna je na rozdíl od ostatních prvá ze 4 osminových not. </w:t>
      </w:r>
      <w:r w:rsidR="00F03AD1" w:rsidRPr="00120907">
        <w:rPr>
          <w:rFonts w:ascii="Times New Roman" w:hAnsi="Times New Roman" w:cs="Times New Roman"/>
          <w:sz w:val="24"/>
          <w:szCs w:val="24"/>
        </w:rPr>
        <w:t>Tento</w:t>
      </w:r>
      <w:r w:rsidR="00B62987" w:rsidRPr="00120907">
        <w:rPr>
          <w:rFonts w:ascii="Times New Roman" w:hAnsi="Times New Roman" w:cs="Times New Roman"/>
          <w:sz w:val="24"/>
          <w:szCs w:val="24"/>
        </w:rPr>
        <w:t xml:space="preserve"> akcent je v tanci provázen dupnutím tanečníka a současným vykopnutím. Taneční sloky bývají pravidelně dvě.</w:t>
      </w:r>
    </w:p>
    <w:p w:rsidR="00C75B33" w:rsidRDefault="00301F95" w:rsidP="00301F95">
      <w:pPr>
        <w:spacing w:line="240" w:lineRule="auto"/>
        <w:jc w:val="both"/>
        <w:rPr>
          <w:rFonts w:ascii="Times New Roman" w:hAnsi="Times New Roman" w:cs="Times New Roman"/>
          <w:sz w:val="24"/>
          <w:szCs w:val="24"/>
        </w:rPr>
      </w:pPr>
      <w:r>
        <w:rPr>
          <w:rFonts w:ascii="Times New Roman" w:hAnsi="Times New Roman" w:cs="Times New Roman"/>
          <w:sz w:val="24"/>
          <w:szCs w:val="24"/>
        </w:rPr>
        <w:t>Ukázka</w:t>
      </w:r>
      <w:r w:rsidR="0067554E" w:rsidRPr="00120907">
        <w:rPr>
          <w:rFonts w:ascii="Times New Roman" w:hAnsi="Times New Roman" w:cs="Times New Roman"/>
          <w:sz w:val="24"/>
          <w:szCs w:val="24"/>
        </w:rPr>
        <w:t xml:space="preserve"> č. </w:t>
      </w:r>
      <w:r w:rsidR="00276E57">
        <w:rPr>
          <w:rFonts w:ascii="Times New Roman" w:hAnsi="Times New Roman" w:cs="Times New Roman"/>
          <w:sz w:val="24"/>
          <w:szCs w:val="24"/>
        </w:rPr>
        <w:t>5</w:t>
      </w:r>
      <w:r w:rsidR="00284632" w:rsidRPr="00120907">
        <w:rPr>
          <w:rFonts w:ascii="Times New Roman" w:hAnsi="Times New Roman" w:cs="Times New Roman"/>
          <w:sz w:val="24"/>
          <w:szCs w:val="24"/>
        </w:rPr>
        <w:t>. Píseň</w:t>
      </w:r>
      <w:r w:rsidR="00B62987" w:rsidRPr="00120907">
        <w:rPr>
          <w:rFonts w:ascii="Times New Roman" w:hAnsi="Times New Roman" w:cs="Times New Roman"/>
          <w:sz w:val="24"/>
          <w:szCs w:val="24"/>
        </w:rPr>
        <w:t xml:space="preserve"> </w:t>
      </w:r>
      <w:r w:rsidR="00B62987" w:rsidRPr="00120907">
        <w:rPr>
          <w:rFonts w:ascii="Times New Roman" w:hAnsi="Times New Roman" w:cs="Times New Roman"/>
          <w:i/>
          <w:sz w:val="24"/>
          <w:szCs w:val="24"/>
        </w:rPr>
        <w:t>Ej tá H</w:t>
      </w:r>
      <w:r w:rsidR="005B1330">
        <w:rPr>
          <w:rFonts w:ascii="Times New Roman" w:hAnsi="Times New Roman" w:cs="Times New Roman"/>
          <w:i/>
          <w:sz w:val="24"/>
          <w:szCs w:val="24"/>
        </w:rPr>
        <w:t>l</w:t>
      </w:r>
      <w:r w:rsidR="00B62987" w:rsidRPr="00120907">
        <w:rPr>
          <w:rFonts w:ascii="Times New Roman" w:hAnsi="Times New Roman" w:cs="Times New Roman"/>
          <w:i/>
          <w:sz w:val="24"/>
          <w:szCs w:val="24"/>
        </w:rPr>
        <w:t>ucká hospoda,</w:t>
      </w:r>
      <w:r w:rsidR="00C75B33">
        <w:rPr>
          <w:rFonts w:ascii="Times New Roman" w:hAnsi="Times New Roman" w:cs="Times New Roman"/>
          <w:i/>
          <w:sz w:val="24"/>
          <w:szCs w:val="24"/>
        </w:rPr>
        <w:t xml:space="preserve"> </w:t>
      </w:r>
      <w:r w:rsidR="00B62987" w:rsidRPr="00120907">
        <w:rPr>
          <w:rFonts w:ascii="Times New Roman" w:hAnsi="Times New Roman" w:cs="Times New Roman"/>
          <w:sz w:val="24"/>
          <w:szCs w:val="24"/>
        </w:rPr>
        <w:t xml:space="preserve">vykopávaná, </w:t>
      </w:r>
      <w:r w:rsidR="00BF2826">
        <w:rPr>
          <w:rFonts w:ascii="Times New Roman" w:hAnsi="Times New Roman" w:cs="Times New Roman"/>
          <w:sz w:val="24"/>
          <w:szCs w:val="24"/>
        </w:rPr>
        <w:t>notový záznam</w:t>
      </w:r>
      <w:r w:rsidR="00B62987" w:rsidRPr="00120907">
        <w:rPr>
          <w:rFonts w:ascii="Times New Roman" w:hAnsi="Times New Roman" w:cs="Times New Roman"/>
          <w:sz w:val="24"/>
          <w:szCs w:val="24"/>
        </w:rPr>
        <w:t>.</w:t>
      </w:r>
    </w:p>
    <w:p w:rsidR="00301F95" w:rsidRPr="00120907" w:rsidRDefault="00301F95" w:rsidP="00301F95">
      <w:pPr>
        <w:spacing w:line="240" w:lineRule="auto"/>
        <w:jc w:val="both"/>
        <w:rPr>
          <w:rFonts w:ascii="Times New Roman" w:hAnsi="Times New Roman" w:cs="Times New Roman"/>
          <w:sz w:val="24"/>
          <w:szCs w:val="24"/>
        </w:rPr>
      </w:pPr>
      <w:r w:rsidRPr="00120907">
        <w:rPr>
          <w:rFonts w:ascii="Times New Roman" w:hAnsi="Times New Roman" w:cs="Times New Roman"/>
          <w:sz w:val="24"/>
          <w:szCs w:val="24"/>
        </w:rPr>
        <w:t xml:space="preserve">Příloha č. 4. Partitura </w:t>
      </w:r>
      <w:r>
        <w:rPr>
          <w:rFonts w:ascii="Times New Roman" w:hAnsi="Times New Roman" w:cs="Times New Roman"/>
          <w:sz w:val="24"/>
          <w:szCs w:val="24"/>
        </w:rPr>
        <w:t xml:space="preserve">tance </w:t>
      </w:r>
      <w:r w:rsidRPr="00C75B33">
        <w:rPr>
          <w:rFonts w:ascii="Times New Roman" w:hAnsi="Times New Roman" w:cs="Times New Roman"/>
          <w:i/>
          <w:sz w:val="24"/>
          <w:szCs w:val="24"/>
        </w:rPr>
        <w:t>Ej tá Hlucká hospoda</w:t>
      </w:r>
      <w:r>
        <w:rPr>
          <w:rFonts w:ascii="Times New Roman" w:hAnsi="Times New Roman" w:cs="Times New Roman"/>
          <w:i/>
          <w:sz w:val="24"/>
          <w:szCs w:val="24"/>
        </w:rPr>
        <w:t xml:space="preserve">, </w:t>
      </w:r>
      <w:r w:rsidRPr="00120907">
        <w:rPr>
          <w:rFonts w:ascii="Times New Roman" w:hAnsi="Times New Roman" w:cs="Times New Roman"/>
          <w:sz w:val="24"/>
          <w:szCs w:val="24"/>
        </w:rPr>
        <w:t xml:space="preserve">z publikace Vladimíra Klusáka </w:t>
      </w:r>
      <w:r w:rsidRPr="00120907">
        <w:rPr>
          <w:rFonts w:ascii="Times New Roman" w:hAnsi="Times New Roman" w:cs="Times New Roman"/>
          <w:sz w:val="24"/>
          <w:szCs w:val="24"/>
          <w:vertAlign w:val="superscript"/>
        </w:rPr>
        <w:t>(15)</w:t>
      </w:r>
      <w:r w:rsidRPr="00120907">
        <w:rPr>
          <w:rFonts w:ascii="Times New Roman" w:hAnsi="Times New Roman" w:cs="Times New Roman"/>
          <w:sz w:val="24"/>
          <w:szCs w:val="24"/>
        </w:rPr>
        <w:t xml:space="preserve">, </w:t>
      </w:r>
    </w:p>
    <w:p w:rsidR="00597363" w:rsidRPr="00120907" w:rsidRDefault="0067554E" w:rsidP="00301F95">
      <w:pPr>
        <w:spacing w:line="240" w:lineRule="auto"/>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00780500" w:rsidRPr="00120907">
        <w:rPr>
          <w:rFonts w:ascii="Times New Roman" w:hAnsi="Times New Roman" w:cs="Times New Roman"/>
          <w:noProof/>
          <w:sz w:val="24"/>
          <w:szCs w:val="24"/>
          <w:lang w:eastAsia="cs-CZ"/>
        </w:rPr>
        <w:drawing>
          <wp:inline distT="0" distB="0" distL="0" distR="0">
            <wp:extent cx="5988892" cy="4842344"/>
            <wp:effectExtent l="19050" t="0" r="0" b="0"/>
            <wp:docPr id="11" name="obrázek 1" descr="C:\Documents and Settings\Uzivatel\Dokumenty\Dokumenty vl\aa vyřídit ihned\vykopávané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vykopávané ořez.bmp"/>
                    <pic:cNvPicPr>
                      <a:picLocks noChangeAspect="1" noChangeArrowheads="1"/>
                    </pic:cNvPicPr>
                  </pic:nvPicPr>
                  <pic:blipFill>
                    <a:blip r:embed="rId18" cstate="print"/>
                    <a:srcRect/>
                    <a:stretch>
                      <a:fillRect/>
                    </a:stretch>
                  </pic:blipFill>
                  <pic:spPr bwMode="auto">
                    <a:xfrm>
                      <a:off x="0" y="0"/>
                      <a:ext cx="5986374" cy="4840308"/>
                    </a:xfrm>
                    <a:prstGeom prst="rect">
                      <a:avLst/>
                    </a:prstGeom>
                    <a:noFill/>
                    <a:ln w="9525">
                      <a:noFill/>
                      <a:miter lim="800000"/>
                      <a:headEnd/>
                      <a:tailEnd/>
                    </a:ln>
                  </pic:spPr>
                </pic:pic>
              </a:graphicData>
            </a:graphic>
          </wp:inline>
        </w:drawing>
      </w:r>
    </w:p>
    <w:p w:rsidR="00715796" w:rsidRDefault="00715796" w:rsidP="00E57E75">
      <w:pPr>
        <w:jc w:val="both"/>
        <w:rPr>
          <w:rFonts w:ascii="Times New Roman" w:hAnsi="Times New Roman" w:cs="Times New Roman"/>
          <w:b/>
          <w:sz w:val="24"/>
          <w:szCs w:val="24"/>
        </w:rPr>
      </w:pPr>
    </w:p>
    <w:p w:rsidR="00605028" w:rsidRPr="00120907" w:rsidRDefault="008F2D4F" w:rsidP="00E57E75">
      <w:pPr>
        <w:jc w:val="both"/>
        <w:rPr>
          <w:rFonts w:ascii="Times New Roman" w:hAnsi="Times New Roman" w:cs="Times New Roman"/>
          <w:b/>
          <w:sz w:val="24"/>
          <w:szCs w:val="24"/>
        </w:rPr>
      </w:pPr>
      <w:r w:rsidRPr="00120907">
        <w:rPr>
          <w:rFonts w:ascii="Times New Roman" w:hAnsi="Times New Roman" w:cs="Times New Roman"/>
          <w:b/>
          <w:sz w:val="24"/>
          <w:szCs w:val="24"/>
        </w:rPr>
        <w:lastRenderedPageBreak/>
        <w:t>2. 6. 6 Točené</w:t>
      </w:r>
      <w:r w:rsidR="00605028" w:rsidRPr="00120907">
        <w:rPr>
          <w:rFonts w:ascii="Times New Roman" w:hAnsi="Times New Roman" w:cs="Times New Roman"/>
          <w:b/>
          <w:sz w:val="24"/>
          <w:szCs w:val="24"/>
        </w:rPr>
        <w:t xml:space="preserve"> z Luhačovického Zálesí.</w:t>
      </w:r>
    </w:p>
    <w:p w:rsidR="00597363" w:rsidRPr="00120907" w:rsidRDefault="00C11333" w:rsidP="00E57E75">
      <w:pPr>
        <w:jc w:val="both"/>
        <w:rPr>
          <w:rFonts w:ascii="Times New Roman" w:hAnsi="Times New Roman" w:cs="Times New Roman"/>
          <w:sz w:val="24"/>
          <w:szCs w:val="24"/>
        </w:rPr>
      </w:pPr>
      <w:r w:rsidRPr="00120907">
        <w:rPr>
          <w:rFonts w:ascii="Times New Roman" w:hAnsi="Times New Roman" w:cs="Times New Roman"/>
          <w:sz w:val="24"/>
          <w:szCs w:val="24"/>
          <w:u w:val="single"/>
        </w:rPr>
        <w:t>Charakteristika oblasti a tance:</w:t>
      </w:r>
      <w:r w:rsidR="006B4282"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 xml:space="preserve">Luhačovské Zálesí je kopcovitý kraj tvořený 35 obcemi, které tvoří hranici, mezi Hanou, Valašskem a Slováckem sousedící s Valašskem. </w:t>
      </w:r>
      <w:r w:rsidR="00B304C7" w:rsidRPr="00120907">
        <w:rPr>
          <w:rFonts w:ascii="Times New Roman" w:hAnsi="Times New Roman" w:cs="Times New Roman"/>
          <w:sz w:val="24"/>
          <w:szCs w:val="24"/>
        </w:rPr>
        <w:t xml:space="preserve">Vlivy těchto tří oblastí </w:t>
      </w:r>
      <w:r w:rsidR="00F93AAA" w:rsidRPr="00120907">
        <w:rPr>
          <w:rFonts w:ascii="Times New Roman" w:hAnsi="Times New Roman" w:cs="Times New Roman"/>
          <w:sz w:val="24"/>
          <w:szCs w:val="24"/>
        </w:rPr>
        <w:t>jsou zřejmé v </w:t>
      </w:r>
      <w:r w:rsidR="00F03AD1" w:rsidRPr="00120907">
        <w:rPr>
          <w:rFonts w:ascii="Times New Roman" w:hAnsi="Times New Roman" w:cs="Times New Roman"/>
          <w:sz w:val="24"/>
          <w:szCs w:val="24"/>
        </w:rPr>
        <w:t>písňovém, tanečním</w:t>
      </w:r>
      <w:r w:rsidR="00B304C7" w:rsidRPr="00120907">
        <w:rPr>
          <w:rFonts w:ascii="Times New Roman" w:hAnsi="Times New Roman" w:cs="Times New Roman"/>
          <w:sz w:val="24"/>
          <w:szCs w:val="24"/>
        </w:rPr>
        <w:t xml:space="preserve"> ale také </w:t>
      </w:r>
      <w:r w:rsidR="00F93AAA" w:rsidRPr="00120907">
        <w:rPr>
          <w:rFonts w:ascii="Times New Roman" w:hAnsi="Times New Roman" w:cs="Times New Roman"/>
          <w:sz w:val="24"/>
          <w:szCs w:val="24"/>
        </w:rPr>
        <w:t xml:space="preserve">na záleském kroji. Podobají se krojům brodským, jihovalašským a v západní části </w:t>
      </w:r>
      <w:r w:rsidRPr="00120907">
        <w:rPr>
          <w:rFonts w:ascii="Times New Roman" w:hAnsi="Times New Roman" w:cs="Times New Roman"/>
          <w:sz w:val="24"/>
          <w:szCs w:val="24"/>
        </w:rPr>
        <w:t xml:space="preserve">i </w:t>
      </w:r>
      <w:r w:rsidR="00F93AAA" w:rsidRPr="00120907">
        <w:rPr>
          <w:rFonts w:ascii="Times New Roman" w:hAnsi="Times New Roman" w:cs="Times New Roman"/>
          <w:sz w:val="24"/>
          <w:szCs w:val="24"/>
        </w:rPr>
        <w:t xml:space="preserve">hanáckým. </w:t>
      </w:r>
      <w:r w:rsidR="000C51D2" w:rsidRPr="00120907">
        <w:rPr>
          <w:rFonts w:ascii="Times New Roman" w:hAnsi="Times New Roman" w:cs="Times New Roman"/>
          <w:sz w:val="24"/>
          <w:szCs w:val="24"/>
        </w:rPr>
        <w:t xml:space="preserve">Charakter tanců je svižnější, odpovídá způsobu obživy </w:t>
      </w:r>
      <w:r w:rsidR="00F03AD1" w:rsidRPr="00120907">
        <w:rPr>
          <w:rFonts w:ascii="Times New Roman" w:hAnsi="Times New Roman" w:cs="Times New Roman"/>
          <w:sz w:val="24"/>
          <w:szCs w:val="24"/>
        </w:rPr>
        <w:t>obyvatel. Rytmicky</w:t>
      </w:r>
      <w:r w:rsidR="00CD68AD" w:rsidRPr="00120907">
        <w:rPr>
          <w:rFonts w:ascii="Times New Roman" w:hAnsi="Times New Roman" w:cs="Times New Roman"/>
          <w:sz w:val="24"/>
          <w:szCs w:val="24"/>
        </w:rPr>
        <w:t xml:space="preserve"> patří</w:t>
      </w:r>
      <w:r w:rsidR="006B4282" w:rsidRPr="00120907">
        <w:rPr>
          <w:rFonts w:ascii="Times New Roman" w:hAnsi="Times New Roman" w:cs="Times New Roman"/>
          <w:sz w:val="24"/>
          <w:szCs w:val="24"/>
        </w:rPr>
        <w:t xml:space="preserve"> spíše </w:t>
      </w:r>
      <w:r w:rsidR="00CD68AD" w:rsidRPr="00120907">
        <w:rPr>
          <w:rFonts w:ascii="Times New Roman" w:hAnsi="Times New Roman" w:cs="Times New Roman"/>
          <w:sz w:val="24"/>
          <w:szCs w:val="24"/>
        </w:rPr>
        <w:t xml:space="preserve">k </w:t>
      </w:r>
      <w:r w:rsidR="006B4282" w:rsidRPr="00120907">
        <w:rPr>
          <w:rFonts w:ascii="Times New Roman" w:hAnsi="Times New Roman" w:cs="Times New Roman"/>
          <w:sz w:val="24"/>
          <w:szCs w:val="24"/>
        </w:rPr>
        <w:t>rychlejší</w:t>
      </w:r>
      <w:r w:rsidR="00CD68AD" w:rsidRPr="00120907">
        <w:rPr>
          <w:rFonts w:ascii="Times New Roman" w:hAnsi="Times New Roman" w:cs="Times New Roman"/>
          <w:sz w:val="24"/>
          <w:szCs w:val="24"/>
        </w:rPr>
        <w:t>m</w:t>
      </w:r>
      <w:r w:rsidR="006B4282" w:rsidRPr="00120907">
        <w:rPr>
          <w:rFonts w:ascii="Times New Roman" w:hAnsi="Times New Roman" w:cs="Times New Roman"/>
          <w:sz w:val="24"/>
          <w:szCs w:val="24"/>
        </w:rPr>
        <w:t xml:space="preserve">. Oproti sousedním točeným z Valašska </w:t>
      </w:r>
      <w:r w:rsidR="00191B61" w:rsidRPr="00120907">
        <w:rPr>
          <w:rFonts w:ascii="Times New Roman" w:hAnsi="Times New Roman" w:cs="Times New Roman"/>
          <w:sz w:val="24"/>
          <w:szCs w:val="24"/>
        </w:rPr>
        <w:t>je kladen</w:t>
      </w:r>
      <w:r w:rsidR="00CD68AD" w:rsidRPr="00120907">
        <w:rPr>
          <w:rFonts w:ascii="Times New Roman" w:hAnsi="Times New Roman" w:cs="Times New Roman"/>
          <w:sz w:val="24"/>
          <w:szCs w:val="24"/>
        </w:rPr>
        <w:t xml:space="preserve"> větší </w:t>
      </w:r>
      <w:r w:rsidR="006B4282" w:rsidRPr="00120907">
        <w:rPr>
          <w:rFonts w:ascii="Times New Roman" w:hAnsi="Times New Roman" w:cs="Times New Roman"/>
          <w:sz w:val="24"/>
          <w:szCs w:val="24"/>
        </w:rPr>
        <w:t xml:space="preserve">akcent </w:t>
      </w:r>
      <w:r w:rsidR="00546445">
        <w:rPr>
          <w:rFonts w:ascii="Times New Roman" w:hAnsi="Times New Roman" w:cs="Times New Roman"/>
          <w:sz w:val="24"/>
          <w:szCs w:val="24"/>
        </w:rPr>
        <w:t xml:space="preserve">na </w:t>
      </w:r>
      <w:r w:rsidR="000C51D2" w:rsidRPr="00120907">
        <w:rPr>
          <w:rFonts w:ascii="Times New Roman" w:hAnsi="Times New Roman" w:cs="Times New Roman"/>
          <w:sz w:val="24"/>
          <w:szCs w:val="24"/>
        </w:rPr>
        <w:t>těžkých dobách,</w:t>
      </w:r>
      <w:r w:rsidR="006B4282" w:rsidRPr="00120907">
        <w:rPr>
          <w:rFonts w:ascii="Times New Roman" w:hAnsi="Times New Roman" w:cs="Times New Roman"/>
          <w:sz w:val="24"/>
          <w:szCs w:val="24"/>
        </w:rPr>
        <w:t xml:space="preserve"> oproti pravideln</w:t>
      </w:r>
      <w:r w:rsidR="00191B61" w:rsidRPr="00120907">
        <w:rPr>
          <w:rFonts w:ascii="Times New Roman" w:hAnsi="Times New Roman" w:cs="Times New Roman"/>
          <w:sz w:val="24"/>
          <w:szCs w:val="24"/>
        </w:rPr>
        <w:t xml:space="preserve">ějšímu </w:t>
      </w:r>
      <w:r w:rsidR="00F03AD1" w:rsidRPr="00120907">
        <w:rPr>
          <w:rFonts w:ascii="Times New Roman" w:hAnsi="Times New Roman" w:cs="Times New Roman"/>
          <w:sz w:val="24"/>
          <w:szCs w:val="24"/>
        </w:rPr>
        <w:t>rytmu</w:t>
      </w:r>
      <w:r w:rsidR="000C51D2" w:rsidRPr="00120907">
        <w:rPr>
          <w:rFonts w:ascii="Times New Roman" w:hAnsi="Times New Roman" w:cs="Times New Roman"/>
          <w:sz w:val="24"/>
          <w:szCs w:val="24"/>
        </w:rPr>
        <w:t xml:space="preserve"> tanců vlašský</w:t>
      </w:r>
      <w:r w:rsidR="00191B61" w:rsidRPr="00120907">
        <w:rPr>
          <w:rFonts w:ascii="Times New Roman" w:hAnsi="Times New Roman" w:cs="Times New Roman"/>
          <w:sz w:val="24"/>
          <w:szCs w:val="24"/>
        </w:rPr>
        <w:t>ch</w:t>
      </w:r>
      <w:r w:rsidR="000C51D2" w:rsidRPr="00120907">
        <w:rPr>
          <w:rFonts w:ascii="Times New Roman" w:hAnsi="Times New Roman" w:cs="Times New Roman"/>
          <w:sz w:val="24"/>
          <w:szCs w:val="24"/>
        </w:rPr>
        <w:t>.</w:t>
      </w:r>
      <w:r w:rsidR="00C827B0"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 xml:space="preserve">Mezi známé tance z této oblasti patří také </w:t>
      </w:r>
      <w:r w:rsidR="00F03AD1" w:rsidRPr="00120907">
        <w:rPr>
          <w:rFonts w:ascii="Times New Roman" w:hAnsi="Times New Roman" w:cs="Times New Roman"/>
          <w:i/>
          <w:sz w:val="24"/>
          <w:szCs w:val="24"/>
        </w:rPr>
        <w:t>podtáčený</w:t>
      </w:r>
      <w:r w:rsidR="00F03AD1" w:rsidRPr="00120907">
        <w:rPr>
          <w:rFonts w:ascii="Times New Roman" w:hAnsi="Times New Roman" w:cs="Times New Roman"/>
          <w:sz w:val="24"/>
          <w:szCs w:val="24"/>
        </w:rPr>
        <w:t xml:space="preserve"> nebo </w:t>
      </w:r>
      <w:r w:rsidR="00F03AD1" w:rsidRPr="00120907">
        <w:rPr>
          <w:rFonts w:ascii="Times New Roman" w:hAnsi="Times New Roman" w:cs="Times New Roman"/>
          <w:i/>
          <w:sz w:val="24"/>
          <w:szCs w:val="24"/>
        </w:rPr>
        <w:t>záleská sedlcká</w:t>
      </w:r>
      <w:r w:rsidR="00F03AD1" w:rsidRPr="00120907">
        <w:rPr>
          <w:rFonts w:ascii="Times New Roman" w:hAnsi="Times New Roman" w:cs="Times New Roman"/>
          <w:sz w:val="24"/>
          <w:szCs w:val="24"/>
        </w:rPr>
        <w:t xml:space="preserve">. </w:t>
      </w:r>
    </w:p>
    <w:p w:rsidR="004C6517" w:rsidRPr="00120907" w:rsidRDefault="00311E4A" w:rsidP="00E57E75">
      <w:pPr>
        <w:jc w:val="both"/>
        <w:rPr>
          <w:rFonts w:ascii="Times New Roman" w:hAnsi="Times New Roman" w:cs="Times New Roman"/>
          <w:sz w:val="24"/>
          <w:szCs w:val="24"/>
        </w:rPr>
      </w:pPr>
      <w:r w:rsidRPr="00120907">
        <w:rPr>
          <w:rFonts w:ascii="Times New Roman" w:hAnsi="Times New Roman" w:cs="Times New Roman"/>
          <w:sz w:val="24"/>
          <w:szCs w:val="24"/>
          <w:u w:val="single"/>
        </w:rPr>
        <w:t xml:space="preserve">Rytmus: </w:t>
      </w:r>
      <w:r w:rsidR="004C6517" w:rsidRPr="00120907">
        <w:rPr>
          <w:rFonts w:ascii="Times New Roman" w:hAnsi="Times New Roman" w:cs="Times New Roman"/>
          <w:sz w:val="24"/>
          <w:szCs w:val="24"/>
        </w:rPr>
        <w:t xml:space="preserve"> </w:t>
      </w:r>
      <w:r w:rsidR="0067554E" w:rsidRPr="00120907">
        <w:rPr>
          <w:rFonts w:ascii="Times New Roman" w:hAnsi="Times New Roman" w:cs="Times New Roman"/>
          <w:sz w:val="24"/>
          <w:szCs w:val="24"/>
        </w:rPr>
        <w:t xml:space="preserve">Zpívané sloky jsou zpočátku prezentovány bez doprovodu, a </w:t>
      </w:r>
      <w:r w:rsidRPr="00120907">
        <w:rPr>
          <w:rFonts w:ascii="Times New Roman" w:hAnsi="Times New Roman" w:cs="Times New Roman"/>
          <w:sz w:val="24"/>
          <w:szCs w:val="24"/>
        </w:rPr>
        <w:t>c</w:t>
      </w:r>
      <w:r w:rsidR="0067554E" w:rsidRPr="00120907">
        <w:rPr>
          <w:rFonts w:ascii="Times New Roman" w:hAnsi="Times New Roman" w:cs="Times New Roman"/>
          <w:sz w:val="24"/>
          <w:szCs w:val="24"/>
        </w:rPr>
        <w:t>apella</w:t>
      </w:r>
      <w:r w:rsidR="0067554E" w:rsidRPr="00120907">
        <w:rPr>
          <w:rFonts w:ascii="Times New Roman" w:hAnsi="Times New Roman" w:cs="Times New Roman"/>
          <w:i/>
          <w:sz w:val="24"/>
          <w:szCs w:val="24"/>
        </w:rPr>
        <w:t xml:space="preserve">. </w:t>
      </w:r>
      <w:r w:rsidR="0067554E" w:rsidRPr="00120907">
        <w:rPr>
          <w:rFonts w:ascii="Times New Roman" w:hAnsi="Times New Roman" w:cs="Times New Roman"/>
          <w:sz w:val="24"/>
          <w:szCs w:val="24"/>
        </w:rPr>
        <w:t>Další zpívané sloky již s doprovodem muziky.</w:t>
      </w:r>
      <w:r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Schéma</w:t>
      </w:r>
      <w:r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tance</w:t>
      </w:r>
      <w:r w:rsidRPr="00120907">
        <w:rPr>
          <w:rFonts w:ascii="Times New Roman" w:hAnsi="Times New Roman" w:cs="Times New Roman"/>
          <w:sz w:val="24"/>
          <w:szCs w:val="24"/>
        </w:rPr>
        <w:t xml:space="preserve"> je schematicky označeno A-B-C. Po předzpěvu je část B charakterizována vířením a individuálními tanečními projevy.  </w:t>
      </w:r>
      <w:r w:rsidR="0067554E" w:rsidRPr="00120907">
        <w:rPr>
          <w:rFonts w:ascii="Times New Roman" w:hAnsi="Times New Roman" w:cs="Times New Roman"/>
          <w:sz w:val="24"/>
          <w:szCs w:val="24"/>
        </w:rPr>
        <w:t xml:space="preserve">  </w:t>
      </w:r>
      <w:r w:rsidR="004C6517" w:rsidRPr="00120907">
        <w:rPr>
          <w:rFonts w:ascii="Times New Roman" w:hAnsi="Times New Roman" w:cs="Times New Roman"/>
          <w:sz w:val="24"/>
          <w:szCs w:val="24"/>
        </w:rPr>
        <w:t>Následující 2 taneční sloky</w:t>
      </w:r>
      <w:r w:rsidR="00C3105B">
        <w:rPr>
          <w:rFonts w:ascii="Times New Roman" w:hAnsi="Times New Roman" w:cs="Times New Roman"/>
          <w:sz w:val="24"/>
          <w:szCs w:val="24"/>
        </w:rPr>
        <w:t xml:space="preserve"> ©.</w:t>
      </w:r>
      <w:r w:rsidR="004C6517" w:rsidRPr="00120907">
        <w:rPr>
          <w:rFonts w:ascii="Times New Roman" w:hAnsi="Times New Roman" w:cs="Times New Roman"/>
          <w:sz w:val="24"/>
          <w:szCs w:val="24"/>
        </w:rPr>
        <w:t xml:space="preserve"> </w:t>
      </w:r>
      <w:r w:rsidR="00722CB9">
        <w:rPr>
          <w:rFonts w:ascii="Times New Roman" w:hAnsi="Times New Roman" w:cs="Times New Roman"/>
          <w:sz w:val="24"/>
          <w:szCs w:val="24"/>
        </w:rPr>
        <w:t>Rytmus je o</w:t>
      </w:r>
      <w:r w:rsidR="004C6517" w:rsidRPr="00120907">
        <w:rPr>
          <w:rFonts w:ascii="Times New Roman" w:hAnsi="Times New Roman" w:cs="Times New Roman"/>
          <w:sz w:val="24"/>
          <w:szCs w:val="24"/>
        </w:rPr>
        <w:t>pět ve 2/4 taktu</w:t>
      </w:r>
      <w:r w:rsidR="00722CB9">
        <w:rPr>
          <w:rFonts w:ascii="Times New Roman" w:hAnsi="Times New Roman" w:cs="Times New Roman"/>
          <w:sz w:val="24"/>
          <w:szCs w:val="24"/>
        </w:rPr>
        <w:t xml:space="preserve">, kdy </w:t>
      </w:r>
      <w:r w:rsidRPr="00120907">
        <w:rPr>
          <w:rFonts w:ascii="Times New Roman" w:hAnsi="Times New Roman" w:cs="Times New Roman"/>
          <w:sz w:val="24"/>
          <w:szCs w:val="24"/>
        </w:rPr>
        <w:t xml:space="preserve">jsou vázány </w:t>
      </w:r>
      <w:r w:rsidR="004C6517" w:rsidRPr="00120907">
        <w:rPr>
          <w:rFonts w:ascii="Times New Roman" w:hAnsi="Times New Roman" w:cs="Times New Roman"/>
          <w:sz w:val="24"/>
          <w:szCs w:val="24"/>
        </w:rPr>
        <w:t xml:space="preserve">dvě a dvě osminové noty, s akcentem na </w:t>
      </w:r>
      <w:r w:rsidR="00722CB9">
        <w:rPr>
          <w:rFonts w:ascii="Times New Roman" w:hAnsi="Times New Roman" w:cs="Times New Roman"/>
          <w:sz w:val="24"/>
          <w:szCs w:val="24"/>
        </w:rPr>
        <w:t>sudých osminách</w:t>
      </w:r>
      <w:r w:rsidRPr="00120907">
        <w:rPr>
          <w:rFonts w:ascii="Times New Roman" w:hAnsi="Times New Roman" w:cs="Times New Roman"/>
          <w:sz w:val="24"/>
          <w:szCs w:val="24"/>
        </w:rPr>
        <w:t xml:space="preserve"> s </w:t>
      </w:r>
      <w:r w:rsidR="00F03AD1" w:rsidRPr="00120907">
        <w:rPr>
          <w:rFonts w:ascii="Times New Roman" w:hAnsi="Times New Roman" w:cs="Times New Roman"/>
          <w:sz w:val="24"/>
          <w:szCs w:val="24"/>
        </w:rPr>
        <w:t>charakteristickým</w:t>
      </w:r>
      <w:r w:rsidRPr="00120907">
        <w:rPr>
          <w:rFonts w:ascii="Times New Roman" w:hAnsi="Times New Roman" w:cs="Times New Roman"/>
          <w:sz w:val="24"/>
          <w:szCs w:val="24"/>
        </w:rPr>
        <w:t xml:space="preserve"> zhoupnutím „dvojitého duvaje“.</w:t>
      </w:r>
      <w:r w:rsidR="000354E0" w:rsidRPr="00120907">
        <w:rPr>
          <w:rFonts w:ascii="Times New Roman" w:hAnsi="Times New Roman" w:cs="Times New Roman"/>
          <w:sz w:val="24"/>
          <w:szCs w:val="24"/>
        </w:rPr>
        <w:t xml:space="preserve"> Charakteristické</w:t>
      </w:r>
      <w:r w:rsidR="004C6517" w:rsidRPr="00120907">
        <w:rPr>
          <w:rFonts w:ascii="Times New Roman" w:hAnsi="Times New Roman" w:cs="Times New Roman"/>
          <w:sz w:val="24"/>
          <w:szCs w:val="24"/>
        </w:rPr>
        <w:t xml:space="preserve"> je mírné protažení čtvrté osminy.</w:t>
      </w:r>
      <w:r w:rsidRPr="00120907">
        <w:rPr>
          <w:rFonts w:ascii="Times New Roman" w:hAnsi="Times New Roman" w:cs="Times New Roman"/>
          <w:sz w:val="24"/>
          <w:szCs w:val="24"/>
        </w:rPr>
        <w:t xml:space="preserve"> Na úplný konec je podobně jako u vrtěné přidávána jedna rychlá taneční sloka, často zpívaná se žertovným textem.</w:t>
      </w:r>
    </w:p>
    <w:p w:rsidR="004C6517" w:rsidRPr="00120907" w:rsidRDefault="004C6517" w:rsidP="00E57E75">
      <w:pPr>
        <w:jc w:val="both"/>
        <w:rPr>
          <w:rFonts w:ascii="Times New Roman" w:hAnsi="Times New Roman" w:cs="Times New Roman"/>
          <w:sz w:val="24"/>
          <w:szCs w:val="24"/>
        </w:rPr>
      </w:pPr>
      <w:r w:rsidRPr="00120907">
        <w:rPr>
          <w:rFonts w:ascii="Times New Roman" w:hAnsi="Times New Roman" w:cs="Times New Roman"/>
          <w:sz w:val="24"/>
          <w:szCs w:val="24"/>
        </w:rPr>
        <w:t xml:space="preserve">Ukázka č. </w:t>
      </w:r>
      <w:r w:rsidR="00276E57">
        <w:rPr>
          <w:rFonts w:ascii="Times New Roman" w:hAnsi="Times New Roman" w:cs="Times New Roman"/>
          <w:sz w:val="24"/>
          <w:szCs w:val="24"/>
        </w:rPr>
        <w:t>6</w:t>
      </w:r>
      <w:r w:rsidR="00311E4A" w:rsidRPr="00120907">
        <w:rPr>
          <w:rFonts w:ascii="Times New Roman" w:hAnsi="Times New Roman" w:cs="Times New Roman"/>
          <w:sz w:val="24"/>
          <w:szCs w:val="24"/>
        </w:rPr>
        <w:t xml:space="preserve">. Píseň </w:t>
      </w:r>
      <w:r w:rsidRPr="00120907">
        <w:rPr>
          <w:rFonts w:ascii="Times New Roman" w:hAnsi="Times New Roman" w:cs="Times New Roman"/>
          <w:sz w:val="24"/>
          <w:szCs w:val="24"/>
        </w:rPr>
        <w:t xml:space="preserve"> </w:t>
      </w:r>
      <w:r w:rsidRPr="00120907">
        <w:rPr>
          <w:rFonts w:ascii="Times New Roman" w:hAnsi="Times New Roman" w:cs="Times New Roman"/>
          <w:i/>
          <w:sz w:val="24"/>
          <w:szCs w:val="24"/>
        </w:rPr>
        <w:t>Gúlalo sa gúlalo, červené jablúčko</w:t>
      </w:r>
      <w:r w:rsidR="00311E4A" w:rsidRPr="00120907">
        <w:rPr>
          <w:rFonts w:ascii="Times New Roman" w:hAnsi="Times New Roman" w:cs="Times New Roman"/>
          <w:i/>
          <w:sz w:val="24"/>
          <w:szCs w:val="24"/>
        </w:rPr>
        <w:t xml:space="preserve">, </w:t>
      </w:r>
      <w:r w:rsidR="00311E4A" w:rsidRPr="00120907">
        <w:rPr>
          <w:rFonts w:ascii="Times New Roman" w:hAnsi="Times New Roman" w:cs="Times New Roman"/>
          <w:sz w:val="24"/>
          <w:szCs w:val="24"/>
        </w:rPr>
        <w:t xml:space="preserve">točená ze </w:t>
      </w:r>
      <w:r w:rsidR="008F2D4F" w:rsidRPr="00120907">
        <w:rPr>
          <w:rFonts w:ascii="Times New Roman" w:hAnsi="Times New Roman" w:cs="Times New Roman"/>
          <w:sz w:val="24"/>
          <w:szCs w:val="24"/>
        </w:rPr>
        <w:t>Zálesí</w:t>
      </w:r>
      <w:r w:rsidR="008F2D4F">
        <w:rPr>
          <w:rFonts w:ascii="Times New Roman" w:hAnsi="Times New Roman" w:cs="Times New Roman"/>
          <w:sz w:val="24"/>
          <w:szCs w:val="24"/>
        </w:rPr>
        <w:t>, Notový</w:t>
      </w:r>
      <w:r w:rsidR="00CE7C0A">
        <w:rPr>
          <w:rFonts w:ascii="Times New Roman" w:hAnsi="Times New Roman" w:cs="Times New Roman"/>
          <w:sz w:val="24"/>
          <w:szCs w:val="24"/>
        </w:rPr>
        <w:t xml:space="preserve"> záznam</w:t>
      </w:r>
      <w:r w:rsidR="00311E4A" w:rsidRPr="00120907">
        <w:rPr>
          <w:rFonts w:ascii="Times New Roman" w:hAnsi="Times New Roman" w:cs="Times New Roman"/>
          <w:sz w:val="24"/>
          <w:szCs w:val="24"/>
        </w:rPr>
        <w:t>.</w:t>
      </w:r>
    </w:p>
    <w:p w:rsidR="00597363" w:rsidRPr="00120907" w:rsidRDefault="00285342" w:rsidP="00E57E75">
      <w:pPr>
        <w:pStyle w:val="Odstavecseseznamem"/>
        <w:jc w:val="both"/>
        <w:rPr>
          <w:rFonts w:ascii="Times New Roman" w:hAnsi="Times New Roman" w:cs="Times New Roman"/>
          <w:sz w:val="24"/>
          <w:szCs w:val="24"/>
        </w:rPr>
      </w:pPr>
      <w:r w:rsidRPr="00120907">
        <w:rPr>
          <w:rFonts w:ascii="Times New Roman" w:hAnsi="Times New Roman" w:cs="Times New Roman"/>
          <w:noProof/>
          <w:sz w:val="24"/>
          <w:szCs w:val="24"/>
          <w:lang w:eastAsia="cs-CZ"/>
        </w:rPr>
        <w:drawing>
          <wp:inline distT="0" distB="0" distL="0" distR="0">
            <wp:extent cx="5760720" cy="4840308"/>
            <wp:effectExtent l="19050" t="0" r="0" b="0"/>
            <wp:docPr id="12" name="obrázek 1" descr="C:\Documents and Settings\Uzivatel\Dokumenty\Dokumenty vl\aa vyřídit ihned\gulalo se gulalo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gulalo se gulalo ořez.bmp"/>
                    <pic:cNvPicPr>
                      <a:picLocks noChangeAspect="1" noChangeArrowheads="1"/>
                    </pic:cNvPicPr>
                  </pic:nvPicPr>
                  <pic:blipFill>
                    <a:blip r:embed="rId19" cstate="print"/>
                    <a:srcRect/>
                    <a:stretch>
                      <a:fillRect/>
                    </a:stretch>
                  </pic:blipFill>
                  <pic:spPr bwMode="auto">
                    <a:xfrm>
                      <a:off x="0" y="0"/>
                      <a:ext cx="5760720" cy="4840308"/>
                    </a:xfrm>
                    <a:prstGeom prst="rect">
                      <a:avLst/>
                    </a:prstGeom>
                    <a:noFill/>
                    <a:ln w="9525">
                      <a:noFill/>
                      <a:miter lim="800000"/>
                      <a:headEnd/>
                      <a:tailEnd/>
                    </a:ln>
                  </pic:spPr>
                </pic:pic>
              </a:graphicData>
            </a:graphic>
          </wp:inline>
        </w:drawing>
      </w:r>
    </w:p>
    <w:p w:rsidR="003F3237" w:rsidRPr="00120907" w:rsidRDefault="008F2D4F" w:rsidP="005041FF">
      <w:pPr>
        <w:jc w:val="both"/>
        <w:rPr>
          <w:rFonts w:ascii="Times New Roman" w:hAnsi="Times New Roman" w:cs="Times New Roman"/>
          <w:b/>
          <w:sz w:val="24"/>
          <w:szCs w:val="24"/>
        </w:rPr>
      </w:pPr>
      <w:r w:rsidRPr="00120907">
        <w:rPr>
          <w:rFonts w:ascii="Times New Roman" w:hAnsi="Times New Roman" w:cs="Times New Roman"/>
          <w:b/>
          <w:sz w:val="24"/>
          <w:szCs w:val="24"/>
        </w:rPr>
        <w:lastRenderedPageBreak/>
        <w:t>2. 6. 7 Sedlácká</w:t>
      </w:r>
      <w:r w:rsidR="0067554E" w:rsidRPr="00120907">
        <w:rPr>
          <w:rFonts w:ascii="Times New Roman" w:hAnsi="Times New Roman" w:cs="Times New Roman"/>
          <w:b/>
          <w:sz w:val="24"/>
          <w:szCs w:val="24"/>
        </w:rPr>
        <w:t xml:space="preserve"> z Hrubé Vrbky</w:t>
      </w:r>
    </w:p>
    <w:p w:rsidR="00D42396" w:rsidRPr="00120907" w:rsidRDefault="001A5CF1" w:rsidP="005041FF">
      <w:pPr>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Pr="00120907">
        <w:rPr>
          <w:rFonts w:ascii="Times New Roman" w:hAnsi="Times New Roman" w:cs="Times New Roman"/>
          <w:sz w:val="24"/>
          <w:szCs w:val="24"/>
          <w:u w:val="single"/>
        </w:rPr>
        <w:t>Charakteristika oblasti a tance:</w:t>
      </w:r>
      <w:r w:rsidR="00D42396" w:rsidRPr="00120907">
        <w:rPr>
          <w:rFonts w:ascii="Times New Roman" w:hAnsi="Times New Roman" w:cs="Times New Roman"/>
          <w:sz w:val="24"/>
          <w:szCs w:val="24"/>
        </w:rPr>
        <w:t xml:space="preserve"> Horňácko je mírně zvlněná krajina</w:t>
      </w:r>
      <w:r w:rsidR="00903263" w:rsidRPr="00120907">
        <w:rPr>
          <w:rFonts w:ascii="Times New Roman" w:hAnsi="Times New Roman" w:cs="Times New Roman"/>
          <w:sz w:val="24"/>
          <w:szCs w:val="24"/>
        </w:rPr>
        <w:t xml:space="preserve">, vysunutá na bělokarpatské moravsko-slovenské pomezí, tedy </w:t>
      </w:r>
      <w:r w:rsidR="00D42396" w:rsidRPr="00120907">
        <w:rPr>
          <w:rFonts w:ascii="Times New Roman" w:hAnsi="Times New Roman" w:cs="Times New Roman"/>
          <w:sz w:val="24"/>
          <w:szCs w:val="24"/>
        </w:rPr>
        <w:t>sousedící se Slovenskem.  Sestává v podstatě jen z</w:t>
      </w:r>
      <w:r w:rsidR="00903263" w:rsidRPr="00120907">
        <w:rPr>
          <w:rFonts w:ascii="Times New Roman" w:hAnsi="Times New Roman" w:cs="Times New Roman"/>
          <w:sz w:val="24"/>
          <w:szCs w:val="24"/>
        </w:rPr>
        <w:t xml:space="preserve"> 10</w:t>
      </w:r>
      <w:r w:rsidR="00D42396" w:rsidRPr="00120907">
        <w:rPr>
          <w:rFonts w:ascii="Times New Roman" w:hAnsi="Times New Roman" w:cs="Times New Roman"/>
          <w:sz w:val="24"/>
          <w:szCs w:val="24"/>
        </w:rPr>
        <w:t xml:space="preserve"> vesnic. </w:t>
      </w:r>
      <w:r w:rsidR="000354E0" w:rsidRPr="00120907">
        <w:rPr>
          <w:rFonts w:ascii="Times New Roman" w:hAnsi="Times New Roman" w:cs="Times New Roman"/>
          <w:sz w:val="24"/>
          <w:szCs w:val="24"/>
        </w:rPr>
        <w:t xml:space="preserve">Tato izolace však měla za následek dochování autentických písní, zvyků, krojů </w:t>
      </w:r>
      <w:r w:rsidR="00A25426">
        <w:rPr>
          <w:rFonts w:ascii="Times New Roman" w:hAnsi="Times New Roman" w:cs="Times New Roman"/>
          <w:sz w:val="24"/>
          <w:szCs w:val="24"/>
        </w:rPr>
        <w:t>h</w:t>
      </w:r>
      <w:r w:rsidR="000354E0" w:rsidRPr="00120907">
        <w:rPr>
          <w:rFonts w:ascii="Times New Roman" w:hAnsi="Times New Roman" w:cs="Times New Roman"/>
          <w:sz w:val="24"/>
          <w:szCs w:val="24"/>
        </w:rPr>
        <w:t>orňácký kroj je spolu s</w:t>
      </w:r>
      <w:r w:rsidR="00621FD4" w:rsidRPr="00120907">
        <w:rPr>
          <w:rFonts w:ascii="Times New Roman" w:hAnsi="Times New Roman" w:cs="Times New Roman"/>
          <w:sz w:val="24"/>
          <w:szCs w:val="24"/>
        </w:rPr>
        <w:t> </w:t>
      </w:r>
      <w:r w:rsidR="00A25426">
        <w:rPr>
          <w:rFonts w:ascii="Times New Roman" w:hAnsi="Times New Roman" w:cs="Times New Roman"/>
          <w:sz w:val="24"/>
          <w:szCs w:val="24"/>
        </w:rPr>
        <w:t>k</w:t>
      </w:r>
      <w:r w:rsidR="000354E0" w:rsidRPr="00120907">
        <w:rPr>
          <w:rFonts w:ascii="Times New Roman" w:hAnsi="Times New Roman" w:cs="Times New Roman"/>
          <w:sz w:val="24"/>
          <w:szCs w:val="24"/>
        </w:rPr>
        <w:t>yjovským</w:t>
      </w:r>
      <w:r w:rsidR="00621FD4" w:rsidRPr="00120907">
        <w:rPr>
          <w:rFonts w:ascii="Times New Roman" w:hAnsi="Times New Roman" w:cs="Times New Roman"/>
          <w:sz w:val="24"/>
          <w:szCs w:val="24"/>
        </w:rPr>
        <w:t xml:space="preserve">, </w:t>
      </w:r>
      <w:r w:rsidR="000354E0" w:rsidRPr="00120907">
        <w:rPr>
          <w:rFonts w:ascii="Times New Roman" w:hAnsi="Times New Roman" w:cs="Times New Roman"/>
          <w:sz w:val="24"/>
          <w:szCs w:val="24"/>
        </w:rPr>
        <w:t xml:space="preserve">nejrozšířenějším krojem v republice. </w:t>
      </w:r>
      <w:r w:rsidR="00D42396" w:rsidRPr="00120907">
        <w:rPr>
          <w:rFonts w:ascii="Times New Roman" w:hAnsi="Times New Roman" w:cs="Times New Roman"/>
          <w:sz w:val="24"/>
          <w:szCs w:val="24"/>
        </w:rPr>
        <w:t>Je charakteristický světle modrými kalhotami a střízlivou košilí a modrou vestou. Ženský kroj je snadno pozn</w:t>
      </w:r>
      <w:r w:rsidR="00621FD4" w:rsidRPr="00120907">
        <w:rPr>
          <w:rFonts w:ascii="Times New Roman" w:hAnsi="Times New Roman" w:cs="Times New Roman"/>
          <w:sz w:val="24"/>
          <w:szCs w:val="24"/>
        </w:rPr>
        <w:t>áme</w:t>
      </w:r>
      <w:r w:rsidR="00D42396" w:rsidRPr="00120907">
        <w:rPr>
          <w:rFonts w:ascii="Times New Roman" w:hAnsi="Times New Roman" w:cs="Times New Roman"/>
          <w:sz w:val="24"/>
          <w:szCs w:val="24"/>
        </w:rPr>
        <w:t xml:space="preserve"> podle zvláštního šátku světlé barvy a žluté části sukně, </w:t>
      </w:r>
      <w:r w:rsidR="000354E0" w:rsidRPr="00120907">
        <w:rPr>
          <w:rFonts w:ascii="Times New Roman" w:hAnsi="Times New Roman" w:cs="Times New Roman"/>
          <w:sz w:val="24"/>
          <w:szCs w:val="24"/>
        </w:rPr>
        <w:t>zvané</w:t>
      </w:r>
      <w:r w:rsidR="00D42396" w:rsidRPr="00120907">
        <w:rPr>
          <w:rFonts w:ascii="Times New Roman" w:hAnsi="Times New Roman" w:cs="Times New Roman"/>
          <w:sz w:val="24"/>
          <w:szCs w:val="24"/>
        </w:rPr>
        <w:t xml:space="preserve"> </w:t>
      </w:r>
      <w:r w:rsidR="00621FD4" w:rsidRPr="00120907">
        <w:rPr>
          <w:rFonts w:ascii="Times New Roman" w:hAnsi="Times New Roman" w:cs="Times New Roman"/>
          <w:sz w:val="24"/>
          <w:szCs w:val="24"/>
        </w:rPr>
        <w:t>šafrán</w:t>
      </w:r>
      <w:r w:rsidR="00D42396" w:rsidRPr="00120907">
        <w:rPr>
          <w:rFonts w:ascii="Times New Roman" w:hAnsi="Times New Roman" w:cs="Times New Roman"/>
          <w:sz w:val="24"/>
          <w:szCs w:val="24"/>
        </w:rPr>
        <w:t xml:space="preserve">. Mnoho </w:t>
      </w:r>
      <w:r w:rsidR="000354E0" w:rsidRPr="00120907">
        <w:rPr>
          <w:rFonts w:ascii="Times New Roman" w:hAnsi="Times New Roman" w:cs="Times New Roman"/>
          <w:sz w:val="24"/>
          <w:szCs w:val="24"/>
        </w:rPr>
        <w:t>studentů</w:t>
      </w:r>
      <w:r w:rsidR="00D42396" w:rsidRPr="00120907">
        <w:rPr>
          <w:rFonts w:ascii="Times New Roman" w:hAnsi="Times New Roman" w:cs="Times New Roman"/>
          <w:sz w:val="24"/>
          <w:szCs w:val="24"/>
        </w:rPr>
        <w:t xml:space="preserve"> z Horňácka chodilo studovat do Brna, které je p</w:t>
      </w:r>
      <w:r w:rsidR="00621FD4" w:rsidRPr="00120907">
        <w:rPr>
          <w:rFonts w:ascii="Times New Roman" w:hAnsi="Times New Roman" w:cs="Times New Roman"/>
          <w:sz w:val="24"/>
          <w:szCs w:val="24"/>
        </w:rPr>
        <w:t>roto</w:t>
      </w:r>
      <w:r w:rsidR="00D42396" w:rsidRPr="00120907">
        <w:rPr>
          <w:rFonts w:ascii="Times New Roman" w:hAnsi="Times New Roman" w:cs="Times New Roman"/>
          <w:sz w:val="24"/>
          <w:szCs w:val="24"/>
        </w:rPr>
        <w:t xml:space="preserve"> </w:t>
      </w:r>
      <w:r w:rsidR="00621FD4" w:rsidRPr="00120907">
        <w:rPr>
          <w:rFonts w:ascii="Times New Roman" w:hAnsi="Times New Roman" w:cs="Times New Roman"/>
          <w:sz w:val="24"/>
          <w:szCs w:val="24"/>
        </w:rPr>
        <w:t xml:space="preserve">v </w:t>
      </w:r>
      <w:r w:rsidR="00D42396" w:rsidRPr="00120907">
        <w:rPr>
          <w:rFonts w:ascii="Times New Roman" w:hAnsi="Times New Roman" w:cs="Times New Roman"/>
          <w:sz w:val="24"/>
          <w:szCs w:val="24"/>
        </w:rPr>
        <w:t>žert</w:t>
      </w:r>
      <w:r w:rsidR="00621FD4" w:rsidRPr="00120907">
        <w:rPr>
          <w:rFonts w:ascii="Times New Roman" w:hAnsi="Times New Roman" w:cs="Times New Roman"/>
          <w:sz w:val="24"/>
          <w:szCs w:val="24"/>
        </w:rPr>
        <w:t>u</w:t>
      </w:r>
      <w:r w:rsidR="00D42396" w:rsidRPr="00120907">
        <w:rPr>
          <w:rFonts w:ascii="Times New Roman" w:hAnsi="Times New Roman" w:cs="Times New Roman"/>
          <w:sz w:val="24"/>
          <w:szCs w:val="24"/>
        </w:rPr>
        <w:t xml:space="preserve"> nazýváno největší horňáckou dědinou.  K popularizaci tohoto regionu velmi přispěli </w:t>
      </w:r>
      <w:r w:rsidR="00621FD4" w:rsidRPr="00120907">
        <w:rPr>
          <w:rFonts w:ascii="Times New Roman" w:hAnsi="Times New Roman" w:cs="Times New Roman"/>
          <w:sz w:val="24"/>
          <w:szCs w:val="24"/>
        </w:rPr>
        <w:t>p</w:t>
      </w:r>
      <w:r w:rsidR="00D42396" w:rsidRPr="00120907">
        <w:rPr>
          <w:rFonts w:ascii="Times New Roman" w:hAnsi="Times New Roman" w:cs="Times New Roman"/>
          <w:sz w:val="24"/>
          <w:szCs w:val="24"/>
        </w:rPr>
        <w:t xml:space="preserve">rof. Dušan Holý, na katedře Etnografie a </w:t>
      </w:r>
      <w:r w:rsidR="00621FD4" w:rsidRPr="00120907">
        <w:rPr>
          <w:rFonts w:ascii="Times New Roman" w:hAnsi="Times New Roman" w:cs="Times New Roman"/>
          <w:sz w:val="24"/>
          <w:szCs w:val="24"/>
        </w:rPr>
        <w:t xml:space="preserve">folkloristiky </w:t>
      </w:r>
      <w:r w:rsidR="00A25426">
        <w:rPr>
          <w:rFonts w:ascii="Times New Roman" w:hAnsi="Times New Roman" w:cs="Times New Roman"/>
          <w:sz w:val="24"/>
          <w:szCs w:val="24"/>
        </w:rPr>
        <w:t xml:space="preserve">a </w:t>
      </w:r>
      <w:r w:rsidR="00D42396" w:rsidRPr="00120907">
        <w:rPr>
          <w:rFonts w:ascii="Times New Roman" w:hAnsi="Times New Roman" w:cs="Times New Roman"/>
          <w:sz w:val="24"/>
          <w:szCs w:val="24"/>
        </w:rPr>
        <w:t xml:space="preserve">jeho bratr, zpěvák </w:t>
      </w:r>
      <w:r w:rsidR="00621FD4" w:rsidRPr="00120907">
        <w:rPr>
          <w:rFonts w:ascii="Times New Roman" w:hAnsi="Times New Roman" w:cs="Times New Roman"/>
          <w:sz w:val="24"/>
          <w:szCs w:val="24"/>
        </w:rPr>
        <w:t xml:space="preserve">Prof. </w:t>
      </w:r>
      <w:r w:rsidR="00D42396" w:rsidRPr="00120907">
        <w:rPr>
          <w:rFonts w:ascii="Times New Roman" w:hAnsi="Times New Roman" w:cs="Times New Roman"/>
          <w:sz w:val="24"/>
          <w:szCs w:val="24"/>
        </w:rPr>
        <w:t xml:space="preserve">MVDr. Luboš Holý. Podrobně je </w:t>
      </w:r>
      <w:r w:rsidRPr="00120907">
        <w:rPr>
          <w:rFonts w:ascii="Times New Roman" w:hAnsi="Times New Roman" w:cs="Times New Roman"/>
          <w:sz w:val="24"/>
          <w:szCs w:val="24"/>
        </w:rPr>
        <w:t xml:space="preserve">popsán tento rázovitý </w:t>
      </w:r>
      <w:r w:rsidR="00D42396" w:rsidRPr="00120907">
        <w:rPr>
          <w:rFonts w:ascii="Times New Roman" w:hAnsi="Times New Roman" w:cs="Times New Roman"/>
          <w:sz w:val="24"/>
          <w:szCs w:val="24"/>
        </w:rPr>
        <w:t xml:space="preserve">region popsán v monografii Horňácko </w:t>
      </w:r>
      <w:r w:rsidR="00D42396" w:rsidRPr="00120907">
        <w:rPr>
          <w:rFonts w:ascii="Times New Roman" w:hAnsi="Times New Roman" w:cs="Times New Roman"/>
          <w:sz w:val="24"/>
          <w:szCs w:val="24"/>
          <w:vertAlign w:val="superscript"/>
        </w:rPr>
        <w:t>(</w:t>
      </w:r>
      <w:r w:rsidR="00FF6C70">
        <w:rPr>
          <w:rFonts w:ascii="Times New Roman" w:hAnsi="Times New Roman" w:cs="Times New Roman"/>
          <w:sz w:val="24"/>
          <w:szCs w:val="24"/>
          <w:vertAlign w:val="superscript"/>
        </w:rPr>
        <w:t>19</w:t>
      </w:r>
      <w:r w:rsidR="00D42396" w:rsidRPr="00120907">
        <w:rPr>
          <w:rFonts w:ascii="Times New Roman" w:hAnsi="Times New Roman" w:cs="Times New Roman"/>
          <w:sz w:val="24"/>
          <w:szCs w:val="24"/>
          <w:vertAlign w:val="superscript"/>
        </w:rPr>
        <w:t>)</w:t>
      </w:r>
      <w:r w:rsidR="00D42396" w:rsidRPr="00120907">
        <w:rPr>
          <w:rFonts w:ascii="Times New Roman" w:hAnsi="Times New Roman" w:cs="Times New Roman"/>
          <w:sz w:val="24"/>
          <w:szCs w:val="24"/>
        </w:rPr>
        <w:t>.</w:t>
      </w:r>
    </w:p>
    <w:p w:rsidR="00B4760B" w:rsidRPr="00120907" w:rsidRDefault="00B4760B" w:rsidP="005041FF">
      <w:pPr>
        <w:jc w:val="both"/>
        <w:rPr>
          <w:rFonts w:ascii="Times New Roman" w:hAnsi="Times New Roman" w:cs="Times New Roman"/>
          <w:sz w:val="24"/>
          <w:szCs w:val="24"/>
        </w:rPr>
      </w:pPr>
      <w:r w:rsidRPr="00120907">
        <w:rPr>
          <w:rFonts w:ascii="Times New Roman" w:hAnsi="Times New Roman" w:cs="Times New Roman"/>
          <w:sz w:val="24"/>
          <w:szCs w:val="24"/>
        </w:rPr>
        <w:t xml:space="preserve"> </w:t>
      </w:r>
      <w:r w:rsidR="004179F6" w:rsidRPr="00120907">
        <w:rPr>
          <w:rFonts w:ascii="Times New Roman" w:hAnsi="Times New Roman" w:cs="Times New Roman"/>
          <w:sz w:val="24"/>
          <w:szCs w:val="24"/>
        </w:rPr>
        <w:t xml:space="preserve">  </w:t>
      </w:r>
      <w:r w:rsidR="004179F6" w:rsidRPr="00120907">
        <w:rPr>
          <w:rFonts w:ascii="Times New Roman" w:hAnsi="Times New Roman" w:cs="Times New Roman"/>
          <w:sz w:val="24"/>
          <w:szCs w:val="24"/>
          <w:u w:val="single"/>
        </w:rPr>
        <w:t>Rytmus:</w:t>
      </w:r>
      <w:r w:rsidR="004179F6" w:rsidRPr="00605F57">
        <w:rPr>
          <w:rFonts w:ascii="Times New Roman" w:hAnsi="Times New Roman" w:cs="Times New Roman"/>
          <w:sz w:val="24"/>
          <w:szCs w:val="24"/>
        </w:rPr>
        <w:t xml:space="preserve"> </w:t>
      </w:r>
      <w:r w:rsidR="000354E0" w:rsidRPr="00120907">
        <w:rPr>
          <w:rFonts w:ascii="Times New Roman" w:hAnsi="Times New Roman" w:cs="Times New Roman"/>
          <w:sz w:val="24"/>
          <w:szCs w:val="24"/>
        </w:rPr>
        <w:t xml:space="preserve">Tanec </w:t>
      </w:r>
      <w:r w:rsidR="000354E0" w:rsidRPr="00F672E5">
        <w:rPr>
          <w:rFonts w:ascii="Times New Roman" w:hAnsi="Times New Roman" w:cs="Times New Roman"/>
          <w:i/>
          <w:sz w:val="24"/>
          <w:szCs w:val="24"/>
        </w:rPr>
        <w:t>sedlácká</w:t>
      </w:r>
      <w:r w:rsidRPr="00120907">
        <w:rPr>
          <w:rFonts w:ascii="Times New Roman" w:hAnsi="Times New Roman" w:cs="Times New Roman"/>
          <w:sz w:val="24"/>
          <w:szCs w:val="24"/>
        </w:rPr>
        <w:t xml:space="preserve"> má důstojný, ale </w:t>
      </w:r>
      <w:r w:rsidR="000354E0" w:rsidRPr="00120907">
        <w:rPr>
          <w:rFonts w:ascii="Times New Roman" w:hAnsi="Times New Roman" w:cs="Times New Roman"/>
          <w:sz w:val="24"/>
          <w:szCs w:val="24"/>
        </w:rPr>
        <w:t>pravidelný</w:t>
      </w:r>
      <w:r w:rsidRPr="00120907">
        <w:rPr>
          <w:rFonts w:ascii="Times New Roman" w:hAnsi="Times New Roman" w:cs="Times New Roman"/>
          <w:sz w:val="24"/>
          <w:szCs w:val="24"/>
        </w:rPr>
        <w:t xml:space="preserve"> rytmus. </w:t>
      </w:r>
      <w:r w:rsidR="004179F6" w:rsidRPr="00120907">
        <w:rPr>
          <w:rFonts w:ascii="Times New Roman" w:hAnsi="Times New Roman" w:cs="Times New Roman"/>
          <w:sz w:val="24"/>
          <w:szCs w:val="24"/>
        </w:rPr>
        <w:t xml:space="preserve">Tento </w:t>
      </w:r>
      <w:r w:rsidR="00F03AD1" w:rsidRPr="00120907">
        <w:rPr>
          <w:rFonts w:ascii="Times New Roman" w:hAnsi="Times New Roman" w:cs="Times New Roman"/>
          <w:sz w:val="24"/>
          <w:szCs w:val="24"/>
        </w:rPr>
        <w:t>tanec</w:t>
      </w:r>
      <w:r w:rsidR="004179F6" w:rsidRPr="00120907">
        <w:rPr>
          <w:rFonts w:ascii="Times New Roman" w:hAnsi="Times New Roman" w:cs="Times New Roman"/>
          <w:sz w:val="24"/>
          <w:szCs w:val="24"/>
        </w:rPr>
        <w:t xml:space="preserve"> se pravděpodobně vyvinul z podobného tance </w:t>
      </w:r>
      <w:r w:rsidR="004179F6" w:rsidRPr="00120907">
        <w:rPr>
          <w:rFonts w:ascii="Times New Roman" w:hAnsi="Times New Roman" w:cs="Times New Roman"/>
          <w:i/>
          <w:sz w:val="24"/>
          <w:szCs w:val="24"/>
        </w:rPr>
        <w:t xml:space="preserve">starosvětská. </w:t>
      </w:r>
      <w:r w:rsidR="004179F6" w:rsidRPr="00120907">
        <w:rPr>
          <w:rFonts w:ascii="Times New Roman" w:hAnsi="Times New Roman" w:cs="Times New Roman"/>
          <w:sz w:val="24"/>
          <w:szCs w:val="24"/>
        </w:rPr>
        <w:t>V obou tancích je zřejmá druhořadá</w:t>
      </w:r>
      <w:r w:rsidR="00F672E5">
        <w:rPr>
          <w:rFonts w:ascii="Times New Roman" w:hAnsi="Times New Roman" w:cs="Times New Roman"/>
          <w:sz w:val="24"/>
          <w:szCs w:val="24"/>
        </w:rPr>
        <w:t xml:space="preserve">, tanečně submisivní </w:t>
      </w:r>
      <w:r w:rsidR="004179F6" w:rsidRPr="00120907">
        <w:rPr>
          <w:rFonts w:ascii="Times New Roman" w:hAnsi="Times New Roman" w:cs="Times New Roman"/>
          <w:sz w:val="24"/>
          <w:szCs w:val="24"/>
        </w:rPr>
        <w:t xml:space="preserve">úloha tanečnice. </w:t>
      </w:r>
      <w:r w:rsidR="007D7CDA" w:rsidRPr="00120907">
        <w:rPr>
          <w:rFonts w:ascii="Times New Roman" w:hAnsi="Times New Roman" w:cs="Times New Roman"/>
          <w:sz w:val="24"/>
          <w:szCs w:val="24"/>
        </w:rPr>
        <w:t>P</w:t>
      </w:r>
      <w:r w:rsidR="004179F6" w:rsidRPr="00120907">
        <w:rPr>
          <w:rFonts w:ascii="Times New Roman" w:hAnsi="Times New Roman" w:cs="Times New Roman"/>
          <w:sz w:val="24"/>
          <w:szCs w:val="24"/>
        </w:rPr>
        <w:t xml:space="preserve">rojevuje </w:t>
      </w:r>
      <w:r w:rsidR="007D7CDA" w:rsidRPr="00120907">
        <w:rPr>
          <w:rFonts w:ascii="Times New Roman" w:hAnsi="Times New Roman" w:cs="Times New Roman"/>
          <w:sz w:val="24"/>
          <w:szCs w:val="24"/>
        </w:rPr>
        <w:t xml:space="preserve">se </w:t>
      </w:r>
      <w:r w:rsidR="004179F6" w:rsidRPr="00120907">
        <w:rPr>
          <w:rFonts w:ascii="Times New Roman" w:hAnsi="Times New Roman" w:cs="Times New Roman"/>
          <w:sz w:val="24"/>
          <w:szCs w:val="24"/>
        </w:rPr>
        <w:t xml:space="preserve">umírněností pohybů a závislosti na tanečníkovi. </w:t>
      </w:r>
      <w:r w:rsidR="004179F6" w:rsidRPr="00120907">
        <w:rPr>
          <w:rFonts w:ascii="Times New Roman" w:hAnsi="Times New Roman" w:cs="Times New Roman"/>
          <w:i/>
          <w:sz w:val="24"/>
          <w:szCs w:val="24"/>
        </w:rPr>
        <w:t xml:space="preserve"> </w:t>
      </w:r>
      <w:r w:rsidR="007D7CDA" w:rsidRPr="00120907">
        <w:rPr>
          <w:rFonts w:ascii="Times New Roman" w:hAnsi="Times New Roman" w:cs="Times New Roman"/>
          <w:sz w:val="24"/>
          <w:szCs w:val="24"/>
        </w:rPr>
        <w:t xml:space="preserve"> </w:t>
      </w:r>
      <w:r w:rsidR="000354E0" w:rsidRPr="00120907">
        <w:rPr>
          <w:rFonts w:ascii="Times New Roman" w:hAnsi="Times New Roman" w:cs="Times New Roman"/>
          <w:sz w:val="24"/>
          <w:szCs w:val="24"/>
        </w:rPr>
        <w:t>Střídá se jedna sloka zpívaná s jednou slokou taneční, stejně rychlá</w:t>
      </w:r>
      <w:r w:rsidR="004A32FF" w:rsidRPr="00120907">
        <w:rPr>
          <w:rFonts w:ascii="Times New Roman" w:hAnsi="Times New Roman" w:cs="Times New Roman"/>
          <w:sz w:val="24"/>
          <w:szCs w:val="24"/>
        </w:rPr>
        <w:t xml:space="preserve">, </w:t>
      </w:r>
      <w:r w:rsidR="0067554E" w:rsidRPr="00120907">
        <w:rPr>
          <w:rFonts w:ascii="Times New Roman" w:hAnsi="Times New Roman" w:cs="Times New Roman"/>
          <w:sz w:val="24"/>
          <w:szCs w:val="24"/>
        </w:rPr>
        <w:t>doporučený</w:t>
      </w:r>
      <w:r w:rsidR="004A32FF" w:rsidRPr="00120907">
        <w:rPr>
          <w:rFonts w:ascii="Times New Roman" w:hAnsi="Times New Roman" w:cs="Times New Roman"/>
          <w:sz w:val="24"/>
          <w:szCs w:val="24"/>
        </w:rPr>
        <w:t xml:space="preserve"> rytmus je M</w:t>
      </w:r>
      <w:r w:rsidR="005E7CE0" w:rsidRPr="00120907">
        <w:rPr>
          <w:rFonts w:ascii="Times New Roman" w:hAnsi="Times New Roman" w:cs="Times New Roman"/>
          <w:sz w:val="24"/>
          <w:szCs w:val="24"/>
        </w:rPr>
        <w:t xml:space="preserve"> =</w:t>
      </w:r>
      <w:r w:rsidR="004A32FF" w:rsidRPr="00120907">
        <w:rPr>
          <w:rFonts w:ascii="Times New Roman" w:hAnsi="Times New Roman" w:cs="Times New Roman"/>
          <w:sz w:val="24"/>
          <w:szCs w:val="24"/>
        </w:rPr>
        <w:t>108.</w:t>
      </w:r>
      <w:r w:rsidR="000354E0" w:rsidRPr="00120907">
        <w:rPr>
          <w:rFonts w:ascii="Times New Roman" w:hAnsi="Times New Roman" w:cs="Times New Roman"/>
          <w:sz w:val="24"/>
          <w:szCs w:val="24"/>
        </w:rPr>
        <w:t xml:space="preserve">  </w:t>
      </w:r>
      <w:r w:rsidR="005E7CE0" w:rsidRPr="00120907">
        <w:rPr>
          <w:rFonts w:ascii="Times New Roman" w:hAnsi="Times New Roman" w:cs="Times New Roman"/>
          <w:sz w:val="24"/>
          <w:szCs w:val="24"/>
        </w:rPr>
        <w:t xml:space="preserve">Charakteristická pro </w:t>
      </w:r>
      <w:r w:rsidR="004A32FF" w:rsidRPr="00120907">
        <w:rPr>
          <w:rFonts w:ascii="Times New Roman" w:hAnsi="Times New Roman" w:cs="Times New Roman"/>
          <w:i/>
          <w:sz w:val="24"/>
          <w:szCs w:val="24"/>
        </w:rPr>
        <w:t xml:space="preserve">sedlácké </w:t>
      </w:r>
      <w:r w:rsidRPr="00120907">
        <w:rPr>
          <w:rFonts w:ascii="Times New Roman" w:hAnsi="Times New Roman" w:cs="Times New Roman"/>
          <w:sz w:val="24"/>
          <w:szCs w:val="24"/>
        </w:rPr>
        <w:t xml:space="preserve">je </w:t>
      </w:r>
      <w:r w:rsidR="000354E0" w:rsidRPr="00120907">
        <w:rPr>
          <w:rFonts w:ascii="Times New Roman" w:hAnsi="Times New Roman" w:cs="Times New Roman"/>
          <w:sz w:val="24"/>
          <w:szCs w:val="24"/>
        </w:rPr>
        <w:t>vysoká</w:t>
      </w:r>
      <w:r w:rsidRPr="00120907">
        <w:rPr>
          <w:rFonts w:ascii="Times New Roman" w:hAnsi="Times New Roman" w:cs="Times New Roman"/>
          <w:sz w:val="24"/>
          <w:szCs w:val="24"/>
        </w:rPr>
        <w:t xml:space="preserve"> </w:t>
      </w:r>
      <w:r w:rsidR="000354E0" w:rsidRPr="00120907">
        <w:rPr>
          <w:rFonts w:ascii="Times New Roman" w:hAnsi="Times New Roman" w:cs="Times New Roman"/>
          <w:sz w:val="24"/>
          <w:szCs w:val="24"/>
        </w:rPr>
        <w:t>poloha</w:t>
      </w:r>
      <w:r w:rsidRPr="00120907">
        <w:rPr>
          <w:rFonts w:ascii="Times New Roman" w:hAnsi="Times New Roman" w:cs="Times New Roman"/>
          <w:sz w:val="24"/>
          <w:szCs w:val="24"/>
        </w:rPr>
        <w:t xml:space="preserve"> mužského zpěvu, oblíbená a </w:t>
      </w:r>
      <w:r w:rsidR="00F03AD1" w:rsidRPr="00120907">
        <w:rPr>
          <w:rFonts w:ascii="Times New Roman" w:hAnsi="Times New Roman" w:cs="Times New Roman"/>
          <w:sz w:val="24"/>
          <w:szCs w:val="24"/>
        </w:rPr>
        <w:t>převažující</w:t>
      </w:r>
      <w:r w:rsidRPr="00120907">
        <w:rPr>
          <w:rFonts w:ascii="Times New Roman" w:hAnsi="Times New Roman" w:cs="Times New Roman"/>
          <w:sz w:val="24"/>
          <w:szCs w:val="24"/>
        </w:rPr>
        <w:t xml:space="preserve"> je tónina C dur. Harmonicky je </w:t>
      </w:r>
      <w:r w:rsidR="00F37A73">
        <w:rPr>
          <w:rFonts w:ascii="Times New Roman" w:hAnsi="Times New Roman" w:cs="Times New Roman"/>
          <w:sz w:val="24"/>
          <w:szCs w:val="24"/>
        </w:rPr>
        <w:t xml:space="preserve">typický </w:t>
      </w:r>
      <w:r w:rsidRPr="00120907">
        <w:rPr>
          <w:rFonts w:ascii="Times New Roman" w:hAnsi="Times New Roman" w:cs="Times New Roman"/>
          <w:sz w:val="24"/>
          <w:szCs w:val="24"/>
        </w:rPr>
        <w:t xml:space="preserve">častý </w:t>
      </w:r>
      <w:r w:rsidR="000354E0" w:rsidRPr="00120907">
        <w:rPr>
          <w:rFonts w:ascii="Times New Roman" w:hAnsi="Times New Roman" w:cs="Times New Roman"/>
          <w:sz w:val="24"/>
          <w:szCs w:val="24"/>
        </w:rPr>
        <w:t>chod</w:t>
      </w:r>
      <w:r w:rsidR="00F37A73">
        <w:rPr>
          <w:rFonts w:ascii="Times New Roman" w:hAnsi="Times New Roman" w:cs="Times New Roman"/>
          <w:sz w:val="24"/>
          <w:szCs w:val="24"/>
        </w:rPr>
        <w:t>:</w:t>
      </w:r>
      <w:r w:rsidR="000354E0" w:rsidRPr="00120907">
        <w:rPr>
          <w:rFonts w:ascii="Times New Roman" w:hAnsi="Times New Roman" w:cs="Times New Roman"/>
          <w:sz w:val="24"/>
          <w:szCs w:val="24"/>
        </w:rPr>
        <w:t xml:space="preserve"> C dur</w:t>
      </w:r>
      <w:r w:rsidR="00F37A73">
        <w:rPr>
          <w:rFonts w:ascii="Times New Roman" w:hAnsi="Times New Roman" w:cs="Times New Roman"/>
          <w:sz w:val="24"/>
          <w:szCs w:val="24"/>
        </w:rPr>
        <w:t xml:space="preserve"> -</w:t>
      </w:r>
      <w:r w:rsidRPr="00120907">
        <w:rPr>
          <w:rFonts w:ascii="Times New Roman" w:hAnsi="Times New Roman" w:cs="Times New Roman"/>
          <w:sz w:val="24"/>
          <w:szCs w:val="24"/>
        </w:rPr>
        <w:t xml:space="preserve"> D </w:t>
      </w:r>
      <w:r w:rsidR="000354E0" w:rsidRPr="00120907">
        <w:rPr>
          <w:rFonts w:ascii="Times New Roman" w:hAnsi="Times New Roman" w:cs="Times New Roman"/>
          <w:sz w:val="24"/>
          <w:szCs w:val="24"/>
        </w:rPr>
        <w:t>dur</w:t>
      </w:r>
      <w:r w:rsidR="00F37A73">
        <w:rPr>
          <w:rFonts w:ascii="Times New Roman" w:hAnsi="Times New Roman" w:cs="Times New Roman"/>
          <w:sz w:val="24"/>
          <w:szCs w:val="24"/>
        </w:rPr>
        <w:t xml:space="preserve"> - </w:t>
      </w:r>
      <w:r w:rsidR="000354E0" w:rsidRPr="00120907">
        <w:rPr>
          <w:rFonts w:ascii="Times New Roman" w:hAnsi="Times New Roman" w:cs="Times New Roman"/>
          <w:sz w:val="24"/>
          <w:szCs w:val="24"/>
        </w:rPr>
        <w:t>G dur</w:t>
      </w:r>
      <w:r w:rsidRPr="00120907">
        <w:rPr>
          <w:rFonts w:ascii="Times New Roman" w:hAnsi="Times New Roman" w:cs="Times New Roman"/>
          <w:sz w:val="24"/>
          <w:szCs w:val="24"/>
        </w:rPr>
        <w:t xml:space="preserve">.  </w:t>
      </w:r>
      <w:r w:rsidR="000354E0" w:rsidRPr="00120907">
        <w:rPr>
          <w:rFonts w:ascii="Times New Roman" w:hAnsi="Times New Roman" w:cs="Times New Roman"/>
          <w:sz w:val="24"/>
          <w:szCs w:val="24"/>
        </w:rPr>
        <w:t>Typická</w:t>
      </w:r>
      <w:r w:rsidRPr="00120907">
        <w:rPr>
          <w:rFonts w:ascii="Times New Roman" w:hAnsi="Times New Roman" w:cs="Times New Roman"/>
          <w:sz w:val="24"/>
          <w:szCs w:val="24"/>
        </w:rPr>
        <w:t xml:space="preserve"> je 12 taktová dohra</w:t>
      </w:r>
      <w:r w:rsidR="00C231E6" w:rsidRPr="00120907">
        <w:rPr>
          <w:rFonts w:ascii="Times New Roman" w:hAnsi="Times New Roman" w:cs="Times New Roman"/>
          <w:sz w:val="24"/>
          <w:szCs w:val="24"/>
        </w:rPr>
        <w:t xml:space="preserve"> (nazývaná cifra)</w:t>
      </w:r>
      <w:r w:rsidRPr="00120907">
        <w:rPr>
          <w:rFonts w:ascii="Times New Roman" w:hAnsi="Times New Roman" w:cs="Times New Roman"/>
          <w:sz w:val="24"/>
          <w:szCs w:val="24"/>
        </w:rPr>
        <w:t xml:space="preserve">, se střídajícími se akordy C dur </w:t>
      </w:r>
      <w:r w:rsidR="00C231E6" w:rsidRPr="00120907">
        <w:rPr>
          <w:rFonts w:ascii="Times New Roman" w:hAnsi="Times New Roman" w:cs="Times New Roman"/>
          <w:sz w:val="24"/>
          <w:szCs w:val="24"/>
        </w:rPr>
        <w:t xml:space="preserve">a </w:t>
      </w:r>
      <w:r w:rsidRPr="00120907">
        <w:rPr>
          <w:rFonts w:ascii="Times New Roman" w:hAnsi="Times New Roman" w:cs="Times New Roman"/>
          <w:sz w:val="24"/>
          <w:szCs w:val="24"/>
        </w:rPr>
        <w:t>G</w:t>
      </w:r>
      <w:r w:rsidR="00C231E6" w:rsidRPr="00120907">
        <w:rPr>
          <w:rFonts w:ascii="Times New Roman" w:hAnsi="Times New Roman" w:cs="Times New Roman"/>
          <w:sz w:val="24"/>
          <w:szCs w:val="24"/>
        </w:rPr>
        <w:t>7.</w:t>
      </w:r>
      <w:r w:rsidR="00F37A73">
        <w:rPr>
          <w:rFonts w:ascii="Times New Roman" w:hAnsi="Times New Roman" w:cs="Times New Roman"/>
          <w:sz w:val="24"/>
          <w:szCs w:val="24"/>
        </w:rPr>
        <w:t xml:space="preserve">      </w:t>
      </w:r>
      <w:r w:rsidRPr="00120907">
        <w:rPr>
          <w:rFonts w:ascii="Times New Roman" w:hAnsi="Times New Roman" w:cs="Times New Roman"/>
          <w:sz w:val="24"/>
          <w:szCs w:val="24"/>
        </w:rPr>
        <w:t xml:space="preserve">    </w:t>
      </w:r>
      <w:r w:rsidR="00F37A73">
        <w:rPr>
          <w:rFonts w:ascii="Times New Roman" w:hAnsi="Times New Roman" w:cs="Times New Roman"/>
          <w:sz w:val="24"/>
          <w:szCs w:val="24"/>
        </w:rPr>
        <w:t xml:space="preserve">   </w:t>
      </w:r>
      <w:r w:rsidRPr="00120907">
        <w:rPr>
          <w:rFonts w:ascii="Times New Roman" w:hAnsi="Times New Roman" w:cs="Times New Roman"/>
          <w:sz w:val="24"/>
          <w:szCs w:val="24"/>
        </w:rPr>
        <w:t xml:space="preserve">Prof. Holý nechal i na brněnské </w:t>
      </w:r>
      <w:r w:rsidR="000354E0" w:rsidRPr="00120907">
        <w:rPr>
          <w:rFonts w:ascii="Times New Roman" w:hAnsi="Times New Roman" w:cs="Times New Roman"/>
          <w:sz w:val="24"/>
          <w:szCs w:val="24"/>
        </w:rPr>
        <w:t>technice</w:t>
      </w:r>
      <w:r w:rsidRPr="00120907">
        <w:rPr>
          <w:rFonts w:ascii="Times New Roman" w:hAnsi="Times New Roman" w:cs="Times New Roman"/>
          <w:sz w:val="24"/>
          <w:szCs w:val="24"/>
        </w:rPr>
        <w:t xml:space="preserve"> monitorovat </w:t>
      </w:r>
      <w:r w:rsidR="0001682D" w:rsidRPr="00120907">
        <w:rPr>
          <w:rFonts w:ascii="Times New Roman" w:hAnsi="Times New Roman" w:cs="Times New Roman"/>
          <w:sz w:val="24"/>
          <w:szCs w:val="24"/>
        </w:rPr>
        <w:t xml:space="preserve">a měřit </w:t>
      </w:r>
      <w:r w:rsidRPr="00120907">
        <w:rPr>
          <w:rFonts w:ascii="Times New Roman" w:hAnsi="Times New Roman" w:cs="Times New Roman"/>
          <w:sz w:val="24"/>
          <w:szCs w:val="24"/>
        </w:rPr>
        <w:t xml:space="preserve">smyk několika </w:t>
      </w:r>
      <w:r w:rsidR="000354E0" w:rsidRPr="00120907">
        <w:rPr>
          <w:rFonts w:ascii="Times New Roman" w:hAnsi="Times New Roman" w:cs="Times New Roman"/>
          <w:sz w:val="24"/>
          <w:szCs w:val="24"/>
        </w:rPr>
        <w:t>horňáckých</w:t>
      </w:r>
      <w:r w:rsidRPr="00120907">
        <w:rPr>
          <w:rFonts w:ascii="Times New Roman" w:hAnsi="Times New Roman" w:cs="Times New Roman"/>
          <w:sz w:val="24"/>
          <w:szCs w:val="24"/>
        </w:rPr>
        <w:t xml:space="preserve"> tradičních hudců. Výsledek se dá zjednodušeně popsat jako 2/4 takt, se dvěma a dvěma vázanými osminami, s akcentem na sudých. Poměr délky prvých dvou </w:t>
      </w:r>
      <w:r w:rsidR="00A376F6" w:rsidRPr="00120907">
        <w:rPr>
          <w:rFonts w:ascii="Times New Roman" w:hAnsi="Times New Roman" w:cs="Times New Roman"/>
          <w:sz w:val="24"/>
          <w:szCs w:val="24"/>
        </w:rPr>
        <w:t xml:space="preserve">osminových not </w:t>
      </w:r>
      <w:r w:rsidRPr="00120907">
        <w:rPr>
          <w:rFonts w:ascii="Times New Roman" w:hAnsi="Times New Roman" w:cs="Times New Roman"/>
          <w:sz w:val="24"/>
          <w:szCs w:val="24"/>
        </w:rPr>
        <w:t>a druhý</w:t>
      </w:r>
      <w:r w:rsidR="006634B8" w:rsidRPr="00120907">
        <w:rPr>
          <w:rFonts w:ascii="Times New Roman" w:hAnsi="Times New Roman" w:cs="Times New Roman"/>
          <w:sz w:val="24"/>
          <w:szCs w:val="24"/>
        </w:rPr>
        <w:t xml:space="preserve">ch dvou </w:t>
      </w:r>
      <w:r w:rsidR="00F03AD1" w:rsidRPr="00120907">
        <w:rPr>
          <w:rFonts w:ascii="Times New Roman" w:hAnsi="Times New Roman" w:cs="Times New Roman"/>
          <w:sz w:val="24"/>
          <w:szCs w:val="24"/>
        </w:rPr>
        <w:t>je 2:3</w:t>
      </w:r>
      <w:r w:rsidR="006634B8" w:rsidRPr="00120907">
        <w:rPr>
          <w:rFonts w:ascii="Times New Roman" w:hAnsi="Times New Roman" w:cs="Times New Roman"/>
          <w:sz w:val="24"/>
          <w:szCs w:val="24"/>
        </w:rPr>
        <w:t xml:space="preserve"> někdy až 3:4 </w:t>
      </w:r>
      <w:r w:rsidR="006634B8" w:rsidRPr="00120907">
        <w:rPr>
          <w:rFonts w:ascii="Times New Roman" w:hAnsi="Times New Roman" w:cs="Times New Roman"/>
          <w:sz w:val="24"/>
          <w:szCs w:val="24"/>
          <w:vertAlign w:val="superscript"/>
        </w:rPr>
        <w:t>(2</w:t>
      </w:r>
      <w:r w:rsidR="0058706C">
        <w:rPr>
          <w:rFonts w:ascii="Times New Roman" w:hAnsi="Times New Roman" w:cs="Times New Roman"/>
          <w:sz w:val="24"/>
          <w:szCs w:val="24"/>
          <w:vertAlign w:val="superscript"/>
        </w:rPr>
        <w:t>1</w:t>
      </w:r>
      <w:r w:rsidR="006634B8" w:rsidRPr="00120907">
        <w:rPr>
          <w:rFonts w:ascii="Times New Roman" w:hAnsi="Times New Roman" w:cs="Times New Roman"/>
          <w:sz w:val="24"/>
          <w:szCs w:val="24"/>
          <w:vertAlign w:val="superscript"/>
        </w:rPr>
        <w:t>).</w:t>
      </w:r>
      <w:r w:rsidRPr="00120907">
        <w:rPr>
          <w:rFonts w:ascii="Times New Roman" w:hAnsi="Times New Roman" w:cs="Times New Roman"/>
          <w:sz w:val="24"/>
          <w:szCs w:val="24"/>
        </w:rPr>
        <w:t xml:space="preserve">    </w:t>
      </w:r>
    </w:p>
    <w:p w:rsidR="001304C5" w:rsidRPr="00120907" w:rsidRDefault="001304C5" w:rsidP="005041FF">
      <w:pPr>
        <w:jc w:val="both"/>
        <w:rPr>
          <w:rFonts w:ascii="Times New Roman" w:hAnsi="Times New Roman" w:cs="Times New Roman"/>
          <w:sz w:val="24"/>
          <w:szCs w:val="24"/>
        </w:rPr>
      </w:pPr>
      <w:r w:rsidRPr="00120907">
        <w:rPr>
          <w:rFonts w:ascii="Times New Roman" w:hAnsi="Times New Roman" w:cs="Times New Roman"/>
          <w:sz w:val="24"/>
          <w:szCs w:val="24"/>
        </w:rPr>
        <w:t xml:space="preserve">Ukázka č. </w:t>
      </w:r>
      <w:r w:rsidR="00276E57">
        <w:rPr>
          <w:rFonts w:ascii="Times New Roman" w:hAnsi="Times New Roman" w:cs="Times New Roman"/>
          <w:sz w:val="24"/>
          <w:szCs w:val="24"/>
        </w:rPr>
        <w:t>7</w:t>
      </w:r>
      <w:r w:rsidRPr="00120907">
        <w:rPr>
          <w:rFonts w:ascii="Times New Roman" w:hAnsi="Times New Roman" w:cs="Times New Roman"/>
          <w:sz w:val="24"/>
          <w:szCs w:val="24"/>
        </w:rPr>
        <w:t xml:space="preserve">. </w:t>
      </w:r>
      <w:r w:rsidR="00F03AD1" w:rsidRPr="00120907">
        <w:rPr>
          <w:rFonts w:ascii="Times New Roman" w:hAnsi="Times New Roman" w:cs="Times New Roman"/>
          <w:sz w:val="24"/>
          <w:szCs w:val="24"/>
        </w:rPr>
        <w:t xml:space="preserve">Píseň  </w:t>
      </w:r>
      <w:r w:rsidR="00F03AD1" w:rsidRPr="00120907">
        <w:rPr>
          <w:rFonts w:ascii="Times New Roman" w:hAnsi="Times New Roman" w:cs="Times New Roman"/>
          <w:i/>
          <w:sz w:val="24"/>
          <w:szCs w:val="24"/>
        </w:rPr>
        <w:t>Zahraj ně, hudečku</w:t>
      </w:r>
      <w:r w:rsidR="00F03AD1" w:rsidRPr="00120907">
        <w:rPr>
          <w:rFonts w:ascii="Times New Roman" w:hAnsi="Times New Roman" w:cs="Times New Roman"/>
          <w:sz w:val="24"/>
          <w:szCs w:val="24"/>
        </w:rPr>
        <w:t>, sedlácká</w:t>
      </w:r>
      <w:r w:rsidR="00956E92">
        <w:rPr>
          <w:rFonts w:ascii="Times New Roman" w:hAnsi="Times New Roman" w:cs="Times New Roman"/>
          <w:sz w:val="24"/>
          <w:szCs w:val="24"/>
        </w:rPr>
        <w:t xml:space="preserve"> +</w:t>
      </w:r>
      <w:r w:rsidR="003A6398">
        <w:rPr>
          <w:rFonts w:ascii="Times New Roman" w:hAnsi="Times New Roman" w:cs="Times New Roman"/>
          <w:sz w:val="24"/>
          <w:szCs w:val="24"/>
        </w:rPr>
        <w:t xml:space="preserve"> </w:t>
      </w:r>
      <w:r w:rsidR="00956E92">
        <w:rPr>
          <w:rFonts w:ascii="Times New Roman" w:hAnsi="Times New Roman" w:cs="Times New Roman"/>
          <w:sz w:val="24"/>
          <w:szCs w:val="24"/>
        </w:rPr>
        <w:t>N</w:t>
      </w:r>
      <w:r w:rsidR="003A6398">
        <w:rPr>
          <w:rFonts w:ascii="Times New Roman" w:hAnsi="Times New Roman" w:cs="Times New Roman"/>
          <w:sz w:val="24"/>
          <w:szCs w:val="24"/>
        </w:rPr>
        <w:t>otový záznam</w:t>
      </w:r>
      <w:r w:rsidR="00F03AD1" w:rsidRPr="00120907">
        <w:rPr>
          <w:rFonts w:ascii="Times New Roman" w:hAnsi="Times New Roman" w:cs="Times New Roman"/>
          <w:sz w:val="24"/>
          <w:szCs w:val="24"/>
        </w:rPr>
        <w:t xml:space="preserve">. </w:t>
      </w:r>
    </w:p>
    <w:p w:rsidR="00D42396" w:rsidRPr="00120907" w:rsidRDefault="004A1A92" w:rsidP="005041FF">
      <w:pPr>
        <w:jc w:val="both"/>
        <w:rPr>
          <w:rFonts w:ascii="Times New Roman" w:hAnsi="Times New Roman" w:cs="Times New Roman"/>
          <w:sz w:val="24"/>
          <w:szCs w:val="24"/>
        </w:rPr>
      </w:pPr>
      <w:r w:rsidRPr="00120907">
        <w:rPr>
          <w:rFonts w:ascii="Times New Roman" w:hAnsi="Times New Roman" w:cs="Times New Roman"/>
          <w:sz w:val="24"/>
          <w:szCs w:val="24"/>
        </w:rPr>
        <w:t xml:space="preserve">Příloha č. </w:t>
      </w:r>
      <w:r w:rsidR="00365F24" w:rsidRPr="00120907">
        <w:rPr>
          <w:rFonts w:ascii="Times New Roman" w:hAnsi="Times New Roman" w:cs="Times New Roman"/>
          <w:sz w:val="24"/>
          <w:szCs w:val="24"/>
        </w:rPr>
        <w:t>3</w:t>
      </w:r>
      <w:r w:rsidRPr="00120907">
        <w:rPr>
          <w:rFonts w:ascii="Times New Roman" w:hAnsi="Times New Roman" w:cs="Times New Roman"/>
          <w:sz w:val="24"/>
          <w:szCs w:val="24"/>
        </w:rPr>
        <w:t xml:space="preserve">. Partitura </w:t>
      </w:r>
      <w:r w:rsidR="00CF067A">
        <w:rPr>
          <w:rFonts w:ascii="Times New Roman" w:hAnsi="Times New Roman" w:cs="Times New Roman"/>
          <w:sz w:val="24"/>
          <w:szCs w:val="24"/>
        </w:rPr>
        <w:t xml:space="preserve">sedlácké </w:t>
      </w:r>
      <w:r w:rsidR="00CF067A">
        <w:rPr>
          <w:rFonts w:ascii="Times New Roman" w:hAnsi="Times New Roman" w:cs="Times New Roman"/>
          <w:i/>
          <w:sz w:val="24"/>
          <w:szCs w:val="24"/>
        </w:rPr>
        <w:t xml:space="preserve">Ej, na </w:t>
      </w:r>
      <w:r w:rsidR="008F2D4F">
        <w:rPr>
          <w:rFonts w:ascii="Times New Roman" w:hAnsi="Times New Roman" w:cs="Times New Roman"/>
          <w:i/>
          <w:sz w:val="24"/>
          <w:szCs w:val="24"/>
        </w:rPr>
        <w:t>Vrbovcoch</w:t>
      </w:r>
      <w:r w:rsidR="00CF067A">
        <w:rPr>
          <w:rFonts w:ascii="Times New Roman" w:hAnsi="Times New Roman" w:cs="Times New Roman"/>
          <w:i/>
          <w:sz w:val="24"/>
          <w:szCs w:val="24"/>
        </w:rPr>
        <w:t xml:space="preserve">, </w:t>
      </w:r>
      <w:r w:rsidRPr="00120907">
        <w:rPr>
          <w:rFonts w:ascii="Times New Roman" w:hAnsi="Times New Roman" w:cs="Times New Roman"/>
          <w:sz w:val="24"/>
          <w:szCs w:val="24"/>
        </w:rPr>
        <w:t xml:space="preserve">z publikace Vladimíra Klusáka </w:t>
      </w:r>
      <w:r w:rsidRPr="00120907">
        <w:rPr>
          <w:rFonts w:ascii="Times New Roman" w:hAnsi="Times New Roman" w:cs="Times New Roman"/>
          <w:sz w:val="24"/>
          <w:szCs w:val="24"/>
          <w:vertAlign w:val="superscript"/>
        </w:rPr>
        <w:t>(15)</w:t>
      </w:r>
      <w:r w:rsidRPr="00120907">
        <w:rPr>
          <w:rFonts w:ascii="Times New Roman" w:hAnsi="Times New Roman" w:cs="Times New Roman"/>
          <w:sz w:val="24"/>
          <w:szCs w:val="24"/>
        </w:rPr>
        <w:t xml:space="preserve">. </w:t>
      </w:r>
    </w:p>
    <w:p w:rsidR="00CC739A" w:rsidRPr="00120907" w:rsidRDefault="008F2D4F" w:rsidP="005041FF">
      <w:pPr>
        <w:jc w:val="both"/>
        <w:rPr>
          <w:rFonts w:ascii="Times New Roman" w:hAnsi="Times New Roman" w:cs="Times New Roman"/>
          <w:b/>
          <w:sz w:val="24"/>
          <w:szCs w:val="24"/>
        </w:rPr>
      </w:pPr>
      <w:r w:rsidRPr="00120907">
        <w:rPr>
          <w:rFonts w:ascii="Times New Roman" w:hAnsi="Times New Roman" w:cs="Times New Roman"/>
          <w:b/>
          <w:sz w:val="24"/>
          <w:szCs w:val="24"/>
        </w:rPr>
        <w:t>2. 6. 8 Verbuňk, mužský</w:t>
      </w:r>
      <w:r w:rsidR="00CC739A" w:rsidRPr="00120907">
        <w:rPr>
          <w:rFonts w:ascii="Times New Roman" w:hAnsi="Times New Roman" w:cs="Times New Roman"/>
          <w:b/>
          <w:sz w:val="24"/>
          <w:szCs w:val="24"/>
        </w:rPr>
        <w:t xml:space="preserve"> sólový tanec</w:t>
      </w:r>
    </w:p>
    <w:p w:rsidR="00CC739A" w:rsidRPr="00397D99" w:rsidRDefault="00397D99" w:rsidP="005041FF">
      <w:pPr>
        <w:jc w:val="both"/>
        <w:rPr>
          <w:rFonts w:ascii="Times New Roman" w:hAnsi="Times New Roman" w:cs="Times New Roman"/>
          <w:i/>
          <w:sz w:val="24"/>
          <w:szCs w:val="24"/>
        </w:rPr>
      </w:pPr>
      <w:r w:rsidRPr="00397D99">
        <w:rPr>
          <w:rFonts w:ascii="Times New Roman" w:hAnsi="Times New Roman" w:cs="Times New Roman"/>
          <w:sz w:val="24"/>
          <w:szCs w:val="24"/>
          <w:u w:val="single"/>
        </w:rPr>
        <w:t>Charakteristika:</w:t>
      </w:r>
      <w:r w:rsidR="00CC739A" w:rsidRPr="00120907">
        <w:rPr>
          <w:rFonts w:ascii="Times New Roman" w:hAnsi="Times New Roman" w:cs="Times New Roman"/>
          <w:sz w:val="24"/>
          <w:szCs w:val="24"/>
        </w:rPr>
        <w:t xml:space="preserve">   Verbuňk je sólový mužský tanec, jehož vznik souvisí s verbováním na vojnu. V posledních letech se stal slavným, když byl zapsán do seznamu Světového kulturního dědictví, UNESCO. Hraním a rytmem se podobá také maďarskému tanci </w:t>
      </w:r>
      <w:r w:rsidR="00CC739A" w:rsidRPr="00120907">
        <w:rPr>
          <w:rFonts w:ascii="Times New Roman" w:hAnsi="Times New Roman" w:cs="Times New Roman"/>
          <w:i/>
          <w:sz w:val="24"/>
          <w:szCs w:val="24"/>
        </w:rPr>
        <w:t xml:space="preserve">verbunkos. </w:t>
      </w:r>
      <w:r w:rsidRPr="00397D99">
        <w:rPr>
          <w:rFonts w:ascii="Times New Roman" w:hAnsi="Times New Roman" w:cs="Times New Roman"/>
          <w:sz w:val="24"/>
          <w:szCs w:val="24"/>
          <w:u w:val="single"/>
        </w:rPr>
        <w:t>R</w:t>
      </w:r>
      <w:r>
        <w:rPr>
          <w:rFonts w:ascii="Times New Roman" w:hAnsi="Times New Roman" w:cs="Times New Roman"/>
          <w:sz w:val="24"/>
          <w:szCs w:val="24"/>
          <w:u w:val="single"/>
        </w:rPr>
        <w:t>y</w:t>
      </w:r>
      <w:r w:rsidRPr="00397D99">
        <w:rPr>
          <w:rFonts w:ascii="Times New Roman" w:hAnsi="Times New Roman" w:cs="Times New Roman"/>
          <w:sz w:val="24"/>
          <w:szCs w:val="24"/>
          <w:u w:val="single"/>
        </w:rPr>
        <w:t>tmus:</w:t>
      </w:r>
      <w:r>
        <w:rPr>
          <w:rFonts w:ascii="Times New Roman" w:hAnsi="Times New Roman" w:cs="Times New Roman"/>
          <w:i/>
          <w:sz w:val="24"/>
          <w:szCs w:val="24"/>
        </w:rPr>
        <w:t xml:space="preserve"> </w:t>
      </w:r>
      <w:r w:rsidR="00CC739A" w:rsidRPr="00120907">
        <w:rPr>
          <w:rFonts w:ascii="Times New Roman" w:hAnsi="Times New Roman" w:cs="Times New Roman"/>
          <w:sz w:val="24"/>
          <w:szCs w:val="24"/>
        </w:rPr>
        <w:t xml:space="preserve">Prvá sloka je obvykle hraná v pomalejším 2/4 rytmu. Na rozdíl od párových tanců jsou vázány 2 čtvrťové doby, s akcentem na dobu druhou (tzv. „jednoduchý duvaj“). Po zpěvu je melodie zakončena 3 akcentovanými osminami a cca ve dvojnásobném tempu je hrána 1 až 2 sloky melodie. Doprovod je podobný velmi rychlé polce nebo spíše kvapíku. Kontrabas hraje prvou a třetí osminovou notu, kontry pak noty sudé (tzv. „es-ta"). Během těchto rychlých slok tanečník střídá rychlé krokové variace doplněné skoky.  Charakteristické je zakončení akordy: subdominanta, dominantní septakord, tonika.  Na Podluží se navíc hraje po zpěvu jedna </w:t>
      </w:r>
      <w:r>
        <w:rPr>
          <w:rFonts w:ascii="Times New Roman" w:hAnsi="Times New Roman" w:cs="Times New Roman"/>
          <w:sz w:val="24"/>
          <w:szCs w:val="24"/>
        </w:rPr>
        <w:t xml:space="preserve">pomalá </w:t>
      </w:r>
      <w:r w:rsidR="00CC739A" w:rsidRPr="00120907">
        <w:rPr>
          <w:rFonts w:ascii="Times New Roman" w:hAnsi="Times New Roman" w:cs="Times New Roman"/>
          <w:sz w:val="24"/>
          <w:szCs w:val="24"/>
        </w:rPr>
        <w:t xml:space="preserve">sloka v rytmu „duvaje“, </w:t>
      </w:r>
      <w:r w:rsidR="007C4AE5">
        <w:rPr>
          <w:rFonts w:ascii="Times New Roman" w:hAnsi="Times New Roman" w:cs="Times New Roman"/>
          <w:sz w:val="24"/>
          <w:szCs w:val="24"/>
        </w:rPr>
        <w:t>t</w:t>
      </w:r>
      <w:r w:rsidR="00CC739A" w:rsidRPr="00120907">
        <w:rPr>
          <w:rFonts w:ascii="Times New Roman" w:hAnsi="Times New Roman" w:cs="Times New Roman"/>
          <w:sz w:val="24"/>
          <w:szCs w:val="24"/>
        </w:rPr>
        <w:t xml:space="preserve">anec se pak nazývá </w:t>
      </w:r>
      <w:r>
        <w:rPr>
          <w:rFonts w:ascii="Times New Roman" w:hAnsi="Times New Roman" w:cs="Times New Roman"/>
          <w:sz w:val="24"/>
          <w:szCs w:val="24"/>
        </w:rPr>
        <w:t>v</w:t>
      </w:r>
      <w:r w:rsidR="00CC739A" w:rsidRPr="00120907">
        <w:rPr>
          <w:rFonts w:ascii="Times New Roman" w:hAnsi="Times New Roman" w:cs="Times New Roman"/>
          <w:sz w:val="24"/>
          <w:szCs w:val="24"/>
        </w:rPr>
        <w:t xml:space="preserve">álaný verbuňk. </w:t>
      </w:r>
    </w:p>
    <w:p w:rsidR="00CC739A" w:rsidRPr="00120907" w:rsidRDefault="00CC739A" w:rsidP="00CC739A">
      <w:pPr>
        <w:rPr>
          <w:rFonts w:ascii="Times New Roman" w:hAnsi="Times New Roman" w:cs="Times New Roman"/>
          <w:sz w:val="24"/>
          <w:szCs w:val="24"/>
        </w:rPr>
      </w:pPr>
      <w:r w:rsidRPr="00120907">
        <w:rPr>
          <w:rFonts w:ascii="Times New Roman" w:hAnsi="Times New Roman" w:cs="Times New Roman"/>
          <w:sz w:val="24"/>
          <w:szCs w:val="24"/>
        </w:rPr>
        <w:t xml:space="preserve">Ukázka č. </w:t>
      </w:r>
      <w:r w:rsidR="00620666">
        <w:rPr>
          <w:rFonts w:ascii="Times New Roman" w:hAnsi="Times New Roman" w:cs="Times New Roman"/>
          <w:sz w:val="24"/>
          <w:szCs w:val="24"/>
        </w:rPr>
        <w:t>8, verbuňk, Teče voda zpod Záhora, notový záznam</w:t>
      </w:r>
    </w:p>
    <w:p w:rsidR="00CC739A" w:rsidRPr="00120907" w:rsidRDefault="00CC739A" w:rsidP="00CC739A">
      <w:pPr>
        <w:rPr>
          <w:rFonts w:ascii="Times New Roman" w:hAnsi="Times New Roman" w:cs="Times New Roman"/>
          <w:sz w:val="24"/>
          <w:szCs w:val="24"/>
        </w:rPr>
      </w:pPr>
      <w:r w:rsidRPr="00120907">
        <w:rPr>
          <w:rFonts w:ascii="Times New Roman" w:hAnsi="Times New Roman" w:cs="Times New Roman"/>
          <w:sz w:val="24"/>
          <w:szCs w:val="24"/>
        </w:rPr>
        <w:t xml:space="preserve">Příloha č. 4. Partitura </w:t>
      </w:r>
      <w:r w:rsidR="00344DDF">
        <w:rPr>
          <w:rFonts w:ascii="Times New Roman" w:hAnsi="Times New Roman" w:cs="Times New Roman"/>
          <w:sz w:val="24"/>
          <w:szCs w:val="24"/>
        </w:rPr>
        <w:t xml:space="preserve">verbuňku </w:t>
      </w:r>
      <w:r w:rsidR="00344DDF">
        <w:rPr>
          <w:rFonts w:ascii="Times New Roman" w:hAnsi="Times New Roman" w:cs="Times New Roman"/>
          <w:i/>
          <w:sz w:val="24"/>
          <w:szCs w:val="24"/>
        </w:rPr>
        <w:t xml:space="preserve">Při Prešpurku, </w:t>
      </w:r>
      <w:r w:rsidRPr="00120907">
        <w:rPr>
          <w:rFonts w:ascii="Times New Roman" w:hAnsi="Times New Roman" w:cs="Times New Roman"/>
          <w:sz w:val="24"/>
          <w:szCs w:val="24"/>
        </w:rPr>
        <w:t xml:space="preserve">z publikace Vladimíra Klusáka </w:t>
      </w:r>
      <w:r w:rsidRPr="00120907">
        <w:rPr>
          <w:rFonts w:ascii="Times New Roman" w:hAnsi="Times New Roman" w:cs="Times New Roman"/>
          <w:sz w:val="24"/>
          <w:szCs w:val="24"/>
          <w:vertAlign w:val="superscript"/>
        </w:rPr>
        <w:t>(15)</w:t>
      </w:r>
      <w:r w:rsidRPr="00120907">
        <w:rPr>
          <w:rFonts w:ascii="Times New Roman" w:hAnsi="Times New Roman" w:cs="Times New Roman"/>
          <w:sz w:val="24"/>
          <w:szCs w:val="24"/>
        </w:rPr>
        <w:t xml:space="preserve">, </w:t>
      </w:r>
    </w:p>
    <w:p w:rsidR="00E663AE" w:rsidRPr="00120907" w:rsidRDefault="00CF1AFB" w:rsidP="00E663AE">
      <w:pPr>
        <w:rPr>
          <w:rFonts w:ascii="Times New Roman" w:hAnsi="Times New Roman" w:cs="Times New Roman"/>
          <w:sz w:val="24"/>
          <w:szCs w:val="24"/>
        </w:rPr>
      </w:pPr>
      <w:r w:rsidRPr="00120907">
        <w:rPr>
          <w:rFonts w:ascii="Times New Roman" w:hAnsi="Times New Roman" w:cs="Times New Roman"/>
          <w:noProof/>
          <w:sz w:val="24"/>
          <w:szCs w:val="24"/>
          <w:lang w:eastAsia="cs-CZ"/>
        </w:rPr>
        <w:lastRenderedPageBreak/>
        <w:drawing>
          <wp:inline distT="0" distB="0" distL="0" distR="0">
            <wp:extent cx="5760720" cy="7371401"/>
            <wp:effectExtent l="19050" t="0" r="0" b="0"/>
            <wp:docPr id="1" name="obrázek 1" descr="C:\Documents and Settings\Uzivatel\Dokumenty\Dokumenty vl\aa vyřídit ihned\od záhora (1)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zivatel\Dokumenty\Dokumenty vl\aa vyřídit ihned\od záhora (1) ořez.bmp"/>
                    <pic:cNvPicPr>
                      <a:picLocks noChangeAspect="1" noChangeArrowheads="1"/>
                    </pic:cNvPicPr>
                  </pic:nvPicPr>
                  <pic:blipFill>
                    <a:blip r:embed="rId20" cstate="print"/>
                    <a:srcRect/>
                    <a:stretch>
                      <a:fillRect/>
                    </a:stretch>
                  </pic:blipFill>
                  <pic:spPr bwMode="auto">
                    <a:xfrm>
                      <a:off x="0" y="0"/>
                      <a:ext cx="5760720" cy="7371401"/>
                    </a:xfrm>
                    <a:prstGeom prst="rect">
                      <a:avLst/>
                    </a:prstGeom>
                    <a:noFill/>
                    <a:ln w="9525">
                      <a:noFill/>
                      <a:miter lim="800000"/>
                      <a:headEnd/>
                      <a:tailEnd/>
                    </a:ln>
                  </pic:spPr>
                </pic:pic>
              </a:graphicData>
            </a:graphic>
          </wp:inline>
        </w:drawing>
      </w:r>
    </w:p>
    <w:p w:rsidR="00E663AE" w:rsidRPr="00120907" w:rsidRDefault="00E663AE" w:rsidP="00E663AE">
      <w:pPr>
        <w:rPr>
          <w:rFonts w:ascii="Times New Roman" w:hAnsi="Times New Roman" w:cs="Times New Roman"/>
          <w:sz w:val="24"/>
          <w:szCs w:val="24"/>
        </w:rPr>
      </w:pPr>
    </w:p>
    <w:p w:rsidR="00E663AE" w:rsidRPr="00120907" w:rsidRDefault="00274E03" w:rsidP="00E663AE">
      <w:pPr>
        <w:rPr>
          <w:rFonts w:ascii="Times New Roman" w:hAnsi="Times New Roman" w:cs="Times New Roman"/>
          <w:sz w:val="24"/>
          <w:szCs w:val="24"/>
        </w:rPr>
      </w:pPr>
      <w:r w:rsidRPr="00120907">
        <w:rPr>
          <w:rFonts w:ascii="Times New Roman" w:hAnsi="Times New Roman" w:cs="Times New Roman"/>
          <w:noProof/>
          <w:sz w:val="24"/>
          <w:szCs w:val="24"/>
          <w:lang w:eastAsia="cs-CZ"/>
        </w:rPr>
        <w:lastRenderedPageBreak/>
        <w:drawing>
          <wp:inline distT="0" distB="0" distL="0" distR="0">
            <wp:extent cx="5760720" cy="2209860"/>
            <wp:effectExtent l="19050" t="0" r="0" b="0"/>
            <wp:docPr id="3" name="obrázek 2" descr="C:\Documents and Settings\Uzivatel\Dokumenty\Dokumenty vl\aa vyřídit ihned\od záhora (2) ořez.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zivatel\Dokumenty\Dokumenty vl\aa vyřídit ihned\od záhora (2) ořez.bmp"/>
                    <pic:cNvPicPr>
                      <a:picLocks noChangeAspect="1" noChangeArrowheads="1"/>
                    </pic:cNvPicPr>
                  </pic:nvPicPr>
                  <pic:blipFill>
                    <a:blip r:embed="rId21" cstate="print"/>
                    <a:srcRect/>
                    <a:stretch>
                      <a:fillRect/>
                    </a:stretch>
                  </pic:blipFill>
                  <pic:spPr bwMode="auto">
                    <a:xfrm>
                      <a:off x="0" y="0"/>
                      <a:ext cx="5760720" cy="2209860"/>
                    </a:xfrm>
                    <a:prstGeom prst="rect">
                      <a:avLst/>
                    </a:prstGeom>
                    <a:noFill/>
                    <a:ln w="9525">
                      <a:noFill/>
                      <a:miter lim="800000"/>
                      <a:headEnd/>
                      <a:tailEnd/>
                    </a:ln>
                  </pic:spPr>
                </pic:pic>
              </a:graphicData>
            </a:graphic>
          </wp:inline>
        </w:drawing>
      </w:r>
    </w:p>
    <w:p w:rsidR="00E663AE" w:rsidRPr="00120907" w:rsidRDefault="00E663AE" w:rsidP="00E663AE">
      <w:pPr>
        <w:rPr>
          <w:rFonts w:ascii="Times New Roman" w:hAnsi="Times New Roman" w:cs="Times New Roman"/>
          <w:sz w:val="24"/>
          <w:szCs w:val="24"/>
        </w:rPr>
      </w:pPr>
    </w:p>
    <w:p w:rsidR="00E663AE" w:rsidRPr="00120907" w:rsidRDefault="00CC739A" w:rsidP="00E663AE">
      <w:pPr>
        <w:rPr>
          <w:rFonts w:ascii="Times New Roman" w:hAnsi="Times New Roman" w:cs="Times New Roman"/>
          <w:sz w:val="24"/>
          <w:szCs w:val="24"/>
        </w:rPr>
      </w:pPr>
      <w:r w:rsidRPr="00120907">
        <w:rPr>
          <w:rFonts w:ascii="Times New Roman" w:hAnsi="Times New Roman" w:cs="Times New Roman"/>
          <w:noProof/>
          <w:sz w:val="24"/>
          <w:szCs w:val="24"/>
          <w:lang w:eastAsia="cs-CZ"/>
        </w:rPr>
        <w:drawing>
          <wp:inline distT="0" distB="0" distL="0" distR="0">
            <wp:extent cx="5760720" cy="4910572"/>
            <wp:effectExtent l="19050" t="0" r="0" b="0"/>
            <wp:docPr id="16" name="obrázek 2" descr="C:\Documents and Settings\Uzivatel\Dokumenty\Dokumenty vl\aa vyřídit ihned\sedlácká.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zivatel\Dokumenty\Dokumenty vl\aa vyřídit ihned\sedlácká.bmp"/>
                    <pic:cNvPicPr>
                      <a:picLocks noChangeAspect="1" noChangeArrowheads="1"/>
                    </pic:cNvPicPr>
                  </pic:nvPicPr>
                  <pic:blipFill>
                    <a:blip r:embed="rId22" cstate="print"/>
                    <a:srcRect/>
                    <a:stretch>
                      <a:fillRect/>
                    </a:stretch>
                  </pic:blipFill>
                  <pic:spPr bwMode="auto">
                    <a:xfrm>
                      <a:off x="0" y="0"/>
                      <a:ext cx="5760720" cy="4910572"/>
                    </a:xfrm>
                    <a:prstGeom prst="rect">
                      <a:avLst/>
                    </a:prstGeom>
                    <a:noFill/>
                    <a:ln w="9525">
                      <a:noFill/>
                      <a:miter lim="800000"/>
                      <a:headEnd/>
                      <a:tailEnd/>
                    </a:ln>
                  </pic:spPr>
                </pic:pic>
              </a:graphicData>
            </a:graphic>
          </wp:inline>
        </w:drawing>
      </w:r>
    </w:p>
    <w:p w:rsidR="00E663AE" w:rsidRPr="00120907" w:rsidRDefault="00E663AE" w:rsidP="00E663AE">
      <w:pPr>
        <w:rPr>
          <w:rFonts w:ascii="Times New Roman" w:hAnsi="Times New Roman" w:cs="Times New Roman"/>
          <w:sz w:val="24"/>
          <w:szCs w:val="24"/>
        </w:rPr>
      </w:pPr>
    </w:p>
    <w:p w:rsidR="006C251D" w:rsidRDefault="006C251D" w:rsidP="00904EDD">
      <w:pPr>
        <w:pStyle w:val="Nadpis1"/>
        <w:numPr>
          <w:ilvl w:val="0"/>
          <w:numId w:val="0"/>
        </w:numPr>
        <w:ind w:left="432" w:hanging="432"/>
        <w:jc w:val="both"/>
        <w:rPr>
          <w:rFonts w:ascii="Times New Roman" w:hAnsi="Times New Roman" w:cs="Times New Roman"/>
          <w:color w:val="auto"/>
          <w:sz w:val="24"/>
          <w:szCs w:val="24"/>
        </w:rPr>
      </w:pPr>
    </w:p>
    <w:p w:rsidR="002256B5" w:rsidRPr="00154FC6" w:rsidRDefault="008F2D4F" w:rsidP="00904EDD">
      <w:pPr>
        <w:pStyle w:val="Nadpis1"/>
        <w:numPr>
          <w:ilvl w:val="0"/>
          <w:numId w:val="0"/>
        </w:numPr>
        <w:ind w:left="432" w:hanging="432"/>
        <w:jc w:val="both"/>
        <w:rPr>
          <w:rFonts w:ascii="Times New Roman" w:hAnsi="Times New Roman" w:cs="Times New Roman"/>
          <w:color w:val="auto"/>
          <w:sz w:val="24"/>
          <w:szCs w:val="24"/>
        </w:rPr>
      </w:pPr>
      <w:r w:rsidRPr="00154FC6">
        <w:rPr>
          <w:rFonts w:ascii="Times New Roman" w:hAnsi="Times New Roman" w:cs="Times New Roman"/>
          <w:color w:val="auto"/>
          <w:sz w:val="24"/>
          <w:szCs w:val="24"/>
        </w:rPr>
        <w:t>3.</w:t>
      </w:r>
      <w:r>
        <w:rPr>
          <w:rFonts w:ascii="Times New Roman" w:hAnsi="Times New Roman" w:cs="Times New Roman"/>
          <w:color w:val="auto"/>
          <w:sz w:val="24"/>
          <w:szCs w:val="24"/>
        </w:rPr>
        <w:t xml:space="preserve"> 1</w:t>
      </w:r>
      <w:r w:rsidRPr="00154FC6">
        <w:rPr>
          <w:rFonts w:ascii="Times New Roman" w:hAnsi="Times New Roman" w:cs="Times New Roman"/>
          <w:color w:val="auto"/>
          <w:sz w:val="24"/>
          <w:szCs w:val="24"/>
        </w:rPr>
        <w:t xml:space="preserve"> Významní</w:t>
      </w:r>
      <w:r w:rsidR="002256B5" w:rsidRPr="00154FC6">
        <w:rPr>
          <w:rFonts w:ascii="Times New Roman" w:hAnsi="Times New Roman" w:cs="Times New Roman"/>
          <w:color w:val="auto"/>
          <w:sz w:val="24"/>
          <w:szCs w:val="24"/>
        </w:rPr>
        <w:t xml:space="preserve"> zpěváci </w:t>
      </w:r>
      <w:r w:rsidR="0016683E">
        <w:rPr>
          <w:rFonts w:ascii="Times New Roman" w:hAnsi="Times New Roman" w:cs="Times New Roman"/>
          <w:color w:val="auto"/>
          <w:sz w:val="24"/>
          <w:szCs w:val="24"/>
        </w:rPr>
        <w:t>ze Slovácka</w:t>
      </w:r>
    </w:p>
    <w:p w:rsidR="00A25466" w:rsidRPr="00154FC6" w:rsidRDefault="00A25466" w:rsidP="00B07443">
      <w:pPr>
        <w:pStyle w:val="Odstavecseseznamem"/>
        <w:ind w:left="142"/>
        <w:jc w:val="both"/>
        <w:rPr>
          <w:rFonts w:ascii="Times New Roman" w:hAnsi="Times New Roman" w:cs="Times New Roman"/>
          <w:b/>
          <w:sz w:val="24"/>
          <w:szCs w:val="24"/>
        </w:rPr>
      </w:pPr>
    </w:p>
    <w:p w:rsidR="00307071" w:rsidRPr="00154FC6" w:rsidRDefault="00307071" w:rsidP="00B07443">
      <w:pPr>
        <w:pStyle w:val="Odstavecseseznamem"/>
        <w:ind w:left="142"/>
        <w:jc w:val="both"/>
        <w:rPr>
          <w:rFonts w:ascii="Times New Roman" w:hAnsi="Times New Roman" w:cs="Times New Roman"/>
          <w:b/>
          <w:sz w:val="24"/>
          <w:szCs w:val="24"/>
        </w:rPr>
      </w:pPr>
      <w:r w:rsidRPr="00154FC6">
        <w:rPr>
          <w:rFonts w:ascii="Times New Roman" w:hAnsi="Times New Roman" w:cs="Times New Roman"/>
          <w:b/>
          <w:sz w:val="24"/>
          <w:szCs w:val="24"/>
        </w:rPr>
        <w:t xml:space="preserve">Jožka </w:t>
      </w:r>
      <w:r w:rsidR="008F2D4F" w:rsidRPr="00154FC6">
        <w:rPr>
          <w:rFonts w:ascii="Times New Roman" w:hAnsi="Times New Roman" w:cs="Times New Roman"/>
          <w:b/>
          <w:sz w:val="24"/>
          <w:szCs w:val="24"/>
        </w:rPr>
        <w:t>Severýn</w:t>
      </w:r>
      <w:r w:rsidR="008F2D4F" w:rsidRPr="005B11E3">
        <w:rPr>
          <w:rFonts w:ascii="Times New Roman" w:hAnsi="Times New Roman" w:cs="Times New Roman"/>
          <w:b/>
          <w:sz w:val="24"/>
          <w:szCs w:val="24"/>
          <w:vertAlign w:val="superscript"/>
        </w:rPr>
        <w:t xml:space="preserve"> (26</w:t>
      </w:r>
      <w:r w:rsidR="005B11E3" w:rsidRPr="005B11E3">
        <w:rPr>
          <w:rFonts w:ascii="Times New Roman" w:hAnsi="Times New Roman" w:cs="Times New Roman"/>
          <w:b/>
          <w:sz w:val="24"/>
          <w:szCs w:val="24"/>
          <w:vertAlign w:val="superscript"/>
        </w:rPr>
        <w:t>)</w:t>
      </w:r>
    </w:p>
    <w:p w:rsidR="00773EFD" w:rsidRPr="00154FC6" w:rsidRDefault="00773EFD" w:rsidP="00B07443">
      <w:pPr>
        <w:pStyle w:val="Odstavecseseznamem"/>
        <w:ind w:left="142"/>
        <w:jc w:val="both"/>
        <w:rPr>
          <w:rFonts w:ascii="Times New Roman" w:hAnsi="Times New Roman" w:cs="Times New Roman"/>
          <w:sz w:val="24"/>
          <w:szCs w:val="24"/>
        </w:rPr>
      </w:pPr>
      <w:r w:rsidRPr="00154FC6">
        <w:rPr>
          <w:rFonts w:ascii="Times New Roman" w:hAnsi="Times New Roman" w:cs="Times New Roman"/>
          <w:sz w:val="24"/>
          <w:szCs w:val="24"/>
        </w:rPr>
        <w:t xml:space="preserve">Tento, mohu říci, nejslavnější zpěvák se </w:t>
      </w:r>
      <w:r w:rsidR="005C20AA" w:rsidRPr="00154FC6">
        <w:rPr>
          <w:rFonts w:ascii="Times New Roman" w:hAnsi="Times New Roman" w:cs="Times New Roman"/>
          <w:sz w:val="24"/>
          <w:szCs w:val="24"/>
        </w:rPr>
        <w:t>narodil 1916</w:t>
      </w:r>
      <w:r w:rsidRPr="00154FC6">
        <w:rPr>
          <w:rFonts w:ascii="Times New Roman" w:hAnsi="Times New Roman" w:cs="Times New Roman"/>
          <w:sz w:val="24"/>
          <w:szCs w:val="24"/>
        </w:rPr>
        <w:t xml:space="preserve"> ve Tvrdonicích, což je malá obec na břeclavsku, známá </w:t>
      </w:r>
      <w:r w:rsidR="005C20AA" w:rsidRPr="00154FC6">
        <w:rPr>
          <w:rFonts w:ascii="Times New Roman" w:hAnsi="Times New Roman" w:cs="Times New Roman"/>
          <w:sz w:val="24"/>
          <w:szCs w:val="24"/>
        </w:rPr>
        <w:t>pořádáním</w:t>
      </w:r>
      <w:r w:rsidRPr="00154FC6">
        <w:rPr>
          <w:rFonts w:ascii="Times New Roman" w:hAnsi="Times New Roman" w:cs="Times New Roman"/>
          <w:sz w:val="24"/>
          <w:szCs w:val="24"/>
        </w:rPr>
        <w:t xml:space="preserve"> folkloristických festivalů. Patří do regionu Podluží.  Jeho otec brzy zemřel a Jožka byl vychováván jen matkou babičkou. Vyučil se pekařem</w:t>
      </w:r>
      <w:r w:rsidR="00807B8D" w:rsidRPr="00154FC6">
        <w:rPr>
          <w:rFonts w:ascii="Times New Roman" w:hAnsi="Times New Roman" w:cs="Times New Roman"/>
          <w:sz w:val="24"/>
          <w:szCs w:val="24"/>
        </w:rPr>
        <w:t xml:space="preserve">. Během </w:t>
      </w:r>
      <w:r w:rsidR="005C20AA" w:rsidRPr="00154FC6">
        <w:rPr>
          <w:rFonts w:ascii="Times New Roman" w:hAnsi="Times New Roman" w:cs="Times New Roman"/>
          <w:sz w:val="24"/>
          <w:szCs w:val="24"/>
        </w:rPr>
        <w:t>okupace unikl</w:t>
      </w:r>
      <w:r w:rsidR="00807B8D" w:rsidRPr="00154FC6">
        <w:rPr>
          <w:rFonts w:ascii="Times New Roman" w:hAnsi="Times New Roman" w:cs="Times New Roman"/>
          <w:sz w:val="24"/>
          <w:szCs w:val="24"/>
        </w:rPr>
        <w:t xml:space="preserve"> totálnímu nasazení. </w:t>
      </w:r>
      <w:r w:rsidR="005C20AA" w:rsidRPr="00154FC6">
        <w:rPr>
          <w:rFonts w:ascii="Times New Roman" w:hAnsi="Times New Roman" w:cs="Times New Roman"/>
          <w:sz w:val="24"/>
          <w:szCs w:val="24"/>
        </w:rPr>
        <w:t xml:space="preserve">Hned po válce se prosadil jako zpěvák, a patřil k prvým zpěvákům lidových písní, který již od roku 1959 pracoval jako profesionální zpěvák. </w:t>
      </w:r>
      <w:r w:rsidR="00807B8D" w:rsidRPr="00154FC6">
        <w:rPr>
          <w:rFonts w:ascii="Times New Roman" w:hAnsi="Times New Roman" w:cs="Times New Roman"/>
          <w:sz w:val="24"/>
          <w:szCs w:val="24"/>
        </w:rPr>
        <w:t>V jeho repertoáru nacházíme zejména táhlé písničky z Podluží. Jeho první nahrávky na gramofonových deskách</w:t>
      </w:r>
      <w:r w:rsidR="006C251D">
        <w:rPr>
          <w:rFonts w:ascii="Times New Roman" w:hAnsi="Times New Roman" w:cs="Times New Roman"/>
          <w:sz w:val="24"/>
          <w:szCs w:val="24"/>
        </w:rPr>
        <w:t xml:space="preserve">, kterých natočil </w:t>
      </w:r>
      <w:r w:rsidR="00807B8D" w:rsidRPr="00154FC6">
        <w:rPr>
          <w:rFonts w:ascii="Times New Roman" w:hAnsi="Times New Roman" w:cs="Times New Roman"/>
          <w:sz w:val="24"/>
          <w:szCs w:val="24"/>
        </w:rPr>
        <w:t>78</w:t>
      </w:r>
      <w:r w:rsidR="00CB18FE">
        <w:rPr>
          <w:rFonts w:ascii="Times New Roman" w:hAnsi="Times New Roman" w:cs="Times New Roman"/>
          <w:sz w:val="24"/>
          <w:szCs w:val="24"/>
        </w:rPr>
        <w:t>,</w:t>
      </w:r>
      <w:r w:rsidR="00807B8D" w:rsidRPr="00154FC6">
        <w:rPr>
          <w:rFonts w:ascii="Times New Roman" w:hAnsi="Times New Roman" w:cs="Times New Roman"/>
          <w:sz w:val="24"/>
          <w:szCs w:val="24"/>
        </w:rPr>
        <w:t xml:space="preserve"> se vyznačují také chybami, bylo mu např. vytýkáno časté užívání glis</w:t>
      </w:r>
      <w:r w:rsidR="006C251D">
        <w:rPr>
          <w:rFonts w:ascii="Times New Roman" w:hAnsi="Times New Roman" w:cs="Times New Roman"/>
          <w:sz w:val="24"/>
          <w:szCs w:val="24"/>
        </w:rPr>
        <w:t>an</w:t>
      </w:r>
      <w:r w:rsidR="00807B8D" w:rsidRPr="00154FC6">
        <w:rPr>
          <w:rFonts w:ascii="Times New Roman" w:hAnsi="Times New Roman" w:cs="Times New Roman"/>
          <w:sz w:val="24"/>
          <w:szCs w:val="24"/>
        </w:rPr>
        <w:t>d.</w:t>
      </w:r>
      <w:r w:rsidRPr="00154FC6">
        <w:rPr>
          <w:rFonts w:ascii="Times New Roman" w:hAnsi="Times New Roman" w:cs="Times New Roman"/>
          <w:sz w:val="24"/>
          <w:szCs w:val="24"/>
        </w:rPr>
        <w:t xml:space="preserve"> </w:t>
      </w:r>
    </w:p>
    <w:p w:rsidR="00807B8D" w:rsidRPr="00154FC6" w:rsidRDefault="00807B8D" w:rsidP="00B07443">
      <w:pPr>
        <w:pStyle w:val="Odstavecseseznamem"/>
        <w:ind w:left="142"/>
        <w:jc w:val="both"/>
        <w:rPr>
          <w:rFonts w:ascii="Times New Roman" w:hAnsi="Times New Roman" w:cs="Times New Roman"/>
          <w:sz w:val="24"/>
          <w:szCs w:val="24"/>
        </w:rPr>
      </w:pPr>
      <w:r w:rsidRPr="00154FC6">
        <w:rPr>
          <w:rFonts w:ascii="Times New Roman" w:hAnsi="Times New Roman" w:cs="Times New Roman"/>
          <w:sz w:val="24"/>
          <w:szCs w:val="24"/>
        </w:rPr>
        <w:t xml:space="preserve">   Tyto dr</w:t>
      </w:r>
      <w:r w:rsidR="00862740" w:rsidRPr="00154FC6">
        <w:rPr>
          <w:rFonts w:ascii="Times New Roman" w:hAnsi="Times New Roman" w:cs="Times New Roman"/>
          <w:sz w:val="24"/>
          <w:szCs w:val="24"/>
        </w:rPr>
        <w:t>o</w:t>
      </w:r>
      <w:r w:rsidRPr="00154FC6">
        <w:rPr>
          <w:rFonts w:ascii="Times New Roman" w:hAnsi="Times New Roman" w:cs="Times New Roman"/>
          <w:sz w:val="24"/>
          <w:szCs w:val="24"/>
        </w:rPr>
        <w:t xml:space="preserve">bné </w:t>
      </w:r>
      <w:r w:rsidR="005C20AA" w:rsidRPr="00154FC6">
        <w:rPr>
          <w:rFonts w:ascii="Times New Roman" w:hAnsi="Times New Roman" w:cs="Times New Roman"/>
          <w:sz w:val="24"/>
          <w:szCs w:val="24"/>
        </w:rPr>
        <w:t>nedostatky</w:t>
      </w:r>
      <w:r w:rsidRPr="00154FC6">
        <w:rPr>
          <w:rFonts w:ascii="Times New Roman" w:hAnsi="Times New Roman" w:cs="Times New Roman"/>
          <w:sz w:val="24"/>
          <w:szCs w:val="24"/>
        </w:rPr>
        <w:t xml:space="preserve"> byly </w:t>
      </w:r>
      <w:r w:rsidR="005C20AA" w:rsidRPr="00154FC6">
        <w:rPr>
          <w:rFonts w:ascii="Times New Roman" w:hAnsi="Times New Roman" w:cs="Times New Roman"/>
          <w:sz w:val="24"/>
          <w:szCs w:val="24"/>
        </w:rPr>
        <w:t>rychle</w:t>
      </w:r>
      <w:r w:rsidRPr="00154FC6">
        <w:rPr>
          <w:rFonts w:ascii="Times New Roman" w:hAnsi="Times New Roman" w:cs="Times New Roman"/>
          <w:sz w:val="24"/>
          <w:szCs w:val="24"/>
        </w:rPr>
        <w:t xml:space="preserve"> odstraněny při spolupráci s</w:t>
      </w:r>
      <w:r w:rsidR="000D69D1" w:rsidRPr="00154FC6">
        <w:rPr>
          <w:rFonts w:ascii="Times New Roman" w:hAnsi="Times New Roman" w:cs="Times New Roman"/>
          <w:sz w:val="24"/>
          <w:szCs w:val="24"/>
        </w:rPr>
        <w:t xml:space="preserve"> orchestrem </w:t>
      </w:r>
      <w:r w:rsidRPr="00154FC6">
        <w:rPr>
          <w:rFonts w:ascii="Times New Roman" w:hAnsi="Times New Roman" w:cs="Times New Roman"/>
          <w:sz w:val="24"/>
          <w:szCs w:val="24"/>
        </w:rPr>
        <w:t xml:space="preserve">BROLN (Brněnský orchestr lidových nástrojů). </w:t>
      </w:r>
      <w:r w:rsidR="008F2D4F" w:rsidRPr="00154FC6">
        <w:rPr>
          <w:rFonts w:ascii="Times New Roman" w:hAnsi="Times New Roman" w:cs="Times New Roman"/>
          <w:sz w:val="24"/>
          <w:szCs w:val="24"/>
        </w:rPr>
        <w:t>S tímto orchestrem natočil pro rozh</w:t>
      </w:r>
      <w:r w:rsidR="008F2D4F">
        <w:rPr>
          <w:rFonts w:ascii="Times New Roman" w:hAnsi="Times New Roman" w:cs="Times New Roman"/>
          <w:sz w:val="24"/>
          <w:szCs w:val="24"/>
        </w:rPr>
        <w:t>l</w:t>
      </w:r>
      <w:r w:rsidR="008F2D4F" w:rsidRPr="00154FC6">
        <w:rPr>
          <w:rFonts w:ascii="Times New Roman" w:hAnsi="Times New Roman" w:cs="Times New Roman"/>
          <w:sz w:val="24"/>
          <w:szCs w:val="24"/>
        </w:rPr>
        <w:t xml:space="preserve">as i pro </w:t>
      </w:r>
      <w:r w:rsidR="008F2D4F">
        <w:rPr>
          <w:rFonts w:ascii="Times New Roman" w:hAnsi="Times New Roman" w:cs="Times New Roman"/>
          <w:sz w:val="24"/>
          <w:szCs w:val="24"/>
        </w:rPr>
        <w:t xml:space="preserve">firmu </w:t>
      </w:r>
      <w:r w:rsidR="008F2D4F" w:rsidRPr="00154FC6">
        <w:rPr>
          <w:rFonts w:ascii="Times New Roman" w:hAnsi="Times New Roman" w:cs="Times New Roman"/>
          <w:sz w:val="24"/>
          <w:szCs w:val="24"/>
        </w:rPr>
        <w:t xml:space="preserve">Supraphon řadu titulů. </w:t>
      </w:r>
      <w:r w:rsidR="008E1CA2" w:rsidRPr="00154FC6">
        <w:rPr>
          <w:rFonts w:ascii="Times New Roman" w:hAnsi="Times New Roman" w:cs="Times New Roman"/>
          <w:sz w:val="24"/>
          <w:szCs w:val="24"/>
        </w:rPr>
        <w:t xml:space="preserve">V roce </w:t>
      </w:r>
      <w:r w:rsidR="005C20AA" w:rsidRPr="00154FC6">
        <w:rPr>
          <w:rFonts w:ascii="Times New Roman" w:hAnsi="Times New Roman" w:cs="Times New Roman"/>
          <w:sz w:val="24"/>
          <w:szCs w:val="24"/>
        </w:rPr>
        <w:t>1986 byl</w:t>
      </w:r>
      <w:r w:rsidR="008E1CA2" w:rsidRPr="00154FC6">
        <w:rPr>
          <w:rFonts w:ascii="Times New Roman" w:hAnsi="Times New Roman" w:cs="Times New Roman"/>
          <w:sz w:val="24"/>
          <w:szCs w:val="24"/>
        </w:rPr>
        <w:t xml:space="preserve"> dokonce jmenován Zasloužilým umělcem.</w:t>
      </w:r>
      <w:r w:rsidR="00C54521" w:rsidRPr="00154FC6">
        <w:rPr>
          <w:rFonts w:ascii="Times New Roman" w:hAnsi="Times New Roman" w:cs="Times New Roman"/>
          <w:sz w:val="24"/>
          <w:szCs w:val="24"/>
        </w:rPr>
        <w:t xml:space="preserve"> Od roku 1962 spolupracoval se souborem Břeclavan, </w:t>
      </w:r>
      <w:r w:rsidR="005C20AA" w:rsidRPr="00154FC6">
        <w:rPr>
          <w:rFonts w:ascii="Times New Roman" w:hAnsi="Times New Roman" w:cs="Times New Roman"/>
          <w:sz w:val="24"/>
          <w:szCs w:val="24"/>
        </w:rPr>
        <w:t>pod</w:t>
      </w:r>
      <w:r w:rsidR="00C54521" w:rsidRPr="00154FC6">
        <w:rPr>
          <w:rFonts w:ascii="Times New Roman" w:hAnsi="Times New Roman" w:cs="Times New Roman"/>
          <w:sz w:val="24"/>
          <w:szCs w:val="24"/>
        </w:rPr>
        <w:t xml:space="preserve"> vedením Dr. </w:t>
      </w:r>
      <w:r w:rsidR="005C20AA" w:rsidRPr="00154FC6">
        <w:rPr>
          <w:rFonts w:ascii="Times New Roman" w:hAnsi="Times New Roman" w:cs="Times New Roman"/>
          <w:sz w:val="24"/>
          <w:szCs w:val="24"/>
        </w:rPr>
        <w:t>Jožky Kobzíka</w:t>
      </w:r>
      <w:r w:rsidR="00C54521" w:rsidRPr="00154FC6">
        <w:rPr>
          <w:rFonts w:ascii="Times New Roman" w:hAnsi="Times New Roman" w:cs="Times New Roman"/>
          <w:sz w:val="24"/>
          <w:szCs w:val="24"/>
        </w:rPr>
        <w:t xml:space="preserve">. </w:t>
      </w:r>
      <w:r w:rsidR="008E1CA2" w:rsidRPr="00154FC6">
        <w:rPr>
          <w:rFonts w:ascii="Times New Roman" w:hAnsi="Times New Roman" w:cs="Times New Roman"/>
          <w:sz w:val="24"/>
          <w:szCs w:val="24"/>
        </w:rPr>
        <w:t xml:space="preserve">Zemřel v roce 1991. </w:t>
      </w:r>
      <w:r w:rsidR="00C54521" w:rsidRPr="00154FC6">
        <w:rPr>
          <w:rFonts w:ascii="Times New Roman" w:hAnsi="Times New Roman" w:cs="Times New Roman"/>
          <w:sz w:val="24"/>
          <w:szCs w:val="24"/>
        </w:rPr>
        <w:t xml:space="preserve">V roce 1994 </w:t>
      </w:r>
      <w:r w:rsidR="005C20AA" w:rsidRPr="00154FC6">
        <w:rPr>
          <w:rFonts w:ascii="Times New Roman" w:hAnsi="Times New Roman" w:cs="Times New Roman"/>
          <w:sz w:val="24"/>
          <w:szCs w:val="24"/>
        </w:rPr>
        <w:t>založil</w:t>
      </w:r>
      <w:r w:rsidR="00C54521" w:rsidRPr="00154FC6">
        <w:rPr>
          <w:rFonts w:ascii="Times New Roman" w:hAnsi="Times New Roman" w:cs="Times New Roman"/>
          <w:sz w:val="24"/>
          <w:szCs w:val="24"/>
        </w:rPr>
        <w:t xml:space="preserve"> jeho syn cimbálovou muziku nosící jeho jméno. Její sólistkou byla i jeho dcera Julie. Doklady z jeho uměleckého působení jsou uloženy v archívu v Mikulově. </w:t>
      </w:r>
      <w:r w:rsidRPr="00154FC6">
        <w:rPr>
          <w:rFonts w:ascii="Times New Roman" w:hAnsi="Times New Roman" w:cs="Times New Roman"/>
          <w:sz w:val="24"/>
          <w:szCs w:val="24"/>
        </w:rPr>
        <w:t xml:space="preserve"> </w:t>
      </w:r>
    </w:p>
    <w:p w:rsidR="00956570" w:rsidRPr="00154FC6" w:rsidRDefault="00956570" w:rsidP="00904EDD">
      <w:pPr>
        <w:ind w:left="142"/>
        <w:jc w:val="both"/>
        <w:rPr>
          <w:rFonts w:ascii="Times New Roman" w:hAnsi="Times New Roman" w:cs="Times New Roman"/>
          <w:b/>
          <w:sz w:val="24"/>
          <w:szCs w:val="24"/>
        </w:rPr>
      </w:pPr>
    </w:p>
    <w:p w:rsidR="00307071" w:rsidRPr="00154FC6" w:rsidRDefault="00307071" w:rsidP="00904EDD">
      <w:pPr>
        <w:pStyle w:val="Odstavecseseznamem"/>
        <w:ind w:left="0"/>
        <w:jc w:val="both"/>
        <w:rPr>
          <w:rFonts w:ascii="Times New Roman" w:hAnsi="Times New Roman" w:cs="Times New Roman"/>
          <w:b/>
          <w:sz w:val="24"/>
          <w:szCs w:val="24"/>
        </w:rPr>
      </w:pPr>
      <w:r w:rsidRPr="00154FC6">
        <w:rPr>
          <w:rFonts w:ascii="Times New Roman" w:hAnsi="Times New Roman" w:cs="Times New Roman"/>
          <w:b/>
          <w:sz w:val="24"/>
          <w:szCs w:val="24"/>
        </w:rPr>
        <w:t>Jožka Černý</w:t>
      </w:r>
    </w:p>
    <w:p w:rsidR="008F6791" w:rsidRPr="00154FC6" w:rsidRDefault="00F03B22" w:rsidP="00904EDD">
      <w:pPr>
        <w:jc w:val="both"/>
        <w:rPr>
          <w:rFonts w:ascii="Times New Roman" w:hAnsi="Times New Roman" w:cs="Times New Roman"/>
          <w:sz w:val="24"/>
          <w:szCs w:val="24"/>
        </w:rPr>
      </w:pPr>
      <w:r w:rsidRPr="00154FC6">
        <w:rPr>
          <w:rFonts w:ascii="Times New Roman" w:hAnsi="Times New Roman" w:cs="Times New Roman"/>
          <w:b/>
          <w:sz w:val="24"/>
          <w:szCs w:val="24"/>
        </w:rPr>
        <w:t xml:space="preserve">           </w:t>
      </w:r>
      <w:r w:rsidR="000374CE" w:rsidRPr="00154FC6">
        <w:rPr>
          <w:rFonts w:ascii="Times New Roman" w:hAnsi="Times New Roman" w:cs="Times New Roman"/>
          <w:b/>
          <w:sz w:val="24"/>
          <w:szCs w:val="24"/>
        </w:rPr>
        <w:t xml:space="preserve">   </w:t>
      </w:r>
      <w:r w:rsidR="000374CE" w:rsidRPr="00154FC6">
        <w:rPr>
          <w:rFonts w:ascii="Times New Roman" w:hAnsi="Times New Roman" w:cs="Times New Roman"/>
          <w:sz w:val="24"/>
          <w:szCs w:val="24"/>
        </w:rPr>
        <w:t xml:space="preserve">Josef </w:t>
      </w:r>
      <w:r w:rsidR="0039734E" w:rsidRPr="00154FC6">
        <w:rPr>
          <w:rFonts w:ascii="Times New Roman" w:hAnsi="Times New Roman" w:cs="Times New Roman"/>
          <w:sz w:val="24"/>
          <w:szCs w:val="24"/>
        </w:rPr>
        <w:t>Černý</w:t>
      </w:r>
      <w:r w:rsidR="0039734E" w:rsidRPr="00154FC6">
        <w:rPr>
          <w:rFonts w:ascii="Times New Roman" w:hAnsi="Times New Roman" w:cs="Times New Roman"/>
          <w:sz w:val="24"/>
          <w:szCs w:val="24"/>
          <w:vertAlign w:val="superscript"/>
        </w:rPr>
        <w:t xml:space="preserve"> (2</w:t>
      </w:r>
      <w:r w:rsidR="006A614D">
        <w:rPr>
          <w:rFonts w:ascii="Times New Roman" w:hAnsi="Times New Roman" w:cs="Times New Roman"/>
          <w:sz w:val="24"/>
          <w:szCs w:val="24"/>
          <w:vertAlign w:val="superscript"/>
        </w:rPr>
        <w:t>5</w:t>
      </w:r>
      <w:r w:rsidR="000374CE" w:rsidRPr="00154FC6">
        <w:rPr>
          <w:rFonts w:ascii="Times New Roman" w:hAnsi="Times New Roman" w:cs="Times New Roman"/>
          <w:sz w:val="24"/>
          <w:szCs w:val="24"/>
          <w:vertAlign w:val="superscript"/>
        </w:rPr>
        <w:t>)</w:t>
      </w:r>
      <w:r w:rsidR="002A20A9" w:rsidRPr="00154FC6">
        <w:rPr>
          <w:rFonts w:ascii="Times New Roman" w:hAnsi="Times New Roman" w:cs="Times New Roman"/>
          <w:sz w:val="24"/>
          <w:szCs w:val="24"/>
        </w:rPr>
        <w:t xml:space="preserve"> se narodil v roce 1942 v Čejči. Tento vynikající zpěvák z Podluží v krátké době vynikl svým </w:t>
      </w:r>
      <w:r w:rsidR="0091322E" w:rsidRPr="00154FC6">
        <w:rPr>
          <w:rFonts w:ascii="Times New Roman" w:hAnsi="Times New Roman" w:cs="Times New Roman"/>
          <w:sz w:val="24"/>
          <w:szCs w:val="24"/>
        </w:rPr>
        <w:t>jemným, kultivovaným</w:t>
      </w:r>
      <w:r w:rsidR="002A20A9" w:rsidRPr="00154FC6">
        <w:rPr>
          <w:rFonts w:ascii="Times New Roman" w:hAnsi="Times New Roman" w:cs="Times New Roman"/>
          <w:sz w:val="24"/>
          <w:szCs w:val="24"/>
        </w:rPr>
        <w:t xml:space="preserve"> tenorem</w:t>
      </w:r>
      <w:r w:rsidR="008F6791" w:rsidRPr="00154FC6">
        <w:rPr>
          <w:rFonts w:ascii="Times New Roman" w:hAnsi="Times New Roman" w:cs="Times New Roman"/>
          <w:sz w:val="24"/>
          <w:szCs w:val="24"/>
        </w:rPr>
        <w:t xml:space="preserve"> s velkým rozsahem a neopakovatelnou barvou. </w:t>
      </w:r>
      <w:r w:rsidR="002A20A9" w:rsidRPr="00154FC6">
        <w:rPr>
          <w:rFonts w:ascii="Times New Roman" w:hAnsi="Times New Roman" w:cs="Times New Roman"/>
          <w:sz w:val="24"/>
          <w:szCs w:val="24"/>
        </w:rPr>
        <w:t xml:space="preserve"> Profesí byl mechanik šicích strojů a později umělecký kovář.</w:t>
      </w:r>
      <w:r w:rsidR="0091322E" w:rsidRPr="00154FC6">
        <w:rPr>
          <w:rFonts w:ascii="Times New Roman" w:hAnsi="Times New Roman" w:cs="Times New Roman"/>
          <w:sz w:val="24"/>
          <w:szCs w:val="24"/>
        </w:rPr>
        <w:t xml:space="preserve"> Bydlí ve Staré Břeclavi.</w:t>
      </w:r>
      <w:r w:rsidR="002A20A9" w:rsidRPr="00154FC6">
        <w:rPr>
          <w:rFonts w:ascii="Times New Roman" w:hAnsi="Times New Roman" w:cs="Times New Roman"/>
          <w:sz w:val="24"/>
          <w:szCs w:val="24"/>
        </w:rPr>
        <w:t xml:space="preserve">  Karieru začal záhy, kdy </w:t>
      </w:r>
      <w:r w:rsidR="00BF76C6" w:rsidRPr="00154FC6">
        <w:rPr>
          <w:rFonts w:ascii="Times New Roman" w:hAnsi="Times New Roman" w:cs="Times New Roman"/>
          <w:sz w:val="24"/>
          <w:szCs w:val="24"/>
        </w:rPr>
        <w:t xml:space="preserve">již </w:t>
      </w:r>
      <w:r w:rsidR="002A20A9" w:rsidRPr="00154FC6">
        <w:rPr>
          <w:rFonts w:ascii="Times New Roman" w:hAnsi="Times New Roman" w:cs="Times New Roman"/>
          <w:sz w:val="24"/>
          <w:szCs w:val="24"/>
        </w:rPr>
        <w:t xml:space="preserve">ve svých 4 letech zpíval prezidentovi Dr. Benešovi </w:t>
      </w:r>
      <w:r w:rsidR="0091322E" w:rsidRPr="00154FC6">
        <w:rPr>
          <w:rFonts w:ascii="Times New Roman" w:hAnsi="Times New Roman" w:cs="Times New Roman"/>
          <w:sz w:val="24"/>
          <w:szCs w:val="24"/>
        </w:rPr>
        <w:t>(</w:t>
      </w:r>
      <w:r w:rsidR="002A20A9" w:rsidRPr="00154FC6">
        <w:rPr>
          <w:rFonts w:ascii="Times New Roman" w:hAnsi="Times New Roman" w:cs="Times New Roman"/>
          <w:sz w:val="24"/>
          <w:szCs w:val="24"/>
        </w:rPr>
        <w:t>a později</w:t>
      </w:r>
      <w:r w:rsidR="0091322E" w:rsidRPr="00154FC6">
        <w:rPr>
          <w:rFonts w:ascii="Times New Roman" w:hAnsi="Times New Roman" w:cs="Times New Roman"/>
          <w:sz w:val="24"/>
          <w:szCs w:val="24"/>
        </w:rPr>
        <w:t>, jak říkával</w:t>
      </w:r>
      <w:r w:rsidR="002A20A9" w:rsidRPr="00154FC6">
        <w:rPr>
          <w:rFonts w:ascii="Times New Roman" w:hAnsi="Times New Roman" w:cs="Times New Roman"/>
          <w:sz w:val="24"/>
          <w:szCs w:val="24"/>
        </w:rPr>
        <w:t xml:space="preserve"> </w:t>
      </w:r>
      <w:r w:rsidR="00BF76C6" w:rsidRPr="00154FC6">
        <w:rPr>
          <w:rFonts w:ascii="Times New Roman" w:hAnsi="Times New Roman" w:cs="Times New Roman"/>
          <w:sz w:val="24"/>
          <w:szCs w:val="24"/>
        </w:rPr>
        <w:t xml:space="preserve">i </w:t>
      </w:r>
      <w:r w:rsidR="002A20A9" w:rsidRPr="00154FC6">
        <w:rPr>
          <w:rFonts w:ascii="Times New Roman" w:hAnsi="Times New Roman" w:cs="Times New Roman"/>
          <w:sz w:val="24"/>
          <w:szCs w:val="24"/>
        </w:rPr>
        <w:t>všem prezidentům dalším</w:t>
      </w:r>
      <w:r w:rsidR="0091322E" w:rsidRPr="00154FC6">
        <w:rPr>
          <w:rFonts w:ascii="Times New Roman" w:hAnsi="Times New Roman" w:cs="Times New Roman"/>
          <w:sz w:val="24"/>
          <w:szCs w:val="24"/>
        </w:rPr>
        <w:t>)</w:t>
      </w:r>
      <w:r w:rsidR="002A20A9" w:rsidRPr="00154FC6">
        <w:rPr>
          <w:rFonts w:ascii="Times New Roman" w:hAnsi="Times New Roman" w:cs="Times New Roman"/>
          <w:sz w:val="24"/>
          <w:szCs w:val="24"/>
        </w:rPr>
        <w:t>.</w:t>
      </w:r>
      <w:r w:rsidR="00BF76C6" w:rsidRPr="00154FC6">
        <w:rPr>
          <w:rFonts w:ascii="Times New Roman" w:hAnsi="Times New Roman" w:cs="Times New Roman"/>
          <w:sz w:val="24"/>
          <w:szCs w:val="24"/>
        </w:rPr>
        <w:t xml:space="preserve"> </w:t>
      </w:r>
      <w:r w:rsidR="0091322E" w:rsidRPr="00154FC6">
        <w:rPr>
          <w:rFonts w:ascii="Times New Roman" w:hAnsi="Times New Roman" w:cs="Times New Roman"/>
          <w:sz w:val="24"/>
          <w:szCs w:val="24"/>
        </w:rPr>
        <w:t xml:space="preserve">První singl vydal v 18 letech. </w:t>
      </w:r>
      <w:r w:rsidR="00BF76C6" w:rsidRPr="00154FC6">
        <w:rPr>
          <w:rFonts w:ascii="Times New Roman" w:hAnsi="Times New Roman" w:cs="Times New Roman"/>
          <w:sz w:val="24"/>
          <w:szCs w:val="24"/>
        </w:rPr>
        <w:t xml:space="preserve">Natočil </w:t>
      </w:r>
      <w:r w:rsidR="0091322E" w:rsidRPr="00154FC6">
        <w:rPr>
          <w:rFonts w:ascii="Times New Roman" w:hAnsi="Times New Roman" w:cs="Times New Roman"/>
          <w:sz w:val="24"/>
          <w:szCs w:val="24"/>
        </w:rPr>
        <w:t xml:space="preserve">opravdu velké množství lidových písní, jen s Brolnem je jich více než 1000. Vydal </w:t>
      </w:r>
      <w:r w:rsidR="00BF76C6" w:rsidRPr="00154FC6">
        <w:rPr>
          <w:rFonts w:ascii="Times New Roman" w:hAnsi="Times New Roman" w:cs="Times New Roman"/>
          <w:sz w:val="24"/>
          <w:szCs w:val="24"/>
        </w:rPr>
        <w:t>s různými orchestry více než 20 titulů gramodesek</w:t>
      </w:r>
      <w:r w:rsidR="0091322E" w:rsidRPr="00154FC6">
        <w:rPr>
          <w:rFonts w:ascii="Times New Roman" w:hAnsi="Times New Roman" w:cs="Times New Roman"/>
          <w:sz w:val="24"/>
          <w:szCs w:val="24"/>
        </w:rPr>
        <w:t>,</w:t>
      </w:r>
      <w:r w:rsidR="00BF76C6" w:rsidRPr="00154FC6">
        <w:rPr>
          <w:rFonts w:ascii="Times New Roman" w:hAnsi="Times New Roman" w:cs="Times New Roman"/>
          <w:sz w:val="24"/>
          <w:szCs w:val="24"/>
        </w:rPr>
        <w:t xml:space="preserve"> CD</w:t>
      </w:r>
      <w:r w:rsidR="0091322E" w:rsidRPr="00154FC6">
        <w:rPr>
          <w:rFonts w:ascii="Times New Roman" w:hAnsi="Times New Roman" w:cs="Times New Roman"/>
          <w:sz w:val="24"/>
          <w:szCs w:val="24"/>
        </w:rPr>
        <w:t xml:space="preserve"> a DVD. Možno říci, že je </w:t>
      </w:r>
      <w:r w:rsidR="0039734E" w:rsidRPr="00154FC6">
        <w:rPr>
          <w:rFonts w:ascii="Times New Roman" w:hAnsi="Times New Roman" w:cs="Times New Roman"/>
          <w:sz w:val="24"/>
          <w:szCs w:val="24"/>
        </w:rPr>
        <w:t>nejpopulárnějším</w:t>
      </w:r>
      <w:r w:rsidR="0091322E" w:rsidRPr="00154FC6">
        <w:rPr>
          <w:rFonts w:ascii="Times New Roman" w:hAnsi="Times New Roman" w:cs="Times New Roman"/>
          <w:sz w:val="24"/>
          <w:szCs w:val="24"/>
        </w:rPr>
        <w:t xml:space="preserve"> zpěvákem lidových písní u nás. Mnoho písní proslavil natolik, že je zná i „málopěvná“ část naší populace, např. </w:t>
      </w:r>
      <w:r w:rsidR="0091322E" w:rsidRPr="00154FC6">
        <w:rPr>
          <w:rFonts w:ascii="Times New Roman" w:hAnsi="Times New Roman" w:cs="Times New Roman"/>
          <w:i/>
          <w:sz w:val="24"/>
          <w:szCs w:val="24"/>
        </w:rPr>
        <w:t>Dyž sem šél z Hradišťa</w:t>
      </w:r>
      <w:r w:rsidR="0091322E" w:rsidRPr="00154FC6">
        <w:rPr>
          <w:rFonts w:ascii="Times New Roman" w:hAnsi="Times New Roman" w:cs="Times New Roman"/>
          <w:sz w:val="24"/>
          <w:szCs w:val="24"/>
        </w:rPr>
        <w:t xml:space="preserve"> </w:t>
      </w:r>
      <w:r w:rsidR="0091322E" w:rsidRPr="00154FC6">
        <w:rPr>
          <w:rFonts w:ascii="Times New Roman" w:hAnsi="Times New Roman" w:cs="Times New Roman"/>
          <w:i/>
          <w:sz w:val="24"/>
          <w:szCs w:val="24"/>
        </w:rPr>
        <w:t>nebo Za tú horú, za vysokú.</w:t>
      </w:r>
      <w:r w:rsidR="0091322E" w:rsidRPr="00154FC6">
        <w:rPr>
          <w:rFonts w:ascii="Times New Roman" w:hAnsi="Times New Roman" w:cs="Times New Roman"/>
          <w:sz w:val="24"/>
          <w:szCs w:val="24"/>
        </w:rPr>
        <w:t xml:space="preserve"> </w:t>
      </w:r>
      <w:r w:rsidR="00BF76C6" w:rsidRPr="00154FC6">
        <w:rPr>
          <w:rFonts w:ascii="Times New Roman" w:hAnsi="Times New Roman" w:cs="Times New Roman"/>
          <w:sz w:val="24"/>
          <w:szCs w:val="24"/>
        </w:rPr>
        <w:t xml:space="preserve"> </w:t>
      </w:r>
    </w:p>
    <w:p w:rsidR="00F03B22" w:rsidRPr="00154FC6" w:rsidRDefault="008F6791" w:rsidP="00904EDD">
      <w:pPr>
        <w:jc w:val="both"/>
        <w:rPr>
          <w:rFonts w:ascii="Times New Roman" w:hAnsi="Times New Roman" w:cs="Times New Roman"/>
          <w:sz w:val="24"/>
          <w:szCs w:val="24"/>
        </w:rPr>
      </w:pPr>
      <w:r w:rsidRPr="00154FC6">
        <w:rPr>
          <w:rFonts w:ascii="Times New Roman" w:hAnsi="Times New Roman" w:cs="Times New Roman"/>
          <w:sz w:val="24"/>
          <w:szCs w:val="24"/>
        </w:rPr>
        <w:t xml:space="preserve">   </w:t>
      </w:r>
      <w:r w:rsidR="0039734E" w:rsidRPr="00154FC6">
        <w:rPr>
          <w:rFonts w:ascii="Times New Roman" w:hAnsi="Times New Roman" w:cs="Times New Roman"/>
          <w:sz w:val="24"/>
          <w:szCs w:val="24"/>
        </w:rPr>
        <w:t xml:space="preserve">Velkých úspěchů dosáhl Jožka Černý také s dechovým orchestrem Moravanka, z jeho repertoáru jsou nejznámějšími </w:t>
      </w:r>
      <w:r w:rsidR="0039734E" w:rsidRPr="00154FC6">
        <w:rPr>
          <w:rFonts w:ascii="Times New Roman" w:hAnsi="Times New Roman" w:cs="Times New Roman"/>
          <w:i/>
          <w:sz w:val="24"/>
          <w:szCs w:val="24"/>
        </w:rPr>
        <w:t xml:space="preserve">Nedaleko od Trenčína, </w:t>
      </w:r>
      <w:r w:rsidR="0039734E" w:rsidRPr="00154FC6">
        <w:rPr>
          <w:rFonts w:ascii="Times New Roman" w:hAnsi="Times New Roman" w:cs="Times New Roman"/>
          <w:sz w:val="24"/>
          <w:szCs w:val="24"/>
        </w:rPr>
        <w:t xml:space="preserve">nebo </w:t>
      </w:r>
      <w:r w:rsidR="0039734E" w:rsidRPr="00154FC6">
        <w:rPr>
          <w:rFonts w:ascii="Times New Roman" w:hAnsi="Times New Roman" w:cs="Times New Roman"/>
          <w:i/>
          <w:sz w:val="24"/>
          <w:szCs w:val="24"/>
        </w:rPr>
        <w:t>Breclavská kasárňa.</w:t>
      </w:r>
      <w:r w:rsidR="0039734E" w:rsidRPr="00154FC6">
        <w:rPr>
          <w:rFonts w:ascii="Times New Roman" w:hAnsi="Times New Roman" w:cs="Times New Roman"/>
          <w:sz w:val="24"/>
          <w:szCs w:val="24"/>
        </w:rPr>
        <w:t xml:space="preserve"> Velmi překvapil také jeho </w:t>
      </w:r>
      <w:r w:rsidR="00B04677">
        <w:rPr>
          <w:rFonts w:ascii="Times New Roman" w:hAnsi="Times New Roman" w:cs="Times New Roman"/>
          <w:sz w:val="24"/>
          <w:szCs w:val="24"/>
        </w:rPr>
        <w:t>nahrávka CD,</w:t>
      </w:r>
      <w:r w:rsidR="0039734E" w:rsidRPr="00154FC6">
        <w:rPr>
          <w:rFonts w:ascii="Times New Roman" w:hAnsi="Times New Roman" w:cs="Times New Roman"/>
          <w:sz w:val="24"/>
          <w:szCs w:val="24"/>
        </w:rPr>
        <w:t xml:space="preserve"> se slavnými operními áriemi nebo skladbami Bacha, Verdiho nebo Chopina. </w:t>
      </w:r>
      <w:r w:rsidR="00BF76C6" w:rsidRPr="00154FC6">
        <w:rPr>
          <w:rFonts w:ascii="Times New Roman" w:hAnsi="Times New Roman" w:cs="Times New Roman"/>
          <w:sz w:val="24"/>
          <w:szCs w:val="24"/>
        </w:rPr>
        <w:t xml:space="preserve">Byl oceněn </w:t>
      </w:r>
      <w:r w:rsidR="000F5547" w:rsidRPr="00154FC6">
        <w:rPr>
          <w:rFonts w:ascii="Times New Roman" w:hAnsi="Times New Roman" w:cs="Times New Roman"/>
          <w:sz w:val="24"/>
          <w:szCs w:val="24"/>
        </w:rPr>
        <w:t xml:space="preserve">několika </w:t>
      </w:r>
      <w:r w:rsidR="0039734E" w:rsidRPr="00154FC6">
        <w:rPr>
          <w:rFonts w:ascii="Times New Roman" w:hAnsi="Times New Roman" w:cs="Times New Roman"/>
          <w:sz w:val="24"/>
          <w:szCs w:val="24"/>
        </w:rPr>
        <w:t>zlatými a několika</w:t>
      </w:r>
      <w:r w:rsidR="000F5547" w:rsidRPr="00154FC6">
        <w:rPr>
          <w:rFonts w:ascii="Times New Roman" w:hAnsi="Times New Roman" w:cs="Times New Roman"/>
          <w:sz w:val="24"/>
          <w:szCs w:val="24"/>
        </w:rPr>
        <w:t xml:space="preserve"> platinovými </w:t>
      </w:r>
      <w:r w:rsidR="00BF76C6" w:rsidRPr="00154FC6">
        <w:rPr>
          <w:rFonts w:ascii="Times New Roman" w:hAnsi="Times New Roman" w:cs="Times New Roman"/>
          <w:sz w:val="24"/>
          <w:szCs w:val="24"/>
        </w:rPr>
        <w:t>desk</w:t>
      </w:r>
      <w:r w:rsidR="000F5547" w:rsidRPr="00154FC6">
        <w:rPr>
          <w:rFonts w:ascii="Times New Roman" w:hAnsi="Times New Roman" w:cs="Times New Roman"/>
          <w:sz w:val="24"/>
          <w:szCs w:val="24"/>
        </w:rPr>
        <w:t>ami</w:t>
      </w:r>
      <w:r w:rsidR="00BF76C6" w:rsidRPr="00154FC6">
        <w:rPr>
          <w:rFonts w:ascii="Times New Roman" w:hAnsi="Times New Roman" w:cs="Times New Roman"/>
          <w:sz w:val="24"/>
          <w:szCs w:val="24"/>
        </w:rPr>
        <w:t xml:space="preserve"> Supraphonu, a je držitelem i desky platinové. Je veselé, společenské povahy, amatérsky sportuje, přes své úspěchy zůst</w:t>
      </w:r>
      <w:r w:rsidR="00AC4F4B" w:rsidRPr="00154FC6">
        <w:rPr>
          <w:rFonts w:ascii="Times New Roman" w:hAnsi="Times New Roman" w:cs="Times New Roman"/>
          <w:sz w:val="24"/>
          <w:szCs w:val="24"/>
        </w:rPr>
        <w:t>al</w:t>
      </w:r>
      <w:r w:rsidR="00BF76C6" w:rsidRPr="00154FC6">
        <w:rPr>
          <w:rFonts w:ascii="Times New Roman" w:hAnsi="Times New Roman" w:cs="Times New Roman"/>
          <w:sz w:val="24"/>
          <w:szCs w:val="24"/>
        </w:rPr>
        <w:t xml:space="preserve"> skromným (osobní kontakt z let 2005 -2006).</w:t>
      </w:r>
      <w:r w:rsidR="00AC4F4B" w:rsidRPr="00154FC6">
        <w:rPr>
          <w:rFonts w:ascii="Times New Roman" w:hAnsi="Times New Roman" w:cs="Times New Roman"/>
          <w:sz w:val="24"/>
          <w:szCs w:val="24"/>
        </w:rPr>
        <w:t xml:space="preserve"> Pokusil se i o politickou kariéru, v roce 200</w:t>
      </w:r>
      <w:r w:rsidR="00FD03D9" w:rsidRPr="00154FC6">
        <w:rPr>
          <w:rFonts w:ascii="Times New Roman" w:hAnsi="Times New Roman" w:cs="Times New Roman"/>
          <w:sz w:val="24"/>
          <w:szCs w:val="24"/>
        </w:rPr>
        <w:t>4</w:t>
      </w:r>
      <w:r w:rsidR="00AC4F4B" w:rsidRPr="00154FC6">
        <w:rPr>
          <w:rFonts w:ascii="Times New Roman" w:hAnsi="Times New Roman" w:cs="Times New Roman"/>
          <w:sz w:val="24"/>
          <w:szCs w:val="24"/>
        </w:rPr>
        <w:t xml:space="preserve"> kdy kandidoval </w:t>
      </w:r>
      <w:r w:rsidR="00FD03D9" w:rsidRPr="00154FC6">
        <w:rPr>
          <w:rFonts w:ascii="Times New Roman" w:hAnsi="Times New Roman" w:cs="Times New Roman"/>
          <w:sz w:val="24"/>
          <w:szCs w:val="24"/>
        </w:rPr>
        <w:t xml:space="preserve">jako nestraník za ČSSD </w:t>
      </w:r>
      <w:r w:rsidR="00AC4F4B" w:rsidRPr="00154FC6">
        <w:rPr>
          <w:rFonts w:ascii="Times New Roman" w:hAnsi="Times New Roman" w:cs="Times New Roman"/>
          <w:sz w:val="24"/>
          <w:szCs w:val="24"/>
        </w:rPr>
        <w:t>do senátu.</w:t>
      </w:r>
      <w:r w:rsidR="00BF76C6" w:rsidRPr="00154FC6">
        <w:rPr>
          <w:rFonts w:ascii="Times New Roman" w:hAnsi="Times New Roman" w:cs="Times New Roman"/>
          <w:sz w:val="24"/>
          <w:szCs w:val="24"/>
        </w:rPr>
        <w:t xml:space="preserve">   </w:t>
      </w:r>
      <w:r w:rsidR="002A20A9" w:rsidRPr="00154FC6">
        <w:rPr>
          <w:rFonts w:ascii="Times New Roman" w:hAnsi="Times New Roman" w:cs="Times New Roman"/>
          <w:sz w:val="24"/>
          <w:szCs w:val="24"/>
        </w:rPr>
        <w:t xml:space="preserve">  </w:t>
      </w:r>
    </w:p>
    <w:p w:rsidR="00F03B22" w:rsidRPr="00154FC6" w:rsidRDefault="00F03B22" w:rsidP="00F03B22">
      <w:pPr>
        <w:pStyle w:val="Odstavecseseznamem"/>
        <w:ind w:left="1065"/>
        <w:rPr>
          <w:rFonts w:ascii="Times New Roman" w:hAnsi="Times New Roman" w:cs="Times New Roman"/>
          <w:b/>
          <w:sz w:val="24"/>
          <w:szCs w:val="24"/>
        </w:rPr>
      </w:pPr>
    </w:p>
    <w:p w:rsidR="00B9422E" w:rsidRPr="00154FC6" w:rsidRDefault="008F2D4F" w:rsidP="00BF2143">
      <w:pPr>
        <w:pStyle w:val="Nadpis1"/>
        <w:numPr>
          <w:ilvl w:val="0"/>
          <w:numId w:val="0"/>
        </w:numPr>
        <w:spacing w:line="240" w:lineRule="auto"/>
        <w:ind w:left="432" w:hanging="432"/>
        <w:jc w:val="both"/>
        <w:rPr>
          <w:rFonts w:ascii="Times New Roman" w:hAnsi="Times New Roman" w:cs="Times New Roman"/>
          <w:color w:val="auto"/>
          <w:sz w:val="24"/>
          <w:szCs w:val="24"/>
        </w:rPr>
      </w:pPr>
      <w:r w:rsidRPr="00154FC6">
        <w:rPr>
          <w:rFonts w:ascii="Times New Roman" w:hAnsi="Times New Roman" w:cs="Times New Roman"/>
          <w:color w:val="auto"/>
          <w:sz w:val="24"/>
          <w:szCs w:val="24"/>
        </w:rPr>
        <w:lastRenderedPageBreak/>
        <w:t>3.</w:t>
      </w:r>
      <w:r>
        <w:rPr>
          <w:rFonts w:ascii="Times New Roman" w:hAnsi="Times New Roman" w:cs="Times New Roman"/>
          <w:color w:val="auto"/>
          <w:sz w:val="24"/>
          <w:szCs w:val="24"/>
        </w:rPr>
        <w:t xml:space="preserve"> 2</w:t>
      </w:r>
      <w:r w:rsidRPr="00154FC6">
        <w:rPr>
          <w:rFonts w:ascii="Times New Roman" w:hAnsi="Times New Roman" w:cs="Times New Roman"/>
          <w:color w:val="auto"/>
          <w:sz w:val="24"/>
          <w:szCs w:val="24"/>
        </w:rPr>
        <w:t xml:space="preserve"> Významné</w:t>
      </w:r>
      <w:r w:rsidR="00B9422E" w:rsidRPr="00154FC6">
        <w:rPr>
          <w:rFonts w:ascii="Times New Roman" w:hAnsi="Times New Roman" w:cs="Times New Roman"/>
          <w:color w:val="auto"/>
          <w:sz w:val="24"/>
          <w:szCs w:val="24"/>
        </w:rPr>
        <w:t xml:space="preserve"> </w:t>
      </w:r>
      <w:r w:rsidR="00CA3567">
        <w:rPr>
          <w:rFonts w:ascii="Times New Roman" w:hAnsi="Times New Roman" w:cs="Times New Roman"/>
          <w:color w:val="auto"/>
          <w:sz w:val="24"/>
          <w:szCs w:val="24"/>
        </w:rPr>
        <w:t>muziky</w:t>
      </w:r>
      <w:r w:rsidR="00B9422E" w:rsidRPr="00154FC6">
        <w:rPr>
          <w:rFonts w:ascii="Times New Roman" w:hAnsi="Times New Roman" w:cs="Times New Roman"/>
          <w:color w:val="auto"/>
          <w:sz w:val="24"/>
          <w:szCs w:val="24"/>
        </w:rPr>
        <w:t xml:space="preserve"> </w:t>
      </w:r>
      <w:r w:rsidR="00953A0B">
        <w:rPr>
          <w:rFonts w:ascii="Times New Roman" w:hAnsi="Times New Roman" w:cs="Times New Roman"/>
          <w:color w:val="auto"/>
          <w:sz w:val="24"/>
          <w:szCs w:val="24"/>
        </w:rPr>
        <w:t>na</w:t>
      </w:r>
      <w:r w:rsidR="00B9422E">
        <w:rPr>
          <w:rFonts w:ascii="Times New Roman" w:hAnsi="Times New Roman" w:cs="Times New Roman"/>
          <w:color w:val="auto"/>
          <w:sz w:val="24"/>
          <w:szCs w:val="24"/>
        </w:rPr>
        <w:t xml:space="preserve"> Slováck</w:t>
      </w:r>
      <w:r w:rsidR="00953A0B">
        <w:rPr>
          <w:rFonts w:ascii="Times New Roman" w:hAnsi="Times New Roman" w:cs="Times New Roman"/>
          <w:color w:val="auto"/>
          <w:sz w:val="24"/>
          <w:szCs w:val="24"/>
        </w:rPr>
        <w:t>u</w:t>
      </w:r>
    </w:p>
    <w:p w:rsidR="00B9422E" w:rsidRDefault="00B9422E" w:rsidP="00BF2143">
      <w:pPr>
        <w:spacing w:line="240" w:lineRule="auto"/>
        <w:jc w:val="both"/>
        <w:rPr>
          <w:rFonts w:ascii="Times New Roman" w:hAnsi="Times New Roman" w:cs="Times New Roman"/>
          <w:b/>
          <w:sz w:val="24"/>
          <w:szCs w:val="24"/>
        </w:rPr>
      </w:pPr>
    </w:p>
    <w:p w:rsidR="00956570" w:rsidRPr="00154FC6" w:rsidRDefault="00956570" w:rsidP="00BF2143">
      <w:pPr>
        <w:spacing w:line="240" w:lineRule="auto"/>
        <w:jc w:val="both"/>
        <w:rPr>
          <w:rFonts w:ascii="Times New Roman" w:hAnsi="Times New Roman" w:cs="Times New Roman"/>
          <w:b/>
          <w:sz w:val="24"/>
          <w:szCs w:val="24"/>
        </w:rPr>
      </w:pPr>
      <w:r w:rsidRPr="00154FC6">
        <w:rPr>
          <w:rFonts w:ascii="Times New Roman" w:hAnsi="Times New Roman" w:cs="Times New Roman"/>
          <w:b/>
          <w:sz w:val="24"/>
          <w:szCs w:val="24"/>
        </w:rPr>
        <w:t>Hradišťan</w:t>
      </w:r>
    </w:p>
    <w:p w:rsidR="005A3C43" w:rsidRPr="00154FC6" w:rsidRDefault="006E1020" w:rsidP="004806B6">
      <w:pPr>
        <w:jc w:val="both"/>
        <w:rPr>
          <w:rFonts w:ascii="Times New Roman" w:hAnsi="Times New Roman" w:cs="Times New Roman"/>
          <w:sz w:val="24"/>
          <w:szCs w:val="24"/>
        </w:rPr>
      </w:pPr>
      <w:r w:rsidRPr="00154FC6">
        <w:rPr>
          <w:rFonts w:ascii="Times New Roman" w:hAnsi="Times New Roman" w:cs="Times New Roman"/>
          <w:sz w:val="24"/>
          <w:szCs w:val="24"/>
        </w:rPr>
        <w:t xml:space="preserve">   Hradišťan vznikl v roce 1950 v Uherském Hradišti. Již před válkou v regionu působilo v okolí ve Starém Městě, v Mařaticích i v samotném </w:t>
      </w:r>
      <w:r w:rsidR="006634E3" w:rsidRPr="00154FC6">
        <w:rPr>
          <w:rFonts w:ascii="Times New Roman" w:hAnsi="Times New Roman" w:cs="Times New Roman"/>
          <w:sz w:val="24"/>
          <w:szCs w:val="24"/>
        </w:rPr>
        <w:t>Hradišti</w:t>
      </w:r>
      <w:r w:rsidRPr="00154FC6">
        <w:rPr>
          <w:rFonts w:ascii="Times New Roman" w:hAnsi="Times New Roman" w:cs="Times New Roman"/>
          <w:sz w:val="24"/>
          <w:szCs w:val="24"/>
        </w:rPr>
        <w:t xml:space="preserve"> několik muzik a </w:t>
      </w:r>
      <w:r w:rsidR="006634E3" w:rsidRPr="00154FC6">
        <w:rPr>
          <w:rFonts w:ascii="Times New Roman" w:hAnsi="Times New Roman" w:cs="Times New Roman"/>
          <w:sz w:val="24"/>
          <w:szCs w:val="24"/>
        </w:rPr>
        <w:t>kolektivů</w:t>
      </w:r>
      <w:r w:rsidR="005A3C43" w:rsidRPr="00154FC6">
        <w:rPr>
          <w:rFonts w:ascii="Times New Roman" w:hAnsi="Times New Roman" w:cs="Times New Roman"/>
          <w:sz w:val="24"/>
          <w:szCs w:val="24"/>
        </w:rPr>
        <w:t xml:space="preserve"> rámci tzv. </w:t>
      </w:r>
      <w:r w:rsidR="006634E3" w:rsidRPr="00154FC6">
        <w:rPr>
          <w:rFonts w:ascii="Times New Roman" w:hAnsi="Times New Roman" w:cs="Times New Roman"/>
          <w:sz w:val="24"/>
          <w:szCs w:val="24"/>
        </w:rPr>
        <w:t>Slováckých</w:t>
      </w:r>
      <w:r w:rsidRPr="00154FC6">
        <w:rPr>
          <w:rFonts w:ascii="Times New Roman" w:hAnsi="Times New Roman" w:cs="Times New Roman"/>
          <w:sz w:val="24"/>
          <w:szCs w:val="24"/>
        </w:rPr>
        <w:t xml:space="preserve"> krůžk</w:t>
      </w:r>
      <w:r w:rsidR="005A3C43" w:rsidRPr="00154FC6">
        <w:rPr>
          <w:rFonts w:ascii="Times New Roman" w:hAnsi="Times New Roman" w:cs="Times New Roman"/>
          <w:sz w:val="24"/>
          <w:szCs w:val="24"/>
        </w:rPr>
        <w:t>ů</w:t>
      </w:r>
      <w:r w:rsidRPr="00154FC6">
        <w:rPr>
          <w:rFonts w:ascii="Times New Roman" w:hAnsi="Times New Roman" w:cs="Times New Roman"/>
          <w:sz w:val="24"/>
          <w:szCs w:val="24"/>
        </w:rPr>
        <w:t xml:space="preserve">. Z těchto vznikla slavná </w:t>
      </w:r>
      <w:r w:rsidR="006634E3" w:rsidRPr="00154FC6">
        <w:rPr>
          <w:rFonts w:ascii="Times New Roman" w:hAnsi="Times New Roman" w:cs="Times New Roman"/>
          <w:sz w:val="24"/>
          <w:szCs w:val="24"/>
        </w:rPr>
        <w:t>hradišťanská</w:t>
      </w:r>
      <w:r w:rsidRPr="00154FC6">
        <w:rPr>
          <w:rFonts w:ascii="Times New Roman" w:hAnsi="Times New Roman" w:cs="Times New Roman"/>
          <w:sz w:val="24"/>
          <w:szCs w:val="24"/>
        </w:rPr>
        <w:t xml:space="preserve"> muzika, u jejíhož zrodu stáli klarinetista Otyn Horký, cimbalista Jaroslav Čech a konečně primáš Jaroslav Staněk. </w:t>
      </w:r>
      <w:r w:rsidR="009E6E88" w:rsidRPr="00154FC6">
        <w:rPr>
          <w:rFonts w:ascii="Times New Roman" w:hAnsi="Times New Roman" w:cs="Times New Roman"/>
          <w:sz w:val="24"/>
          <w:szCs w:val="24"/>
        </w:rPr>
        <w:t xml:space="preserve">Neméně početná s a slavná byla i taneční složka </w:t>
      </w:r>
      <w:r w:rsidR="009E6E88" w:rsidRPr="00154FC6">
        <w:rPr>
          <w:rFonts w:ascii="Times New Roman" w:hAnsi="Times New Roman" w:cs="Times New Roman"/>
          <w:sz w:val="24"/>
          <w:szCs w:val="24"/>
          <w:vertAlign w:val="superscript"/>
        </w:rPr>
        <w:t>(26)</w:t>
      </w:r>
      <w:r w:rsidR="009E6E88" w:rsidRPr="00154FC6">
        <w:rPr>
          <w:rFonts w:ascii="Times New Roman" w:hAnsi="Times New Roman" w:cs="Times New Roman"/>
          <w:sz w:val="24"/>
          <w:szCs w:val="24"/>
        </w:rPr>
        <w:t xml:space="preserve">. Se souborem </w:t>
      </w:r>
      <w:r w:rsidR="006634E3" w:rsidRPr="00154FC6">
        <w:rPr>
          <w:rFonts w:ascii="Times New Roman" w:hAnsi="Times New Roman" w:cs="Times New Roman"/>
          <w:sz w:val="24"/>
          <w:szCs w:val="24"/>
        </w:rPr>
        <w:t>spolupracovala</w:t>
      </w:r>
      <w:r w:rsidR="009E6E88" w:rsidRPr="00154FC6">
        <w:rPr>
          <w:rFonts w:ascii="Times New Roman" w:hAnsi="Times New Roman" w:cs="Times New Roman"/>
          <w:sz w:val="24"/>
          <w:szCs w:val="24"/>
        </w:rPr>
        <w:t xml:space="preserve"> řada zpěváků, např. Vlasta Grycová, Alice Holubová, Věra Domincová, Josef Pilát a další. </w:t>
      </w:r>
      <w:r w:rsidRPr="00154FC6">
        <w:rPr>
          <w:rFonts w:ascii="Times New Roman" w:hAnsi="Times New Roman" w:cs="Times New Roman"/>
          <w:sz w:val="24"/>
          <w:szCs w:val="24"/>
        </w:rPr>
        <w:t xml:space="preserve">Soubor měl velkou členskou základnu, dětský soubor Hradišťánek a k tomu vysokou podporu v Uherském Hradišti i v okolí. Soubor začal vystupovat jak na folklorních festivalech, ale i na </w:t>
      </w:r>
      <w:r w:rsidR="00C32E79" w:rsidRPr="00154FC6">
        <w:rPr>
          <w:rFonts w:ascii="Times New Roman" w:hAnsi="Times New Roman" w:cs="Times New Roman"/>
          <w:sz w:val="24"/>
          <w:szCs w:val="24"/>
        </w:rPr>
        <w:t>divadelních podiích</w:t>
      </w:r>
      <w:r w:rsidR="006F701F" w:rsidRPr="00154FC6">
        <w:rPr>
          <w:rFonts w:ascii="Times New Roman" w:hAnsi="Times New Roman" w:cs="Times New Roman"/>
          <w:sz w:val="24"/>
          <w:szCs w:val="24"/>
        </w:rPr>
        <w:t>, při událostech společenských.</w:t>
      </w:r>
      <w:r w:rsidR="00C32E79" w:rsidRPr="00154FC6">
        <w:rPr>
          <w:rFonts w:ascii="Times New Roman" w:hAnsi="Times New Roman" w:cs="Times New Roman"/>
          <w:sz w:val="24"/>
          <w:szCs w:val="24"/>
        </w:rPr>
        <w:t xml:space="preserve"> Zde jedni z prvých souborů pochopili význam spolupráce s divadelními režiséry a jejich vystoupení měla pravidla a řád, byť v přísných intencích folkloru. </w:t>
      </w:r>
      <w:r w:rsidR="006634E3" w:rsidRPr="00154FC6">
        <w:rPr>
          <w:rFonts w:ascii="Times New Roman" w:hAnsi="Times New Roman" w:cs="Times New Roman"/>
          <w:sz w:val="24"/>
          <w:szCs w:val="24"/>
        </w:rPr>
        <w:t>Soubor reprezentoval</w:t>
      </w:r>
      <w:r w:rsidR="00C32E79" w:rsidRPr="00154FC6">
        <w:rPr>
          <w:rFonts w:ascii="Times New Roman" w:hAnsi="Times New Roman" w:cs="Times New Roman"/>
          <w:sz w:val="24"/>
          <w:szCs w:val="24"/>
        </w:rPr>
        <w:t xml:space="preserve"> slovácký folklor hodně v cizině. Jak říkal jejich kontráš: </w:t>
      </w:r>
      <w:r w:rsidR="00C32E79" w:rsidRPr="00154FC6">
        <w:rPr>
          <w:rFonts w:ascii="Times New Roman" w:hAnsi="Times New Roman" w:cs="Times New Roman"/>
          <w:i/>
          <w:sz w:val="24"/>
          <w:szCs w:val="24"/>
        </w:rPr>
        <w:t>Vystupovali jsme všady</w:t>
      </w:r>
      <w:r w:rsidR="006F701F" w:rsidRPr="00154FC6">
        <w:rPr>
          <w:rFonts w:ascii="Times New Roman" w:hAnsi="Times New Roman" w:cs="Times New Roman"/>
          <w:i/>
          <w:sz w:val="24"/>
          <w:szCs w:val="24"/>
        </w:rPr>
        <w:t>,</w:t>
      </w:r>
      <w:r w:rsidR="00C32E79" w:rsidRPr="00154FC6">
        <w:rPr>
          <w:rFonts w:ascii="Times New Roman" w:hAnsi="Times New Roman" w:cs="Times New Roman"/>
          <w:i/>
          <w:sz w:val="24"/>
          <w:szCs w:val="24"/>
        </w:rPr>
        <w:t xml:space="preserve"> kromě Antarktidy.</w:t>
      </w:r>
      <w:r w:rsidR="00AE291A" w:rsidRPr="00154FC6">
        <w:rPr>
          <w:rFonts w:ascii="Times New Roman" w:hAnsi="Times New Roman" w:cs="Times New Roman"/>
          <w:i/>
          <w:sz w:val="24"/>
          <w:szCs w:val="24"/>
        </w:rPr>
        <w:t xml:space="preserve"> </w:t>
      </w:r>
      <w:r w:rsidR="00AE291A" w:rsidRPr="00154FC6">
        <w:rPr>
          <w:rFonts w:ascii="Times New Roman" w:hAnsi="Times New Roman" w:cs="Times New Roman"/>
          <w:sz w:val="24"/>
          <w:szCs w:val="24"/>
        </w:rPr>
        <w:t>Muzika Hradišťanu natočila řadu gramofonových desek a CD. Z nich považuji za velmi zajímavé</w:t>
      </w:r>
      <w:r w:rsidR="00126B20" w:rsidRPr="00154FC6">
        <w:rPr>
          <w:rFonts w:ascii="Times New Roman" w:hAnsi="Times New Roman" w:cs="Times New Roman"/>
          <w:sz w:val="24"/>
          <w:szCs w:val="24"/>
        </w:rPr>
        <w:t xml:space="preserve"> </w:t>
      </w:r>
      <w:r w:rsidR="005A3C43" w:rsidRPr="00154FC6">
        <w:rPr>
          <w:rFonts w:ascii="Times New Roman" w:hAnsi="Times New Roman" w:cs="Times New Roman"/>
          <w:sz w:val="24"/>
          <w:szCs w:val="24"/>
        </w:rPr>
        <w:t xml:space="preserve">např. </w:t>
      </w:r>
      <w:r w:rsidR="00126B20" w:rsidRPr="00154FC6">
        <w:rPr>
          <w:rFonts w:ascii="Times New Roman" w:hAnsi="Times New Roman" w:cs="Times New Roman"/>
          <w:sz w:val="24"/>
          <w:szCs w:val="24"/>
        </w:rPr>
        <w:t xml:space="preserve">LP </w:t>
      </w:r>
      <w:r w:rsidR="00126B20" w:rsidRPr="00154FC6">
        <w:rPr>
          <w:rFonts w:ascii="Times New Roman" w:hAnsi="Times New Roman" w:cs="Times New Roman"/>
          <w:i/>
          <w:sz w:val="24"/>
          <w:szCs w:val="24"/>
        </w:rPr>
        <w:t xml:space="preserve">Byla </w:t>
      </w:r>
      <w:r w:rsidR="006634E3" w:rsidRPr="00154FC6">
        <w:rPr>
          <w:rFonts w:ascii="Times New Roman" w:hAnsi="Times New Roman" w:cs="Times New Roman"/>
          <w:i/>
          <w:sz w:val="24"/>
          <w:szCs w:val="24"/>
        </w:rPr>
        <w:t>vojna, byla</w:t>
      </w:r>
      <w:r w:rsidR="00126B20" w:rsidRPr="00154FC6">
        <w:rPr>
          <w:rFonts w:ascii="Times New Roman" w:hAnsi="Times New Roman" w:cs="Times New Roman"/>
          <w:i/>
          <w:sz w:val="24"/>
          <w:szCs w:val="24"/>
        </w:rPr>
        <w:t xml:space="preserve"> u Slavkova.</w:t>
      </w:r>
      <w:r w:rsidR="00AE291A" w:rsidRPr="00154FC6">
        <w:rPr>
          <w:rFonts w:ascii="Times New Roman" w:hAnsi="Times New Roman" w:cs="Times New Roman"/>
          <w:sz w:val="24"/>
          <w:szCs w:val="24"/>
        </w:rPr>
        <w:t xml:space="preserve"> </w:t>
      </w:r>
    </w:p>
    <w:p w:rsidR="00C32E79" w:rsidRPr="00154FC6" w:rsidRDefault="005A3C43" w:rsidP="00BF2143">
      <w:pPr>
        <w:jc w:val="both"/>
        <w:rPr>
          <w:rFonts w:ascii="Times New Roman" w:hAnsi="Times New Roman" w:cs="Times New Roman"/>
          <w:sz w:val="24"/>
          <w:szCs w:val="24"/>
        </w:rPr>
      </w:pPr>
      <w:r w:rsidRPr="00154FC6">
        <w:rPr>
          <w:rFonts w:ascii="Times New Roman" w:hAnsi="Times New Roman" w:cs="Times New Roman"/>
          <w:sz w:val="24"/>
          <w:szCs w:val="24"/>
        </w:rPr>
        <w:t xml:space="preserve">   Po smrti primáše a choreografa Jaroslava Staňka s</w:t>
      </w:r>
      <w:r w:rsidR="006F701F" w:rsidRPr="00154FC6">
        <w:rPr>
          <w:rFonts w:ascii="Times New Roman" w:hAnsi="Times New Roman" w:cs="Times New Roman"/>
          <w:sz w:val="24"/>
          <w:szCs w:val="24"/>
        </w:rPr>
        <w:t>e</w:t>
      </w:r>
      <w:r w:rsidRPr="00154FC6">
        <w:rPr>
          <w:rFonts w:ascii="Times New Roman" w:hAnsi="Times New Roman" w:cs="Times New Roman"/>
          <w:sz w:val="24"/>
          <w:szCs w:val="24"/>
        </w:rPr>
        <w:t xml:space="preserve"> stal </w:t>
      </w:r>
      <w:r w:rsidR="006F701F" w:rsidRPr="00154FC6">
        <w:rPr>
          <w:rFonts w:ascii="Times New Roman" w:hAnsi="Times New Roman" w:cs="Times New Roman"/>
          <w:sz w:val="24"/>
          <w:szCs w:val="24"/>
        </w:rPr>
        <w:t xml:space="preserve">v roce 1978 </w:t>
      </w:r>
      <w:r w:rsidRPr="00154FC6">
        <w:rPr>
          <w:rFonts w:ascii="Times New Roman" w:hAnsi="Times New Roman" w:cs="Times New Roman"/>
          <w:sz w:val="24"/>
          <w:szCs w:val="24"/>
        </w:rPr>
        <w:t>vedoucím souboru Jiří Pavlica</w:t>
      </w:r>
      <w:r w:rsidR="006F701F" w:rsidRPr="00154FC6">
        <w:rPr>
          <w:rFonts w:ascii="Times New Roman" w:hAnsi="Times New Roman" w:cs="Times New Roman"/>
          <w:sz w:val="24"/>
          <w:szCs w:val="24"/>
        </w:rPr>
        <w:t xml:space="preserve"> </w:t>
      </w:r>
      <w:r w:rsidR="006F701F" w:rsidRPr="00154FC6">
        <w:rPr>
          <w:rFonts w:ascii="Times New Roman" w:hAnsi="Times New Roman" w:cs="Times New Roman"/>
          <w:sz w:val="24"/>
          <w:szCs w:val="24"/>
          <w:vertAlign w:val="superscript"/>
        </w:rPr>
        <w:t>(28)</w:t>
      </w:r>
      <w:r w:rsidRPr="00154FC6">
        <w:rPr>
          <w:rFonts w:ascii="Times New Roman" w:hAnsi="Times New Roman" w:cs="Times New Roman"/>
          <w:sz w:val="24"/>
          <w:szCs w:val="24"/>
        </w:rPr>
        <w:t xml:space="preserve">. </w:t>
      </w:r>
      <w:r w:rsidR="00145BF6" w:rsidRPr="00154FC6">
        <w:rPr>
          <w:rFonts w:ascii="Times New Roman" w:hAnsi="Times New Roman" w:cs="Times New Roman"/>
          <w:sz w:val="24"/>
          <w:szCs w:val="24"/>
        </w:rPr>
        <w:t xml:space="preserve">V práci muziky se začala projevovat změna, odklon od klasické interpretace folkloru směrem k nové tvorbě primáše. To vše však interpretováno v klasickém obsazení cimbálové muziky. V několika posledních koncertech v Brně (Vánoční koncert, 2010) a v Rajhradském klášteře, 2011 jsme mohli slyšet nové skladby, které si získávají čím děl více příznivců mezi mladou populací. </w:t>
      </w:r>
      <w:r w:rsidR="006634E3" w:rsidRPr="00154FC6">
        <w:rPr>
          <w:rFonts w:ascii="Times New Roman" w:hAnsi="Times New Roman" w:cs="Times New Roman"/>
          <w:sz w:val="24"/>
          <w:szCs w:val="24"/>
        </w:rPr>
        <w:t xml:space="preserve">Známá je i odvážná spolupráce hradišťské muziky s  orchestry jiných žánrů, včetně klasických.   </w:t>
      </w:r>
    </w:p>
    <w:p w:rsidR="006E1020" w:rsidRPr="00154FC6" w:rsidRDefault="006E1020" w:rsidP="00BF2143">
      <w:pPr>
        <w:jc w:val="both"/>
        <w:rPr>
          <w:rFonts w:ascii="Times New Roman" w:hAnsi="Times New Roman" w:cs="Times New Roman"/>
          <w:sz w:val="24"/>
          <w:szCs w:val="24"/>
        </w:rPr>
      </w:pPr>
      <w:r w:rsidRPr="00154FC6">
        <w:rPr>
          <w:rFonts w:ascii="Times New Roman" w:hAnsi="Times New Roman" w:cs="Times New Roman"/>
          <w:sz w:val="24"/>
          <w:szCs w:val="24"/>
        </w:rPr>
        <w:t xml:space="preserve">  </w:t>
      </w:r>
    </w:p>
    <w:p w:rsidR="00194011" w:rsidRPr="00154FC6" w:rsidRDefault="00F03AD1" w:rsidP="00BF2143">
      <w:pPr>
        <w:jc w:val="both"/>
        <w:rPr>
          <w:rFonts w:ascii="Times New Roman" w:hAnsi="Times New Roman" w:cs="Times New Roman"/>
          <w:b/>
          <w:sz w:val="24"/>
          <w:szCs w:val="24"/>
        </w:rPr>
      </w:pPr>
      <w:r w:rsidRPr="00154FC6">
        <w:rPr>
          <w:rFonts w:ascii="Times New Roman" w:hAnsi="Times New Roman" w:cs="Times New Roman"/>
          <w:b/>
          <w:sz w:val="24"/>
          <w:szCs w:val="24"/>
        </w:rPr>
        <w:t>Javorník, Brno</w:t>
      </w:r>
    </w:p>
    <w:p w:rsidR="004806B6" w:rsidRDefault="005B5F7E" w:rsidP="004806B6">
      <w:pPr>
        <w:jc w:val="both"/>
        <w:rPr>
          <w:rFonts w:ascii="Times New Roman" w:hAnsi="Times New Roman" w:cs="Times New Roman"/>
          <w:sz w:val="24"/>
          <w:szCs w:val="24"/>
        </w:rPr>
      </w:pPr>
      <w:r w:rsidRPr="007E019E">
        <w:rPr>
          <w:rFonts w:ascii="Times New Roman" w:hAnsi="Times New Roman" w:cs="Times New Roman"/>
          <w:b/>
          <w:sz w:val="24"/>
          <w:szCs w:val="24"/>
        </w:rPr>
        <w:t xml:space="preserve">   </w:t>
      </w:r>
      <w:r w:rsidRPr="007E019E">
        <w:rPr>
          <w:rFonts w:ascii="Times New Roman" w:hAnsi="Times New Roman" w:cs="Times New Roman"/>
          <w:sz w:val="24"/>
          <w:szCs w:val="24"/>
        </w:rPr>
        <w:t>Soubor se začal formovat v roce 1950 z mladých chlapců a děvčat</w:t>
      </w:r>
      <w:r w:rsidR="004806B6">
        <w:rPr>
          <w:rFonts w:ascii="Times New Roman" w:hAnsi="Times New Roman" w:cs="Times New Roman"/>
          <w:sz w:val="24"/>
          <w:szCs w:val="24"/>
        </w:rPr>
        <w:t>, zaměstnanců</w:t>
      </w:r>
      <w:r w:rsidRPr="007E019E">
        <w:rPr>
          <w:rFonts w:ascii="Times New Roman" w:hAnsi="Times New Roman" w:cs="Times New Roman"/>
          <w:sz w:val="24"/>
          <w:szCs w:val="24"/>
        </w:rPr>
        <w:t xml:space="preserve"> tehdejšího Kovomatu. Hráli a zpívali s kytarou nebo harmonikou. Repertoár i vystoupení byla poplatná politice těchto let. </w:t>
      </w:r>
      <w:r w:rsidR="00587576" w:rsidRPr="007E019E">
        <w:rPr>
          <w:rFonts w:ascii="Times New Roman" w:hAnsi="Times New Roman" w:cs="Times New Roman"/>
          <w:sz w:val="24"/>
          <w:szCs w:val="24"/>
        </w:rPr>
        <w:t>S</w:t>
      </w:r>
      <w:r w:rsidRPr="007E019E">
        <w:rPr>
          <w:rFonts w:ascii="Times New Roman" w:hAnsi="Times New Roman" w:cs="Times New Roman"/>
          <w:sz w:val="24"/>
          <w:szCs w:val="24"/>
        </w:rPr>
        <w:t>oubor</w:t>
      </w:r>
      <w:r w:rsidR="00587576" w:rsidRPr="007E019E">
        <w:rPr>
          <w:rFonts w:ascii="Times New Roman" w:hAnsi="Times New Roman" w:cs="Times New Roman"/>
          <w:sz w:val="24"/>
          <w:szCs w:val="24"/>
        </w:rPr>
        <w:t xml:space="preserve"> se jmenoval</w:t>
      </w:r>
      <w:r w:rsidRPr="007E019E">
        <w:rPr>
          <w:rFonts w:ascii="Times New Roman" w:hAnsi="Times New Roman" w:cs="Times New Roman"/>
          <w:sz w:val="24"/>
          <w:szCs w:val="24"/>
        </w:rPr>
        <w:t xml:space="preserve"> </w:t>
      </w:r>
      <w:r w:rsidRPr="004806B6">
        <w:rPr>
          <w:rFonts w:ascii="Times New Roman" w:hAnsi="Times New Roman" w:cs="Times New Roman"/>
          <w:i/>
          <w:sz w:val="24"/>
          <w:szCs w:val="24"/>
        </w:rPr>
        <w:t>Vlajka mládí.</w:t>
      </w:r>
      <w:r w:rsidRPr="007E019E">
        <w:rPr>
          <w:rFonts w:ascii="Times New Roman" w:hAnsi="Times New Roman" w:cs="Times New Roman"/>
          <w:sz w:val="24"/>
          <w:szCs w:val="24"/>
        </w:rPr>
        <w:t xml:space="preserve"> Po </w:t>
      </w:r>
      <w:r w:rsidR="00F03AD1" w:rsidRPr="007E019E">
        <w:rPr>
          <w:rFonts w:ascii="Times New Roman" w:hAnsi="Times New Roman" w:cs="Times New Roman"/>
          <w:sz w:val="24"/>
          <w:szCs w:val="24"/>
        </w:rPr>
        <w:t>zhlédnutí</w:t>
      </w:r>
      <w:r w:rsidRPr="007E019E">
        <w:rPr>
          <w:rFonts w:ascii="Times New Roman" w:hAnsi="Times New Roman" w:cs="Times New Roman"/>
          <w:sz w:val="24"/>
          <w:szCs w:val="24"/>
        </w:rPr>
        <w:t xml:space="preserve"> tehdy populárního </w:t>
      </w:r>
      <w:r w:rsidR="00F03AD1" w:rsidRPr="007E019E">
        <w:rPr>
          <w:rFonts w:ascii="Times New Roman" w:hAnsi="Times New Roman" w:cs="Times New Roman"/>
          <w:sz w:val="24"/>
          <w:szCs w:val="24"/>
        </w:rPr>
        <w:t xml:space="preserve">filmu </w:t>
      </w:r>
      <w:r w:rsidR="00F03AD1" w:rsidRPr="004806B6">
        <w:rPr>
          <w:rFonts w:ascii="Times New Roman" w:hAnsi="Times New Roman" w:cs="Times New Roman"/>
          <w:i/>
          <w:sz w:val="24"/>
          <w:szCs w:val="24"/>
        </w:rPr>
        <w:t>Zítra</w:t>
      </w:r>
      <w:r w:rsidRPr="004806B6">
        <w:rPr>
          <w:rFonts w:ascii="Times New Roman" w:hAnsi="Times New Roman" w:cs="Times New Roman"/>
          <w:i/>
          <w:sz w:val="24"/>
          <w:szCs w:val="24"/>
        </w:rPr>
        <w:t xml:space="preserve"> se bude, tančit všude</w:t>
      </w:r>
      <w:r w:rsidRPr="007E019E">
        <w:rPr>
          <w:rFonts w:ascii="Times New Roman" w:hAnsi="Times New Roman" w:cs="Times New Roman"/>
          <w:sz w:val="24"/>
          <w:szCs w:val="24"/>
        </w:rPr>
        <w:t xml:space="preserve"> se členové rozhodli v roce 1953 k prázdninovému pobytu na jižním Valašsku. Zde se vlastně poprv</w:t>
      </w:r>
      <w:r w:rsidR="00587576" w:rsidRPr="007E019E">
        <w:rPr>
          <w:rFonts w:ascii="Times New Roman" w:hAnsi="Times New Roman" w:cs="Times New Roman"/>
          <w:sz w:val="24"/>
          <w:szCs w:val="24"/>
        </w:rPr>
        <w:t>é</w:t>
      </w:r>
      <w:r w:rsidRPr="007E019E">
        <w:rPr>
          <w:rFonts w:ascii="Times New Roman" w:hAnsi="Times New Roman" w:cs="Times New Roman"/>
          <w:sz w:val="24"/>
          <w:szCs w:val="24"/>
        </w:rPr>
        <w:t xml:space="preserve"> setkali s živým, autentickým </w:t>
      </w:r>
      <w:r w:rsidR="00A878A8" w:rsidRPr="007E019E">
        <w:rPr>
          <w:rFonts w:ascii="Times New Roman" w:hAnsi="Times New Roman" w:cs="Times New Roman"/>
          <w:sz w:val="24"/>
          <w:szCs w:val="24"/>
        </w:rPr>
        <w:t xml:space="preserve">valašským </w:t>
      </w:r>
      <w:r w:rsidRPr="007E019E">
        <w:rPr>
          <w:rFonts w:ascii="Times New Roman" w:hAnsi="Times New Roman" w:cs="Times New Roman"/>
          <w:sz w:val="24"/>
          <w:szCs w:val="24"/>
        </w:rPr>
        <w:t xml:space="preserve">folklorem. Tento se jim zalíbil natolik, že </w:t>
      </w:r>
      <w:r w:rsidR="00587576" w:rsidRPr="007E019E">
        <w:rPr>
          <w:rFonts w:ascii="Times New Roman" w:hAnsi="Times New Roman" w:cs="Times New Roman"/>
          <w:sz w:val="24"/>
          <w:szCs w:val="24"/>
        </w:rPr>
        <w:t>soubor byl přejmenován na Javorník</w:t>
      </w:r>
      <w:r w:rsidR="00A878A8" w:rsidRPr="007E019E">
        <w:rPr>
          <w:rFonts w:ascii="Times New Roman" w:hAnsi="Times New Roman" w:cs="Times New Roman"/>
          <w:sz w:val="24"/>
          <w:szCs w:val="24"/>
        </w:rPr>
        <w:t xml:space="preserve"> </w:t>
      </w:r>
      <w:r w:rsidR="00A878A8" w:rsidRPr="004806B6">
        <w:rPr>
          <w:rFonts w:ascii="Times New Roman" w:hAnsi="Times New Roman" w:cs="Times New Roman"/>
          <w:sz w:val="24"/>
          <w:szCs w:val="24"/>
          <w:vertAlign w:val="superscript"/>
        </w:rPr>
        <w:t>(29)</w:t>
      </w:r>
      <w:r w:rsidR="00A878A8" w:rsidRPr="007E019E">
        <w:rPr>
          <w:rFonts w:ascii="Times New Roman" w:hAnsi="Times New Roman" w:cs="Times New Roman"/>
          <w:sz w:val="24"/>
          <w:szCs w:val="24"/>
        </w:rPr>
        <w:t xml:space="preserve"> </w:t>
      </w:r>
      <w:r w:rsidR="00587576" w:rsidRPr="007E019E">
        <w:rPr>
          <w:rFonts w:ascii="Times New Roman" w:hAnsi="Times New Roman" w:cs="Times New Roman"/>
          <w:sz w:val="24"/>
          <w:szCs w:val="24"/>
        </w:rPr>
        <w:t>a začal hrát, zpívat a tančit písničky z Valašska.</w:t>
      </w:r>
      <w:r w:rsidRPr="007E019E">
        <w:rPr>
          <w:rFonts w:ascii="Times New Roman" w:hAnsi="Times New Roman" w:cs="Times New Roman"/>
          <w:sz w:val="24"/>
          <w:szCs w:val="24"/>
        </w:rPr>
        <w:t xml:space="preserve"> </w:t>
      </w:r>
      <w:r w:rsidR="00A91794" w:rsidRPr="007E019E">
        <w:rPr>
          <w:rFonts w:ascii="Times New Roman" w:hAnsi="Times New Roman" w:cs="Times New Roman"/>
          <w:sz w:val="24"/>
          <w:szCs w:val="24"/>
        </w:rPr>
        <w:t>Následující prázdniny se vypravili na Valašsko znova.  Po skupinkách navštívili okolní vesnice, např. Študlov, Nedašovu Lhotu, Tichov. Zde našli mnoho zajímavých a přátelských lidí. Od nich se naučili mnoha písničkám a tancům, které později tvořily základ repertoáru Javorník</w:t>
      </w:r>
      <w:r w:rsidR="004806B6">
        <w:rPr>
          <w:rFonts w:ascii="Times New Roman" w:hAnsi="Times New Roman" w:cs="Times New Roman"/>
          <w:sz w:val="24"/>
          <w:szCs w:val="24"/>
        </w:rPr>
        <w:t>u</w:t>
      </w:r>
      <w:r w:rsidR="00A91794" w:rsidRPr="007E019E">
        <w:rPr>
          <w:rFonts w:ascii="Times New Roman" w:hAnsi="Times New Roman" w:cs="Times New Roman"/>
          <w:sz w:val="24"/>
          <w:szCs w:val="24"/>
        </w:rPr>
        <w:t xml:space="preserve">. V té době již byla zformována cimbálová muzika. </w:t>
      </w:r>
      <w:r w:rsidR="00C43138" w:rsidRPr="007E019E">
        <w:rPr>
          <w:rFonts w:ascii="Times New Roman" w:hAnsi="Times New Roman" w:cs="Times New Roman"/>
          <w:sz w:val="24"/>
          <w:szCs w:val="24"/>
        </w:rPr>
        <w:t xml:space="preserve">Vedení souboru se ujali manželé Tesauerovi. Během let se v souboru vystřídalo mnoho tanečníků, zpěváků i muzikantů. </w:t>
      </w:r>
      <w:r w:rsidR="00F03AD1" w:rsidRPr="007E019E">
        <w:rPr>
          <w:rFonts w:ascii="Times New Roman" w:hAnsi="Times New Roman" w:cs="Times New Roman"/>
          <w:sz w:val="24"/>
          <w:szCs w:val="24"/>
        </w:rPr>
        <w:t>Podobně</w:t>
      </w:r>
      <w:r w:rsidR="00C43138" w:rsidRPr="007E019E">
        <w:rPr>
          <w:rFonts w:ascii="Times New Roman" w:hAnsi="Times New Roman" w:cs="Times New Roman"/>
          <w:sz w:val="24"/>
          <w:szCs w:val="24"/>
        </w:rPr>
        <w:t xml:space="preserve"> jako jiné brněnské soubory profitovali z mladých studentů z valašského regionu, kteří přicházeli na brněnské vysoké školy.</w:t>
      </w:r>
    </w:p>
    <w:p w:rsidR="007E019E" w:rsidRPr="007E019E" w:rsidRDefault="004806B6" w:rsidP="004806B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V dnešní době je brněnský soubor Javorník velký soubor sestávající z dětského souboru, kde </w:t>
      </w:r>
      <w:r w:rsidR="00DD3BA1">
        <w:rPr>
          <w:rFonts w:ascii="Times New Roman" w:hAnsi="Times New Roman" w:cs="Times New Roman"/>
          <w:sz w:val="24"/>
          <w:szCs w:val="24"/>
        </w:rPr>
        <w:t>se učí písničkám a tanci děti školou povinné, soubor mladý Javorník, který již má vlastní cimbálovou muziku i velký soubor taneční. Tzv. velká muzika vystupuje často na brněnských folklorních festivalech, o prázd</w:t>
      </w:r>
      <w:r w:rsidR="00A473F5">
        <w:rPr>
          <w:rFonts w:ascii="Times New Roman" w:hAnsi="Times New Roman" w:cs="Times New Roman"/>
          <w:sz w:val="24"/>
          <w:szCs w:val="24"/>
        </w:rPr>
        <w:t>n</w:t>
      </w:r>
      <w:r w:rsidR="00DD3BA1">
        <w:rPr>
          <w:rFonts w:ascii="Times New Roman" w:hAnsi="Times New Roman" w:cs="Times New Roman"/>
          <w:sz w:val="24"/>
          <w:szCs w:val="24"/>
        </w:rPr>
        <w:t>inách pak pravidelně vystupuje na mezinárodních folklorních festivalech. Naposled tomu bylo v </w:t>
      </w:r>
      <w:r w:rsidR="009B70E9">
        <w:rPr>
          <w:rFonts w:ascii="Times New Roman" w:hAnsi="Times New Roman" w:cs="Times New Roman"/>
          <w:sz w:val="24"/>
          <w:szCs w:val="24"/>
        </w:rPr>
        <w:t>Avionu</w:t>
      </w:r>
      <w:r w:rsidR="00DD3BA1">
        <w:rPr>
          <w:rFonts w:ascii="Times New Roman" w:hAnsi="Times New Roman" w:cs="Times New Roman"/>
          <w:sz w:val="24"/>
          <w:szCs w:val="24"/>
        </w:rPr>
        <w:t>, v </w:t>
      </w:r>
      <w:r w:rsidR="009B70E9">
        <w:rPr>
          <w:rFonts w:ascii="Times New Roman" w:hAnsi="Times New Roman" w:cs="Times New Roman"/>
          <w:sz w:val="24"/>
          <w:szCs w:val="24"/>
        </w:rPr>
        <w:t>Itálii</w:t>
      </w:r>
      <w:r w:rsidR="00DD3BA1">
        <w:rPr>
          <w:rFonts w:ascii="Times New Roman" w:hAnsi="Times New Roman" w:cs="Times New Roman"/>
          <w:sz w:val="24"/>
          <w:szCs w:val="24"/>
        </w:rPr>
        <w:t xml:space="preserve">, nebo </w:t>
      </w:r>
      <w:r w:rsidR="009B70E9">
        <w:rPr>
          <w:rFonts w:ascii="Times New Roman" w:hAnsi="Times New Roman" w:cs="Times New Roman"/>
          <w:sz w:val="24"/>
          <w:szCs w:val="24"/>
        </w:rPr>
        <w:t>maďarském</w:t>
      </w:r>
      <w:r w:rsidR="00DD3BA1">
        <w:rPr>
          <w:rFonts w:ascii="Times New Roman" w:hAnsi="Times New Roman" w:cs="Times New Roman"/>
          <w:sz w:val="24"/>
          <w:szCs w:val="24"/>
        </w:rPr>
        <w:t xml:space="preserve"> Szekesfeherváru. Taneční skupinu tvoří již zkušení tanečníci, kteří interpretují valašské a kopaničářské tance na vysoké úrovni taneční </w:t>
      </w:r>
      <w:r w:rsidR="009B70E9">
        <w:rPr>
          <w:rFonts w:ascii="Times New Roman" w:hAnsi="Times New Roman" w:cs="Times New Roman"/>
          <w:sz w:val="24"/>
          <w:szCs w:val="24"/>
        </w:rPr>
        <w:t>při</w:t>
      </w:r>
      <w:r w:rsidR="00DD3BA1">
        <w:rPr>
          <w:rFonts w:ascii="Times New Roman" w:hAnsi="Times New Roman" w:cs="Times New Roman"/>
          <w:sz w:val="24"/>
          <w:szCs w:val="24"/>
        </w:rPr>
        <w:t xml:space="preserve"> zachování odbornosti folklorní. Na vystoupení pravidelně vystupuje také malý ženský sbor a sólisté.</w:t>
      </w:r>
      <w:r w:rsidR="00DA4A0A">
        <w:rPr>
          <w:rFonts w:ascii="Times New Roman" w:hAnsi="Times New Roman" w:cs="Times New Roman"/>
          <w:sz w:val="24"/>
          <w:szCs w:val="24"/>
        </w:rPr>
        <w:t xml:space="preserve"> Přes „pokročilé mládí“ jak často říkají </w:t>
      </w:r>
      <w:r w:rsidR="00072135">
        <w:rPr>
          <w:rFonts w:ascii="Times New Roman" w:hAnsi="Times New Roman" w:cs="Times New Roman"/>
          <w:sz w:val="24"/>
          <w:szCs w:val="24"/>
        </w:rPr>
        <w:t xml:space="preserve">mladší </w:t>
      </w:r>
      <w:r w:rsidR="000D2EC8">
        <w:rPr>
          <w:rFonts w:ascii="Times New Roman" w:hAnsi="Times New Roman" w:cs="Times New Roman"/>
          <w:sz w:val="24"/>
          <w:szCs w:val="24"/>
        </w:rPr>
        <w:t xml:space="preserve">členové souboru </w:t>
      </w:r>
      <w:r w:rsidR="00DA4A0A">
        <w:rPr>
          <w:rFonts w:ascii="Times New Roman" w:hAnsi="Times New Roman" w:cs="Times New Roman"/>
          <w:sz w:val="24"/>
          <w:szCs w:val="24"/>
        </w:rPr>
        <w:t xml:space="preserve">stále funguje muzika seniorů, z nich </w:t>
      </w:r>
      <w:r w:rsidR="009B70E9">
        <w:rPr>
          <w:rFonts w:ascii="Times New Roman" w:hAnsi="Times New Roman" w:cs="Times New Roman"/>
          <w:sz w:val="24"/>
          <w:szCs w:val="24"/>
        </w:rPr>
        <w:t>většina</w:t>
      </w:r>
      <w:r w:rsidR="00DA4A0A">
        <w:rPr>
          <w:rFonts w:ascii="Times New Roman" w:hAnsi="Times New Roman" w:cs="Times New Roman"/>
          <w:sz w:val="24"/>
          <w:szCs w:val="24"/>
        </w:rPr>
        <w:t xml:space="preserve"> stála u zrodu souboru </w:t>
      </w:r>
      <w:r w:rsidR="000D2EC8">
        <w:rPr>
          <w:rFonts w:ascii="Times New Roman" w:hAnsi="Times New Roman" w:cs="Times New Roman"/>
          <w:sz w:val="24"/>
          <w:szCs w:val="24"/>
        </w:rPr>
        <w:t>nebo krátce poté.</w:t>
      </w:r>
      <w:r w:rsidR="00DA4A0A">
        <w:rPr>
          <w:rFonts w:ascii="Times New Roman" w:hAnsi="Times New Roman" w:cs="Times New Roman"/>
          <w:sz w:val="24"/>
          <w:szCs w:val="24"/>
        </w:rPr>
        <w:t xml:space="preserve"> Slavnostní vystoupení k 60. Výročí se konalo v </w:t>
      </w:r>
      <w:r w:rsidR="009B70E9">
        <w:rPr>
          <w:rFonts w:ascii="Times New Roman" w:hAnsi="Times New Roman" w:cs="Times New Roman"/>
          <w:sz w:val="24"/>
          <w:szCs w:val="24"/>
        </w:rPr>
        <w:t>Mahelově</w:t>
      </w:r>
      <w:r w:rsidR="00DA4A0A">
        <w:rPr>
          <w:rFonts w:ascii="Times New Roman" w:hAnsi="Times New Roman" w:cs="Times New Roman"/>
          <w:sz w:val="24"/>
          <w:szCs w:val="24"/>
        </w:rPr>
        <w:t xml:space="preserve"> divadle, před 2 lety. Kritika i diváci nešetřili chv</w:t>
      </w:r>
      <w:r w:rsidR="00394F57">
        <w:rPr>
          <w:rFonts w:ascii="Times New Roman" w:hAnsi="Times New Roman" w:cs="Times New Roman"/>
          <w:sz w:val="24"/>
          <w:szCs w:val="24"/>
        </w:rPr>
        <w:t>á</w:t>
      </w:r>
      <w:r w:rsidR="00DA4A0A">
        <w:rPr>
          <w:rFonts w:ascii="Times New Roman" w:hAnsi="Times New Roman" w:cs="Times New Roman"/>
          <w:sz w:val="24"/>
          <w:szCs w:val="24"/>
        </w:rPr>
        <w:t xml:space="preserve">lou. Cimbálová muzika </w:t>
      </w:r>
      <w:r w:rsidR="0054606C">
        <w:rPr>
          <w:rFonts w:ascii="Times New Roman" w:hAnsi="Times New Roman" w:cs="Times New Roman"/>
          <w:sz w:val="24"/>
          <w:szCs w:val="24"/>
        </w:rPr>
        <w:t>(</w:t>
      </w:r>
      <w:r w:rsidR="00DA4A0A">
        <w:rPr>
          <w:rFonts w:ascii="Times New Roman" w:hAnsi="Times New Roman" w:cs="Times New Roman"/>
          <w:sz w:val="24"/>
          <w:szCs w:val="24"/>
        </w:rPr>
        <w:t>starší i současná</w:t>
      </w:r>
      <w:r w:rsidR="0054606C">
        <w:rPr>
          <w:rFonts w:ascii="Times New Roman" w:hAnsi="Times New Roman" w:cs="Times New Roman"/>
          <w:sz w:val="24"/>
          <w:szCs w:val="24"/>
        </w:rPr>
        <w:t>)</w:t>
      </w:r>
      <w:r w:rsidR="00DA4A0A">
        <w:rPr>
          <w:rFonts w:ascii="Times New Roman" w:hAnsi="Times New Roman" w:cs="Times New Roman"/>
          <w:sz w:val="24"/>
          <w:szCs w:val="24"/>
        </w:rPr>
        <w:t xml:space="preserve"> natočila řadu titulů v brněnském rozhlase a natočila řádku </w:t>
      </w:r>
      <w:r w:rsidR="0054606C">
        <w:rPr>
          <w:rFonts w:ascii="Times New Roman" w:hAnsi="Times New Roman" w:cs="Times New Roman"/>
          <w:sz w:val="24"/>
          <w:szCs w:val="24"/>
        </w:rPr>
        <w:t>CD.</w:t>
      </w:r>
      <w:r w:rsidR="00BC1558">
        <w:rPr>
          <w:rFonts w:ascii="Times New Roman" w:hAnsi="Times New Roman" w:cs="Times New Roman"/>
          <w:sz w:val="24"/>
          <w:szCs w:val="24"/>
        </w:rPr>
        <w:t xml:space="preserve"> Význačnými vedoucími muziky byli Ing. Rudolf Sídl a Pavel Navrátil. </w:t>
      </w:r>
      <w:r w:rsidR="00C43138" w:rsidRPr="007E019E">
        <w:rPr>
          <w:rFonts w:ascii="Times New Roman" w:hAnsi="Times New Roman" w:cs="Times New Roman"/>
          <w:sz w:val="24"/>
          <w:szCs w:val="24"/>
        </w:rPr>
        <w:t xml:space="preserve"> </w:t>
      </w:r>
    </w:p>
    <w:p w:rsidR="0016683E" w:rsidRDefault="00A473F5" w:rsidP="00A473F5">
      <w:pPr>
        <w:pStyle w:val="Nadpis1"/>
        <w:numPr>
          <w:ilvl w:val="0"/>
          <w:numId w:val="0"/>
        </w:numPr>
        <w:ind w:left="432" w:hanging="432"/>
        <w:rPr>
          <w:rFonts w:ascii="Times New Roman" w:hAnsi="Times New Roman" w:cs="Times New Roman"/>
          <w:color w:val="auto"/>
          <w:sz w:val="24"/>
          <w:szCs w:val="24"/>
        </w:rPr>
      </w:pPr>
      <w:r w:rsidRPr="00A473F5">
        <w:rPr>
          <w:rFonts w:ascii="Times New Roman" w:hAnsi="Times New Roman" w:cs="Times New Roman"/>
          <w:color w:val="auto"/>
          <w:sz w:val="24"/>
          <w:szCs w:val="24"/>
        </w:rPr>
        <w:t>BROLN - Brněnský orchestr lidových nástrojů</w:t>
      </w:r>
    </w:p>
    <w:p w:rsidR="00072135" w:rsidRPr="00072135" w:rsidRDefault="00072135" w:rsidP="00072135"/>
    <w:p w:rsidR="001276AD" w:rsidRDefault="00A473F5" w:rsidP="000C0A15">
      <w:pPr>
        <w:jc w:val="both"/>
        <w:rPr>
          <w:rFonts w:ascii="Times New Roman" w:hAnsi="Times New Roman" w:cs="Times New Roman"/>
          <w:sz w:val="24"/>
          <w:szCs w:val="24"/>
        </w:rPr>
      </w:pPr>
      <w:r>
        <w:rPr>
          <w:rFonts w:ascii="Times New Roman" w:hAnsi="Times New Roman" w:cs="Times New Roman"/>
          <w:sz w:val="24"/>
          <w:szCs w:val="24"/>
        </w:rPr>
        <w:t xml:space="preserve">   </w:t>
      </w:r>
      <w:r w:rsidR="009B70E9" w:rsidRPr="00A473F5">
        <w:rPr>
          <w:rFonts w:ascii="Times New Roman" w:hAnsi="Times New Roman" w:cs="Times New Roman"/>
          <w:sz w:val="24"/>
          <w:szCs w:val="24"/>
        </w:rPr>
        <w:t>BROLN byl založen v roce 1952 Jaroslave</w:t>
      </w:r>
      <w:r w:rsidR="009B70E9">
        <w:rPr>
          <w:rFonts w:ascii="Times New Roman" w:hAnsi="Times New Roman" w:cs="Times New Roman"/>
          <w:sz w:val="24"/>
          <w:szCs w:val="24"/>
        </w:rPr>
        <w:t xml:space="preserve">m Juráškem, při Československém </w:t>
      </w:r>
      <w:r w:rsidR="009B70E9" w:rsidRPr="00A473F5">
        <w:rPr>
          <w:rFonts w:ascii="Times New Roman" w:hAnsi="Times New Roman" w:cs="Times New Roman"/>
          <w:sz w:val="24"/>
          <w:szCs w:val="24"/>
        </w:rPr>
        <w:t>rozhlasu Brno.</w:t>
      </w:r>
      <w:r w:rsidR="009B70E9">
        <w:rPr>
          <w:rFonts w:ascii="Times New Roman" w:hAnsi="Times New Roman" w:cs="Times New Roman"/>
          <w:sz w:val="24"/>
          <w:szCs w:val="24"/>
        </w:rPr>
        <w:t xml:space="preserve"> </w:t>
      </w:r>
      <w:r>
        <w:rPr>
          <w:rFonts w:ascii="Times New Roman" w:hAnsi="Times New Roman" w:cs="Times New Roman"/>
          <w:sz w:val="24"/>
          <w:szCs w:val="24"/>
        </w:rPr>
        <w:t xml:space="preserve">V těchto letech při </w:t>
      </w:r>
      <w:r w:rsidR="009B70E9">
        <w:rPr>
          <w:rFonts w:ascii="Times New Roman" w:hAnsi="Times New Roman" w:cs="Times New Roman"/>
          <w:sz w:val="24"/>
          <w:szCs w:val="24"/>
        </w:rPr>
        <w:t>Brněnském</w:t>
      </w:r>
      <w:r>
        <w:rPr>
          <w:rFonts w:ascii="Times New Roman" w:hAnsi="Times New Roman" w:cs="Times New Roman"/>
          <w:sz w:val="24"/>
          <w:szCs w:val="24"/>
        </w:rPr>
        <w:t xml:space="preserve"> rozhlasu pracoval také BERO – Brněnský estrádní orchestr. B</w:t>
      </w:r>
      <w:r w:rsidR="000C0A15">
        <w:rPr>
          <w:rFonts w:ascii="Times New Roman" w:hAnsi="Times New Roman" w:cs="Times New Roman"/>
          <w:sz w:val="24"/>
          <w:szCs w:val="24"/>
        </w:rPr>
        <w:t>rolnem</w:t>
      </w:r>
      <w:r>
        <w:rPr>
          <w:rFonts w:ascii="Times New Roman" w:hAnsi="Times New Roman" w:cs="Times New Roman"/>
          <w:sz w:val="24"/>
          <w:szCs w:val="24"/>
        </w:rPr>
        <w:t xml:space="preserve"> prošla celá řada vynikajících muzikantů a zpěváků. Někteří z nich spoluprac</w:t>
      </w:r>
      <w:r w:rsidR="00BA2799">
        <w:rPr>
          <w:rFonts w:ascii="Times New Roman" w:hAnsi="Times New Roman" w:cs="Times New Roman"/>
          <w:sz w:val="24"/>
          <w:szCs w:val="24"/>
        </w:rPr>
        <w:t xml:space="preserve">ují dodnes, jako skladatelé </w:t>
      </w:r>
      <w:r>
        <w:rPr>
          <w:rFonts w:ascii="Times New Roman" w:hAnsi="Times New Roman" w:cs="Times New Roman"/>
          <w:sz w:val="24"/>
          <w:szCs w:val="24"/>
        </w:rPr>
        <w:t>nebo aranžéři. Nelze nejmenovat např.</w:t>
      </w:r>
      <w:r w:rsidR="00072135">
        <w:rPr>
          <w:rFonts w:ascii="Times New Roman" w:hAnsi="Times New Roman" w:cs="Times New Roman"/>
          <w:sz w:val="24"/>
          <w:szCs w:val="24"/>
        </w:rPr>
        <w:t xml:space="preserve"> </w:t>
      </w:r>
      <w:r>
        <w:rPr>
          <w:rFonts w:ascii="Times New Roman" w:hAnsi="Times New Roman" w:cs="Times New Roman"/>
          <w:sz w:val="24"/>
          <w:szCs w:val="24"/>
        </w:rPr>
        <w:t>Bohdana Varchala, Bohumila Smejkala a Jindřicha Hovorku. Jako skladatelé a upravovatelé s Brolnem spolupracoval</w:t>
      </w:r>
      <w:r w:rsidR="00BA2799">
        <w:rPr>
          <w:rFonts w:ascii="Times New Roman" w:hAnsi="Times New Roman" w:cs="Times New Roman"/>
          <w:sz w:val="24"/>
          <w:szCs w:val="24"/>
        </w:rPr>
        <w:t xml:space="preserve">a celá řada umělců: Emanuel Kuksa, Jaromír Nečas, Jaroslav Jakubíček, Josef Berg, Miloš Štědroň, František Dobrovolný, Radek Zapletal a další. </w:t>
      </w:r>
    </w:p>
    <w:p w:rsidR="0016398F" w:rsidRDefault="001276AD" w:rsidP="000C0A15">
      <w:pPr>
        <w:jc w:val="both"/>
        <w:rPr>
          <w:rFonts w:ascii="Times New Roman" w:hAnsi="Times New Roman" w:cs="Times New Roman"/>
          <w:sz w:val="24"/>
          <w:szCs w:val="24"/>
        </w:rPr>
      </w:pPr>
      <w:r>
        <w:rPr>
          <w:rFonts w:ascii="Times New Roman" w:hAnsi="Times New Roman" w:cs="Times New Roman"/>
          <w:sz w:val="24"/>
          <w:szCs w:val="24"/>
        </w:rPr>
        <w:t xml:space="preserve">   </w:t>
      </w:r>
      <w:r w:rsidR="008A393D">
        <w:rPr>
          <w:rFonts w:ascii="Times New Roman" w:hAnsi="Times New Roman" w:cs="Times New Roman"/>
          <w:sz w:val="24"/>
          <w:szCs w:val="24"/>
        </w:rPr>
        <w:t>D</w:t>
      </w:r>
      <w:r>
        <w:rPr>
          <w:rFonts w:ascii="Times New Roman" w:hAnsi="Times New Roman" w:cs="Times New Roman"/>
          <w:sz w:val="24"/>
          <w:szCs w:val="24"/>
        </w:rPr>
        <w:t>louholetý člen</w:t>
      </w:r>
      <w:r w:rsidR="008A393D">
        <w:rPr>
          <w:rFonts w:ascii="Times New Roman" w:hAnsi="Times New Roman" w:cs="Times New Roman"/>
          <w:sz w:val="24"/>
          <w:szCs w:val="24"/>
        </w:rPr>
        <w:t xml:space="preserve"> Brolnu</w:t>
      </w:r>
      <w:r>
        <w:rPr>
          <w:rFonts w:ascii="Times New Roman" w:hAnsi="Times New Roman" w:cs="Times New Roman"/>
          <w:sz w:val="24"/>
          <w:szCs w:val="24"/>
        </w:rPr>
        <w:t>, Karel Dvořák</w:t>
      </w:r>
      <w:r w:rsidR="00F01DD0">
        <w:rPr>
          <w:rFonts w:ascii="Times New Roman" w:hAnsi="Times New Roman" w:cs="Times New Roman"/>
          <w:sz w:val="24"/>
          <w:szCs w:val="24"/>
        </w:rPr>
        <w:t xml:space="preserve"> </w:t>
      </w:r>
      <w:r w:rsidRPr="001276AD">
        <w:rPr>
          <w:rFonts w:ascii="Times New Roman" w:hAnsi="Times New Roman" w:cs="Times New Roman"/>
          <w:sz w:val="24"/>
          <w:szCs w:val="24"/>
          <w:vertAlign w:val="superscript"/>
        </w:rPr>
        <w:t>(2</w:t>
      </w:r>
      <w:r w:rsidR="006E6D10">
        <w:rPr>
          <w:rFonts w:ascii="Times New Roman" w:hAnsi="Times New Roman" w:cs="Times New Roman"/>
          <w:sz w:val="24"/>
          <w:szCs w:val="24"/>
          <w:vertAlign w:val="superscript"/>
        </w:rPr>
        <w:t>2</w:t>
      </w:r>
      <w:r w:rsidRPr="001276AD">
        <w:rPr>
          <w:rFonts w:ascii="Times New Roman" w:hAnsi="Times New Roman" w:cs="Times New Roman"/>
          <w:sz w:val="24"/>
          <w:szCs w:val="24"/>
          <w:vertAlign w:val="superscript"/>
        </w:rPr>
        <w:t>)</w:t>
      </w:r>
      <w:r>
        <w:rPr>
          <w:rFonts w:ascii="Times New Roman" w:hAnsi="Times New Roman" w:cs="Times New Roman"/>
          <w:sz w:val="24"/>
          <w:szCs w:val="24"/>
        </w:rPr>
        <w:t xml:space="preserve"> vzpomíná: Orchestr nejprve hrál ve větším obsazení, 4 housle primy, 4 sekundy, 2 violy a 2 houslové kontry. Zpočátku hrávaly </w:t>
      </w:r>
      <w:r w:rsidR="00F01DD0">
        <w:rPr>
          <w:rFonts w:ascii="Times New Roman" w:hAnsi="Times New Roman" w:cs="Times New Roman"/>
          <w:sz w:val="24"/>
          <w:szCs w:val="24"/>
        </w:rPr>
        <w:t>tři</w:t>
      </w:r>
      <w:r>
        <w:rPr>
          <w:rFonts w:ascii="Times New Roman" w:hAnsi="Times New Roman" w:cs="Times New Roman"/>
          <w:sz w:val="24"/>
          <w:szCs w:val="24"/>
        </w:rPr>
        <w:t xml:space="preserve"> kontrabasy, později se jejich počet zredukoval na </w:t>
      </w:r>
      <w:r w:rsidR="00F01DD0">
        <w:rPr>
          <w:rFonts w:ascii="Times New Roman" w:hAnsi="Times New Roman" w:cs="Times New Roman"/>
          <w:sz w:val="24"/>
          <w:szCs w:val="24"/>
        </w:rPr>
        <w:t>dva,</w:t>
      </w:r>
      <w:r>
        <w:rPr>
          <w:rFonts w:ascii="Times New Roman" w:hAnsi="Times New Roman" w:cs="Times New Roman"/>
          <w:sz w:val="24"/>
          <w:szCs w:val="24"/>
        </w:rPr>
        <w:t xml:space="preserve"> </w:t>
      </w:r>
      <w:r w:rsidR="00F01DD0">
        <w:rPr>
          <w:rFonts w:ascii="Times New Roman" w:hAnsi="Times New Roman" w:cs="Times New Roman"/>
          <w:sz w:val="24"/>
          <w:szCs w:val="24"/>
        </w:rPr>
        <w:t>v</w:t>
      </w:r>
      <w:r>
        <w:rPr>
          <w:rFonts w:ascii="Times New Roman" w:hAnsi="Times New Roman" w:cs="Times New Roman"/>
          <w:sz w:val="24"/>
          <w:szCs w:val="24"/>
        </w:rPr>
        <w:t>ioloncello bylo obvykle jen jedno</w:t>
      </w:r>
      <w:r w:rsidR="00F01DD0">
        <w:rPr>
          <w:rFonts w:ascii="Times New Roman" w:hAnsi="Times New Roman" w:cs="Times New Roman"/>
          <w:sz w:val="24"/>
          <w:szCs w:val="24"/>
        </w:rPr>
        <w:t>. Dále</w:t>
      </w:r>
      <w:r>
        <w:rPr>
          <w:rFonts w:ascii="Times New Roman" w:hAnsi="Times New Roman" w:cs="Times New Roman"/>
          <w:sz w:val="24"/>
          <w:szCs w:val="24"/>
        </w:rPr>
        <w:t xml:space="preserve"> 2 kl</w:t>
      </w:r>
      <w:r w:rsidR="00517B33">
        <w:rPr>
          <w:rFonts w:ascii="Times New Roman" w:hAnsi="Times New Roman" w:cs="Times New Roman"/>
          <w:sz w:val="24"/>
          <w:szCs w:val="24"/>
        </w:rPr>
        <w:t>arinety</w:t>
      </w:r>
      <w:r w:rsidR="00B27366">
        <w:rPr>
          <w:rFonts w:ascii="Times New Roman" w:hAnsi="Times New Roman" w:cs="Times New Roman"/>
          <w:sz w:val="24"/>
          <w:szCs w:val="24"/>
        </w:rPr>
        <w:t>,</w:t>
      </w:r>
      <w:r w:rsidR="00517B33">
        <w:rPr>
          <w:rFonts w:ascii="Times New Roman" w:hAnsi="Times New Roman" w:cs="Times New Roman"/>
          <w:sz w:val="24"/>
          <w:szCs w:val="24"/>
        </w:rPr>
        <w:t xml:space="preserve"> 2 cimbály</w:t>
      </w:r>
      <w:r w:rsidR="00F01DD0">
        <w:rPr>
          <w:rFonts w:ascii="Times New Roman" w:hAnsi="Times New Roman" w:cs="Times New Roman"/>
          <w:sz w:val="24"/>
          <w:szCs w:val="24"/>
        </w:rPr>
        <w:t xml:space="preserve">, </w:t>
      </w:r>
      <w:r w:rsidR="008F2D4F">
        <w:rPr>
          <w:rFonts w:ascii="Times New Roman" w:hAnsi="Times New Roman" w:cs="Times New Roman"/>
          <w:sz w:val="24"/>
          <w:szCs w:val="24"/>
        </w:rPr>
        <w:t>občas</w:t>
      </w:r>
      <w:r w:rsidR="00F01DD0">
        <w:rPr>
          <w:rFonts w:ascii="Times New Roman" w:hAnsi="Times New Roman" w:cs="Times New Roman"/>
          <w:sz w:val="24"/>
          <w:szCs w:val="24"/>
        </w:rPr>
        <w:t xml:space="preserve"> </w:t>
      </w:r>
      <w:r w:rsidR="008F2D4F">
        <w:rPr>
          <w:rFonts w:ascii="Times New Roman" w:hAnsi="Times New Roman" w:cs="Times New Roman"/>
          <w:sz w:val="24"/>
          <w:szCs w:val="24"/>
        </w:rPr>
        <w:t>flétna.</w:t>
      </w:r>
      <w:r w:rsidR="00517B33">
        <w:rPr>
          <w:rFonts w:ascii="Times New Roman" w:hAnsi="Times New Roman" w:cs="Times New Roman"/>
          <w:sz w:val="24"/>
          <w:szCs w:val="24"/>
        </w:rPr>
        <w:t xml:space="preserve"> Orchestr zvolil velmi dobrou koncepci, která jej rychle pozvedla mezi nejlepší orchestry lidových nástrojů. </w:t>
      </w:r>
      <w:r w:rsidR="009B70E9">
        <w:rPr>
          <w:rFonts w:ascii="Times New Roman" w:hAnsi="Times New Roman" w:cs="Times New Roman"/>
          <w:sz w:val="24"/>
          <w:szCs w:val="24"/>
        </w:rPr>
        <w:t>Vysoká</w:t>
      </w:r>
      <w:r w:rsidR="00517B33">
        <w:rPr>
          <w:rFonts w:ascii="Times New Roman" w:hAnsi="Times New Roman" w:cs="Times New Roman"/>
          <w:sz w:val="24"/>
          <w:szCs w:val="24"/>
        </w:rPr>
        <w:t xml:space="preserve"> technická úroveň </w:t>
      </w:r>
      <w:r w:rsidR="009B70E9">
        <w:rPr>
          <w:rFonts w:ascii="Times New Roman" w:hAnsi="Times New Roman" w:cs="Times New Roman"/>
          <w:sz w:val="24"/>
          <w:szCs w:val="24"/>
        </w:rPr>
        <w:t>hráčů, se</w:t>
      </w:r>
      <w:r w:rsidR="00517B33">
        <w:rPr>
          <w:rFonts w:ascii="Times New Roman" w:hAnsi="Times New Roman" w:cs="Times New Roman"/>
          <w:sz w:val="24"/>
          <w:szCs w:val="24"/>
        </w:rPr>
        <w:t xml:space="preserve"> snoubila s velmi přísným dodržováním původních melodií, rytmů, textů, dialektu i tanců. Slovenské orchestry se držely profesionálně vybavených zpěváků, často operních zpěváků. V jejich podání pak posluchači cítili </w:t>
      </w:r>
      <w:r w:rsidR="00CD0D49">
        <w:rPr>
          <w:rFonts w:ascii="Times New Roman" w:hAnsi="Times New Roman" w:cs="Times New Roman"/>
          <w:sz w:val="24"/>
          <w:szCs w:val="24"/>
        </w:rPr>
        <w:t xml:space="preserve">známé </w:t>
      </w:r>
      <w:r w:rsidR="00517B33">
        <w:rPr>
          <w:rFonts w:ascii="Times New Roman" w:hAnsi="Times New Roman" w:cs="Times New Roman"/>
          <w:sz w:val="24"/>
          <w:szCs w:val="24"/>
        </w:rPr>
        <w:t>místní písně jako cizí. BROLN</w:t>
      </w:r>
      <w:r w:rsidR="002D13E6">
        <w:rPr>
          <w:rFonts w:ascii="Times New Roman" w:hAnsi="Times New Roman" w:cs="Times New Roman"/>
          <w:sz w:val="24"/>
          <w:szCs w:val="24"/>
        </w:rPr>
        <w:t xml:space="preserve"> si naopak </w:t>
      </w:r>
      <w:r w:rsidR="009B70E9">
        <w:rPr>
          <w:rFonts w:ascii="Times New Roman" w:hAnsi="Times New Roman" w:cs="Times New Roman"/>
          <w:sz w:val="24"/>
          <w:szCs w:val="24"/>
        </w:rPr>
        <w:t>zval ke</w:t>
      </w:r>
      <w:r w:rsidR="00517B33">
        <w:rPr>
          <w:rFonts w:ascii="Times New Roman" w:hAnsi="Times New Roman" w:cs="Times New Roman"/>
          <w:sz w:val="24"/>
          <w:szCs w:val="24"/>
        </w:rPr>
        <w:t xml:space="preserve"> spolupráci místní zpěváky</w:t>
      </w:r>
      <w:r w:rsidR="002D13E6">
        <w:rPr>
          <w:rFonts w:ascii="Times New Roman" w:hAnsi="Times New Roman" w:cs="Times New Roman"/>
          <w:sz w:val="24"/>
          <w:szCs w:val="24"/>
        </w:rPr>
        <w:t xml:space="preserve"> z příslušného regionu</w:t>
      </w:r>
      <w:r w:rsidR="00517B33">
        <w:rPr>
          <w:rFonts w:ascii="Times New Roman" w:hAnsi="Times New Roman" w:cs="Times New Roman"/>
          <w:sz w:val="24"/>
          <w:szCs w:val="24"/>
        </w:rPr>
        <w:t xml:space="preserve">, kteří </w:t>
      </w:r>
      <w:r w:rsidR="002D13E6">
        <w:rPr>
          <w:rFonts w:ascii="Times New Roman" w:hAnsi="Times New Roman" w:cs="Times New Roman"/>
          <w:sz w:val="24"/>
          <w:szCs w:val="24"/>
        </w:rPr>
        <w:t>dokonale</w:t>
      </w:r>
      <w:r w:rsidR="00517B33">
        <w:rPr>
          <w:rFonts w:ascii="Times New Roman" w:hAnsi="Times New Roman" w:cs="Times New Roman"/>
          <w:sz w:val="24"/>
          <w:szCs w:val="24"/>
        </w:rPr>
        <w:t xml:space="preserve"> </w:t>
      </w:r>
      <w:r w:rsidR="009B70E9">
        <w:rPr>
          <w:rFonts w:ascii="Times New Roman" w:hAnsi="Times New Roman" w:cs="Times New Roman"/>
          <w:sz w:val="24"/>
          <w:szCs w:val="24"/>
        </w:rPr>
        <w:t>zajišťovali</w:t>
      </w:r>
      <w:r w:rsidR="00517B33">
        <w:rPr>
          <w:rFonts w:ascii="Times New Roman" w:hAnsi="Times New Roman" w:cs="Times New Roman"/>
          <w:sz w:val="24"/>
          <w:szCs w:val="24"/>
        </w:rPr>
        <w:t xml:space="preserve"> správn</w:t>
      </w:r>
      <w:r w:rsidR="00CD0D49">
        <w:rPr>
          <w:rFonts w:ascii="Times New Roman" w:hAnsi="Times New Roman" w:cs="Times New Roman"/>
          <w:sz w:val="24"/>
          <w:szCs w:val="24"/>
        </w:rPr>
        <w:t>ou</w:t>
      </w:r>
      <w:r w:rsidR="00517B33">
        <w:rPr>
          <w:rFonts w:ascii="Times New Roman" w:hAnsi="Times New Roman" w:cs="Times New Roman"/>
          <w:sz w:val="24"/>
          <w:szCs w:val="24"/>
        </w:rPr>
        <w:t xml:space="preserve"> interpretaci. Tímto přístupem si získali velkou oblibu posluchačů.</w:t>
      </w:r>
      <w:r w:rsidR="00CD0D49">
        <w:rPr>
          <w:rFonts w:ascii="Times New Roman" w:hAnsi="Times New Roman" w:cs="Times New Roman"/>
          <w:sz w:val="24"/>
          <w:szCs w:val="24"/>
        </w:rPr>
        <w:t xml:space="preserve"> B</w:t>
      </w:r>
      <w:r w:rsidR="002D13E6">
        <w:rPr>
          <w:rFonts w:ascii="Times New Roman" w:hAnsi="Times New Roman" w:cs="Times New Roman"/>
          <w:sz w:val="24"/>
          <w:szCs w:val="24"/>
        </w:rPr>
        <w:t>ěhem uplynulých let s </w:t>
      </w:r>
      <w:r w:rsidR="009B70E9">
        <w:rPr>
          <w:rFonts w:ascii="Times New Roman" w:hAnsi="Times New Roman" w:cs="Times New Roman"/>
          <w:sz w:val="24"/>
          <w:szCs w:val="24"/>
        </w:rPr>
        <w:t>Brolnem</w:t>
      </w:r>
      <w:r w:rsidR="002D13E6">
        <w:rPr>
          <w:rFonts w:ascii="Times New Roman" w:hAnsi="Times New Roman" w:cs="Times New Roman"/>
          <w:sz w:val="24"/>
          <w:szCs w:val="24"/>
        </w:rPr>
        <w:t xml:space="preserve"> spolupracoval</w:t>
      </w:r>
      <w:r w:rsidR="00CD0D49">
        <w:rPr>
          <w:rFonts w:ascii="Times New Roman" w:hAnsi="Times New Roman" w:cs="Times New Roman"/>
          <w:sz w:val="24"/>
          <w:szCs w:val="24"/>
        </w:rPr>
        <w:t>a</w:t>
      </w:r>
      <w:r w:rsidR="002D13E6">
        <w:rPr>
          <w:rFonts w:ascii="Times New Roman" w:hAnsi="Times New Roman" w:cs="Times New Roman"/>
          <w:sz w:val="24"/>
          <w:szCs w:val="24"/>
        </w:rPr>
        <w:t xml:space="preserve"> velká řada </w:t>
      </w:r>
      <w:r w:rsidR="009B70E9">
        <w:rPr>
          <w:rFonts w:ascii="Times New Roman" w:hAnsi="Times New Roman" w:cs="Times New Roman"/>
          <w:sz w:val="24"/>
          <w:szCs w:val="24"/>
        </w:rPr>
        <w:t>zpěváků</w:t>
      </w:r>
      <w:r w:rsidR="002D13E6">
        <w:rPr>
          <w:rFonts w:ascii="Times New Roman" w:hAnsi="Times New Roman" w:cs="Times New Roman"/>
          <w:sz w:val="24"/>
          <w:szCs w:val="24"/>
        </w:rPr>
        <w:t xml:space="preserve"> i tanečníků, včetně </w:t>
      </w:r>
      <w:r w:rsidR="009B70E9">
        <w:rPr>
          <w:rFonts w:ascii="Times New Roman" w:hAnsi="Times New Roman" w:cs="Times New Roman"/>
          <w:sz w:val="24"/>
          <w:szCs w:val="24"/>
        </w:rPr>
        <w:t>celebrit</w:t>
      </w:r>
      <w:r w:rsidR="002D13E6">
        <w:rPr>
          <w:rFonts w:ascii="Times New Roman" w:hAnsi="Times New Roman" w:cs="Times New Roman"/>
          <w:sz w:val="24"/>
          <w:szCs w:val="24"/>
        </w:rPr>
        <w:t xml:space="preserve"> folklorního nebe</w:t>
      </w:r>
      <w:r w:rsidR="00CD0D49">
        <w:rPr>
          <w:rFonts w:ascii="Times New Roman" w:hAnsi="Times New Roman" w:cs="Times New Roman"/>
          <w:sz w:val="24"/>
          <w:szCs w:val="24"/>
        </w:rPr>
        <w:t xml:space="preserve">, ale i celebrity populární hudby, Karla </w:t>
      </w:r>
      <w:r w:rsidR="008F2D4F">
        <w:rPr>
          <w:rFonts w:ascii="Times New Roman" w:hAnsi="Times New Roman" w:cs="Times New Roman"/>
          <w:sz w:val="24"/>
          <w:szCs w:val="24"/>
        </w:rPr>
        <w:t>Motta</w:t>
      </w:r>
      <w:r w:rsidR="00CD0D49">
        <w:rPr>
          <w:rFonts w:ascii="Times New Roman" w:hAnsi="Times New Roman" w:cs="Times New Roman"/>
          <w:sz w:val="24"/>
          <w:szCs w:val="24"/>
        </w:rPr>
        <w:t xml:space="preserve"> nevyjímaje.</w:t>
      </w:r>
      <w:r w:rsidR="002D13E6">
        <w:rPr>
          <w:rFonts w:ascii="Times New Roman" w:hAnsi="Times New Roman" w:cs="Times New Roman"/>
          <w:sz w:val="24"/>
          <w:szCs w:val="24"/>
        </w:rPr>
        <w:t xml:space="preserve"> S Brolnem zpíval, Jožka Severýn, Jožka Černý, Jarmila Šuláková, Milan Križo, Vlasta Grycová, Božena Šebetovská, manželé Vavrysovi, Miloslav Málek, Luboš Holý, a mnoho dalších.</w:t>
      </w:r>
      <w:r w:rsidR="00C55AA9">
        <w:rPr>
          <w:rFonts w:ascii="Times New Roman" w:hAnsi="Times New Roman" w:cs="Times New Roman"/>
          <w:sz w:val="24"/>
          <w:szCs w:val="24"/>
        </w:rPr>
        <w:t xml:space="preserve"> Toto spojení profesionální interpretace a autenticity folkloru vyústily v opakované turné po Holandsku</w:t>
      </w:r>
      <w:r w:rsidR="00E33E3E">
        <w:rPr>
          <w:rFonts w:ascii="Times New Roman" w:hAnsi="Times New Roman" w:cs="Times New Roman"/>
          <w:sz w:val="24"/>
          <w:szCs w:val="24"/>
        </w:rPr>
        <w:t>. Zde sklíze</w:t>
      </w:r>
      <w:r w:rsidR="00C30184">
        <w:rPr>
          <w:rFonts w:ascii="Times New Roman" w:hAnsi="Times New Roman" w:cs="Times New Roman"/>
          <w:sz w:val="24"/>
          <w:szCs w:val="24"/>
        </w:rPr>
        <w:t>l B</w:t>
      </w:r>
      <w:r w:rsidR="00236D41">
        <w:rPr>
          <w:rFonts w:ascii="Times New Roman" w:hAnsi="Times New Roman" w:cs="Times New Roman"/>
          <w:sz w:val="24"/>
          <w:szCs w:val="24"/>
        </w:rPr>
        <w:t>ROLN</w:t>
      </w:r>
      <w:r w:rsidR="00E33E3E">
        <w:rPr>
          <w:rFonts w:ascii="Times New Roman" w:hAnsi="Times New Roman" w:cs="Times New Roman"/>
          <w:sz w:val="24"/>
          <w:szCs w:val="24"/>
        </w:rPr>
        <w:t xml:space="preserve"> velké úspěchy </w:t>
      </w:r>
      <w:r w:rsidR="00236D41">
        <w:rPr>
          <w:rFonts w:ascii="Times New Roman" w:hAnsi="Times New Roman" w:cs="Times New Roman"/>
          <w:sz w:val="24"/>
          <w:szCs w:val="24"/>
        </w:rPr>
        <w:t xml:space="preserve">na koncertech </w:t>
      </w:r>
      <w:r w:rsidR="00C30184">
        <w:rPr>
          <w:rFonts w:ascii="Times New Roman" w:hAnsi="Times New Roman" w:cs="Times New Roman"/>
          <w:sz w:val="24"/>
          <w:szCs w:val="24"/>
        </w:rPr>
        <w:t xml:space="preserve">u </w:t>
      </w:r>
      <w:r w:rsidR="00E33E3E">
        <w:rPr>
          <w:rFonts w:ascii="Times New Roman" w:hAnsi="Times New Roman" w:cs="Times New Roman"/>
          <w:sz w:val="24"/>
          <w:szCs w:val="24"/>
        </w:rPr>
        <w:t>divá</w:t>
      </w:r>
      <w:r w:rsidR="00C30184">
        <w:rPr>
          <w:rFonts w:ascii="Times New Roman" w:hAnsi="Times New Roman" w:cs="Times New Roman"/>
          <w:sz w:val="24"/>
          <w:szCs w:val="24"/>
        </w:rPr>
        <w:t>ků</w:t>
      </w:r>
      <w:r w:rsidR="00E33E3E">
        <w:rPr>
          <w:rFonts w:ascii="Times New Roman" w:hAnsi="Times New Roman" w:cs="Times New Roman"/>
          <w:sz w:val="24"/>
          <w:szCs w:val="24"/>
        </w:rPr>
        <w:t xml:space="preserve"> i nahrávkami ve studiu.</w:t>
      </w:r>
      <w:r w:rsidR="00FA5E31">
        <w:rPr>
          <w:rFonts w:ascii="Times New Roman" w:hAnsi="Times New Roman" w:cs="Times New Roman"/>
          <w:sz w:val="24"/>
          <w:szCs w:val="24"/>
        </w:rPr>
        <w:t xml:space="preserve"> </w:t>
      </w:r>
      <w:r w:rsidR="008D0340">
        <w:rPr>
          <w:rFonts w:ascii="Times New Roman" w:hAnsi="Times New Roman" w:cs="Times New Roman"/>
          <w:sz w:val="24"/>
          <w:szCs w:val="24"/>
        </w:rPr>
        <w:t>V</w:t>
      </w:r>
      <w:r w:rsidR="00FA5E31">
        <w:rPr>
          <w:rFonts w:ascii="Times New Roman" w:hAnsi="Times New Roman" w:cs="Times New Roman"/>
          <w:sz w:val="24"/>
          <w:szCs w:val="24"/>
        </w:rPr>
        <w:t xml:space="preserve"> </w:t>
      </w:r>
      <w:r w:rsidR="008D0340">
        <w:rPr>
          <w:rFonts w:ascii="Times New Roman" w:hAnsi="Times New Roman" w:cs="Times New Roman"/>
          <w:sz w:val="24"/>
          <w:szCs w:val="24"/>
        </w:rPr>
        <w:t xml:space="preserve">roce 1973 odešel vedoucí orchestru Bohumil Smejkal a stal se primariem Janáčkova kvarteta. Vedení se chopil Jindřich Hovorka. Do roku 1993 natočil s Brolnem celou řadu dlouhohrajících desek, později „cédéček“. V této době vznikala řada zajímavých nahrávek orchestrálních i pěveckých. Došlo </w:t>
      </w:r>
      <w:r w:rsidR="008D0340">
        <w:rPr>
          <w:rFonts w:ascii="Times New Roman" w:hAnsi="Times New Roman" w:cs="Times New Roman"/>
          <w:sz w:val="24"/>
          <w:szCs w:val="24"/>
        </w:rPr>
        <w:lastRenderedPageBreak/>
        <w:t>k </w:t>
      </w:r>
      <w:r w:rsidR="00FA5E31">
        <w:rPr>
          <w:rFonts w:ascii="Times New Roman" w:hAnsi="Times New Roman" w:cs="Times New Roman"/>
          <w:sz w:val="24"/>
          <w:szCs w:val="24"/>
        </w:rPr>
        <w:t>částečné</w:t>
      </w:r>
      <w:r w:rsidR="008D0340">
        <w:rPr>
          <w:rFonts w:ascii="Times New Roman" w:hAnsi="Times New Roman" w:cs="Times New Roman"/>
          <w:sz w:val="24"/>
          <w:szCs w:val="24"/>
        </w:rPr>
        <w:t xml:space="preserve"> specializaci jednotlivých primášů. Valašské písničky hrával Radek Zapletal, podlužácké písničky pak Jan Kružík. </w:t>
      </w:r>
    </w:p>
    <w:p w:rsidR="00737652" w:rsidRDefault="0016398F" w:rsidP="000C0A15">
      <w:pPr>
        <w:jc w:val="both"/>
        <w:rPr>
          <w:rFonts w:ascii="Times New Roman" w:hAnsi="Times New Roman" w:cs="Times New Roman"/>
          <w:sz w:val="24"/>
          <w:szCs w:val="24"/>
        </w:rPr>
      </w:pPr>
      <w:r>
        <w:rPr>
          <w:rFonts w:ascii="Times New Roman" w:hAnsi="Times New Roman" w:cs="Times New Roman"/>
          <w:sz w:val="24"/>
          <w:szCs w:val="24"/>
        </w:rPr>
        <w:t xml:space="preserve">   Významná organizační změna nastala v roce 199</w:t>
      </w:r>
      <w:r w:rsidR="00D13548">
        <w:rPr>
          <w:rFonts w:ascii="Times New Roman" w:hAnsi="Times New Roman" w:cs="Times New Roman"/>
          <w:sz w:val="24"/>
          <w:szCs w:val="24"/>
        </w:rPr>
        <w:t>3</w:t>
      </w:r>
      <w:r>
        <w:rPr>
          <w:rFonts w:ascii="Times New Roman" w:hAnsi="Times New Roman" w:cs="Times New Roman"/>
          <w:sz w:val="24"/>
          <w:szCs w:val="24"/>
        </w:rPr>
        <w:t xml:space="preserve">, kdy z ekonomických důvodů byly zrušeny </w:t>
      </w:r>
      <w:r w:rsidR="00D13548">
        <w:rPr>
          <w:rFonts w:ascii="Times New Roman" w:hAnsi="Times New Roman" w:cs="Times New Roman"/>
          <w:sz w:val="24"/>
          <w:szCs w:val="24"/>
        </w:rPr>
        <w:t xml:space="preserve">oba </w:t>
      </w:r>
      <w:r>
        <w:rPr>
          <w:rFonts w:ascii="Times New Roman" w:hAnsi="Times New Roman" w:cs="Times New Roman"/>
          <w:sz w:val="24"/>
          <w:szCs w:val="24"/>
        </w:rPr>
        <w:t>orchestry Českého rozhlasu v</w:t>
      </w:r>
      <w:r w:rsidR="00D13548">
        <w:rPr>
          <w:rFonts w:ascii="Times New Roman" w:hAnsi="Times New Roman" w:cs="Times New Roman"/>
          <w:sz w:val="24"/>
          <w:szCs w:val="24"/>
        </w:rPr>
        <w:t> </w:t>
      </w:r>
      <w:r>
        <w:rPr>
          <w:rFonts w:ascii="Times New Roman" w:hAnsi="Times New Roman" w:cs="Times New Roman"/>
          <w:sz w:val="24"/>
          <w:szCs w:val="24"/>
        </w:rPr>
        <w:t>Brně</w:t>
      </w:r>
      <w:r w:rsidR="00D13548">
        <w:rPr>
          <w:rFonts w:ascii="Times New Roman" w:hAnsi="Times New Roman" w:cs="Times New Roman"/>
          <w:sz w:val="24"/>
          <w:szCs w:val="24"/>
        </w:rPr>
        <w:t>, podobně i v Plzni a</w:t>
      </w:r>
      <w:r>
        <w:rPr>
          <w:rFonts w:ascii="Times New Roman" w:hAnsi="Times New Roman" w:cs="Times New Roman"/>
          <w:sz w:val="24"/>
          <w:szCs w:val="24"/>
        </w:rPr>
        <w:t xml:space="preserve"> jiných městech. Velký původní orchestr byl rozpuštěn a pod vedení Jindřicha hovorky byl vytvořen menší orchestr, který existoval jako </w:t>
      </w:r>
      <w:r w:rsidRPr="00B65609">
        <w:rPr>
          <w:rFonts w:ascii="Times New Roman" w:hAnsi="Times New Roman" w:cs="Times New Roman"/>
          <w:sz w:val="24"/>
          <w:szCs w:val="24"/>
          <w:u w:val="single"/>
        </w:rPr>
        <w:t>Nadace BROLN</w:t>
      </w:r>
      <w:r w:rsidR="001F67AD">
        <w:rPr>
          <w:rFonts w:ascii="Times New Roman" w:hAnsi="Times New Roman" w:cs="Times New Roman"/>
          <w:sz w:val="24"/>
          <w:szCs w:val="24"/>
          <w:u w:val="single"/>
        </w:rPr>
        <w:t xml:space="preserve"> </w:t>
      </w:r>
      <w:r w:rsidR="00E91C39" w:rsidRPr="00E91C39">
        <w:rPr>
          <w:rFonts w:ascii="Times New Roman" w:hAnsi="Times New Roman" w:cs="Times New Roman"/>
          <w:sz w:val="24"/>
          <w:szCs w:val="24"/>
          <w:u w:val="single"/>
          <w:vertAlign w:val="superscript"/>
        </w:rPr>
        <w:t>(2</w:t>
      </w:r>
      <w:r w:rsidR="001F67AD">
        <w:rPr>
          <w:rFonts w:ascii="Times New Roman" w:hAnsi="Times New Roman" w:cs="Times New Roman"/>
          <w:sz w:val="24"/>
          <w:szCs w:val="24"/>
          <w:u w:val="single"/>
          <w:vertAlign w:val="superscript"/>
        </w:rPr>
        <w:t>3</w:t>
      </w:r>
      <w:r w:rsidR="00E91C39" w:rsidRPr="00E91C39">
        <w:rPr>
          <w:rFonts w:ascii="Times New Roman" w:hAnsi="Times New Roman" w:cs="Times New Roman"/>
          <w:sz w:val="24"/>
          <w:szCs w:val="24"/>
          <w:u w:val="single"/>
          <w:vertAlign w:val="superscript"/>
        </w:rPr>
        <w:t>)</w:t>
      </w:r>
      <w:r w:rsidRPr="00B65609">
        <w:rPr>
          <w:rFonts w:ascii="Times New Roman" w:hAnsi="Times New Roman" w:cs="Times New Roman"/>
          <w:sz w:val="24"/>
          <w:szCs w:val="24"/>
          <w:u w:val="single"/>
        </w:rPr>
        <w:t>.</w:t>
      </w:r>
      <w:r>
        <w:rPr>
          <w:rFonts w:ascii="Times New Roman" w:hAnsi="Times New Roman" w:cs="Times New Roman"/>
          <w:sz w:val="24"/>
          <w:szCs w:val="24"/>
        </w:rPr>
        <w:t xml:space="preserve"> S rozhlasem spolupracoval jako nezávislý subjekt. Tento stav trval cca 1</w:t>
      </w:r>
      <w:r w:rsidR="00D13548">
        <w:rPr>
          <w:rFonts w:ascii="Times New Roman" w:hAnsi="Times New Roman" w:cs="Times New Roman"/>
          <w:sz w:val="24"/>
          <w:szCs w:val="24"/>
        </w:rPr>
        <w:t>3</w:t>
      </w:r>
      <w:r>
        <w:rPr>
          <w:rFonts w:ascii="Times New Roman" w:hAnsi="Times New Roman" w:cs="Times New Roman"/>
          <w:sz w:val="24"/>
          <w:szCs w:val="24"/>
        </w:rPr>
        <w:t xml:space="preserve"> let, až nový ředitel Brněnského rozhlasu </w:t>
      </w:r>
      <w:r w:rsidR="00B65609">
        <w:rPr>
          <w:rFonts w:ascii="Times New Roman" w:hAnsi="Times New Roman" w:cs="Times New Roman"/>
          <w:sz w:val="24"/>
          <w:szCs w:val="24"/>
        </w:rPr>
        <w:t xml:space="preserve">jej </w:t>
      </w:r>
      <w:r>
        <w:rPr>
          <w:rFonts w:ascii="Times New Roman" w:hAnsi="Times New Roman" w:cs="Times New Roman"/>
          <w:sz w:val="24"/>
          <w:szCs w:val="24"/>
        </w:rPr>
        <w:t xml:space="preserve">vzal znovu pod svá křídla. </w:t>
      </w:r>
      <w:r w:rsidR="00B8346D">
        <w:rPr>
          <w:rFonts w:ascii="Times New Roman" w:hAnsi="Times New Roman" w:cs="Times New Roman"/>
          <w:sz w:val="24"/>
          <w:szCs w:val="24"/>
        </w:rPr>
        <w:t xml:space="preserve">Tento orchestr byl neoficiálně označován jako malý nebo BROLN. </w:t>
      </w:r>
      <w:r w:rsidR="00B65609">
        <w:rPr>
          <w:rFonts w:ascii="Times New Roman" w:hAnsi="Times New Roman" w:cs="Times New Roman"/>
          <w:sz w:val="24"/>
          <w:szCs w:val="24"/>
        </w:rPr>
        <w:t>Tento byl podporován magistrátem města Brna. Z původních 21 hráčů zůstalo 12 výborných instrumentalistů. Dramaturgem se stala Růžena Kučerová. Z hráčů byl</w:t>
      </w:r>
      <w:r w:rsidR="00754B4E">
        <w:rPr>
          <w:rFonts w:ascii="Times New Roman" w:hAnsi="Times New Roman" w:cs="Times New Roman"/>
          <w:sz w:val="24"/>
          <w:szCs w:val="24"/>
        </w:rPr>
        <w:t>a</w:t>
      </w:r>
      <w:r w:rsidR="00B65609">
        <w:rPr>
          <w:rFonts w:ascii="Times New Roman" w:hAnsi="Times New Roman" w:cs="Times New Roman"/>
          <w:sz w:val="24"/>
          <w:szCs w:val="24"/>
        </w:rPr>
        <w:t xml:space="preserve"> vytvořen</w:t>
      </w:r>
      <w:r w:rsidR="007A348D">
        <w:rPr>
          <w:rFonts w:ascii="Times New Roman" w:hAnsi="Times New Roman" w:cs="Times New Roman"/>
          <w:sz w:val="24"/>
          <w:szCs w:val="24"/>
        </w:rPr>
        <w:t>a i skupina dobrých zpěváků zpěvaček, kteří se uplatňovali sólově nebo v příležitostně sestavených sborech</w:t>
      </w:r>
      <w:r w:rsidR="00737652">
        <w:rPr>
          <w:rFonts w:ascii="Times New Roman" w:hAnsi="Times New Roman" w:cs="Times New Roman"/>
          <w:sz w:val="24"/>
          <w:szCs w:val="24"/>
        </w:rPr>
        <w:t>, mužských, ženských i s</w:t>
      </w:r>
      <w:r w:rsidR="00072135">
        <w:rPr>
          <w:rFonts w:ascii="Times New Roman" w:hAnsi="Times New Roman" w:cs="Times New Roman"/>
          <w:sz w:val="24"/>
          <w:szCs w:val="24"/>
        </w:rPr>
        <w:t>m</w:t>
      </w:r>
      <w:r w:rsidR="00737652">
        <w:rPr>
          <w:rFonts w:ascii="Times New Roman" w:hAnsi="Times New Roman" w:cs="Times New Roman"/>
          <w:sz w:val="24"/>
          <w:szCs w:val="24"/>
        </w:rPr>
        <w:t>íšených, někdy i v komorních sestavách.</w:t>
      </w:r>
    </w:p>
    <w:p w:rsidR="005A1D2D" w:rsidRDefault="00737652" w:rsidP="000C0A15">
      <w:pPr>
        <w:jc w:val="both"/>
        <w:rPr>
          <w:rFonts w:ascii="Times New Roman" w:hAnsi="Times New Roman" w:cs="Times New Roman"/>
          <w:sz w:val="24"/>
          <w:szCs w:val="24"/>
        </w:rPr>
      </w:pPr>
      <w:r>
        <w:rPr>
          <w:rFonts w:ascii="Times New Roman" w:hAnsi="Times New Roman" w:cs="Times New Roman"/>
          <w:sz w:val="24"/>
          <w:szCs w:val="24"/>
        </w:rPr>
        <w:t xml:space="preserve">   Kontinuita orchestru byla zachovávána periodicky se opakujícími ročními smlouvami s Českým rozhlasem. V této době vznikla řada nahrávek na zvukových nosičích (15CD), BROLN absolvoval i 8 úspěšných turné po Evropě. Záslužná byla spolupráce BROLNu s dětskými zpěváky, která nepochybně přispěla k rozšíření lidových písniček v rodinách a malých obcích. Pod silným tlakem populární hudby přenášené elektronickými medii se lidová píseň přece jen dostává do defenzívy.</w:t>
      </w:r>
      <w:r w:rsidR="005D5D20">
        <w:rPr>
          <w:rFonts w:ascii="Times New Roman" w:hAnsi="Times New Roman" w:cs="Times New Roman"/>
          <w:sz w:val="24"/>
          <w:szCs w:val="24"/>
        </w:rPr>
        <w:t xml:space="preserve"> V tomto období byl</w:t>
      </w:r>
      <w:r w:rsidR="00754B4E">
        <w:rPr>
          <w:rFonts w:ascii="Times New Roman" w:hAnsi="Times New Roman" w:cs="Times New Roman"/>
          <w:sz w:val="24"/>
          <w:szCs w:val="24"/>
        </w:rPr>
        <w:t>o</w:t>
      </w:r>
      <w:r w:rsidR="005D5D20">
        <w:rPr>
          <w:rFonts w:ascii="Times New Roman" w:hAnsi="Times New Roman" w:cs="Times New Roman"/>
          <w:sz w:val="24"/>
          <w:szCs w:val="24"/>
        </w:rPr>
        <w:t xml:space="preserve"> realizován</w:t>
      </w:r>
      <w:r w:rsidR="005D571E">
        <w:rPr>
          <w:rFonts w:ascii="Times New Roman" w:hAnsi="Times New Roman" w:cs="Times New Roman"/>
          <w:sz w:val="24"/>
          <w:szCs w:val="24"/>
        </w:rPr>
        <w:t>o</w:t>
      </w:r>
      <w:r w:rsidR="005D5D20">
        <w:rPr>
          <w:rFonts w:ascii="Times New Roman" w:hAnsi="Times New Roman" w:cs="Times New Roman"/>
          <w:sz w:val="24"/>
          <w:szCs w:val="24"/>
        </w:rPr>
        <w:t xml:space="preserve"> více než 60 veřejných</w:t>
      </w:r>
      <w:r w:rsidR="007D3E63">
        <w:rPr>
          <w:rFonts w:ascii="Times New Roman" w:hAnsi="Times New Roman" w:cs="Times New Roman"/>
          <w:sz w:val="24"/>
          <w:szCs w:val="24"/>
        </w:rPr>
        <w:t>, premiérových</w:t>
      </w:r>
      <w:r w:rsidR="00754B4E">
        <w:rPr>
          <w:rFonts w:ascii="Times New Roman" w:hAnsi="Times New Roman" w:cs="Times New Roman"/>
          <w:sz w:val="24"/>
          <w:szCs w:val="24"/>
        </w:rPr>
        <w:t>,</w:t>
      </w:r>
      <w:r w:rsidR="007D3E63">
        <w:rPr>
          <w:rFonts w:ascii="Times New Roman" w:hAnsi="Times New Roman" w:cs="Times New Roman"/>
          <w:sz w:val="24"/>
          <w:szCs w:val="24"/>
        </w:rPr>
        <w:t xml:space="preserve"> </w:t>
      </w:r>
      <w:r w:rsidR="005D5D20">
        <w:rPr>
          <w:rFonts w:ascii="Times New Roman" w:hAnsi="Times New Roman" w:cs="Times New Roman"/>
          <w:sz w:val="24"/>
          <w:szCs w:val="24"/>
        </w:rPr>
        <w:t>r</w:t>
      </w:r>
      <w:r w:rsidR="007D3E63">
        <w:rPr>
          <w:rFonts w:ascii="Times New Roman" w:hAnsi="Times New Roman" w:cs="Times New Roman"/>
          <w:sz w:val="24"/>
          <w:szCs w:val="24"/>
        </w:rPr>
        <w:t>e</w:t>
      </w:r>
      <w:r w:rsidR="005D5D20">
        <w:rPr>
          <w:rFonts w:ascii="Times New Roman" w:hAnsi="Times New Roman" w:cs="Times New Roman"/>
          <w:sz w:val="24"/>
          <w:szCs w:val="24"/>
        </w:rPr>
        <w:t>prezentačních koncertů</w:t>
      </w:r>
      <w:r w:rsidR="007D3E63">
        <w:rPr>
          <w:rFonts w:ascii="Times New Roman" w:hAnsi="Times New Roman" w:cs="Times New Roman"/>
          <w:sz w:val="24"/>
          <w:szCs w:val="24"/>
        </w:rPr>
        <w:t>.</w:t>
      </w:r>
      <w:r w:rsidR="00B8016C">
        <w:rPr>
          <w:rFonts w:ascii="Times New Roman" w:hAnsi="Times New Roman" w:cs="Times New Roman"/>
          <w:sz w:val="24"/>
          <w:szCs w:val="24"/>
        </w:rPr>
        <w:t xml:space="preserve"> </w:t>
      </w:r>
    </w:p>
    <w:p w:rsidR="00B818E4" w:rsidRDefault="005A1D2D" w:rsidP="000C0A15">
      <w:pPr>
        <w:jc w:val="both"/>
        <w:rPr>
          <w:rFonts w:ascii="Times New Roman" w:hAnsi="Times New Roman" w:cs="Times New Roman"/>
          <w:sz w:val="24"/>
          <w:szCs w:val="24"/>
        </w:rPr>
      </w:pPr>
      <w:r>
        <w:rPr>
          <w:rFonts w:ascii="Times New Roman" w:hAnsi="Times New Roman" w:cs="Times New Roman"/>
          <w:sz w:val="24"/>
          <w:szCs w:val="24"/>
        </w:rPr>
        <w:t xml:space="preserve">   </w:t>
      </w:r>
      <w:r w:rsidR="006B48DC">
        <w:rPr>
          <w:rFonts w:ascii="Times New Roman" w:hAnsi="Times New Roman" w:cs="Times New Roman"/>
          <w:sz w:val="24"/>
          <w:szCs w:val="24"/>
        </w:rPr>
        <w:t>Po smrti Jindřicha Hovorky v roce 2006 se stal vedoucím BROLNu  zpěvák a primáš František Černý. V dnešní podobě vystupuje při různých významnějších příležitostech v republice, částečně se věnuje i studiové práci. Význa</w:t>
      </w:r>
      <w:r w:rsidR="002B0AA3">
        <w:rPr>
          <w:rFonts w:ascii="Times New Roman" w:hAnsi="Times New Roman" w:cs="Times New Roman"/>
          <w:sz w:val="24"/>
          <w:szCs w:val="24"/>
        </w:rPr>
        <w:t>m</w:t>
      </w:r>
      <w:r w:rsidR="006B48DC">
        <w:rPr>
          <w:rFonts w:ascii="Times New Roman" w:hAnsi="Times New Roman" w:cs="Times New Roman"/>
          <w:sz w:val="24"/>
          <w:szCs w:val="24"/>
        </w:rPr>
        <w:t xml:space="preserve">ná je </w:t>
      </w:r>
      <w:r w:rsidR="007D3E63">
        <w:rPr>
          <w:rFonts w:ascii="Times New Roman" w:hAnsi="Times New Roman" w:cs="Times New Roman"/>
          <w:sz w:val="24"/>
          <w:szCs w:val="24"/>
        </w:rPr>
        <w:t xml:space="preserve">i </w:t>
      </w:r>
      <w:r w:rsidR="006B48DC">
        <w:rPr>
          <w:rFonts w:ascii="Times New Roman" w:hAnsi="Times New Roman" w:cs="Times New Roman"/>
          <w:sz w:val="24"/>
          <w:szCs w:val="24"/>
        </w:rPr>
        <w:t>jeho spolupráce s Folklorním sdružením České republiky.</w:t>
      </w:r>
      <w:r w:rsidR="0016398F">
        <w:rPr>
          <w:rFonts w:ascii="Times New Roman" w:hAnsi="Times New Roman" w:cs="Times New Roman"/>
          <w:sz w:val="24"/>
          <w:szCs w:val="24"/>
        </w:rPr>
        <w:t xml:space="preserve"> </w:t>
      </w:r>
      <w:r w:rsidR="00E33E3E">
        <w:rPr>
          <w:rFonts w:ascii="Times New Roman" w:hAnsi="Times New Roman" w:cs="Times New Roman"/>
          <w:sz w:val="24"/>
          <w:szCs w:val="24"/>
        </w:rPr>
        <w:t xml:space="preserve"> </w:t>
      </w:r>
    </w:p>
    <w:p w:rsidR="00A473F5" w:rsidRPr="00A473F5" w:rsidRDefault="00C55AA9" w:rsidP="000C0A15">
      <w:pPr>
        <w:jc w:val="both"/>
        <w:rPr>
          <w:rFonts w:ascii="Times New Roman" w:hAnsi="Times New Roman" w:cs="Times New Roman"/>
          <w:sz w:val="24"/>
          <w:szCs w:val="24"/>
        </w:rPr>
      </w:pPr>
      <w:r>
        <w:rPr>
          <w:rFonts w:ascii="Times New Roman" w:hAnsi="Times New Roman" w:cs="Times New Roman"/>
          <w:sz w:val="24"/>
          <w:szCs w:val="24"/>
        </w:rPr>
        <w:t xml:space="preserve"> </w:t>
      </w:r>
    </w:p>
    <w:p w:rsidR="007E019E" w:rsidRPr="00154FC6" w:rsidRDefault="008F2D4F" w:rsidP="007A76EF">
      <w:pPr>
        <w:pStyle w:val="Nadpis1"/>
        <w:numPr>
          <w:ilvl w:val="0"/>
          <w:numId w:val="0"/>
        </w:numPr>
        <w:ind w:left="142"/>
        <w:jc w:val="both"/>
        <w:rPr>
          <w:rFonts w:ascii="Times New Roman" w:hAnsi="Times New Roman" w:cs="Times New Roman"/>
          <w:color w:val="auto"/>
          <w:sz w:val="24"/>
          <w:szCs w:val="24"/>
        </w:rPr>
      </w:pPr>
      <w:r w:rsidRPr="00154FC6">
        <w:rPr>
          <w:rFonts w:ascii="Times New Roman" w:hAnsi="Times New Roman" w:cs="Times New Roman"/>
          <w:color w:val="auto"/>
          <w:sz w:val="24"/>
          <w:szCs w:val="24"/>
        </w:rPr>
        <w:t>3.</w:t>
      </w:r>
      <w:r>
        <w:rPr>
          <w:rFonts w:ascii="Times New Roman" w:hAnsi="Times New Roman" w:cs="Times New Roman"/>
          <w:color w:val="auto"/>
          <w:sz w:val="24"/>
          <w:szCs w:val="24"/>
        </w:rPr>
        <w:t xml:space="preserve"> 3</w:t>
      </w:r>
      <w:r w:rsidRPr="00154FC6">
        <w:rPr>
          <w:rFonts w:ascii="Times New Roman" w:hAnsi="Times New Roman" w:cs="Times New Roman"/>
          <w:color w:val="auto"/>
          <w:sz w:val="24"/>
          <w:szCs w:val="24"/>
        </w:rPr>
        <w:t xml:space="preserve"> Lidová</w:t>
      </w:r>
      <w:r w:rsidR="007B7D4E">
        <w:rPr>
          <w:rFonts w:ascii="Times New Roman" w:hAnsi="Times New Roman" w:cs="Times New Roman"/>
          <w:color w:val="auto"/>
          <w:sz w:val="24"/>
          <w:szCs w:val="24"/>
        </w:rPr>
        <w:t xml:space="preserve"> hudba</w:t>
      </w:r>
      <w:r w:rsidR="00EC378A">
        <w:rPr>
          <w:rFonts w:ascii="Times New Roman" w:hAnsi="Times New Roman" w:cs="Times New Roman"/>
          <w:color w:val="auto"/>
          <w:sz w:val="24"/>
          <w:szCs w:val="24"/>
        </w:rPr>
        <w:t>,</w:t>
      </w:r>
      <w:r w:rsidR="007E019E" w:rsidRPr="00154FC6">
        <w:rPr>
          <w:rFonts w:ascii="Times New Roman" w:hAnsi="Times New Roman" w:cs="Times New Roman"/>
          <w:color w:val="auto"/>
          <w:sz w:val="24"/>
          <w:szCs w:val="24"/>
        </w:rPr>
        <w:t xml:space="preserve"> </w:t>
      </w:r>
      <w:r w:rsidR="007B7D4E">
        <w:rPr>
          <w:rFonts w:ascii="Times New Roman" w:hAnsi="Times New Roman" w:cs="Times New Roman"/>
          <w:color w:val="auto"/>
          <w:sz w:val="24"/>
          <w:szCs w:val="24"/>
        </w:rPr>
        <w:t xml:space="preserve">její </w:t>
      </w:r>
      <w:r>
        <w:rPr>
          <w:rFonts w:ascii="Times New Roman" w:hAnsi="Times New Roman" w:cs="Times New Roman"/>
          <w:color w:val="auto"/>
          <w:sz w:val="24"/>
          <w:szCs w:val="24"/>
        </w:rPr>
        <w:t>přínos, přínos</w:t>
      </w:r>
      <w:r w:rsidR="007B7D4E">
        <w:rPr>
          <w:rFonts w:ascii="Times New Roman" w:hAnsi="Times New Roman" w:cs="Times New Roman"/>
          <w:color w:val="auto"/>
          <w:sz w:val="24"/>
          <w:szCs w:val="24"/>
        </w:rPr>
        <w:t xml:space="preserve"> hudebního vzdělávání</w:t>
      </w:r>
      <w:r w:rsidR="00AF1EFA">
        <w:rPr>
          <w:rFonts w:ascii="Times New Roman" w:hAnsi="Times New Roman" w:cs="Times New Roman"/>
          <w:color w:val="auto"/>
          <w:sz w:val="24"/>
          <w:szCs w:val="24"/>
        </w:rPr>
        <w:t xml:space="preserve"> obecně</w:t>
      </w:r>
    </w:p>
    <w:p w:rsidR="007E019E" w:rsidRDefault="007E019E" w:rsidP="007A76EF">
      <w:pPr>
        <w:pStyle w:val="Odstavecseseznamem"/>
        <w:jc w:val="both"/>
        <w:rPr>
          <w:rFonts w:ascii="Times New Roman" w:hAnsi="Times New Roman" w:cs="Times New Roman"/>
          <w:sz w:val="24"/>
          <w:szCs w:val="24"/>
          <w:u w:val="single"/>
        </w:rPr>
      </w:pPr>
    </w:p>
    <w:p w:rsidR="00FE1F8A" w:rsidRDefault="00876A90" w:rsidP="00FE1F8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FE1F8A" w:rsidRPr="00FE1F8A">
        <w:rPr>
          <w:rFonts w:ascii="Times New Roman" w:hAnsi="Times New Roman" w:cs="Times New Roman"/>
          <w:sz w:val="24"/>
          <w:szCs w:val="24"/>
        </w:rPr>
        <w:t>V dnešní uspěchané a nejednoduché době si lidové písničky uchovávají svou</w:t>
      </w:r>
      <w:r w:rsidR="00FE1F8A">
        <w:rPr>
          <w:rFonts w:ascii="Times New Roman" w:hAnsi="Times New Roman" w:cs="Times New Roman"/>
          <w:sz w:val="24"/>
          <w:szCs w:val="24"/>
        </w:rPr>
        <w:t xml:space="preserve"> pozici v životě lidí a to nejen na Moravě. Posluchače bychom mohli rozdělit na:</w:t>
      </w:r>
    </w:p>
    <w:p w:rsidR="00FE1F8A" w:rsidRDefault="00FE1F8A" w:rsidP="00FE1F8A">
      <w:pPr>
        <w:pStyle w:val="Odstavecseseznamem"/>
        <w:ind w:left="0"/>
        <w:jc w:val="both"/>
        <w:rPr>
          <w:rFonts w:ascii="Times New Roman" w:hAnsi="Times New Roman" w:cs="Times New Roman"/>
          <w:sz w:val="24"/>
          <w:szCs w:val="24"/>
        </w:rPr>
      </w:pPr>
      <w:r w:rsidRPr="00FE1F8A">
        <w:rPr>
          <w:rFonts w:ascii="Times New Roman" w:hAnsi="Times New Roman" w:cs="Times New Roman"/>
          <w:sz w:val="24"/>
          <w:szCs w:val="24"/>
          <w:u w:val="single"/>
        </w:rPr>
        <w:t xml:space="preserve">Odpůrce </w:t>
      </w:r>
      <w:r>
        <w:rPr>
          <w:rFonts w:ascii="Times New Roman" w:hAnsi="Times New Roman" w:cs="Times New Roman"/>
          <w:sz w:val="24"/>
          <w:szCs w:val="24"/>
        </w:rPr>
        <w:t>lidových písní, kteří tento žánr nemají rádi</w:t>
      </w:r>
      <w:r w:rsidR="00EA4F49">
        <w:rPr>
          <w:rFonts w:ascii="Times New Roman" w:hAnsi="Times New Roman" w:cs="Times New Roman"/>
          <w:sz w:val="24"/>
          <w:szCs w:val="24"/>
        </w:rPr>
        <w:t>,</w:t>
      </w:r>
      <w:r>
        <w:rPr>
          <w:rFonts w:ascii="Times New Roman" w:hAnsi="Times New Roman" w:cs="Times New Roman"/>
          <w:sz w:val="24"/>
          <w:szCs w:val="24"/>
        </w:rPr>
        <w:t xml:space="preserve"> a proto je zásadně neposlouchají,</w:t>
      </w:r>
    </w:p>
    <w:p w:rsidR="00FE1F8A" w:rsidRDefault="00FE1F8A" w:rsidP="00FE1F8A">
      <w:pPr>
        <w:pStyle w:val="Odstavecseseznamem"/>
        <w:ind w:left="0"/>
        <w:jc w:val="both"/>
        <w:rPr>
          <w:rFonts w:ascii="Times New Roman" w:hAnsi="Times New Roman" w:cs="Times New Roman"/>
          <w:sz w:val="24"/>
          <w:szCs w:val="24"/>
        </w:rPr>
      </w:pPr>
      <w:r>
        <w:rPr>
          <w:rFonts w:ascii="Times New Roman" w:hAnsi="Times New Roman" w:cs="Times New Roman"/>
          <w:sz w:val="24"/>
          <w:szCs w:val="24"/>
          <w:u w:val="single"/>
        </w:rPr>
        <w:t>s</w:t>
      </w:r>
      <w:r w:rsidRPr="00FE1F8A">
        <w:rPr>
          <w:rFonts w:ascii="Times New Roman" w:hAnsi="Times New Roman" w:cs="Times New Roman"/>
          <w:sz w:val="24"/>
          <w:szCs w:val="24"/>
          <w:u w:val="single"/>
        </w:rPr>
        <w:t>ympatizanty</w:t>
      </w:r>
      <w:r w:rsidRPr="00FE1F8A">
        <w:rPr>
          <w:rFonts w:ascii="Times New Roman" w:hAnsi="Times New Roman" w:cs="Times New Roman"/>
          <w:sz w:val="24"/>
          <w:szCs w:val="24"/>
        </w:rPr>
        <w:t>, kteří si písničky rádi poslechnou</w:t>
      </w:r>
      <w:r>
        <w:rPr>
          <w:rFonts w:ascii="Times New Roman" w:hAnsi="Times New Roman" w:cs="Times New Roman"/>
          <w:sz w:val="24"/>
          <w:szCs w:val="24"/>
        </w:rPr>
        <w:t xml:space="preserve">, ale nikterak je aktivně neprovozují   </w:t>
      </w:r>
    </w:p>
    <w:p w:rsidR="00FE1F8A" w:rsidRPr="00876A90" w:rsidRDefault="00FE1F8A" w:rsidP="00FE1F8A">
      <w:pPr>
        <w:pStyle w:val="Odstavecseseznamem"/>
        <w:ind w:left="0"/>
        <w:jc w:val="both"/>
        <w:rPr>
          <w:rFonts w:ascii="Times New Roman" w:hAnsi="Times New Roman" w:cs="Times New Roman"/>
          <w:sz w:val="24"/>
          <w:szCs w:val="24"/>
          <w:u w:val="single"/>
        </w:rPr>
      </w:pPr>
      <w:r w:rsidRPr="00876A90">
        <w:rPr>
          <w:rFonts w:ascii="Times New Roman" w:hAnsi="Times New Roman" w:cs="Times New Roman"/>
          <w:sz w:val="24"/>
          <w:szCs w:val="24"/>
          <w:u w:val="single"/>
        </w:rPr>
        <w:t>aktivní zpěvá</w:t>
      </w:r>
      <w:r w:rsidR="00EA4F49">
        <w:rPr>
          <w:rFonts w:ascii="Times New Roman" w:hAnsi="Times New Roman" w:cs="Times New Roman"/>
          <w:sz w:val="24"/>
          <w:szCs w:val="24"/>
          <w:u w:val="single"/>
        </w:rPr>
        <w:t>ky</w:t>
      </w:r>
      <w:r w:rsidRPr="00876A90">
        <w:rPr>
          <w:rFonts w:ascii="Times New Roman" w:hAnsi="Times New Roman" w:cs="Times New Roman"/>
          <w:sz w:val="24"/>
          <w:szCs w:val="24"/>
          <w:u w:val="single"/>
        </w:rPr>
        <w:t>, hudební</w:t>
      </w:r>
      <w:r w:rsidR="00EA4F49">
        <w:rPr>
          <w:rFonts w:ascii="Times New Roman" w:hAnsi="Times New Roman" w:cs="Times New Roman"/>
          <w:sz w:val="24"/>
          <w:szCs w:val="24"/>
          <w:u w:val="single"/>
        </w:rPr>
        <w:t>ky</w:t>
      </w:r>
      <w:r w:rsidRPr="00876A90">
        <w:rPr>
          <w:rFonts w:ascii="Times New Roman" w:hAnsi="Times New Roman" w:cs="Times New Roman"/>
          <w:sz w:val="24"/>
          <w:szCs w:val="24"/>
          <w:u w:val="single"/>
        </w:rPr>
        <w:t xml:space="preserve"> a taneční</w:t>
      </w:r>
      <w:r w:rsidR="00EA4F49">
        <w:rPr>
          <w:rFonts w:ascii="Times New Roman" w:hAnsi="Times New Roman" w:cs="Times New Roman"/>
          <w:sz w:val="24"/>
          <w:szCs w:val="24"/>
          <w:u w:val="single"/>
        </w:rPr>
        <w:t>ky</w:t>
      </w:r>
      <w:r w:rsidR="00876A90" w:rsidRPr="00876A90">
        <w:rPr>
          <w:rFonts w:ascii="Times New Roman" w:hAnsi="Times New Roman" w:cs="Times New Roman"/>
          <w:sz w:val="24"/>
          <w:szCs w:val="24"/>
        </w:rPr>
        <w:t>, kteří lidové písničky provozují s různou intenzitou</w:t>
      </w:r>
      <w:r w:rsidRPr="00876A90">
        <w:rPr>
          <w:rFonts w:ascii="Times New Roman" w:hAnsi="Times New Roman" w:cs="Times New Roman"/>
          <w:sz w:val="24"/>
          <w:szCs w:val="24"/>
          <w:u w:val="single"/>
        </w:rPr>
        <w:t xml:space="preserve"> </w:t>
      </w:r>
    </w:p>
    <w:p w:rsidR="00EA4F49" w:rsidRDefault="00FE1F8A" w:rsidP="00FE1F8A">
      <w:pPr>
        <w:pStyle w:val="Odstavecseseznamem"/>
        <w:ind w:left="0"/>
        <w:jc w:val="both"/>
        <w:rPr>
          <w:rFonts w:ascii="Times New Roman" w:hAnsi="Times New Roman" w:cs="Times New Roman"/>
          <w:sz w:val="24"/>
          <w:szCs w:val="24"/>
        </w:rPr>
      </w:pPr>
      <w:r w:rsidRPr="00876A90">
        <w:rPr>
          <w:rFonts w:ascii="Times New Roman" w:hAnsi="Times New Roman" w:cs="Times New Roman"/>
          <w:sz w:val="24"/>
          <w:szCs w:val="24"/>
        </w:rPr>
        <w:t xml:space="preserve"> </w:t>
      </w:r>
      <w:r w:rsidR="00876A90" w:rsidRPr="00876A90">
        <w:rPr>
          <w:rFonts w:ascii="Times New Roman" w:hAnsi="Times New Roman" w:cs="Times New Roman"/>
          <w:sz w:val="24"/>
          <w:szCs w:val="24"/>
        </w:rPr>
        <w:t xml:space="preserve">  </w:t>
      </w:r>
    </w:p>
    <w:p w:rsidR="00876A90" w:rsidRDefault="00EA4F49" w:rsidP="00FE1F8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876A90">
        <w:rPr>
          <w:rFonts w:ascii="Times New Roman" w:hAnsi="Times New Roman" w:cs="Times New Roman"/>
          <w:sz w:val="24"/>
          <w:szCs w:val="24"/>
        </w:rPr>
        <w:t xml:space="preserve">Čím může </w:t>
      </w:r>
      <w:r>
        <w:rPr>
          <w:rFonts w:ascii="Times New Roman" w:hAnsi="Times New Roman" w:cs="Times New Roman"/>
          <w:sz w:val="24"/>
          <w:szCs w:val="24"/>
        </w:rPr>
        <w:t xml:space="preserve">lidová hudba </w:t>
      </w:r>
      <w:r w:rsidR="00876A90">
        <w:rPr>
          <w:rFonts w:ascii="Times New Roman" w:hAnsi="Times New Roman" w:cs="Times New Roman"/>
          <w:sz w:val="24"/>
          <w:szCs w:val="24"/>
        </w:rPr>
        <w:t>prospět každé z těchto skupin?</w:t>
      </w:r>
    </w:p>
    <w:p w:rsidR="00876A90" w:rsidRDefault="00876A90" w:rsidP="00FE1F8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Přesvědčovat aktivně odpůrce </w:t>
      </w:r>
      <w:r w:rsidR="00EA4F49">
        <w:rPr>
          <w:rFonts w:ascii="Times New Roman" w:hAnsi="Times New Roman" w:cs="Times New Roman"/>
          <w:sz w:val="24"/>
          <w:szCs w:val="24"/>
        </w:rPr>
        <w:t xml:space="preserve">čehokoliv i </w:t>
      </w:r>
      <w:r>
        <w:rPr>
          <w:rFonts w:ascii="Times New Roman" w:hAnsi="Times New Roman" w:cs="Times New Roman"/>
          <w:sz w:val="24"/>
          <w:szCs w:val="24"/>
        </w:rPr>
        <w:t>lidové písně není nikdy úspěšné. Větší část příslušníků této skupiny si svůj názor buď utvrdí  nebo naopak připustí, že i tento žánr je přínosný.</w:t>
      </w:r>
      <w:r w:rsidR="00EA4F49">
        <w:rPr>
          <w:rFonts w:ascii="Times New Roman" w:hAnsi="Times New Roman" w:cs="Times New Roman"/>
          <w:sz w:val="24"/>
          <w:szCs w:val="24"/>
        </w:rPr>
        <w:t xml:space="preserve"> </w:t>
      </w:r>
      <w:r>
        <w:rPr>
          <w:rFonts w:ascii="Times New Roman" w:hAnsi="Times New Roman" w:cs="Times New Roman"/>
          <w:sz w:val="24"/>
          <w:szCs w:val="24"/>
        </w:rPr>
        <w:t xml:space="preserve"> Mnohdy se tak stane až „na starší kolena“. V každém případě je na místě aplikovat známou pravdu, „méně je více“. Jisté však je, že v některých dobách byl</w:t>
      </w:r>
      <w:r w:rsidR="00EA4F49">
        <w:rPr>
          <w:rFonts w:ascii="Times New Roman" w:hAnsi="Times New Roman" w:cs="Times New Roman"/>
          <w:sz w:val="24"/>
          <w:szCs w:val="24"/>
        </w:rPr>
        <w:t>o</w:t>
      </w:r>
      <w:r>
        <w:rPr>
          <w:rFonts w:ascii="Times New Roman" w:hAnsi="Times New Roman" w:cs="Times New Roman"/>
          <w:sz w:val="24"/>
          <w:szCs w:val="24"/>
        </w:rPr>
        <w:t xml:space="preserve"> folkloru příliš.</w:t>
      </w:r>
    </w:p>
    <w:p w:rsidR="00E5093A" w:rsidRDefault="00876A90" w:rsidP="00FE1F8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Do skupiny sympatizujích nebo tolerujících patří velká část populace. V poslední době je snazší dávkov</w:t>
      </w:r>
      <w:r w:rsidR="00EA4F49">
        <w:rPr>
          <w:rFonts w:ascii="Times New Roman" w:hAnsi="Times New Roman" w:cs="Times New Roman"/>
          <w:sz w:val="24"/>
          <w:szCs w:val="24"/>
        </w:rPr>
        <w:t>ání</w:t>
      </w:r>
      <w:r>
        <w:rPr>
          <w:rFonts w:ascii="Times New Roman" w:hAnsi="Times New Roman" w:cs="Times New Roman"/>
          <w:sz w:val="24"/>
          <w:szCs w:val="24"/>
        </w:rPr>
        <w:t xml:space="preserve"> přijímaných </w:t>
      </w:r>
      <w:r w:rsidR="00A06D7A">
        <w:rPr>
          <w:rFonts w:ascii="Times New Roman" w:hAnsi="Times New Roman" w:cs="Times New Roman"/>
          <w:sz w:val="24"/>
          <w:szCs w:val="24"/>
        </w:rPr>
        <w:t xml:space="preserve">lidových </w:t>
      </w:r>
      <w:r>
        <w:rPr>
          <w:rFonts w:ascii="Times New Roman" w:hAnsi="Times New Roman" w:cs="Times New Roman"/>
          <w:sz w:val="24"/>
          <w:szCs w:val="24"/>
        </w:rPr>
        <w:t xml:space="preserve">písniček možností výběru stanic rozhlasových nebo televizních, které </w:t>
      </w:r>
      <w:r w:rsidR="00AB6372">
        <w:rPr>
          <w:rFonts w:ascii="Times New Roman" w:hAnsi="Times New Roman" w:cs="Times New Roman"/>
          <w:sz w:val="24"/>
          <w:szCs w:val="24"/>
        </w:rPr>
        <w:t xml:space="preserve">folklor moravský nebo český uvádějí. Z této skupiny se rekrutují noví žáci </w:t>
      </w:r>
      <w:r w:rsidR="00AB6372">
        <w:rPr>
          <w:rFonts w:ascii="Times New Roman" w:hAnsi="Times New Roman" w:cs="Times New Roman"/>
          <w:sz w:val="24"/>
          <w:szCs w:val="24"/>
        </w:rPr>
        <w:lastRenderedPageBreak/>
        <w:t xml:space="preserve">hudebních, pěveckých a tanečních kroužků, různé úrovně. Zde dostávají naši potomci </w:t>
      </w:r>
      <w:r w:rsidR="00A06D7A">
        <w:rPr>
          <w:rFonts w:ascii="Times New Roman" w:hAnsi="Times New Roman" w:cs="Times New Roman"/>
          <w:sz w:val="24"/>
          <w:szCs w:val="24"/>
        </w:rPr>
        <w:t>-</w:t>
      </w:r>
      <w:r w:rsidR="00AB6372">
        <w:rPr>
          <w:rFonts w:ascii="Times New Roman" w:hAnsi="Times New Roman" w:cs="Times New Roman"/>
          <w:sz w:val="24"/>
          <w:szCs w:val="24"/>
        </w:rPr>
        <w:t xml:space="preserve"> tzv. naděje národa možnost věnovat se zábavě hezké, přínosné a určitě vhodnější než aplikace decibelů do sluchátek </w:t>
      </w:r>
      <w:r w:rsidR="002D1ACD">
        <w:rPr>
          <w:rFonts w:ascii="Times New Roman" w:hAnsi="Times New Roman" w:cs="Times New Roman"/>
          <w:sz w:val="24"/>
          <w:szCs w:val="24"/>
        </w:rPr>
        <w:t>z</w:t>
      </w:r>
      <w:r w:rsidR="00AF1EFA">
        <w:rPr>
          <w:rFonts w:ascii="Times New Roman" w:hAnsi="Times New Roman" w:cs="Times New Roman"/>
          <w:sz w:val="24"/>
          <w:szCs w:val="24"/>
        </w:rPr>
        <w:t xml:space="preserve"> „hudebních </w:t>
      </w:r>
      <w:r w:rsidR="002D1ACD">
        <w:rPr>
          <w:rFonts w:ascii="Times New Roman" w:hAnsi="Times New Roman" w:cs="Times New Roman"/>
          <w:sz w:val="24"/>
          <w:szCs w:val="24"/>
        </w:rPr>
        <w:t>strojů</w:t>
      </w:r>
      <w:r w:rsidR="00AF1EFA">
        <w:rPr>
          <w:rFonts w:ascii="Times New Roman" w:hAnsi="Times New Roman" w:cs="Times New Roman"/>
          <w:sz w:val="24"/>
          <w:szCs w:val="24"/>
        </w:rPr>
        <w:t>“</w:t>
      </w:r>
      <w:r w:rsidR="002D1ACD">
        <w:rPr>
          <w:rFonts w:ascii="Times New Roman" w:hAnsi="Times New Roman" w:cs="Times New Roman"/>
          <w:sz w:val="24"/>
          <w:szCs w:val="24"/>
        </w:rPr>
        <w:t xml:space="preserve"> různé provenience.</w:t>
      </w:r>
      <w:r>
        <w:rPr>
          <w:rFonts w:ascii="Times New Roman" w:hAnsi="Times New Roman" w:cs="Times New Roman"/>
          <w:sz w:val="24"/>
          <w:szCs w:val="24"/>
        </w:rPr>
        <w:t xml:space="preserve"> </w:t>
      </w:r>
    </w:p>
    <w:p w:rsidR="00FE1F8A" w:rsidRDefault="00E5093A" w:rsidP="007A76EF">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Největší přínos mají pro skupinu třetí, pro aktivní provozovatele moravského </w:t>
      </w:r>
      <w:r w:rsidR="00A06D7A">
        <w:rPr>
          <w:rFonts w:ascii="Times New Roman" w:hAnsi="Times New Roman" w:cs="Times New Roman"/>
          <w:sz w:val="24"/>
          <w:szCs w:val="24"/>
        </w:rPr>
        <w:t xml:space="preserve">či jiného </w:t>
      </w:r>
      <w:r>
        <w:rPr>
          <w:rFonts w:ascii="Times New Roman" w:hAnsi="Times New Roman" w:cs="Times New Roman"/>
          <w:sz w:val="24"/>
          <w:szCs w:val="24"/>
        </w:rPr>
        <w:t xml:space="preserve">folkloru. Prosperující soubory lidových písní a tanců ve větších nebo menších městech mají dětská oddělení tanečníků, zpěváků nebo malých hudebníků. </w:t>
      </w:r>
      <w:r w:rsidR="00171419">
        <w:rPr>
          <w:rFonts w:ascii="Times New Roman" w:hAnsi="Times New Roman" w:cs="Times New Roman"/>
          <w:sz w:val="24"/>
          <w:szCs w:val="24"/>
        </w:rPr>
        <w:t>Základní umělecké školy, dříve LŠU</w:t>
      </w:r>
      <w:r w:rsidR="00A06D7A">
        <w:rPr>
          <w:rFonts w:ascii="Times New Roman" w:hAnsi="Times New Roman" w:cs="Times New Roman"/>
          <w:sz w:val="24"/>
          <w:szCs w:val="24"/>
        </w:rPr>
        <w:t xml:space="preserve"> m</w:t>
      </w:r>
      <w:r w:rsidR="006B0461">
        <w:rPr>
          <w:rFonts w:ascii="Times New Roman" w:hAnsi="Times New Roman" w:cs="Times New Roman"/>
          <w:sz w:val="24"/>
          <w:szCs w:val="24"/>
        </w:rPr>
        <w:t>ají často vlastní lidové muziky, neboť správně pochopili, že na konzervatoř se dostane jen zlomek jejich žáků. Členství v těchto souborech silně zvyšuje atraktivitu</w:t>
      </w:r>
      <w:r w:rsidR="000F6972">
        <w:rPr>
          <w:rFonts w:ascii="Times New Roman" w:hAnsi="Times New Roman" w:cs="Times New Roman"/>
          <w:sz w:val="24"/>
          <w:szCs w:val="24"/>
        </w:rPr>
        <w:t xml:space="preserve"> hudební školy a nepřímo nutí malé muzikanty k</w:t>
      </w:r>
      <w:r w:rsidR="00A06D7A">
        <w:rPr>
          <w:rFonts w:ascii="Times New Roman" w:hAnsi="Times New Roman" w:cs="Times New Roman"/>
          <w:sz w:val="24"/>
          <w:szCs w:val="24"/>
        </w:rPr>
        <w:t xml:space="preserve"> výrazně </w:t>
      </w:r>
      <w:r w:rsidR="000F6972">
        <w:rPr>
          <w:rFonts w:ascii="Times New Roman" w:hAnsi="Times New Roman" w:cs="Times New Roman"/>
          <w:sz w:val="24"/>
          <w:szCs w:val="24"/>
        </w:rPr>
        <w:t>lepšímu výkonu ve výuce.</w:t>
      </w:r>
    </w:p>
    <w:p w:rsidR="003978F1" w:rsidRPr="00154FC6" w:rsidRDefault="00A06D7A" w:rsidP="00A06D7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3978F1" w:rsidRPr="00154FC6">
        <w:rPr>
          <w:rFonts w:ascii="Times New Roman" w:hAnsi="Times New Roman" w:cs="Times New Roman"/>
          <w:sz w:val="24"/>
          <w:szCs w:val="24"/>
        </w:rPr>
        <w:t>Každý z nás hudbu vnímá j</w:t>
      </w:r>
      <w:r>
        <w:rPr>
          <w:rFonts w:ascii="Times New Roman" w:hAnsi="Times New Roman" w:cs="Times New Roman"/>
          <w:sz w:val="24"/>
          <w:szCs w:val="24"/>
        </w:rPr>
        <w:t>inak, ale lidová hudba je pro naše vnímání</w:t>
      </w:r>
      <w:r w:rsidR="003978F1" w:rsidRPr="00154FC6">
        <w:rPr>
          <w:rFonts w:ascii="Times New Roman" w:hAnsi="Times New Roman" w:cs="Times New Roman"/>
          <w:sz w:val="24"/>
          <w:szCs w:val="24"/>
        </w:rPr>
        <w:t xml:space="preserve"> tou nejpřirozenější</w:t>
      </w:r>
      <w:r>
        <w:rPr>
          <w:rFonts w:ascii="Times New Roman" w:hAnsi="Times New Roman" w:cs="Times New Roman"/>
          <w:sz w:val="24"/>
          <w:szCs w:val="24"/>
        </w:rPr>
        <w:t xml:space="preserve"> a může vést k vnímání i méně snadných hudebních žánrů.</w:t>
      </w:r>
      <w:r w:rsidR="003978F1" w:rsidRPr="00154FC6">
        <w:rPr>
          <w:rFonts w:ascii="Times New Roman" w:hAnsi="Times New Roman" w:cs="Times New Roman"/>
          <w:sz w:val="24"/>
          <w:szCs w:val="24"/>
        </w:rPr>
        <w:t xml:space="preserve"> </w:t>
      </w:r>
      <w:r w:rsidR="008F2D4F" w:rsidRPr="00154FC6">
        <w:rPr>
          <w:rFonts w:ascii="Times New Roman" w:hAnsi="Times New Roman" w:cs="Times New Roman"/>
          <w:sz w:val="24"/>
          <w:szCs w:val="24"/>
        </w:rPr>
        <w:t>Někdo</w:t>
      </w:r>
      <w:r w:rsidR="008F2D4F">
        <w:rPr>
          <w:rFonts w:ascii="Times New Roman" w:hAnsi="Times New Roman" w:cs="Times New Roman"/>
          <w:sz w:val="24"/>
          <w:szCs w:val="24"/>
        </w:rPr>
        <w:t xml:space="preserve"> </w:t>
      </w:r>
      <w:r w:rsidR="008F2D4F" w:rsidRPr="00154FC6">
        <w:rPr>
          <w:rFonts w:ascii="Times New Roman" w:hAnsi="Times New Roman" w:cs="Times New Roman"/>
          <w:sz w:val="24"/>
          <w:szCs w:val="24"/>
        </w:rPr>
        <w:t>je</w:t>
      </w:r>
      <w:r w:rsidR="003978F1" w:rsidRPr="00154FC6">
        <w:rPr>
          <w:rFonts w:ascii="Times New Roman" w:hAnsi="Times New Roman" w:cs="Times New Roman"/>
          <w:sz w:val="24"/>
          <w:szCs w:val="24"/>
        </w:rPr>
        <w:t xml:space="preserve"> nadšeným posluchačem, zpěvákem a někdo je </w:t>
      </w:r>
      <w:r>
        <w:rPr>
          <w:rFonts w:ascii="Times New Roman" w:hAnsi="Times New Roman" w:cs="Times New Roman"/>
          <w:sz w:val="24"/>
          <w:szCs w:val="24"/>
        </w:rPr>
        <w:t xml:space="preserve">i </w:t>
      </w:r>
      <w:r w:rsidR="003978F1" w:rsidRPr="00154FC6">
        <w:rPr>
          <w:rFonts w:ascii="Times New Roman" w:hAnsi="Times New Roman" w:cs="Times New Roman"/>
          <w:sz w:val="24"/>
          <w:szCs w:val="24"/>
        </w:rPr>
        <w:t>aktivním hudebníkem. Pokud se cítí rodič být trpělivým, tak často přihlásí své dítě do základní umělecké školy. Vít</w:t>
      </w:r>
      <w:r>
        <w:rPr>
          <w:rFonts w:ascii="Times New Roman" w:hAnsi="Times New Roman" w:cs="Times New Roman"/>
          <w:sz w:val="24"/>
          <w:szCs w:val="24"/>
        </w:rPr>
        <w:t xml:space="preserve">áno </w:t>
      </w:r>
      <w:r w:rsidR="003978F1" w:rsidRPr="00154FC6">
        <w:rPr>
          <w:rFonts w:ascii="Times New Roman" w:hAnsi="Times New Roman" w:cs="Times New Roman"/>
          <w:sz w:val="24"/>
          <w:szCs w:val="24"/>
        </w:rPr>
        <w:t>je, pokud rodič</w:t>
      </w:r>
      <w:r>
        <w:rPr>
          <w:rFonts w:ascii="Times New Roman" w:hAnsi="Times New Roman" w:cs="Times New Roman"/>
          <w:sz w:val="24"/>
          <w:szCs w:val="24"/>
        </w:rPr>
        <w:t xml:space="preserve"> nebo prarodič je</w:t>
      </w:r>
      <w:r w:rsidR="003978F1" w:rsidRPr="00154FC6">
        <w:rPr>
          <w:rFonts w:ascii="Times New Roman" w:hAnsi="Times New Roman" w:cs="Times New Roman"/>
          <w:sz w:val="24"/>
          <w:szCs w:val="24"/>
        </w:rPr>
        <w:t xml:space="preserve"> </w:t>
      </w:r>
      <w:r w:rsidR="008F2D4F" w:rsidRPr="00154FC6">
        <w:rPr>
          <w:rFonts w:ascii="Times New Roman" w:hAnsi="Times New Roman" w:cs="Times New Roman"/>
          <w:sz w:val="24"/>
          <w:szCs w:val="24"/>
        </w:rPr>
        <w:t>sám aktivním</w:t>
      </w:r>
      <w:r w:rsidR="003978F1" w:rsidRPr="00154FC6">
        <w:rPr>
          <w:rFonts w:ascii="Times New Roman" w:hAnsi="Times New Roman" w:cs="Times New Roman"/>
          <w:sz w:val="24"/>
          <w:szCs w:val="24"/>
        </w:rPr>
        <w:t xml:space="preserve"> hudebníkem a je schopen pomoci svému dítěti s domácí přípravou ve hře na hudební nástroj.</w:t>
      </w:r>
    </w:p>
    <w:p w:rsidR="003978F1" w:rsidRPr="00154FC6" w:rsidRDefault="00A06D7A" w:rsidP="00A06D7A">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3978F1" w:rsidRPr="00154FC6">
        <w:rPr>
          <w:rFonts w:ascii="Times New Roman" w:hAnsi="Times New Roman" w:cs="Times New Roman"/>
          <w:sz w:val="24"/>
          <w:szCs w:val="24"/>
        </w:rPr>
        <w:t>Housle a viola</w:t>
      </w:r>
      <w:r>
        <w:rPr>
          <w:rFonts w:ascii="Times New Roman" w:hAnsi="Times New Roman" w:cs="Times New Roman"/>
          <w:sz w:val="24"/>
          <w:szCs w:val="24"/>
        </w:rPr>
        <w:t>, které</w:t>
      </w:r>
      <w:r w:rsidR="003978F1" w:rsidRPr="00154FC6">
        <w:rPr>
          <w:rFonts w:ascii="Times New Roman" w:hAnsi="Times New Roman" w:cs="Times New Roman"/>
          <w:sz w:val="24"/>
          <w:szCs w:val="24"/>
        </w:rPr>
        <w:t xml:space="preserve"> </w:t>
      </w:r>
      <w:r w:rsidRPr="00154FC6">
        <w:rPr>
          <w:rFonts w:ascii="Times New Roman" w:hAnsi="Times New Roman" w:cs="Times New Roman"/>
          <w:sz w:val="24"/>
          <w:szCs w:val="24"/>
        </w:rPr>
        <w:t>jsou pilířem cimbálové muziky</w:t>
      </w:r>
      <w:r>
        <w:rPr>
          <w:rFonts w:ascii="Times New Roman" w:hAnsi="Times New Roman" w:cs="Times New Roman"/>
          <w:sz w:val="24"/>
          <w:szCs w:val="24"/>
        </w:rPr>
        <w:t xml:space="preserve">, </w:t>
      </w:r>
      <w:r w:rsidR="003978F1" w:rsidRPr="00154FC6">
        <w:rPr>
          <w:rFonts w:ascii="Times New Roman" w:hAnsi="Times New Roman" w:cs="Times New Roman"/>
          <w:sz w:val="24"/>
          <w:szCs w:val="24"/>
        </w:rPr>
        <w:t>patří k nejnáročnějším hudebním nástrojům</w:t>
      </w:r>
      <w:r>
        <w:rPr>
          <w:rFonts w:ascii="Times New Roman" w:hAnsi="Times New Roman" w:cs="Times New Roman"/>
          <w:sz w:val="24"/>
          <w:szCs w:val="24"/>
        </w:rPr>
        <w:t>. Cesta k jejich ovládnutí je dlouhá a klikatá.</w:t>
      </w:r>
      <w:r w:rsidR="003978F1" w:rsidRPr="00154FC6">
        <w:rPr>
          <w:rFonts w:ascii="Times New Roman" w:hAnsi="Times New Roman" w:cs="Times New Roman"/>
          <w:sz w:val="24"/>
          <w:szCs w:val="24"/>
        </w:rPr>
        <w:t xml:space="preserve"> Velmi dobře se osvědčilo zpív</w:t>
      </w:r>
      <w:r>
        <w:rPr>
          <w:rFonts w:ascii="Times New Roman" w:hAnsi="Times New Roman" w:cs="Times New Roman"/>
          <w:sz w:val="24"/>
          <w:szCs w:val="24"/>
        </w:rPr>
        <w:t>at0nebo hrát</w:t>
      </w:r>
      <w:r w:rsidR="003978F1" w:rsidRPr="00154FC6">
        <w:rPr>
          <w:rFonts w:ascii="Times New Roman" w:hAnsi="Times New Roman" w:cs="Times New Roman"/>
          <w:sz w:val="24"/>
          <w:szCs w:val="24"/>
        </w:rPr>
        <w:t xml:space="preserve"> svým dětem od </w:t>
      </w:r>
      <w:r>
        <w:rPr>
          <w:rFonts w:ascii="Times New Roman" w:hAnsi="Times New Roman" w:cs="Times New Roman"/>
          <w:sz w:val="24"/>
          <w:szCs w:val="24"/>
        </w:rPr>
        <w:t>útlého věku.</w:t>
      </w:r>
      <w:r w:rsidR="003978F1" w:rsidRPr="00154FC6">
        <w:rPr>
          <w:rFonts w:ascii="Times New Roman" w:hAnsi="Times New Roman" w:cs="Times New Roman"/>
          <w:sz w:val="24"/>
          <w:szCs w:val="24"/>
        </w:rPr>
        <w:t xml:space="preserve"> </w:t>
      </w:r>
      <w:r w:rsidR="008F2D4F" w:rsidRPr="00154FC6">
        <w:rPr>
          <w:rFonts w:ascii="Times New Roman" w:hAnsi="Times New Roman" w:cs="Times New Roman"/>
          <w:sz w:val="24"/>
          <w:szCs w:val="24"/>
        </w:rPr>
        <w:t>T</w:t>
      </w:r>
      <w:r w:rsidR="008F2D4F">
        <w:rPr>
          <w:rFonts w:ascii="Times New Roman" w:hAnsi="Times New Roman" w:cs="Times New Roman"/>
          <w:sz w:val="24"/>
          <w:szCs w:val="24"/>
        </w:rPr>
        <w:t>ato</w:t>
      </w:r>
      <w:r>
        <w:rPr>
          <w:rFonts w:ascii="Times New Roman" w:hAnsi="Times New Roman" w:cs="Times New Roman"/>
          <w:sz w:val="24"/>
          <w:szCs w:val="24"/>
        </w:rPr>
        <w:t xml:space="preserve"> skutečnost</w:t>
      </w:r>
      <w:r w:rsidR="003978F1" w:rsidRPr="00154FC6">
        <w:rPr>
          <w:rFonts w:ascii="Times New Roman" w:hAnsi="Times New Roman" w:cs="Times New Roman"/>
          <w:sz w:val="24"/>
          <w:szCs w:val="24"/>
        </w:rPr>
        <w:t xml:space="preserve"> motivují děti natolik, že chodí do hudební školy</w:t>
      </w:r>
      <w:r>
        <w:rPr>
          <w:rFonts w:ascii="Times New Roman" w:hAnsi="Times New Roman" w:cs="Times New Roman"/>
          <w:sz w:val="24"/>
          <w:szCs w:val="24"/>
        </w:rPr>
        <w:t xml:space="preserve"> bez nucení a rády.</w:t>
      </w:r>
      <w:r w:rsidR="003978F1" w:rsidRPr="00154FC6">
        <w:rPr>
          <w:rFonts w:ascii="Times New Roman" w:hAnsi="Times New Roman" w:cs="Times New Roman"/>
          <w:sz w:val="24"/>
          <w:szCs w:val="24"/>
        </w:rPr>
        <w:t xml:space="preserve"> </w:t>
      </w:r>
      <w:r w:rsidR="008F2D4F" w:rsidRPr="00154FC6">
        <w:rPr>
          <w:rFonts w:ascii="Times New Roman" w:hAnsi="Times New Roman" w:cs="Times New Roman"/>
          <w:sz w:val="24"/>
          <w:szCs w:val="24"/>
        </w:rPr>
        <w:t>V</w:t>
      </w:r>
      <w:r w:rsidR="008F2D4F">
        <w:rPr>
          <w:rFonts w:ascii="Times New Roman" w:hAnsi="Times New Roman" w:cs="Times New Roman"/>
          <w:sz w:val="24"/>
          <w:szCs w:val="24"/>
        </w:rPr>
        <w:t>ždy</w:t>
      </w:r>
      <w:r>
        <w:rPr>
          <w:rFonts w:ascii="Times New Roman" w:hAnsi="Times New Roman" w:cs="Times New Roman"/>
          <w:sz w:val="24"/>
          <w:szCs w:val="24"/>
        </w:rPr>
        <w:t xml:space="preserve"> jde</w:t>
      </w:r>
      <w:r w:rsidR="003978F1" w:rsidRPr="00154FC6">
        <w:rPr>
          <w:rFonts w:ascii="Times New Roman" w:hAnsi="Times New Roman" w:cs="Times New Roman"/>
          <w:sz w:val="24"/>
          <w:szCs w:val="24"/>
        </w:rPr>
        <w:t xml:space="preserve"> ale o trpělivosti rodičů, neboť </w:t>
      </w:r>
      <w:r>
        <w:rPr>
          <w:rFonts w:ascii="Times New Roman" w:hAnsi="Times New Roman" w:cs="Times New Roman"/>
          <w:sz w:val="24"/>
          <w:szCs w:val="24"/>
        </w:rPr>
        <w:t xml:space="preserve">výuka na </w:t>
      </w:r>
      <w:r w:rsidR="003978F1" w:rsidRPr="00154FC6">
        <w:rPr>
          <w:rFonts w:ascii="Times New Roman" w:hAnsi="Times New Roman" w:cs="Times New Roman"/>
          <w:sz w:val="24"/>
          <w:szCs w:val="24"/>
        </w:rPr>
        <w:t>smyčcové nástroje j</w:t>
      </w:r>
      <w:r>
        <w:rPr>
          <w:rFonts w:ascii="Times New Roman" w:hAnsi="Times New Roman" w:cs="Times New Roman"/>
          <w:sz w:val="24"/>
          <w:szCs w:val="24"/>
        </w:rPr>
        <w:t>e</w:t>
      </w:r>
      <w:r w:rsidR="003978F1" w:rsidRPr="00154FC6">
        <w:rPr>
          <w:rFonts w:ascii="Times New Roman" w:hAnsi="Times New Roman" w:cs="Times New Roman"/>
          <w:sz w:val="24"/>
          <w:szCs w:val="24"/>
        </w:rPr>
        <w:t xml:space="preserve"> velmi náročn</w:t>
      </w:r>
      <w:r>
        <w:rPr>
          <w:rFonts w:ascii="Times New Roman" w:hAnsi="Times New Roman" w:cs="Times New Roman"/>
          <w:sz w:val="24"/>
          <w:szCs w:val="24"/>
        </w:rPr>
        <w:t>á a dlouhá. Než se</w:t>
      </w:r>
      <w:r w:rsidR="003978F1" w:rsidRPr="00154FC6">
        <w:rPr>
          <w:rFonts w:ascii="Times New Roman" w:hAnsi="Times New Roman" w:cs="Times New Roman"/>
          <w:sz w:val="24"/>
          <w:szCs w:val="24"/>
        </w:rPr>
        <w:t xml:space="preserve"> dočkáme první písničky, </w:t>
      </w:r>
      <w:r>
        <w:rPr>
          <w:rFonts w:ascii="Times New Roman" w:hAnsi="Times New Roman" w:cs="Times New Roman"/>
          <w:sz w:val="24"/>
          <w:szCs w:val="24"/>
        </w:rPr>
        <w:t>uplyne dlouhá doba, během které</w:t>
      </w:r>
      <w:r w:rsidR="003978F1" w:rsidRPr="00154FC6">
        <w:rPr>
          <w:rFonts w:ascii="Times New Roman" w:hAnsi="Times New Roman" w:cs="Times New Roman"/>
          <w:sz w:val="24"/>
          <w:szCs w:val="24"/>
        </w:rPr>
        <w:t xml:space="preserve"> mnozí žáčci končí.</w:t>
      </w:r>
    </w:p>
    <w:p w:rsidR="003978F1" w:rsidRPr="00154FC6" w:rsidRDefault="003978F1" w:rsidP="003978F1">
      <w:pPr>
        <w:pStyle w:val="Odstavecseseznamem"/>
        <w:ind w:left="0" w:firstLine="720"/>
        <w:jc w:val="both"/>
        <w:rPr>
          <w:rFonts w:ascii="Times New Roman" w:hAnsi="Times New Roman" w:cs="Times New Roman"/>
          <w:sz w:val="24"/>
          <w:szCs w:val="24"/>
        </w:rPr>
      </w:pPr>
      <w:r w:rsidRPr="00154FC6">
        <w:rPr>
          <w:rFonts w:ascii="Times New Roman" w:hAnsi="Times New Roman" w:cs="Times New Roman"/>
          <w:sz w:val="24"/>
          <w:szCs w:val="24"/>
        </w:rPr>
        <w:t>Osnovy jsou jedna věc a zájem dětí věc zcela odlišná. Já mám například osobní zkušenost s žákem, který již na housle hrát nechtěl, ale lidové písně s</w:t>
      </w:r>
      <w:r>
        <w:rPr>
          <w:rFonts w:ascii="Times New Roman" w:hAnsi="Times New Roman" w:cs="Times New Roman"/>
          <w:sz w:val="24"/>
          <w:szCs w:val="24"/>
        </w:rPr>
        <w:t> textem o</w:t>
      </w:r>
      <w:r w:rsidRPr="00154FC6">
        <w:rPr>
          <w:rFonts w:ascii="Times New Roman" w:hAnsi="Times New Roman" w:cs="Times New Roman"/>
          <w:sz w:val="24"/>
          <w:szCs w:val="24"/>
        </w:rPr>
        <w:t xml:space="preserve"> koní</w:t>
      </w:r>
      <w:r>
        <w:rPr>
          <w:rFonts w:ascii="Times New Roman" w:hAnsi="Times New Roman" w:cs="Times New Roman"/>
          <w:sz w:val="24"/>
          <w:szCs w:val="24"/>
        </w:rPr>
        <w:t>ch</w:t>
      </w:r>
      <w:r w:rsidRPr="00154FC6">
        <w:rPr>
          <w:rFonts w:ascii="Times New Roman" w:hAnsi="Times New Roman" w:cs="Times New Roman"/>
          <w:sz w:val="24"/>
          <w:szCs w:val="24"/>
        </w:rPr>
        <w:t xml:space="preserve"> prodloužily jeho zájem o housle o 2 roky. Učitel i rodič musí být nejen dobrým diplomatem, ale i kamarádem a důvěrníkem. Role učitele je velmi důležitá. I já sama jsem několikrát na housle hrát </w:t>
      </w:r>
      <w:r w:rsidR="008E59F1">
        <w:rPr>
          <w:rFonts w:ascii="Times New Roman" w:hAnsi="Times New Roman" w:cs="Times New Roman"/>
          <w:sz w:val="24"/>
          <w:szCs w:val="24"/>
        </w:rPr>
        <w:t xml:space="preserve">chtěla </w:t>
      </w:r>
      <w:r w:rsidRPr="00154FC6">
        <w:rPr>
          <w:rFonts w:ascii="Times New Roman" w:hAnsi="Times New Roman" w:cs="Times New Roman"/>
          <w:sz w:val="24"/>
          <w:szCs w:val="24"/>
        </w:rPr>
        <w:t>přest</w:t>
      </w:r>
      <w:r w:rsidR="008E59F1">
        <w:rPr>
          <w:rFonts w:ascii="Times New Roman" w:hAnsi="Times New Roman" w:cs="Times New Roman"/>
          <w:sz w:val="24"/>
          <w:szCs w:val="24"/>
        </w:rPr>
        <w:t>at</w:t>
      </w:r>
      <w:r w:rsidRPr="00154FC6">
        <w:rPr>
          <w:rFonts w:ascii="Times New Roman" w:hAnsi="Times New Roman" w:cs="Times New Roman"/>
          <w:sz w:val="24"/>
          <w:szCs w:val="24"/>
        </w:rPr>
        <w:t xml:space="preserve">, ale </w:t>
      </w:r>
      <w:r w:rsidR="008E59F1">
        <w:rPr>
          <w:rFonts w:ascii="Times New Roman" w:hAnsi="Times New Roman" w:cs="Times New Roman"/>
          <w:sz w:val="24"/>
          <w:szCs w:val="24"/>
        </w:rPr>
        <w:t xml:space="preserve">pozitivní motivace zde </w:t>
      </w:r>
      <w:r w:rsidR="008F2D4F">
        <w:rPr>
          <w:rFonts w:ascii="Times New Roman" w:hAnsi="Times New Roman" w:cs="Times New Roman"/>
          <w:sz w:val="24"/>
          <w:szCs w:val="24"/>
        </w:rPr>
        <w:t>např</w:t>
      </w:r>
      <w:r w:rsidR="008E59F1">
        <w:rPr>
          <w:rFonts w:ascii="Times New Roman" w:hAnsi="Times New Roman" w:cs="Times New Roman"/>
          <w:sz w:val="24"/>
          <w:szCs w:val="24"/>
        </w:rPr>
        <w:t xml:space="preserve">. </w:t>
      </w:r>
      <w:r>
        <w:rPr>
          <w:rFonts w:ascii="Times New Roman" w:hAnsi="Times New Roman" w:cs="Times New Roman"/>
          <w:sz w:val="24"/>
          <w:szCs w:val="24"/>
        </w:rPr>
        <w:t xml:space="preserve">návštěva vystoupení </w:t>
      </w:r>
      <w:r w:rsidR="008E59F1">
        <w:rPr>
          <w:rFonts w:ascii="Times New Roman" w:hAnsi="Times New Roman" w:cs="Times New Roman"/>
          <w:sz w:val="24"/>
          <w:szCs w:val="24"/>
        </w:rPr>
        <w:t>lidové</w:t>
      </w:r>
      <w:r w:rsidRPr="00154FC6">
        <w:rPr>
          <w:rFonts w:ascii="Times New Roman" w:hAnsi="Times New Roman" w:cs="Times New Roman"/>
          <w:sz w:val="24"/>
          <w:szCs w:val="24"/>
        </w:rPr>
        <w:t xml:space="preserve"> muziky mne natolik zaujal</w:t>
      </w:r>
      <w:r w:rsidR="008E59F1">
        <w:rPr>
          <w:rFonts w:ascii="Times New Roman" w:hAnsi="Times New Roman" w:cs="Times New Roman"/>
          <w:sz w:val="24"/>
          <w:szCs w:val="24"/>
        </w:rPr>
        <w:t>o</w:t>
      </w:r>
      <w:r w:rsidRPr="00154FC6">
        <w:rPr>
          <w:rFonts w:ascii="Times New Roman" w:hAnsi="Times New Roman" w:cs="Times New Roman"/>
          <w:sz w:val="24"/>
          <w:szCs w:val="24"/>
        </w:rPr>
        <w:t xml:space="preserve">, že jsem se </w:t>
      </w:r>
      <w:r w:rsidR="008E59F1">
        <w:rPr>
          <w:rFonts w:ascii="Times New Roman" w:hAnsi="Times New Roman" w:cs="Times New Roman"/>
          <w:sz w:val="24"/>
          <w:szCs w:val="24"/>
        </w:rPr>
        <w:t>u</w:t>
      </w:r>
      <w:r>
        <w:rPr>
          <w:rFonts w:ascii="Times New Roman" w:hAnsi="Times New Roman" w:cs="Times New Roman"/>
          <w:sz w:val="24"/>
          <w:szCs w:val="24"/>
        </w:rPr>
        <w:t> houslí</w:t>
      </w:r>
      <w:r w:rsidR="008E59F1">
        <w:rPr>
          <w:rFonts w:ascii="Times New Roman" w:hAnsi="Times New Roman" w:cs="Times New Roman"/>
          <w:sz w:val="24"/>
          <w:szCs w:val="24"/>
        </w:rPr>
        <w:t xml:space="preserve"> vydržela.</w:t>
      </w:r>
      <w:r w:rsidRPr="00154FC6">
        <w:rPr>
          <w:rFonts w:ascii="Times New Roman" w:hAnsi="Times New Roman" w:cs="Times New Roman"/>
          <w:sz w:val="24"/>
          <w:szCs w:val="24"/>
        </w:rPr>
        <w:t xml:space="preserve"> </w:t>
      </w:r>
      <w:r w:rsidR="008E59F1">
        <w:rPr>
          <w:rFonts w:ascii="Times New Roman" w:hAnsi="Times New Roman" w:cs="Times New Roman"/>
          <w:sz w:val="24"/>
          <w:szCs w:val="24"/>
        </w:rPr>
        <w:t>P</w:t>
      </w:r>
      <w:r w:rsidRPr="00154FC6">
        <w:rPr>
          <w:rFonts w:ascii="Times New Roman" w:hAnsi="Times New Roman" w:cs="Times New Roman"/>
          <w:sz w:val="24"/>
          <w:szCs w:val="24"/>
        </w:rPr>
        <w:t xml:space="preserve">ozději </w:t>
      </w:r>
      <w:r>
        <w:rPr>
          <w:rFonts w:ascii="Times New Roman" w:hAnsi="Times New Roman" w:cs="Times New Roman"/>
          <w:sz w:val="24"/>
          <w:szCs w:val="24"/>
        </w:rPr>
        <w:t>se mi viola</w:t>
      </w:r>
      <w:r w:rsidRPr="00154FC6">
        <w:rPr>
          <w:rFonts w:ascii="Times New Roman" w:hAnsi="Times New Roman" w:cs="Times New Roman"/>
          <w:sz w:val="24"/>
          <w:szCs w:val="24"/>
        </w:rPr>
        <w:t xml:space="preserve"> </w:t>
      </w:r>
      <w:r>
        <w:rPr>
          <w:rFonts w:ascii="Times New Roman" w:hAnsi="Times New Roman" w:cs="Times New Roman"/>
          <w:sz w:val="24"/>
          <w:szCs w:val="24"/>
        </w:rPr>
        <w:t>stal</w:t>
      </w:r>
      <w:r w:rsidR="008E59F1">
        <w:rPr>
          <w:rFonts w:ascii="Times New Roman" w:hAnsi="Times New Roman" w:cs="Times New Roman"/>
          <w:sz w:val="24"/>
          <w:szCs w:val="24"/>
        </w:rPr>
        <w:t>a</w:t>
      </w:r>
      <w:r>
        <w:rPr>
          <w:rFonts w:ascii="Times New Roman" w:hAnsi="Times New Roman" w:cs="Times New Roman"/>
          <w:sz w:val="24"/>
          <w:szCs w:val="24"/>
        </w:rPr>
        <w:t xml:space="preserve"> profesí.</w:t>
      </w:r>
    </w:p>
    <w:p w:rsidR="00ED53FB" w:rsidRPr="00154FC6" w:rsidRDefault="00ED53FB" w:rsidP="00ED53FB">
      <w:pPr>
        <w:pStyle w:val="Odstavecseseznamem"/>
        <w:ind w:left="0" w:firstLine="720"/>
        <w:jc w:val="both"/>
        <w:rPr>
          <w:rFonts w:ascii="Times New Roman" w:hAnsi="Times New Roman" w:cs="Times New Roman"/>
          <w:sz w:val="24"/>
          <w:szCs w:val="24"/>
        </w:rPr>
      </w:pPr>
      <w:r w:rsidRPr="00154FC6">
        <w:rPr>
          <w:rFonts w:ascii="Times New Roman" w:hAnsi="Times New Roman" w:cs="Times New Roman"/>
          <w:sz w:val="24"/>
          <w:szCs w:val="24"/>
        </w:rPr>
        <w:t>Housle s violou mají výhodu</w:t>
      </w:r>
      <w:r w:rsidR="008E59F1">
        <w:rPr>
          <w:rFonts w:ascii="Times New Roman" w:hAnsi="Times New Roman" w:cs="Times New Roman"/>
          <w:sz w:val="24"/>
          <w:szCs w:val="24"/>
        </w:rPr>
        <w:t>, že na ně můžeme hrát kdykoliv</w:t>
      </w:r>
      <w:r w:rsidRPr="00154FC6">
        <w:rPr>
          <w:rFonts w:ascii="Times New Roman" w:hAnsi="Times New Roman" w:cs="Times New Roman"/>
          <w:sz w:val="24"/>
          <w:szCs w:val="24"/>
        </w:rPr>
        <w:t xml:space="preserve"> a kdekoliv</w:t>
      </w:r>
      <w:r w:rsidR="008E59F1">
        <w:rPr>
          <w:rFonts w:ascii="Times New Roman" w:hAnsi="Times New Roman" w:cs="Times New Roman"/>
          <w:sz w:val="24"/>
          <w:szCs w:val="24"/>
        </w:rPr>
        <w:t>. Na</w:t>
      </w:r>
      <w:r w:rsidRPr="00154FC6">
        <w:rPr>
          <w:rFonts w:ascii="Times New Roman" w:hAnsi="Times New Roman" w:cs="Times New Roman"/>
          <w:sz w:val="24"/>
          <w:szCs w:val="24"/>
        </w:rPr>
        <w:t xml:space="preserve"> tuto </w:t>
      </w:r>
      <w:r w:rsidR="008E59F1">
        <w:rPr>
          <w:rFonts w:ascii="Times New Roman" w:hAnsi="Times New Roman" w:cs="Times New Roman"/>
          <w:sz w:val="24"/>
          <w:szCs w:val="24"/>
        </w:rPr>
        <w:t xml:space="preserve">skutečnost </w:t>
      </w:r>
      <w:r w:rsidRPr="00154FC6">
        <w:rPr>
          <w:rFonts w:ascii="Times New Roman" w:hAnsi="Times New Roman" w:cs="Times New Roman"/>
          <w:sz w:val="24"/>
          <w:szCs w:val="24"/>
        </w:rPr>
        <w:t xml:space="preserve">jsem přilákala hodně dětí do houslového oddělení naší základní umělecké školy. Nechávám je hrát </w:t>
      </w:r>
      <w:r w:rsidR="008E59F1">
        <w:rPr>
          <w:rFonts w:ascii="Times New Roman" w:hAnsi="Times New Roman" w:cs="Times New Roman"/>
          <w:sz w:val="24"/>
          <w:szCs w:val="24"/>
        </w:rPr>
        <w:t xml:space="preserve">i </w:t>
      </w:r>
      <w:r w:rsidRPr="00154FC6">
        <w:rPr>
          <w:rFonts w:ascii="Times New Roman" w:hAnsi="Times New Roman" w:cs="Times New Roman"/>
          <w:sz w:val="24"/>
          <w:szCs w:val="24"/>
        </w:rPr>
        <w:t>lidové písničky, které je baví mnohem více než etudy a stupnice</w:t>
      </w:r>
      <w:r w:rsidR="008E59F1">
        <w:rPr>
          <w:rFonts w:ascii="Times New Roman" w:hAnsi="Times New Roman" w:cs="Times New Roman"/>
          <w:sz w:val="24"/>
          <w:szCs w:val="24"/>
        </w:rPr>
        <w:t>, byť tyto jsou základem</w:t>
      </w:r>
      <w:r w:rsidRPr="00154FC6">
        <w:rPr>
          <w:rFonts w:ascii="Times New Roman" w:hAnsi="Times New Roman" w:cs="Times New Roman"/>
          <w:sz w:val="24"/>
          <w:szCs w:val="24"/>
        </w:rPr>
        <w:t>. Později t</w:t>
      </w:r>
      <w:r w:rsidR="00474208">
        <w:rPr>
          <w:rFonts w:ascii="Times New Roman" w:hAnsi="Times New Roman" w:cs="Times New Roman"/>
          <w:sz w:val="24"/>
          <w:szCs w:val="24"/>
        </w:rPr>
        <w:t>i</w:t>
      </w:r>
      <w:r w:rsidRPr="00154FC6">
        <w:rPr>
          <w:rFonts w:ascii="Times New Roman" w:hAnsi="Times New Roman" w:cs="Times New Roman"/>
          <w:sz w:val="24"/>
          <w:szCs w:val="24"/>
        </w:rPr>
        <w:t xml:space="preserve"> šikovnější hrají duo</w:t>
      </w:r>
      <w:r w:rsidR="00474208">
        <w:rPr>
          <w:rFonts w:ascii="Times New Roman" w:hAnsi="Times New Roman" w:cs="Times New Roman"/>
          <w:sz w:val="24"/>
          <w:szCs w:val="24"/>
        </w:rPr>
        <w:t xml:space="preserve"> či trio</w:t>
      </w:r>
      <w:r w:rsidRPr="00154FC6">
        <w:rPr>
          <w:rFonts w:ascii="Times New Roman" w:hAnsi="Times New Roman" w:cs="Times New Roman"/>
          <w:sz w:val="24"/>
          <w:szCs w:val="24"/>
        </w:rPr>
        <w:t xml:space="preserve"> se svými spolužáky či s učitelem. Odtud je jen již malý krůček, abychom žáčka přihlásili do nějaké</w:t>
      </w:r>
      <w:r>
        <w:rPr>
          <w:rFonts w:ascii="Times New Roman" w:hAnsi="Times New Roman" w:cs="Times New Roman"/>
          <w:sz w:val="24"/>
          <w:szCs w:val="24"/>
        </w:rPr>
        <w:t>ho</w:t>
      </w:r>
      <w:r w:rsidRPr="00154FC6">
        <w:rPr>
          <w:rFonts w:ascii="Times New Roman" w:hAnsi="Times New Roman" w:cs="Times New Roman"/>
          <w:sz w:val="24"/>
          <w:szCs w:val="24"/>
        </w:rPr>
        <w:t xml:space="preserve"> dětské</w:t>
      </w:r>
      <w:r>
        <w:rPr>
          <w:rFonts w:ascii="Times New Roman" w:hAnsi="Times New Roman" w:cs="Times New Roman"/>
          <w:sz w:val="24"/>
          <w:szCs w:val="24"/>
        </w:rPr>
        <w:t>ho souboru, ať již klasického nebo folklorně laděného.</w:t>
      </w:r>
    </w:p>
    <w:p w:rsidR="003A45FD" w:rsidRDefault="00ED53FB" w:rsidP="00ED53FB">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154FC6">
        <w:rPr>
          <w:rFonts w:ascii="Times New Roman" w:hAnsi="Times New Roman" w:cs="Times New Roman"/>
          <w:sz w:val="24"/>
          <w:szCs w:val="24"/>
        </w:rPr>
        <w:t xml:space="preserve">Bohužel </w:t>
      </w:r>
      <w:r w:rsidR="00474208">
        <w:rPr>
          <w:rFonts w:ascii="Times New Roman" w:hAnsi="Times New Roman" w:cs="Times New Roman"/>
          <w:sz w:val="24"/>
          <w:szCs w:val="24"/>
        </w:rPr>
        <w:t>hra lidových písní</w:t>
      </w:r>
      <w:r w:rsidRPr="00154FC6">
        <w:rPr>
          <w:rFonts w:ascii="Times New Roman" w:hAnsi="Times New Roman" w:cs="Times New Roman"/>
          <w:sz w:val="24"/>
          <w:szCs w:val="24"/>
        </w:rPr>
        <w:t xml:space="preserve"> </w:t>
      </w:r>
      <w:r w:rsidR="00474208">
        <w:rPr>
          <w:rFonts w:ascii="Times New Roman" w:hAnsi="Times New Roman" w:cs="Times New Roman"/>
          <w:sz w:val="24"/>
          <w:szCs w:val="24"/>
        </w:rPr>
        <w:t xml:space="preserve">je </w:t>
      </w:r>
      <w:r w:rsidRPr="00154FC6">
        <w:rPr>
          <w:rFonts w:ascii="Times New Roman" w:hAnsi="Times New Roman" w:cs="Times New Roman"/>
          <w:sz w:val="24"/>
          <w:szCs w:val="24"/>
        </w:rPr>
        <w:t>často nelib</w:t>
      </w:r>
      <w:r w:rsidR="00474208">
        <w:rPr>
          <w:rFonts w:ascii="Times New Roman" w:hAnsi="Times New Roman" w:cs="Times New Roman"/>
          <w:sz w:val="24"/>
          <w:szCs w:val="24"/>
        </w:rPr>
        <w:t>ě</w:t>
      </w:r>
      <w:r w:rsidRPr="00154FC6">
        <w:rPr>
          <w:rFonts w:ascii="Times New Roman" w:hAnsi="Times New Roman" w:cs="Times New Roman"/>
          <w:sz w:val="24"/>
          <w:szCs w:val="24"/>
        </w:rPr>
        <w:t xml:space="preserve"> </w:t>
      </w:r>
      <w:r w:rsidR="00474208">
        <w:rPr>
          <w:rFonts w:ascii="Times New Roman" w:hAnsi="Times New Roman" w:cs="Times New Roman"/>
          <w:sz w:val="24"/>
          <w:szCs w:val="24"/>
        </w:rPr>
        <w:t xml:space="preserve">nesena </w:t>
      </w:r>
      <w:r w:rsidRPr="00154FC6">
        <w:rPr>
          <w:rFonts w:ascii="Times New Roman" w:hAnsi="Times New Roman" w:cs="Times New Roman"/>
          <w:sz w:val="24"/>
          <w:szCs w:val="24"/>
        </w:rPr>
        <w:t>vyučující</w:t>
      </w:r>
      <w:r w:rsidR="00474208">
        <w:rPr>
          <w:rFonts w:ascii="Times New Roman" w:hAnsi="Times New Roman" w:cs="Times New Roman"/>
          <w:sz w:val="24"/>
          <w:szCs w:val="24"/>
        </w:rPr>
        <w:t>mi</w:t>
      </w:r>
      <w:r w:rsidRPr="00154FC6">
        <w:rPr>
          <w:rFonts w:ascii="Times New Roman" w:hAnsi="Times New Roman" w:cs="Times New Roman"/>
          <w:sz w:val="24"/>
          <w:szCs w:val="24"/>
        </w:rPr>
        <w:t xml:space="preserve"> konzervatoře</w:t>
      </w:r>
      <w:r w:rsidR="00474208">
        <w:rPr>
          <w:rFonts w:ascii="Times New Roman" w:hAnsi="Times New Roman" w:cs="Times New Roman"/>
          <w:sz w:val="24"/>
          <w:szCs w:val="24"/>
        </w:rPr>
        <w:t>.</w:t>
      </w:r>
      <w:r w:rsidRPr="00154FC6">
        <w:rPr>
          <w:rFonts w:ascii="Times New Roman" w:hAnsi="Times New Roman" w:cs="Times New Roman"/>
          <w:sz w:val="24"/>
          <w:szCs w:val="24"/>
        </w:rPr>
        <w:t xml:space="preserve"> </w:t>
      </w:r>
      <w:r w:rsidR="008F2D4F">
        <w:rPr>
          <w:rFonts w:ascii="Times New Roman" w:hAnsi="Times New Roman" w:cs="Times New Roman"/>
          <w:sz w:val="24"/>
          <w:szCs w:val="24"/>
        </w:rPr>
        <w:t>Zde</w:t>
      </w:r>
      <w:r w:rsidR="008F2D4F" w:rsidRPr="00154FC6">
        <w:rPr>
          <w:rFonts w:ascii="Times New Roman" w:hAnsi="Times New Roman" w:cs="Times New Roman"/>
          <w:sz w:val="24"/>
          <w:szCs w:val="24"/>
        </w:rPr>
        <w:t xml:space="preserve"> v 15 letech končí mnohý nadějný lidový hudebník pro údajnou neslučitelnost interpretace „klasiky</w:t>
      </w:r>
      <w:r w:rsidR="008F2D4F">
        <w:rPr>
          <w:rFonts w:ascii="Times New Roman" w:hAnsi="Times New Roman" w:cs="Times New Roman"/>
          <w:sz w:val="24"/>
          <w:szCs w:val="24"/>
        </w:rPr>
        <w:t>"</w:t>
      </w:r>
      <w:r w:rsidR="008F2D4F" w:rsidRPr="00154FC6">
        <w:rPr>
          <w:rFonts w:ascii="Times New Roman" w:hAnsi="Times New Roman" w:cs="Times New Roman"/>
          <w:sz w:val="24"/>
          <w:szCs w:val="24"/>
        </w:rPr>
        <w:t xml:space="preserve"> a lidové hudby. </w:t>
      </w:r>
      <w:r>
        <w:rPr>
          <w:rFonts w:ascii="Times New Roman" w:hAnsi="Times New Roman" w:cs="Times New Roman"/>
          <w:sz w:val="24"/>
          <w:szCs w:val="24"/>
        </w:rPr>
        <w:t xml:space="preserve">Jisté je, že </w:t>
      </w:r>
      <w:r w:rsidR="00474208">
        <w:rPr>
          <w:rFonts w:ascii="Times New Roman" w:hAnsi="Times New Roman" w:cs="Times New Roman"/>
          <w:sz w:val="24"/>
          <w:szCs w:val="24"/>
        </w:rPr>
        <w:t xml:space="preserve">znalost </w:t>
      </w:r>
      <w:r>
        <w:rPr>
          <w:rFonts w:ascii="Times New Roman" w:hAnsi="Times New Roman" w:cs="Times New Roman"/>
          <w:sz w:val="24"/>
          <w:szCs w:val="24"/>
        </w:rPr>
        <w:t>lidová hud</w:t>
      </w:r>
      <w:r w:rsidR="005E785C">
        <w:rPr>
          <w:rFonts w:ascii="Times New Roman" w:hAnsi="Times New Roman" w:cs="Times New Roman"/>
          <w:sz w:val="24"/>
          <w:szCs w:val="24"/>
        </w:rPr>
        <w:t xml:space="preserve">ba jako taková nestačí k interpretaci hudby klasické. </w:t>
      </w:r>
      <w:r w:rsidRPr="00154FC6">
        <w:rPr>
          <w:rFonts w:ascii="Times New Roman" w:hAnsi="Times New Roman" w:cs="Times New Roman"/>
          <w:sz w:val="24"/>
          <w:szCs w:val="24"/>
        </w:rPr>
        <w:t>Mnozí hudebníci však mají osobní zkušenost, že právě lidová hudba a působení v nějakém lidov</w:t>
      </w:r>
      <w:r w:rsidR="005E785C">
        <w:rPr>
          <w:rFonts w:ascii="Times New Roman" w:hAnsi="Times New Roman" w:cs="Times New Roman"/>
          <w:sz w:val="24"/>
          <w:szCs w:val="24"/>
        </w:rPr>
        <w:t>é</w:t>
      </w:r>
      <w:r w:rsidRPr="00154FC6">
        <w:rPr>
          <w:rFonts w:ascii="Times New Roman" w:hAnsi="Times New Roman" w:cs="Times New Roman"/>
          <w:sz w:val="24"/>
          <w:szCs w:val="24"/>
        </w:rPr>
        <w:t xml:space="preserve">m souboru </w:t>
      </w:r>
      <w:r w:rsidR="00474208">
        <w:rPr>
          <w:rFonts w:ascii="Times New Roman" w:hAnsi="Times New Roman" w:cs="Times New Roman"/>
          <w:sz w:val="24"/>
          <w:szCs w:val="24"/>
        </w:rPr>
        <w:t xml:space="preserve">jim </w:t>
      </w:r>
      <w:r w:rsidRPr="00154FC6">
        <w:rPr>
          <w:rFonts w:ascii="Times New Roman" w:hAnsi="Times New Roman" w:cs="Times New Roman"/>
          <w:sz w:val="24"/>
          <w:szCs w:val="24"/>
        </w:rPr>
        <w:t>pomohlo v hudebním rozhledu</w:t>
      </w:r>
      <w:r w:rsidR="005E785C">
        <w:rPr>
          <w:rFonts w:ascii="Times New Roman" w:hAnsi="Times New Roman" w:cs="Times New Roman"/>
          <w:sz w:val="24"/>
          <w:szCs w:val="24"/>
        </w:rPr>
        <w:t xml:space="preserve"> i </w:t>
      </w:r>
      <w:r w:rsidRPr="00154FC6">
        <w:rPr>
          <w:rFonts w:ascii="Times New Roman" w:hAnsi="Times New Roman" w:cs="Times New Roman"/>
          <w:sz w:val="24"/>
          <w:szCs w:val="24"/>
        </w:rPr>
        <w:t xml:space="preserve">v boji s trémou. </w:t>
      </w:r>
      <w:r w:rsidR="005E785C">
        <w:rPr>
          <w:rFonts w:ascii="Times New Roman" w:hAnsi="Times New Roman" w:cs="Times New Roman"/>
          <w:sz w:val="24"/>
          <w:szCs w:val="24"/>
        </w:rPr>
        <w:t>Příkladem jsou výše uvedení vedoucí BROLNU, Bohumil Smejkal, který se sta</w:t>
      </w:r>
      <w:r w:rsidR="00474208">
        <w:rPr>
          <w:rFonts w:ascii="Times New Roman" w:hAnsi="Times New Roman" w:cs="Times New Roman"/>
          <w:sz w:val="24"/>
          <w:szCs w:val="24"/>
        </w:rPr>
        <w:t>l</w:t>
      </w:r>
      <w:r w:rsidR="005E785C">
        <w:rPr>
          <w:rFonts w:ascii="Times New Roman" w:hAnsi="Times New Roman" w:cs="Times New Roman"/>
          <w:sz w:val="24"/>
          <w:szCs w:val="24"/>
        </w:rPr>
        <w:t xml:space="preserve"> prima</w:t>
      </w:r>
      <w:r w:rsidR="00474208">
        <w:rPr>
          <w:rFonts w:ascii="Times New Roman" w:hAnsi="Times New Roman" w:cs="Times New Roman"/>
          <w:sz w:val="24"/>
          <w:szCs w:val="24"/>
        </w:rPr>
        <w:t>riem</w:t>
      </w:r>
      <w:r w:rsidR="005E785C">
        <w:rPr>
          <w:rFonts w:ascii="Times New Roman" w:hAnsi="Times New Roman" w:cs="Times New Roman"/>
          <w:sz w:val="24"/>
          <w:szCs w:val="24"/>
        </w:rPr>
        <w:t xml:space="preserve"> Janáčkova kvarteta i Bohdan Varchal, který se stal vedoucím </w:t>
      </w:r>
      <w:r w:rsidR="003A45FD">
        <w:rPr>
          <w:rFonts w:ascii="Times New Roman" w:hAnsi="Times New Roman" w:cs="Times New Roman"/>
          <w:sz w:val="24"/>
          <w:szCs w:val="24"/>
        </w:rPr>
        <w:t xml:space="preserve">významného </w:t>
      </w:r>
      <w:r w:rsidR="00474208">
        <w:rPr>
          <w:rFonts w:ascii="Times New Roman" w:hAnsi="Times New Roman" w:cs="Times New Roman"/>
          <w:sz w:val="24"/>
          <w:szCs w:val="24"/>
        </w:rPr>
        <w:t>Komorního orchestru na Slovensku.</w:t>
      </w:r>
    </w:p>
    <w:p w:rsidR="00760704" w:rsidRDefault="003A45FD" w:rsidP="00C36543">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ED53FB" w:rsidRPr="00154FC6">
        <w:rPr>
          <w:rFonts w:ascii="Times New Roman" w:hAnsi="Times New Roman" w:cs="Times New Roman"/>
          <w:sz w:val="24"/>
          <w:szCs w:val="24"/>
        </w:rPr>
        <w:t>Podle mého názoru by dobrý pedagog neměl zakazovat působení v</w:t>
      </w:r>
      <w:r>
        <w:rPr>
          <w:rFonts w:ascii="Times New Roman" w:hAnsi="Times New Roman" w:cs="Times New Roman"/>
          <w:sz w:val="24"/>
          <w:szCs w:val="24"/>
        </w:rPr>
        <w:t xml:space="preserve"> dobrých </w:t>
      </w:r>
      <w:r w:rsidR="00474208">
        <w:rPr>
          <w:rFonts w:ascii="Times New Roman" w:hAnsi="Times New Roman" w:cs="Times New Roman"/>
          <w:sz w:val="24"/>
          <w:szCs w:val="24"/>
        </w:rPr>
        <w:t xml:space="preserve">lidových </w:t>
      </w:r>
      <w:r>
        <w:rPr>
          <w:rFonts w:ascii="Times New Roman" w:hAnsi="Times New Roman" w:cs="Times New Roman"/>
          <w:sz w:val="24"/>
          <w:szCs w:val="24"/>
        </w:rPr>
        <w:t>muzikách</w:t>
      </w:r>
      <w:r w:rsidR="00945097">
        <w:rPr>
          <w:rFonts w:ascii="Times New Roman" w:hAnsi="Times New Roman" w:cs="Times New Roman"/>
          <w:sz w:val="24"/>
          <w:szCs w:val="24"/>
        </w:rPr>
        <w:t>.</w:t>
      </w:r>
      <w:r>
        <w:rPr>
          <w:rFonts w:ascii="Times New Roman" w:hAnsi="Times New Roman" w:cs="Times New Roman"/>
          <w:sz w:val="24"/>
          <w:szCs w:val="24"/>
        </w:rPr>
        <w:t xml:space="preserve"> </w:t>
      </w:r>
      <w:r w:rsidR="00ED53FB" w:rsidRPr="00154FC6">
        <w:rPr>
          <w:rFonts w:ascii="Times New Roman" w:hAnsi="Times New Roman" w:cs="Times New Roman"/>
          <w:sz w:val="24"/>
          <w:szCs w:val="24"/>
        </w:rPr>
        <w:t xml:space="preserve"> </w:t>
      </w:r>
      <w:r w:rsidR="00945097">
        <w:rPr>
          <w:rFonts w:ascii="Times New Roman" w:hAnsi="Times New Roman" w:cs="Times New Roman"/>
          <w:sz w:val="24"/>
          <w:szCs w:val="24"/>
        </w:rPr>
        <w:t>I já</w:t>
      </w:r>
      <w:r w:rsidR="00ED53FB" w:rsidRPr="00154FC6">
        <w:rPr>
          <w:rFonts w:ascii="Times New Roman" w:hAnsi="Times New Roman" w:cs="Times New Roman"/>
          <w:sz w:val="24"/>
          <w:szCs w:val="24"/>
        </w:rPr>
        <w:t xml:space="preserve"> sama mám </w:t>
      </w:r>
      <w:r>
        <w:rPr>
          <w:rFonts w:ascii="Times New Roman" w:hAnsi="Times New Roman" w:cs="Times New Roman"/>
          <w:sz w:val="24"/>
          <w:szCs w:val="24"/>
        </w:rPr>
        <w:t xml:space="preserve">tuto </w:t>
      </w:r>
      <w:r w:rsidR="00ED53FB" w:rsidRPr="00154FC6">
        <w:rPr>
          <w:rFonts w:ascii="Times New Roman" w:hAnsi="Times New Roman" w:cs="Times New Roman"/>
          <w:sz w:val="24"/>
          <w:szCs w:val="24"/>
        </w:rPr>
        <w:t>zkušenost</w:t>
      </w:r>
      <w:r>
        <w:rPr>
          <w:rFonts w:ascii="Times New Roman" w:hAnsi="Times New Roman" w:cs="Times New Roman"/>
          <w:sz w:val="24"/>
          <w:szCs w:val="24"/>
        </w:rPr>
        <w:t>.</w:t>
      </w:r>
      <w:r w:rsidR="00ED53FB" w:rsidRPr="00154FC6">
        <w:rPr>
          <w:rFonts w:ascii="Times New Roman" w:hAnsi="Times New Roman" w:cs="Times New Roman"/>
          <w:sz w:val="24"/>
          <w:szCs w:val="24"/>
        </w:rPr>
        <w:t xml:space="preserve"> Pokud žák plní pedagogův plán a posune se o stupínek </w:t>
      </w:r>
      <w:r w:rsidR="008F2D4F" w:rsidRPr="00154FC6">
        <w:rPr>
          <w:rFonts w:ascii="Times New Roman" w:hAnsi="Times New Roman" w:cs="Times New Roman"/>
          <w:sz w:val="24"/>
          <w:szCs w:val="24"/>
        </w:rPr>
        <w:t>výš</w:t>
      </w:r>
      <w:r w:rsidR="008F2D4F">
        <w:rPr>
          <w:rFonts w:ascii="Times New Roman" w:hAnsi="Times New Roman" w:cs="Times New Roman"/>
          <w:sz w:val="24"/>
          <w:szCs w:val="24"/>
        </w:rPr>
        <w:t>, a měl</w:t>
      </w:r>
      <w:r w:rsidR="00ED53FB" w:rsidRPr="00154FC6">
        <w:rPr>
          <w:rFonts w:ascii="Times New Roman" w:hAnsi="Times New Roman" w:cs="Times New Roman"/>
          <w:sz w:val="24"/>
          <w:szCs w:val="24"/>
        </w:rPr>
        <w:t xml:space="preserve"> by být</w:t>
      </w:r>
      <w:r w:rsidR="004148CF">
        <w:rPr>
          <w:rFonts w:ascii="Times New Roman" w:hAnsi="Times New Roman" w:cs="Times New Roman"/>
          <w:sz w:val="24"/>
          <w:szCs w:val="24"/>
        </w:rPr>
        <w:t xml:space="preserve"> svým pedagogem podporován. P</w:t>
      </w:r>
      <w:r w:rsidR="00945097" w:rsidRPr="00154FC6">
        <w:rPr>
          <w:rFonts w:ascii="Times New Roman" w:hAnsi="Times New Roman" w:cs="Times New Roman"/>
          <w:sz w:val="24"/>
          <w:szCs w:val="24"/>
        </w:rPr>
        <w:t xml:space="preserve">řínosem lidové hudby a působení </w:t>
      </w:r>
      <w:r w:rsidR="00945097" w:rsidRPr="00154FC6">
        <w:rPr>
          <w:rFonts w:ascii="Times New Roman" w:hAnsi="Times New Roman" w:cs="Times New Roman"/>
          <w:sz w:val="24"/>
          <w:szCs w:val="24"/>
        </w:rPr>
        <w:lastRenderedPageBreak/>
        <w:t xml:space="preserve">v nějakém lidovém hudebním tělese je obohacení hudebních zkušeností, celkového rozhledu, </w:t>
      </w:r>
      <w:r w:rsidR="004148CF">
        <w:rPr>
          <w:rFonts w:ascii="Times New Roman" w:hAnsi="Times New Roman" w:cs="Times New Roman"/>
          <w:sz w:val="24"/>
          <w:szCs w:val="24"/>
        </w:rPr>
        <w:t xml:space="preserve">získání hudební pohotovosti </w:t>
      </w:r>
      <w:r w:rsidR="00945097" w:rsidRPr="00154FC6">
        <w:rPr>
          <w:rFonts w:ascii="Times New Roman" w:hAnsi="Times New Roman" w:cs="Times New Roman"/>
          <w:sz w:val="24"/>
          <w:szCs w:val="24"/>
        </w:rPr>
        <w:t xml:space="preserve">a </w:t>
      </w:r>
      <w:r w:rsidR="004148CF">
        <w:rPr>
          <w:rFonts w:ascii="Times New Roman" w:hAnsi="Times New Roman" w:cs="Times New Roman"/>
          <w:sz w:val="24"/>
          <w:szCs w:val="24"/>
        </w:rPr>
        <w:t>obecně prohloubení</w:t>
      </w:r>
      <w:r w:rsidR="00945097" w:rsidRPr="00154FC6">
        <w:rPr>
          <w:rFonts w:ascii="Times New Roman" w:hAnsi="Times New Roman" w:cs="Times New Roman"/>
          <w:sz w:val="24"/>
          <w:szCs w:val="24"/>
        </w:rPr>
        <w:t xml:space="preserve"> lásky k</w:t>
      </w:r>
      <w:r w:rsidR="004148CF">
        <w:rPr>
          <w:rFonts w:ascii="Times New Roman" w:hAnsi="Times New Roman" w:cs="Times New Roman"/>
          <w:sz w:val="24"/>
          <w:szCs w:val="24"/>
        </w:rPr>
        <w:t> </w:t>
      </w:r>
      <w:r w:rsidR="00945097" w:rsidRPr="00154FC6">
        <w:rPr>
          <w:rFonts w:ascii="Times New Roman" w:hAnsi="Times New Roman" w:cs="Times New Roman"/>
          <w:sz w:val="24"/>
          <w:szCs w:val="24"/>
        </w:rPr>
        <w:t>hudbě</w:t>
      </w:r>
      <w:r w:rsidR="004148CF">
        <w:rPr>
          <w:rFonts w:ascii="Times New Roman" w:hAnsi="Times New Roman" w:cs="Times New Roman"/>
          <w:sz w:val="24"/>
          <w:szCs w:val="24"/>
        </w:rPr>
        <w:t xml:space="preserve"> jako takové</w:t>
      </w:r>
      <w:r w:rsidR="00945097" w:rsidRPr="00154FC6">
        <w:rPr>
          <w:rFonts w:ascii="Times New Roman" w:hAnsi="Times New Roman" w:cs="Times New Roman"/>
          <w:sz w:val="24"/>
          <w:szCs w:val="24"/>
        </w:rPr>
        <w:t>.</w:t>
      </w:r>
      <w:r w:rsidR="00760704">
        <w:rPr>
          <w:rFonts w:ascii="Times New Roman" w:hAnsi="Times New Roman" w:cs="Times New Roman"/>
          <w:sz w:val="24"/>
          <w:szCs w:val="24"/>
        </w:rPr>
        <w:t xml:space="preserve">  </w:t>
      </w:r>
    </w:p>
    <w:p w:rsidR="00760704" w:rsidRPr="00154FC6" w:rsidRDefault="00760704" w:rsidP="00760704">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154FC6">
        <w:rPr>
          <w:rFonts w:ascii="Times New Roman" w:hAnsi="Times New Roman" w:cs="Times New Roman"/>
          <w:sz w:val="24"/>
          <w:szCs w:val="24"/>
        </w:rPr>
        <w:t xml:space="preserve">Celkově je prokázáno, že </w:t>
      </w:r>
      <w:r>
        <w:rPr>
          <w:rFonts w:ascii="Times New Roman" w:hAnsi="Times New Roman" w:cs="Times New Roman"/>
          <w:sz w:val="24"/>
          <w:szCs w:val="24"/>
        </w:rPr>
        <w:t>žáci základních škol a hudebních</w:t>
      </w:r>
      <w:r w:rsidRPr="00154FC6">
        <w:rPr>
          <w:rFonts w:ascii="Times New Roman" w:hAnsi="Times New Roman" w:cs="Times New Roman"/>
          <w:sz w:val="24"/>
          <w:szCs w:val="24"/>
        </w:rPr>
        <w:t xml:space="preserve"> </w:t>
      </w:r>
      <w:r>
        <w:rPr>
          <w:rFonts w:ascii="Times New Roman" w:hAnsi="Times New Roman" w:cs="Times New Roman"/>
          <w:sz w:val="24"/>
          <w:szCs w:val="24"/>
        </w:rPr>
        <w:t xml:space="preserve">škol </w:t>
      </w:r>
      <w:r w:rsidRPr="00154FC6">
        <w:rPr>
          <w:rFonts w:ascii="Times New Roman" w:hAnsi="Times New Roman" w:cs="Times New Roman"/>
          <w:sz w:val="24"/>
          <w:szCs w:val="24"/>
        </w:rPr>
        <w:t>mají celkově lepší prospěch, než děti navštěvující jen základní školu. Velmi často</w:t>
      </w:r>
      <w:r>
        <w:rPr>
          <w:rFonts w:ascii="Times New Roman" w:hAnsi="Times New Roman" w:cs="Times New Roman"/>
          <w:sz w:val="24"/>
          <w:szCs w:val="24"/>
        </w:rPr>
        <w:t>u chybou hudebních pedagogů je to, že</w:t>
      </w:r>
      <w:r w:rsidRPr="00154FC6">
        <w:rPr>
          <w:rFonts w:ascii="Times New Roman" w:hAnsi="Times New Roman" w:cs="Times New Roman"/>
          <w:sz w:val="24"/>
          <w:szCs w:val="24"/>
        </w:rPr>
        <w:t xml:space="preserve"> chtějí z žáčků vychovat „závodní koně" a </w:t>
      </w:r>
      <w:r>
        <w:rPr>
          <w:rFonts w:ascii="Times New Roman" w:hAnsi="Times New Roman" w:cs="Times New Roman"/>
          <w:sz w:val="24"/>
          <w:szCs w:val="24"/>
        </w:rPr>
        <w:t>ze všech žáků</w:t>
      </w:r>
      <w:r w:rsidRPr="00154FC6">
        <w:rPr>
          <w:rFonts w:ascii="Times New Roman" w:hAnsi="Times New Roman" w:cs="Times New Roman"/>
          <w:sz w:val="24"/>
          <w:szCs w:val="24"/>
        </w:rPr>
        <w:t xml:space="preserve"> špičkov</w:t>
      </w:r>
      <w:r>
        <w:rPr>
          <w:rFonts w:ascii="Times New Roman" w:hAnsi="Times New Roman" w:cs="Times New Roman"/>
          <w:sz w:val="24"/>
          <w:szCs w:val="24"/>
        </w:rPr>
        <w:t>é</w:t>
      </w:r>
      <w:r w:rsidRPr="00154FC6">
        <w:rPr>
          <w:rFonts w:ascii="Times New Roman" w:hAnsi="Times New Roman" w:cs="Times New Roman"/>
          <w:sz w:val="24"/>
          <w:szCs w:val="24"/>
        </w:rPr>
        <w:t xml:space="preserve"> hudebníky</w:t>
      </w:r>
      <w:r>
        <w:rPr>
          <w:rFonts w:ascii="Times New Roman" w:hAnsi="Times New Roman" w:cs="Times New Roman"/>
          <w:sz w:val="24"/>
          <w:szCs w:val="24"/>
        </w:rPr>
        <w:t>. Toto je teoreticky i prakticky n</w:t>
      </w:r>
      <w:r w:rsidR="00474208">
        <w:rPr>
          <w:rFonts w:ascii="Times New Roman" w:hAnsi="Times New Roman" w:cs="Times New Roman"/>
          <w:sz w:val="24"/>
          <w:szCs w:val="24"/>
        </w:rPr>
        <w:t>e</w:t>
      </w:r>
      <w:r>
        <w:rPr>
          <w:rFonts w:ascii="Times New Roman" w:hAnsi="Times New Roman" w:cs="Times New Roman"/>
          <w:sz w:val="24"/>
          <w:szCs w:val="24"/>
        </w:rPr>
        <w:t>splnitelný cíl.</w:t>
      </w:r>
      <w:r w:rsidRPr="00154FC6">
        <w:rPr>
          <w:rFonts w:ascii="Times New Roman" w:hAnsi="Times New Roman" w:cs="Times New Roman"/>
          <w:sz w:val="24"/>
          <w:szCs w:val="24"/>
        </w:rPr>
        <w:t xml:space="preserve"> Cílem by mělo být dítě či mladého člověka hudb</w:t>
      </w:r>
      <w:r w:rsidR="00C36543">
        <w:rPr>
          <w:rFonts w:ascii="Times New Roman" w:hAnsi="Times New Roman" w:cs="Times New Roman"/>
          <w:sz w:val="24"/>
          <w:szCs w:val="24"/>
        </w:rPr>
        <w:t>ou, ať již klasickou nebo i lidovou</w:t>
      </w:r>
      <w:r w:rsidRPr="00154FC6">
        <w:rPr>
          <w:rFonts w:ascii="Times New Roman" w:hAnsi="Times New Roman" w:cs="Times New Roman"/>
          <w:sz w:val="24"/>
          <w:szCs w:val="24"/>
        </w:rPr>
        <w:t xml:space="preserve"> „zkultivovat“ </w:t>
      </w:r>
      <w:r>
        <w:rPr>
          <w:rFonts w:ascii="Times New Roman" w:hAnsi="Times New Roman" w:cs="Times New Roman"/>
          <w:sz w:val="24"/>
          <w:szCs w:val="24"/>
        </w:rPr>
        <w:t>natolik</w:t>
      </w:r>
      <w:r w:rsidRPr="00154FC6">
        <w:rPr>
          <w:rFonts w:ascii="Times New Roman" w:hAnsi="Times New Roman" w:cs="Times New Roman"/>
          <w:sz w:val="24"/>
          <w:szCs w:val="24"/>
        </w:rPr>
        <w:t xml:space="preserve">, aby se z něj stal </w:t>
      </w:r>
      <w:r>
        <w:rPr>
          <w:rFonts w:ascii="Times New Roman" w:hAnsi="Times New Roman" w:cs="Times New Roman"/>
          <w:sz w:val="24"/>
          <w:szCs w:val="24"/>
        </w:rPr>
        <w:t xml:space="preserve">spokojený a </w:t>
      </w:r>
      <w:r w:rsidRPr="00154FC6">
        <w:rPr>
          <w:rFonts w:ascii="Times New Roman" w:hAnsi="Times New Roman" w:cs="Times New Roman"/>
          <w:sz w:val="24"/>
          <w:szCs w:val="24"/>
        </w:rPr>
        <w:t>slušný člověk.</w:t>
      </w:r>
    </w:p>
    <w:p w:rsidR="006037BC" w:rsidRPr="00154FC6" w:rsidRDefault="00474208" w:rsidP="00474208">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P</w:t>
      </w:r>
      <w:r w:rsidR="006037BC" w:rsidRPr="00154FC6">
        <w:rPr>
          <w:rFonts w:ascii="Times New Roman" w:hAnsi="Times New Roman" w:cs="Times New Roman"/>
          <w:sz w:val="24"/>
          <w:szCs w:val="24"/>
        </w:rPr>
        <w:t xml:space="preserve">řínosem hudby </w:t>
      </w:r>
      <w:r w:rsidR="006037BC">
        <w:rPr>
          <w:rFonts w:ascii="Times New Roman" w:hAnsi="Times New Roman" w:cs="Times New Roman"/>
          <w:sz w:val="24"/>
          <w:szCs w:val="24"/>
        </w:rPr>
        <w:t xml:space="preserve">(zvláště lidové) </w:t>
      </w:r>
      <w:r w:rsidR="006037BC" w:rsidRPr="00154FC6">
        <w:rPr>
          <w:rFonts w:ascii="Times New Roman" w:hAnsi="Times New Roman" w:cs="Times New Roman"/>
          <w:sz w:val="24"/>
          <w:szCs w:val="24"/>
        </w:rPr>
        <w:t xml:space="preserve">jsou její relaxační účinky. Společenské akce, které pořádají lidové kluby nebo pravidelné besedy u cimbálu jsou velmi vyhledávané a oblíbené. Lidé si jdou prostě odpočinout, zazpívat a zatancovat si. Spousta vypjatých povolání jako například lékaři a vrcholoví manažeři si rádi přijdou poslechnout krásné lidové písně, při kterých zapomenou na </w:t>
      </w:r>
      <w:r w:rsidR="006037BC">
        <w:rPr>
          <w:rFonts w:ascii="Times New Roman" w:hAnsi="Times New Roman" w:cs="Times New Roman"/>
          <w:sz w:val="24"/>
          <w:szCs w:val="24"/>
        </w:rPr>
        <w:t xml:space="preserve">stres a </w:t>
      </w:r>
      <w:r w:rsidR="006037BC" w:rsidRPr="00154FC6">
        <w:rPr>
          <w:rFonts w:ascii="Times New Roman" w:hAnsi="Times New Roman" w:cs="Times New Roman"/>
          <w:sz w:val="24"/>
          <w:szCs w:val="24"/>
        </w:rPr>
        <w:t xml:space="preserve">denní starosti každodenního života. </w:t>
      </w:r>
      <w:r w:rsidR="008F2D4F" w:rsidRPr="00154FC6">
        <w:rPr>
          <w:rFonts w:ascii="Times New Roman" w:hAnsi="Times New Roman" w:cs="Times New Roman"/>
          <w:sz w:val="24"/>
          <w:szCs w:val="24"/>
        </w:rPr>
        <w:t xml:space="preserve">Tito </w:t>
      </w:r>
      <w:r w:rsidR="008F2D4F">
        <w:rPr>
          <w:rFonts w:ascii="Times New Roman" w:hAnsi="Times New Roman" w:cs="Times New Roman"/>
          <w:sz w:val="24"/>
          <w:szCs w:val="24"/>
        </w:rPr>
        <w:t xml:space="preserve">mnohdy vysoce exponovaní lidé </w:t>
      </w:r>
      <w:r w:rsidR="008F2D4F" w:rsidRPr="00154FC6">
        <w:rPr>
          <w:rFonts w:ascii="Times New Roman" w:hAnsi="Times New Roman" w:cs="Times New Roman"/>
          <w:sz w:val="24"/>
          <w:szCs w:val="24"/>
        </w:rPr>
        <w:t xml:space="preserve">navštěvují </w:t>
      </w:r>
      <w:r w:rsidR="008F2D4F">
        <w:rPr>
          <w:rFonts w:ascii="Times New Roman" w:hAnsi="Times New Roman" w:cs="Times New Roman"/>
          <w:sz w:val="24"/>
          <w:szCs w:val="24"/>
        </w:rPr>
        <w:t xml:space="preserve">výše </w:t>
      </w:r>
      <w:r w:rsidR="008F2D4F" w:rsidRPr="00154FC6">
        <w:rPr>
          <w:rFonts w:ascii="Times New Roman" w:hAnsi="Times New Roman" w:cs="Times New Roman"/>
          <w:sz w:val="24"/>
          <w:szCs w:val="24"/>
        </w:rPr>
        <w:t>uvedené akce opakovaně a často se zde setkají s lidmi, od</w:t>
      </w:r>
      <w:r w:rsidR="008F2D4F">
        <w:rPr>
          <w:rFonts w:ascii="Times New Roman" w:hAnsi="Times New Roman" w:cs="Times New Roman"/>
          <w:sz w:val="24"/>
          <w:szCs w:val="24"/>
        </w:rPr>
        <w:t>kud</w:t>
      </w:r>
      <w:r w:rsidR="008F2D4F" w:rsidRPr="00154FC6">
        <w:rPr>
          <w:rFonts w:ascii="Times New Roman" w:hAnsi="Times New Roman" w:cs="Times New Roman"/>
          <w:sz w:val="24"/>
          <w:szCs w:val="24"/>
        </w:rPr>
        <w:t xml:space="preserve"> </w:t>
      </w:r>
      <w:r w:rsidR="008F2D4F">
        <w:rPr>
          <w:rFonts w:ascii="Times New Roman" w:hAnsi="Times New Roman" w:cs="Times New Roman"/>
          <w:sz w:val="24"/>
          <w:szCs w:val="24"/>
        </w:rPr>
        <w:t xml:space="preserve">si odnesou pozitivní zkušenost, přátelství, odbornou pomoc nebo </w:t>
      </w:r>
      <w:r w:rsidR="008F2D4F" w:rsidRPr="00154FC6">
        <w:rPr>
          <w:rFonts w:ascii="Times New Roman" w:hAnsi="Times New Roman" w:cs="Times New Roman"/>
          <w:sz w:val="24"/>
          <w:szCs w:val="24"/>
        </w:rPr>
        <w:t>pěknou novou písničku.</w:t>
      </w:r>
    </w:p>
    <w:p w:rsidR="004148CF" w:rsidRDefault="004148CF" w:rsidP="004148CF">
      <w:pPr>
        <w:pStyle w:val="Odstavecseseznamem"/>
        <w:ind w:left="0"/>
        <w:jc w:val="both"/>
        <w:rPr>
          <w:rFonts w:ascii="Times New Roman" w:hAnsi="Times New Roman" w:cs="Times New Roman"/>
          <w:sz w:val="24"/>
          <w:szCs w:val="24"/>
        </w:rPr>
      </w:pPr>
    </w:p>
    <w:p w:rsidR="00900378" w:rsidRDefault="00900378" w:rsidP="00900378">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u w:val="single"/>
        </w:rPr>
        <w:t>Přínos hudby, obecně:</w:t>
      </w:r>
      <w:r>
        <w:rPr>
          <w:rFonts w:ascii="Times New Roman" w:hAnsi="Times New Roman" w:cs="Times New Roman"/>
          <w:sz w:val="24"/>
          <w:szCs w:val="24"/>
        </w:rPr>
        <w:t xml:space="preserve"> Hudba nás provází na každém kroku našeho života. Nejdříve se můžeme setkat s hudbou při křtu, již v našem novorozeneckém období. Dříve se většina těchto významných událostí konala výhradně v kostele. Zde se jen zpívalo nebo doprovod zajistil varhaník. Další událostí, která je obvykle doprovázena hudbou, je svatba či pohřeb. Velmi často je použita při těchto slavnostních aktech jako jedna z nejoblíbenějších právě hudba lidová. Z ní vycházeli totiž již odedávna světoznámí skladatelé jako například Bedřich Smetana ve svém hudebním cyklu Má vlast - kde </w:t>
      </w:r>
      <w:proofErr w:type="gramStart"/>
      <w:r>
        <w:rPr>
          <w:rFonts w:ascii="Times New Roman" w:hAnsi="Times New Roman" w:cs="Times New Roman"/>
          <w:sz w:val="24"/>
          <w:szCs w:val="24"/>
        </w:rPr>
        <w:t>použil</w:t>
      </w:r>
      <w:proofErr w:type="gramEnd"/>
      <w:r>
        <w:rPr>
          <w:rFonts w:ascii="Times New Roman" w:hAnsi="Times New Roman" w:cs="Times New Roman"/>
          <w:sz w:val="24"/>
          <w:szCs w:val="24"/>
        </w:rPr>
        <w:t xml:space="preserve"> motivu z písně </w:t>
      </w:r>
      <w:r>
        <w:rPr>
          <w:rFonts w:ascii="Times New Roman" w:hAnsi="Times New Roman" w:cs="Times New Roman"/>
          <w:i/>
          <w:sz w:val="24"/>
          <w:szCs w:val="24"/>
        </w:rPr>
        <w:t xml:space="preserve">Kočka </w:t>
      </w:r>
      <w:proofErr w:type="gramStart"/>
      <w:r>
        <w:rPr>
          <w:rFonts w:ascii="Times New Roman" w:hAnsi="Times New Roman" w:cs="Times New Roman"/>
          <w:i/>
          <w:sz w:val="24"/>
          <w:szCs w:val="24"/>
        </w:rPr>
        <w:t>leze</w:t>
      </w:r>
      <w:proofErr w:type="gramEnd"/>
      <w:r>
        <w:rPr>
          <w:rFonts w:ascii="Times New Roman" w:hAnsi="Times New Roman" w:cs="Times New Roman"/>
          <w:i/>
          <w:sz w:val="24"/>
          <w:szCs w:val="24"/>
        </w:rPr>
        <w:t xml:space="preserve"> dírou, </w:t>
      </w:r>
      <w:r>
        <w:rPr>
          <w:rFonts w:ascii="Times New Roman" w:hAnsi="Times New Roman" w:cs="Times New Roman"/>
          <w:sz w:val="24"/>
          <w:szCs w:val="24"/>
        </w:rPr>
        <w:t>v mollové podobě. Dalším příkladem je Ludwig van Beethoven, který užil ve své 9. Symfonii píseň „</w:t>
      </w:r>
      <w:proofErr w:type="gramStart"/>
      <w:r>
        <w:rPr>
          <w:rFonts w:ascii="Times New Roman" w:hAnsi="Times New Roman" w:cs="Times New Roman"/>
          <w:sz w:val="24"/>
          <w:szCs w:val="24"/>
        </w:rPr>
        <w:t>Ode</w:t>
      </w:r>
      <w:proofErr w:type="gramEnd"/>
      <w:r>
        <w:rPr>
          <w:rFonts w:ascii="Times New Roman" w:hAnsi="Times New Roman" w:cs="Times New Roman"/>
          <w:sz w:val="24"/>
          <w:szCs w:val="24"/>
        </w:rPr>
        <w:t xml:space="preserve"> an die Freude“ tato se stala pro německé země Vánočním symbolem.</w:t>
      </w:r>
    </w:p>
    <w:p w:rsidR="00900378" w:rsidRDefault="00900378" w:rsidP="00900378">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Velmi mne zaujala kniha Tajné dějiny hudby od doc. Jiřího Marka, kde uvádí, že například píseň Lásko Bože lásko je velmi pozitivní „mantra“ (man-mysl,tra- osvobození duše). Kniha pojednává především o šamanech a bicích nástrojích, ale je velmi poutavě psaná. Volně přeloženo jde o pohlazení po duši, což je jedním z hlavích poslání a kouzel lidové hudby.  </w:t>
      </w:r>
    </w:p>
    <w:p w:rsidR="00900378" w:rsidRDefault="00900378" w:rsidP="00900378">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Vznikl i nový obor tzv. „muzikoterapie“ otevírá nové cesty a možnosti pro spousty lidí. Tento se stal velmi úspěšným pro lidi po prožití traumat nebo během tzv. odvykací kůry z drogové závislosti. Dnes jsou vyvinuty přístroje jako hudební lehátka, kde pomocí otvorů hudby proniká lépe do celého lidského těla. Muzikoterapie se v dnešní době stala úspěšným a vyhledávaným oborem. Například firma Galaxy dováží tzv. psychowalkmany, které pomocí nervové stimulace hudbou a světel léčí jeden z nejčastějších zdravotních problémů jako je migréna. V nahrávkách můžeme vystopovat prvky lidové hudby. </w:t>
      </w:r>
    </w:p>
    <w:p w:rsidR="00900378" w:rsidRDefault="00900378" w:rsidP="00900378">
      <w:pPr>
        <w:pStyle w:val="Odstavecseseznamem"/>
        <w:ind w:left="0"/>
        <w:jc w:val="both"/>
        <w:rPr>
          <w:rFonts w:ascii="Times New Roman" w:hAnsi="Times New Roman" w:cs="Times New Roman"/>
          <w:sz w:val="24"/>
          <w:szCs w:val="24"/>
        </w:rPr>
      </w:pPr>
      <w:r>
        <w:rPr>
          <w:rFonts w:ascii="Times New Roman" w:hAnsi="Times New Roman" w:cs="Times New Roman"/>
          <w:sz w:val="24"/>
          <w:szCs w:val="24"/>
        </w:rPr>
        <w:t xml:space="preserve">      Konečně i jako novopečená matka můžu doporučit i pozitivní zkušenost při snížení porodních obtíží a bolestí pomocí hudby. Tato odpoutala mou pozornost a pomohla mi překonat dlouhé čekání, než přišlo na svět naše miminko.</w:t>
      </w:r>
    </w:p>
    <w:p w:rsidR="001C2BBF" w:rsidRDefault="001C2BBF" w:rsidP="00BA7C7C">
      <w:pPr>
        <w:pStyle w:val="Odstavecseseznamem"/>
        <w:ind w:left="0"/>
        <w:jc w:val="both"/>
        <w:rPr>
          <w:rFonts w:ascii="Times New Roman" w:hAnsi="Times New Roman" w:cs="Times New Roman"/>
          <w:sz w:val="24"/>
          <w:szCs w:val="24"/>
        </w:rPr>
      </w:pPr>
    </w:p>
    <w:p w:rsidR="001C2BBF" w:rsidRDefault="001C2BBF" w:rsidP="00BA7C7C">
      <w:pPr>
        <w:pStyle w:val="Odstavecseseznamem"/>
        <w:ind w:left="0"/>
        <w:jc w:val="both"/>
        <w:rPr>
          <w:rFonts w:ascii="Times New Roman" w:hAnsi="Times New Roman" w:cs="Times New Roman"/>
          <w:sz w:val="24"/>
          <w:szCs w:val="24"/>
        </w:rPr>
      </w:pPr>
    </w:p>
    <w:p w:rsidR="001C2BBF" w:rsidRDefault="001C2BBF" w:rsidP="00BA7C7C">
      <w:pPr>
        <w:pStyle w:val="Odstavecseseznamem"/>
        <w:ind w:left="0"/>
        <w:jc w:val="both"/>
        <w:rPr>
          <w:rFonts w:ascii="Times New Roman" w:hAnsi="Times New Roman" w:cs="Times New Roman"/>
          <w:sz w:val="24"/>
          <w:szCs w:val="24"/>
        </w:rPr>
      </w:pPr>
    </w:p>
    <w:p w:rsidR="001C2BBF" w:rsidRDefault="001C2BBF" w:rsidP="00BA7C7C">
      <w:pPr>
        <w:pStyle w:val="Odstavecseseznamem"/>
        <w:ind w:left="0"/>
        <w:jc w:val="both"/>
        <w:rPr>
          <w:rFonts w:ascii="Times New Roman" w:hAnsi="Times New Roman" w:cs="Times New Roman"/>
          <w:sz w:val="24"/>
          <w:szCs w:val="24"/>
        </w:rPr>
      </w:pPr>
    </w:p>
    <w:p w:rsidR="001C2BBF" w:rsidRDefault="001C2BBF" w:rsidP="00BA7C7C">
      <w:pPr>
        <w:pStyle w:val="Odstavecseseznamem"/>
        <w:ind w:left="0"/>
        <w:jc w:val="both"/>
        <w:rPr>
          <w:rFonts w:ascii="Times New Roman" w:hAnsi="Times New Roman" w:cs="Times New Roman"/>
          <w:sz w:val="24"/>
          <w:szCs w:val="24"/>
        </w:rPr>
      </w:pPr>
    </w:p>
    <w:p w:rsidR="007E019E" w:rsidRPr="00170241" w:rsidRDefault="007E019E" w:rsidP="007A76EF">
      <w:pPr>
        <w:jc w:val="both"/>
        <w:rPr>
          <w:rFonts w:ascii="Times New Roman" w:hAnsi="Times New Roman" w:cs="Times New Roman"/>
          <w:b/>
          <w:sz w:val="28"/>
          <w:szCs w:val="28"/>
        </w:rPr>
      </w:pPr>
      <w:r w:rsidRPr="00170241">
        <w:rPr>
          <w:rFonts w:ascii="Times New Roman" w:hAnsi="Times New Roman" w:cs="Times New Roman"/>
          <w:b/>
          <w:sz w:val="28"/>
          <w:szCs w:val="28"/>
        </w:rPr>
        <w:lastRenderedPageBreak/>
        <w:t>Literatura a zdroje</w:t>
      </w:r>
    </w:p>
    <w:p w:rsidR="007E019E" w:rsidRPr="00E703CA" w:rsidRDefault="00F421F6" w:rsidP="00A7379D">
      <w:pPr>
        <w:pStyle w:val="Odstavecseseznamem"/>
        <w:numPr>
          <w:ilvl w:val="0"/>
          <w:numId w:val="3"/>
        </w:numPr>
        <w:spacing w:line="360" w:lineRule="auto"/>
        <w:jc w:val="both"/>
        <w:rPr>
          <w:rFonts w:ascii="Times New Roman" w:hAnsi="Times New Roman" w:cs="Times New Roman"/>
          <w:sz w:val="24"/>
          <w:szCs w:val="24"/>
        </w:rPr>
      </w:pPr>
      <w:hyperlink r:id="rId23" w:history="1">
        <w:r w:rsidR="004334C3" w:rsidRPr="00E703CA">
          <w:rPr>
            <w:rStyle w:val="Hypertextovodkaz"/>
            <w:rFonts w:ascii="Times New Roman" w:hAnsi="Times New Roman" w:cs="Times New Roman"/>
            <w:color w:val="auto"/>
            <w:sz w:val="24"/>
            <w:szCs w:val="24"/>
            <w:u w:val="none"/>
          </w:rPr>
          <w:t>http://cs.wikipedia.org/wiki/lidová</w:t>
        </w:r>
      </w:hyperlink>
      <w:r w:rsidR="007E019E" w:rsidRPr="00E703CA">
        <w:rPr>
          <w:rFonts w:ascii="Times New Roman" w:hAnsi="Times New Roman" w:cs="Times New Roman"/>
          <w:sz w:val="24"/>
          <w:szCs w:val="24"/>
        </w:rPr>
        <w:t xml:space="preserve"> píseň</w:t>
      </w:r>
    </w:p>
    <w:p w:rsidR="00ED4430"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H</w:t>
      </w:r>
      <w:r w:rsidR="00ED4430" w:rsidRPr="00170241">
        <w:rPr>
          <w:rFonts w:ascii="Times New Roman" w:hAnsi="Times New Roman" w:cs="Times New Roman"/>
          <w:sz w:val="24"/>
          <w:szCs w:val="24"/>
        </w:rPr>
        <w:t>OLY,</w:t>
      </w:r>
      <w:r w:rsidRPr="00170241">
        <w:rPr>
          <w:rFonts w:ascii="Times New Roman" w:hAnsi="Times New Roman" w:cs="Times New Roman"/>
          <w:sz w:val="24"/>
          <w:szCs w:val="24"/>
        </w:rPr>
        <w:t xml:space="preserve"> D: </w:t>
      </w:r>
      <w:r w:rsidRPr="00170241">
        <w:rPr>
          <w:rFonts w:ascii="Times New Roman" w:hAnsi="Times New Roman" w:cs="Times New Roman"/>
          <w:i/>
          <w:sz w:val="24"/>
          <w:szCs w:val="24"/>
        </w:rPr>
        <w:t>Zpěvní jednotky lidové písně, jejich vztahy a význam.</w:t>
      </w:r>
      <w:r w:rsidRPr="00170241">
        <w:rPr>
          <w:rFonts w:ascii="Times New Roman" w:hAnsi="Times New Roman" w:cs="Times New Roman"/>
          <w:sz w:val="24"/>
          <w:szCs w:val="24"/>
        </w:rPr>
        <w:t xml:space="preserve"> </w:t>
      </w:r>
    </w:p>
    <w:p w:rsidR="007E019E" w:rsidRPr="00170241" w:rsidRDefault="00B94FC6"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Universita J. E. Purkyně v Brně, str. 9, 1988.</w:t>
      </w:r>
    </w:p>
    <w:p w:rsidR="007E019E"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B</w:t>
      </w:r>
      <w:r w:rsidR="00ED4430" w:rsidRPr="00170241">
        <w:rPr>
          <w:rFonts w:ascii="Times New Roman" w:hAnsi="Times New Roman" w:cs="Times New Roman"/>
          <w:sz w:val="24"/>
          <w:szCs w:val="24"/>
        </w:rPr>
        <w:t>ARTOŠ,</w:t>
      </w:r>
      <w:r w:rsidR="00356DD7" w:rsidRPr="00170241">
        <w:rPr>
          <w:rFonts w:ascii="Times New Roman" w:hAnsi="Times New Roman" w:cs="Times New Roman"/>
          <w:sz w:val="24"/>
          <w:szCs w:val="24"/>
        </w:rPr>
        <w:t xml:space="preserve"> F</w:t>
      </w:r>
      <w:r w:rsidRPr="00170241">
        <w:rPr>
          <w:rFonts w:ascii="Times New Roman" w:hAnsi="Times New Roman" w:cs="Times New Roman"/>
          <w:sz w:val="24"/>
          <w:szCs w:val="24"/>
        </w:rPr>
        <w:t>:</w:t>
      </w:r>
      <w:r w:rsidRPr="00170241">
        <w:rPr>
          <w:rFonts w:ascii="Times New Roman" w:hAnsi="Times New Roman" w:cs="Times New Roman"/>
          <w:i/>
          <w:sz w:val="24"/>
          <w:szCs w:val="24"/>
        </w:rPr>
        <w:t xml:space="preserve"> </w:t>
      </w:r>
      <w:r w:rsidRPr="00170241">
        <w:rPr>
          <w:rFonts w:ascii="Times New Roman" w:eastAsia="Times New Roman" w:hAnsi="Times New Roman" w:cs="Times New Roman"/>
          <w:i/>
          <w:sz w:val="24"/>
          <w:szCs w:val="24"/>
          <w:lang w:eastAsia="cs-CZ"/>
        </w:rPr>
        <w:t>Nové národní písně moravské s nápěvy do textu vřaděnými</w:t>
      </w:r>
      <w:r w:rsidRPr="00170241">
        <w:rPr>
          <w:rFonts w:ascii="Times New Roman" w:eastAsia="Times New Roman" w:hAnsi="Times New Roman" w:cs="Times New Roman"/>
          <w:sz w:val="24"/>
          <w:szCs w:val="24"/>
          <w:lang w:eastAsia="cs-CZ"/>
        </w:rPr>
        <w:t xml:space="preserve">,  </w:t>
      </w:r>
    </w:p>
    <w:p w:rsidR="007E019E" w:rsidRPr="00170241" w:rsidRDefault="007E019E" w:rsidP="00A7379D">
      <w:pPr>
        <w:pStyle w:val="Odstavecseseznamem"/>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 xml:space="preserve">Vydavatel Winiker, Brno, 1892. </w:t>
      </w:r>
    </w:p>
    <w:p w:rsidR="00DB5045"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S</w:t>
      </w:r>
      <w:r w:rsidR="00ED4430" w:rsidRPr="00170241">
        <w:rPr>
          <w:rFonts w:ascii="Times New Roman" w:hAnsi="Times New Roman" w:cs="Times New Roman"/>
          <w:sz w:val="24"/>
          <w:szCs w:val="24"/>
        </w:rPr>
        <w:t>UŠIL,</w:t>
      </w:r>
      <w:r w:rsidRPr="00170241">
        <w:rPr>
          <w:rFonts w:ascii="Times New Roman" w:hAnsi="Times New Roman" w:cs="Times New Roman"/>
          <w:sz w:val="24"/>
          <w:szCs w:val="24"/>
        </w:rPr>
        <w:t xml:space="preserve"> F: </w:t>
      </w:r>
      <w:r w:rsidRPr="00170241">
        <w:rPr>
          <w:rFonts w:ascii="Times New Roman" w:hAnsi="Times New Roman" w:cs="Times New Roman"/>
          <w:i/>
          <w:sz w:val="24"/>
          <w:szCs w:val="24"/>
        </w:rPr>
        <w:t xml:space="preserve">Moravské </w:t>
      </w:r>
      <w:r w:rsidRPr="00170241">
        <w:rPr>
          <w:rFonts w:ascii="Times New Roman" w:eastAsia="Times New Roman" w:hAnsi="Times New Roman" w:cs="Times New Roman"/>
          <w:i/>
          <w:sz w:val="24"/>
          <w:szCs w:val="24"/>
          <w:lang w:eastAsia="cs-CZ"/>
        </w:rPr>
        <w:t>národní písně s nápěvy do textu vřaděnými.</w:t>
      </w:r>
      <w:r w:rsidRPr="00170241">
        <w:rPr>
          <w:rFonts w:ascii="Times New Roman" w:eastAsia="Times New Roman" w:hAnsi="Times New Roman" w:cs="Times New Roman"/>
          <w:sz w:val="24"/>
          <w:szCs w:val="24"/>
          <w:lang w:eastAsia="cs-CZ"/>
        </w:rPr>
        <w:t xml:space="preserve">, </w:t>
      </w:r>
    </w:p>
    <w:p w:rsidR="007E019E"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eastAsia="Times New Roman" w:hAnsi="Times New Roman" w:cs="Times New Roman"/>
          <w:sz w:val="24"/>
          <w:szCs w:val="24"/>
          <w:lang w:eastAsia="cs-CZ"/>
        </w:rPr>
        <w:t>IV. Vydání, Nakladatelství Vyšehrad, Praha, 1951.</w:t>
      </w:r>
    </w:p>
    <w:p w:rsidR="00DB5045"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eastAsia="Times New Roman" w:hAnsi="Times New Roman" w:cs="Times New Roman"/>
          <w:sz w:val="24"/>
          <w:szCs w:val="24"/>
          <w:lang w:eastAsia="cs-CZ"/>
        </w:rPr>
        <w:t xml:space="preserve"> </w:t>
      </w:r>
      <w:r w:rsidRPr="00170241">
        <w:rPr>
          <w:rFonts w:ascii="Times New Roman" w:hAnsi="Times New Roman" w:cs="Times New Roman"/>
          <w:sz w:val="24"/>
          <w:szCs w:val="24"/>
        </w:rPr>
        <w:t>P</w:t>
      </w:r>
      <w:r w:rsidR="00ED4430" w:rsidRPr="00170241">
        <w:rPr>
          <w:rFonts w:ascii="Times New Roman" w:hAnsi="Times New Roman" w:cs="Times New Roman"/>
          <w:sz w:val="24"/>
          <w:szCs w:val="24"/>
        </w:rPr>
        <w:t>OLÁČEK,</w:t>
      </w:r>
      <w:r w:rsidRPr="00170241">
        <w:rPr>
          <w:rFonts w:ascii="Times New Roman" w:hAnsi="Times New Roman" w:cs="Times New Roman"/>
          <w:sz w:val="24"/>
          <w:szCs w:val="24"/>
        </w:rPr>
        <w:t xml:space="preserve"> J: </w:t>
      </w:r>
      <w:r w:rsidRPr="00170241">
        <w:rPr>
          <w:rFonts w:ascii="Times New Roman" w:hAnsi="Times New Roman" w:cs="Times New Roman"/>
          <w:i/>
          <w:sz w:val="24"/>
          <w:szCs w:val="24"/>
        </w:rPr>
        <w:t>Slovácké pěsničky I. – VI. díl,</w:t>
      </w:r>
      <w:r w:rsidRPr="00170241">
        <w:rPr>
          <w:rFonts w:ascii="Times New Roman" w:hAnsi="Times New Roman" w:cs="Times New Roman"/>
          <w:sz w:val="24"/>
          <w:szCs w:val="24"/>
        </w:rPr>
        <w:t xml:space="preserve"> </w:t>
      </w:r>
    </w:p>
    <w:p w:rsidR="007E019E"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1936, Brno, Občanská tiskárna.</w:t>
      </w:r>
      <w:r w:rsidR="00DB5045" w:rsidRPr="00170241">
        <w:rPr>
          <w:rFonts w:ascii="Times New Roman" w:hAnsi="Times New Roman" w:cs="Times New Roman"/>
          <w:sz w:val="24"/>
          <w:szCs w:val="24"/>
        </w:rPr>
        <w:t xml:space="preserve"> </w:t>
      </w:r>
      <w:r w:rsidRPr="00170241">
        <w:rPr>
          <w:rFonts w:ascii="Times New Roman" w:hAnsi="Times New Roman" w:cs="Times New Roman"/>
          <w:sz w:val="24"/>
          <w:szCs w:val="24"/>
        </w:rPr>
        <w:t xml:space="preserve">II. vydání, nákladem Slováckého krůžku v Brně.  </w:t>
      </w:r>
    </w:p>
    <w:p w:rsidR="00DB5045"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L</w:t>
      </w:r>
      <w:r w:rsidR="00ED4430" w:rsidRPr="00170241">
        <w:rPr>
          <w:rFonts w:ascii="Times New Roman" w:hAnsi="Times New Roman" w:cs="Times New Roman"/>
          <w:sz w:val="24"/>
          <w:szCs w:val="24"/>
        </w:rPr>
        <w:t>ÍSA,</w:t>
      </w:r>
      <w:r w:rsidRPr="00170241">
        <w:rPr>
          <w:rFonts w:ascii="Times New Roman" w:hAnsi="Times New Roman" w:cs="Times New Roman"/>
          <w:sz w:val="24"/>
          <w:szCs w:val="24"/>
        </w:rPr>
        <w:t xml:space="preserve"> V: </w:t>
      </w:r>
      <w:r w:rsidRPr="00170241">
        <w:rPr>
          <w:rFonts w:ascii="Times New Roman" w:hAnsi="Times New Roman" w:cs="Times New Roman"/>
          <w:i/>
          <w:sz w:val="24"/>
          <w:szCs w:val="24"/>
        </w:rPr>
        <w:t>Slovácké a lidové písně z Uh. Hradišťska,</w:t>
      </w:r>
      <w:r w:rsidRPr="00170241">
        <w:rPr>
          <w:rFonts w:ascii="Times New Roman" w:hAnsi="Times New Roman" w:cs="Times New Roman"/>
          <w:sz w:val="24"/>
          <w:szCs w:val="24"/>
        </w:rPr>
        <w:t xml:space="preserve"> </w:t>
      </w:r>
    </w:p>
    <w:p w:rsidR="007E019E"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II. Vydání, 1919, Nakladatelství Jos. Pitharta v Kroměříži.</w:t>
      </w:r>
    </w:p>
    <w:p w:rsidR="00356DD7"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H</w:t>
      </w:r>
      <w:r w:rsidR="00167AC1" w:rsidRPr="00170241">
        <w:rPr>
          <w:rFonts w:ascii="Times New Roman" w:hAnsi="Times New Roman" w:cs="Times New Roman"/>
          <w:sz w:val="24"/>
          <w:szCs w:val="24"/>
        </w:rPr>
        <w:t>AVLÍČEK,</w:t>
      </w:r>
      <w:r w:rsidRPr="00170241">
        <w:rPr>
          <w:rFonts w:ascii="Times New Roman" w:hAnsi="Times New Roman" w:cs="Times New Roman"/>
          <w:sz w:val="24"/>
          <w:szCs w:val="24"/>
        </w:rPr>
        <w:t xml:space="preserve"> I, P</w:t>
      </w:r>
      <w:r w:rsidR="00167AC1" w:rsidRPr="00170241">
        <w:rPr>
          <w:rFonts w:ascii="Times New Roman" w:hAnsi="Times New Roman" w:cs="Times New Roman"/>
          <w:sz w:val="24"/>
          <w:szCs w:val="24"/>
        </w:rPr>
        <w:t>AZDÍREK,</w:t>
      </w:r>
      <w:r w:rsidRPr="00170241">
        <w:rPr>
          <w:rFonts w:ascii="Times New Roman" w:hAnsi="Times New Roman" w:cs="Times New Roman"/>
          <w:sz w:val="24"/>
          <w:szCs w:val="24"/>
        </w:rPr>
        <w:t xml:space="preserve"> D</w:t>
      </w:r>
      <w:r w:rsidR="00A7379D" w:rsidRPr="00170241">
        <w:rPr>
          <w:rFonts w:ascii="Times New Roman" w:hAnsi="Times New Roman" w:cs="Times New Roman"/>
          <w:sz w:val="24"/>
          <w:szCs w:val="24"/>
        </w:rPr>
        <w:t>.</w:t>
      </w:r>
      <w:r w:rsidRPr="00170241">
        <w:rPr>
          <w:rFonts w:ascii="Times New Roman" w:hAnsi="Times New Roman" w:cs="Times New Roman"/>
          <w:sz w:val="24"/>
          <w:szCs w:val="24"/>
        </w:rPr>
        <w:t xml:space="preserve">: </w:t>
      </w:r>
    </w:p>
    <w:p w:rsidR="00DB5045"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i/>
          <w:sz w:val="24"/>
          <w:szCs w:val="24"/>
        </w:rPr>
        <w:t>Veselá je dědina, nejoblíbenější písně z moravskoslovenského pomezí.</w:t>
      </w:r>
      <w:r w:rsidRPr="00170241">
        <w:rPr>
          <w:rFonts w:ascii="Times New Roman" w:hAnsi="Times New Roman" w:cs="Times New Roman"/>
          <w:sz w:val="24"/>
          <w:szCs w:val="24"/>
        </w:rPr>
        <w:t xml:space="preserve"> </w:t>
      </w:r>
    </w:p>
    <w:p w:rsidR="007E019E"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Vydalo EDITIO SUPRAPHON, 1971.</w:t>
      </w:r>
    </w:p>
    <w:p w:rsidR="00DB5045"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P</w:t>
      </w:r>
      <w:r w:rsidR="00167AC1" w:rsidRPr="00170241">
        <w:rPr>
          <w:rFonts w:ascii="Times New Roman" w:hAnsi="Times New Roman" w:cs="Times New Roman"/>
          <w:sz w:val="24"/>
          <w:szCs w:val="24"/>
        </w:rPr>
        <w:t>AJER,</w:t>
      </w:r>
      <w:r w:rsidRPr="00170241">
        <w:rPr>
          <w:rFonts w:ascii="Times New Roman" w:hAnsi="Times New Roman" w:cs="Times New Roman"/>
          <w:sz w:val="24"/>
          <w:szCs w:val="24"/>
        </w:rPr>
        <w:t xml:space="preserve"> J: </w:t>
      </w:r>
      <w:r w:rsidRPr="00170241">
        <w:rPr>
          <w:rFonts w:ascii="Times New Roman" w:hAnsi="Times New Roman" w:cs="Times New Roman"/>
          <w:i/>
          <w:sz w:val="24"/>
          <w:szCs w:val="24"/>
        </w:rPr>
        <w:t>Záleský zpěvník</w:t>
      </w:r>
      <w:r w:rsidRPr="00170241">
        <w:rPr>
          <w:rFonts w:ascii="Times New Roman" w:hAnsi="Times New Roman" w:cs="Times New Roman"/>
          <w:sz w:val="24"/>
          <w:szCs w:val="24"/>
        </w:rPr>
        <w:t>.</w:t>
      </w:r>
    </w:p>
    <w:p w:rsidR="007E019E"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Vydalo ZD Mír Březůvky, 1990, tisk Grafia Staré Město.</w:t>
      </w:r>
    </w:p>
    <w:p w:rsidR="00DB5045" w:rsidRPr="00170241" w:rsidRDefault="007E019E" w:rsidP="00A7379D">
      <w:pPr>
        <w:pStyle w:val="Odstavecseseznamem"/>
        <w:numPr>
          <w:ilvl w:val="0"/>
          <w:numId w:val="3"/>
        </w:numPr>
        <w:spacing w:line="360" w:lineRule="auto"/>
        <w:jc w:val="both"/>
        <w:rPr>
          <w:rFonts w:ascii="Times New Roman" w:hAnsi="Times New Roman" w:cs="Times New Roman"/>
          <w:sz w:val="24"/>
          <w:szCs w:val="24"/>
        </w:rPr>
      </w:pPr>
      <w:r w:rsidRPr="00170241">
        <w:rPr>
          <w:rFonts w:ascii="Times New Roman" w:hAnsi="Times New Roman" w:cs="Times New Roman"/>
          <w:sz w:val="24"/>
          <w:szCs w:val="24"/>
        </w:rPr>
        <w:t>K</w:t>
      </w:r>
      <w:r w:rsidR="00167AC1" w:rsidRPr="00170241">
        <w:rPr>
          <w:rFonts w:ascii="Times New Roman" w:hAnsi="Times New Roman" w:cs="Times New Roman"/>
          <w:sz w:val="24"/>
          <w:szCs w:val="24"/>
        </w:rPr>
        <w:t>ONEČNÁ</w:t>
      </w:r>
      <w:r w:rsidRPr="00170241">
        <w:rPr>
          <w:rFonts w:ascii="Times New Roman" w:hAnsi="Times New Roman" w:cs="Times New Roman"/>
          <w:sz w:val="24"/>
          <w:szCs w:val="24"/>
        </w:rPr>
        <w:t xml:space="preserve"> J: </w:t>
      </w:r>
      <w:r w:rsidRPr="00170241">
        <w:rPr>
          <w:rFonts w:ascii="Times New Roman" w:hAnsi="Times New Roman" w:cs="Times New Roman"/>
          <w:i/>
          <w:sz w:val="24"/>
          <w:szCs w:val="24"/>
        </w:rPr>
        <w:t>Lidové písně z Nivnice.</w:t>
      </w:r>
      <w:r w:rsidRPr="00170241">
        <w:rPr>
          <w:rFonts w:ascii="Times New Roman" w:hAnsi="Times New Roman" w:cs="Times New Roman"/>
          <w:sz w:val="24"/>
          <w:szCs w:val="24"/>
        </w:rPr>
        <w:t xml:space="preserve"> </w:t>
      </w:r>
    </w:p>
    <w:p w:rsidR="00DB5045" w:rsidRPr="00170241" w:rsidRDefault="007E019E"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 xml:space="preserve">Nadace Dr. Kachníka, Muzeum J. A. Komenského v Uherském Brodě, 1998. </w:t>
      </w:r>
    </w:p>
    <w:p w:rsidR="007E019E" w:rsidRPr="00170241" w:rsidRDefault="00F17778" w:rsidP="00A7379D">
      <w:pPr>
        <w:pStyle w:val="Odstavecseseznamem"/>
        <w:spacing w:line="360" w:lineRule="auto"/>
        <w:ind w:left="644"/>
        <w:jc w:val="both"/>
        <w:rPr>
          <w:rFonts w:ascii="Times New Roman" w:hAnsi="Times New Roman" w:cs="Times New Roman"/>
          <w:sz w:val="24"/>
          <w:szCs w:val="24"/>
        </w:rPr>
      </w:pPr>
      <w:r w:rsidRPr="00170241">
        <w:rPr>
          <w:rFonts w:ascii="Times New Roman" w:hAnsi="Times New Roman" w:cs="Times New Roman"/>
          <w:sz w:val="24"/>
          <w:szCs w:val="24"/>
        </w:rPr>
        <w:t>I</w:t>
      </w:r>
      <w:r w:rsidR="007E019E" w:rsidRPr="00170241">
        <w:rPr>
          <w:rFonts w:ascii="Times New Roman" w:hAnsi="Times New Roman" w:cs="Times New Roman"/>
          <w:sz w:val="24"/>
          <w:szCs w:val="24"/>
        </w:rPr>
        <w:t>SBN 80-238-3063-5.</w:t>
      </w:r>
    </w:p>
    <w:p w:rsidR="00DB5045" w:rsidRPr="00170241" w:rsidRDefault="007E019E" w:rsidP="00A7379D">
      <w:pPr>
        <w:pStyle w:val="Odstavecseseznamem"/>
        <w:numPr>
          <w:ilvl w:val="0"/>
          <w:numId w:val="3"/>
        </w:numPr>
        <w:spacing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K</w:t>
      </w:r>
      <w:r w:rsidR="00167AC1" w:rsidRPr="00170241">
        <w:rPr>
          <w:rFonts w:ascii="Times New Roman" w:eastAsia="Times New Roman" w:hAnsi="Times New Roman" w:cs="Times New Roman"/>
          <w:sz w:val="24"/>
          <w:szCs w:val="24"/>
          <w:lang w:eastAsia="cs-CZ"/>
        </w:rPr>
        <w:t>OSÍK</w:t>
      </w:r>
      <w:r w:rsidRPr="00170241">
        <w:rPr>
          <w:rFonts w:ascii="Times New Roman" w:eastAsia="Times New Roman" w:hAnsi="Times New Roman" w:cs="Times New Roman"/>
          <w:sz w:val="24"/>
          <w:szCs w:val="24"/>
          <w:lang w:eastAsia="cs-CZ"/>
        </w:rPr>
        <w:t xml:space="preserve">, J: </w:t>
      </w:r>
      <w:r w:rsidRPr="00170241">
        <w:rPr>
          <w:rFonts w:ascii="Times New Roman" w:eastAsia="Times New Roman" w:hAnsi="Times New Roman" w:cs="Times New Roman"/>
          <w:i/>
          <w:iCs/>
          <w:sz w:val="24"/>
          <w:szCs w:val="24"/>
          <w:lang w:eastAsia="cs-CZ"/>
        </w:rPr>
        <w:t xml:space="preserve">Fanoš Mikulecký - lidový hudební skladatel na Podluží. </w:t>
      </w:r>
    </w:p>
    <w:p w:rsidR="007E019E" w:rsidRPr="00170241" w:rsidRDefault="007E019E" w:rsidP="00A7379D">
      <w:pPr>
        <w:pStyle w:val="Odstavecseseznamem"/>
        <w:spacing w:line="360" w:lineRule="auto"/>
        <w:ind w:left="644"/>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1. Vydání, Mikulčice: Obecní úřad, 2012, 375 s. ISBN 978-80-260-1782-0.</w:t>
      </w:r>
    </w:p>
    <w:p w:rsidR="007E019E" w:rsidRPr="00170241" w:rsidRDefault="007E019E" w:rsidP="00A7379D">
      <w:pPr>
        <w:pStyle w:val="Odstavecseseznamem"/>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i/>
          <w:iCs/>
          <w:sz w:val="24"/>
          <w:szCs w:val="24"/>
          <w:lang w:eastAsia="cs-CZ"/>
        </w:rPr>
        <w:t>Písničky Fanoša Mikuleckého: nový záznam s podloženými texty.</w:t>
      </w:r>
      <w:r w:rsidRPr="00170241">
        <w:rPr>
          <w:rFonts w:ascii="Times New Roman" w:eastAsia="Times New Roman" w:hAnsi="Times New Roman" w:cs="Times New Roman"/>
          <w:sz w:val="24"/>
          <w:szCs w:val="24"/>
          <w:lang w:eastAsia="cs-CZ"/>
        </w:rPr>
        <w:t xml:space="preserve"> 1. vyd. Praha: </w:t>
      </w:r>
    </w:p>
    <w:p w:rsidR="007E019E" w:rsidRPr="00170241" w:rsidRDefault="007E019E" w:rsidP="00A7379D">
      <w:pPr>
        <w:pStyle w:val="Odstavecseseznamem"/>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Panton, 1987, 58 s.</w:t>
      </w:r>
    </w:p>
    <w:p w:rsidR="00DD599B" w:rsidRPr="00170241" w:rsidRDefault="007E019E" w:rsidP="00A7379D">
      <w:pPr>
        <w:pStyle w:val="Odstavecseseznamem"/>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hAnsi="Times New Roman" w:cs="Times New Roman"/>
          <w:sz w:val="24"/>
          <w:szCs w:val="24"/>
        </w:rPr>
        <w:t>S</w:t>
      </w:r>
      <w:r w:rsidR="00167AC1" w:rsidRPr="00170241">
        <w:rPr>
          <w:rFonts w:ascii="Times New Roman" w:hAnsi="Times New Roman" w:cs="Times New Roman"/>
          <w:sz w:val="24"/>
          <w:szCs w:val="24"/>
        </w:rPr>
        <w:t>KYBA</w:t>
      </w:r>
      <w:r w:rsidRPr="00170241">
        <w:rPr>
          <w:rFonts w:ascii="Times New Roman" w:hAnsi="Times New Roman" w:cs="Times New Roman"/>
          <w:sz w:val="24"/>
          <w:szCs w:val="24"/>
        </w:rPr>
        <w:t xml:space="preserve"> P: in </w:t>
      </w:r>
      <w:hyperlink r:id="rId24" w:history="1">
        <w:r w:rsidR="00DB5045" w:rsidRPr="00170241">
          <w:rPr>
            <w:rStyle w:val="Hypertextovodkaz"/>
            <w:rFonts w:ascii="Times New Roman" w:hAnsi="Times New Roman" w:cs="Times New Roman"/>
            <w:color w:val="auto"/>
            <w:sz w:val="24"/>
            <w:szCs w:val="24"/>
            <w:u w:val="none"/>
          </w:rPr>
          <w:t>http://www.lipina,-.org/zpěvníky.htm</w:t>
        </w:r>
      </w:hyperlink>
      <w:r w:rsidRPr="00170241">
        <w:rPr>
          <w:rFonts w:ascii="Times New Roman" w:hAnsi="Times New Roman" w:cs="Times New Roman"/>
          <w:sz w:val="24"/>
          <w:szCs w:val="24"/>
        </w:rPr>
        <w:t>.</w:t>
      </w:r>
    </w:p>
    <w:p w:rsidR="00DB5045" w:rsidRPr="00170241" w:rsidRDefault="007E019E" w:rsidP="00A7379D">
      <w:pPr>
        <w:pStyle w:val="Odstavecseseznamem"/>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T</w:t>
      </w:r>
      <w:r w:rsidR="00167AC1" w:rsidRPr="00170241">
        <w:rPr>
          <w:rFonts w:ascii="Times New Roman" w:eastAsia="Times New Roman" w:hAnsi="Times New Roman" w:cs="Times New Roman"/>
          <w:sz w:val="24"/>
          <w:szCs w:val="24"/>
          <w:lang w:eastAsia="cs-CZ"/>
        </w:rPr>
        <w:t>ROJAN</w:t>
      </w:r>
      <w:r w:rsidRPr="00170241">
        <w:rPr>
          <w:rFonts w:ascii="Times New Roman" w:eastAsia="Times New Roman" w:hAnsi="Times New Roman" w:cs="Times New Roman"/>
          <w:sz w:val="24"/>
          <w:szCs w:val="24"/>
          <w:lang w:eastAsia="cs-CZ"/>
        </w:rPr>
        <w:t xml:space="preserve"> J: </w:t>
      </w:r>
      <w:r w:rsidRPr="00170241">
        <w:rPr>
          <w:rFonts w:ascii="Times New Roman" w:eastAsia="Times New Roman" w:hAnsi="Times New Roman" w:cs="Times New Roman"/>
          <w:i/>
          <w:sz w:val="24"/>
          <w:szCs w:val="24"/>
          <w:lang w:eastAsia="cs-CZ"/>
        </w:rPr>
        <w:t>Moravská lidová píseň, melodika, harmonika</w:t>
      </w:r>
      <w:r w:rsidRPr="00170241">
        <w:rPr>
          <w:rFonts w:ascii="Times New Roman" w:eastAsia="Times New Roman" w:hAnsi="Times New Roman" w:cs="Times New Roman"/>
          <w:sz w:val="24"/>
          <w:szCs w:val="24"/>
          <w:lang w:eastAsia="cs-CZ"/>
        </w:rPr>
        <w:t xml:space="preserve">. </w:t>
      </w:r>
    </w:p>
    <w:p w:rsidR="007E019E" w:rsidRPr="00170241" w:rsidRDefault="007E019E" w:rsidP="00A7379D">
      <w:pPr>
        <w:pStyle w:val="Odstavecseseznamem"/>
        <w:spacing w:before="100" w:beforeAutospacing="1" w:after="100" w:afterAutospacing="1" w:line="360" w:lineRule="auto"/>
        <w:ind w:left="644"/>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EDITIO S</w:t>
      </w:r>
      <w:r w:rsidR="00167AC1" w:rsidRPr="00170241">
        <w:rPr>
          <w:rFonts w:ascii="Times New Roman" w:eastAsia="Times New Roman" w:hAnsi="Times New Roman" w:cs="Times New Roman"/>
          <w:sz w:val="24"/>
          <w:szCs w:val="24"/>
          <w:lang w:eastAsia="cs-CZ"/>
        </w:rPr>
        <w:t>U</w:t>
      </w:r>
      <w:r w:rsidRPr="00170241">
        <w:rPr>
          <w:rFonts w:ascii="Times New Roman" w:eastAsia="Times New Roman" w:hAnsi="Times New Roman" w:cs="Times New Roman"/>
          <w:sz w:val="24"/>
          <w:szCs w:val="24"/>
          <w:lang w:eastAsia="cs-CZ"/>
        </w:rPr>
        <w:t>PRAPHON, Praha 1980.</w:t>
      </w:r>
    </w:p>
    <w:p w:rsidR="007E019E" w:rsidRPr="00170241" w:rsidRDefault="007E019E" w:rsidP="00A7379D">
      <w:pPr>
        <w:pStyle w:val="Odstavecseseznamem"/>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H</w:t>
      </w:r>
      <w:r w:rsidR="00167AC1" w:rsidRPr="00170241">
        <w:rPr>
          <w:rFonts w:ascii="Times New Roman" w:eastAsia="Times New Roman" w:hAnsi="Times New Roman" w:cs="Times New Roman"/>
          <w:sz w:val="24"/>
          <w:szCs w:val="24"/>
          <w:lang w:eastAsia="cs-CZ"/>
        </w:rPr>
        <w:t>OLÝ,</w:t>
      </w:r>
      <w:r w:rsidRPr="00170241">
        <w:rPr>
          <w:rFonts w:ascii="Times New Roman" w:eastAsia="Times New Roman" w:hAnsi="Times New Roman" w:cs="Times New Roman"/>
          <w:sz w:val="24"/>
          <w:szCs w:val="24"/>
          <w:lang w:eastAsia="cs-CZ"/>
        </w:rPr>
        <w:t xml:space="preserve"> D: </w:t>
      </w:r>
      <w:r w:rsidRPr="00170241">
        <w:rPr>
          <w:rFonts w:ascii="Times New Roman" w:eastAsia="Times New Roman" w:hAnsi="Times New Roman" w:cs="Times New Roman"/>
          <w:i/>
          <w:sz w:val="24"/>
          <w:szCs w:val="24"/>
          <w:lang w:eastAsia="cs-CZ"/>
        </w:rPr>
        <w:t>Zpěvní jednotky lidové písně, jejich vztahy a význam.</w:t>
      </w:r>
      <w:r w:rsidRPr="00170241">
        <w:rPr>
          <w:rFonts w:ascii="Times New Roman" w:eastAsia="Times New Roman" w:hAnsi="Times New Roman" w:cs="Times New Roman"/>
          <w:sz w:val="24"/>
          <w:szCs w:val="24"/>
          <w:lang w:eastAsia="cs-CZ"/>
        </w:rPr>
        <w:t xml:space="preserve"> Universita J. E. Purkyně, Spisy filosofické fakulty, č. 271., Brno, 1988.</w:t>
      </w:r>
    </w:p>
    <w:p w:rsidR="007E019E" w:rsidRPr="00DC11E4" w:rsidRDefault="007E019E" w:rsidP="00DC11E4">
      <w:pPr>
        <w:pStyle w:val="Odstavecseseznamem"/>
        <w:numPr>
          <w:ilvl w:val="0"/>
          <w:numId w:val="3"/>
        </w:numPr>
        <w:spacing w:before="100" w:beforeAutospacing="1" w:after="100" w:afterAutospacing="1" w:line="360" w:lineRule="auto"/>
        <w:jc w:val="both"/>
        <w:rPr>
          <w:rFonts w:ascii="Times New Roman" w:hAnsi="Times New Roman" w:cs="Times New Roman"/>
          <w:sz w:val="24"/>
          <w:szCs w:val="24"/>
        </w:rPr>
      </w:pPr>
      <w:r w:rsidRPr="00DC11E4">
        <w:rPr>
          <w:rFonts w:ascii="Times New Roman" w:hAnsi="Times New Roman" w:cs="Times New Roman"/>
          <w:sz w:val="24"/>
          <w:szCs w:val="24"/>
        </w:rPr>
        <w:t>K</w:t>
      </w:r>
      <w:r w:rsidR="00167AC1" w:rsidRPr="00DC11E4">
        <w:rPr>
          <w:rFonts w:ascii="Times New Roman" w:hAnsi="Times New Roman" w:cs="Times New Roman"/>
          <w:sz w:val="24"/>
          <w:szCs w:val="24"/>
        </w:rPr>
        <w:t xml:space="preserve">LUSÁK </w:t>
      </w:r>
      <w:r w:rsidRPr="00DC11E4">
        <w:rPr>
          <w:rFonts w:ascii="Times New Roman" w:hAnsi="Times New Roman" w:cs="Times New Roman"/>
          <w:sz w:val="24"/>
          <w:szCs w:val="24"/>
        </w:rPr>
        <w:t>V: Slovácké písně s hudeckým doprovodem (pro vojenské soubory), Naše vojsko, Praha, 1952.</w:t>
      </w:r>
    </w:p>
    <w:p w:rsidR="00050F25" w:rsidRPr="00DC11E4" w:rsidRDefault="00050F25" w:rsidP="00DC11E4">
      <w:pPr>
        <w:pStyle w:val="Odstavecseseznamem"/>
        <w:numPr>
          <w:ilvl w:val="0"/>
          <w:numId w:val="3"/>
        </w:numPr>
        <w:spacing w:before="100" w:beforeAutospacing="1" w:after="100" w:afterAutospacing="1" w:line="360" w:lineRule="auto"/>
        <w:jc w:val="both"/>
        <w:rPr>
          <w:rFonts w:ascii="Times New Roman" w:hAnsi="Times New Roman" w:cs="Times New Roman"/>
          <w:sz w:val="24"/>
          <w:szCs w:val="24"/>
        </w:rPr>
      </w:pPr>
      <w:r w:rsidRPr="00DC11E4">
        <w:rPr>
          <w:rFonts w:ascii="Times New Roman" w:hAnsi="Times New Roman" w:cs="Times New Roman"/>
          <w:sz w:val="24"/>
          <w:szCs w:val="24"/>
        </w:rPr>
        <w:t xml:space="preserve">KOFROŇ J: Učebnice harmonie,    </w:t>
      </w:r>
    </w:p>
    <w:p w:rsidR="00050F25" w:rsidRPr="00DC11E4" w:rsidRDefault="00050F25" w:rsidP="009B7D17">
      <w:pPr>
        <w:pStyle w:val="Odstavecseseznamem"/>
        <w:spacing w:before="100" w:beforeAutospacing="1" w:after="100" w:afterAutospacing="1" w:line="360" w:lineRule="auto"/>
        <w:ind w:left="502"/>
        <w:jc w:val="both"/>
        <w:rPr>
          <w:rFonts w:ascii="Times New Roman" w:hAnsi="Times New Roman" w:cs="Times New Roman"/>
          <w:sz w:val="24"/>
          <w:szCs w:val="24"/>
        </w:rPr>
      </w:pPr>
      <w:r w:rsidRPr="00DC11E4">
        <w:rPr>
          <w:rFonts w:ascii="Times New Roman" w:hAnsi="Times New Roman" w:cs="Times New Roman"/>
          <w:sz w:val="24"/>
          <w:szCs w:val="24"/>
        </w:rPr>
        <w:t>Státní nakladatelství krásné literatury, hudby a umění, Praha. 1958</w:t>
      </w:r>
    </w:p>
    <w:p w:rsidR="007E019E" w:rsidRPr="00170241" w:rsidRDefault="00F421F6" w:rsidP="00A7379D">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hyperlink r:id="rId25" w:history="1">
        <w:r w:rsidR="007E019E" w:rsidRPr="00170241">
          <w:rPr>
            <w:rFonts w:ascii="Times New Roman" w:hAnsi="Times New Roman" w:cs="Times New Roman"/>
            <w:sz w:val="24"/>
            <w:szCs w:val="24"/>
          </w:rPr>
          <w:t>http://cimbal.sk/clanky/historie-aphrodith.htm</w:t>
        </w:r>
      </w:hyperlink>
      <w:r w:rsidR="007E019E" w:rsidRPr="00170241">
        <w:rPr>
          <w:rFonts w:ascii="Times New Roman" w:eastAsia="Times New Roman" w:hAnsi="Times New Roman" w:cs="Times New Roman"/>
          <w:sz w:val="24"/>
          <w:szCs w:val="24"/>
          <w:lang w:eastAsia="cs-CZ"/>
        </w:rPr>
        <w:t>www. cimbal.host.sk, Cesta cimbálu na Moravské Slovácko</w:t>
      </w:r>
    </w:p>
    <w:p w:rsidR="00050F25" w:rsidRPr="00170241" w:rsidRDefault="00050F25" w:rsidP="00A7379D">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 xml:space="preserve">CMIRAL, A: Základní pojmy hudební, </w:t>
      </w:r>
    </w:p>
    <w:p w:rsidR="00050F25" w:rsidRPr="00170241" w:rsidRDefault="00050F25" w:rsidP="00DC11E4">
      <w:pPr>
        <w:pStyle w:val="Odstavecseseznamem"/>
        <w:spacing w:before="100" w:beforeAutospacing="1" w:after="100" w:afterAutospacing="1" w:line="360" w:lineRule="auto"/>
        <w:ind w:left="502"/>
        <w:jc w:val="both"/>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Státní hudební nakladatelství Praha, 1965</w:t>
      </w:r>
    </w:p>
    <w:p w:rsidR="007E019E" w:rsidRPr="00170241" w:rsidRDefault="005B11E3" w:rsidP="00A7379D">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H</w:t>
      </w:r>
      <w:r w:rsidR="007106EC" w:rsidRPr="00170241">
        <w:rPr>
          <w:rFonts w:ascii="Times New Roman" w:eastAsia="Times New Roman" w:hAnsi="Times New Roman" w:cs="Times New Roman"/>
          <w:sz w:val="24"/>
          <w:szCs w:val="24"/>
          <w:lang w:eastAsia="cs-CZ"/>
        </w:rPr>
        <w:t>O</w:t>
      </w:r>
      <w:r w:rsidR="00A23AC8" w:rsidRPr="00170241">
        <w:rPr>
          <w:rFonts w:ascii="Times New Roman" w:eastAsia="Times New Roman" w:hAnsi="Times New Roman" w:cs="Times New Roman"/>
          <w:sz w:val="24"/>
          <w:szCs w:val="24"/>
          <w:lang w:eastAsia="cs-CZ"/>
        </w:rPr>
        <w:t>LÝ,</w:t>
      </w:r>
      <w:r w:rsidR="007E019E" w:rsidRPr="00170241">
        <w:rPr>
          <w:rFonts w:ascii="Times New Roman" w:eastAsia="Times New Roman" w:hAnsi="Times New Roman" w:cs="Times New Roman"/>
          <w:sz w:val="24"/>
          <w:szCs w:val="24"/>
          <w:lang w:eastAsia="cs-CZ"/>
        </w:rPr>
        <w:t xml:space="preserve"> D</w:t>
      </w:r>
      <w:r w:rsidR="00E8028F" w:rsidRPr="00170241">
        <w:rPr>
          <w:rFonts w:ascii="Times New Roman" w:eastAsia="Times New Roman" w:hAnsi="Times New Roman" w:cs="Times New Roman"/>
          <w:sz w:val="24"/>
          <w:szCs w:val="24"/>
          <w:lang w:eastAsia="cs-CZ"/>
        </w:rPr>
        <w:t>.</w:t>
      </w:r>
      <w:r w:rsidR="007E019E" w:rsidRPr="00170241">
        <w:rPr>
          <w:rFonts w:ascii="Times New Roman" w:eastAsia="Times New Roman" w:hAnsi="Times New Roman" w:cs="Times New Roman"/>
          <w:sz w:val="24"/>
          <w:szCs w:val="24"/>
          <w:lang w:eastAsia="cs-CZ"/>
        </w:rPr>
        <w:t xml:space="preserve"> a kolektiv: Horňácko Život a kultura lidí na Moravsko-Slovenském </w:t>
      </w:r>
      <w:r w:rsidR="00B94FC6" w:rsidRPr="00170241">
        <w:rPr>
          <w:rFonts w:ascii="Times New Roman" w:eastAsia="Times New Roman" w:hAnsi="Times New Roman" w:cs="Times New Roman"/>
          <w:sz w:val="24"/>
          <w:szCs w:val="24"/>
          <w:lang w:eastAsia="cs-CZ"/>
        </w:rPr>
        <w:t>pomezí v oblasti</w:t>
      </w:r>
      <w:r w:rsidR="007E019E" w:rsidRPr="00170241">
        <w:rPr>
          <w:rFonts w:ascii="Times New Roman" w:eastAsia="Times New Roman" w:hAnsi="Times New Roman" w:cs="Times New Roman"/>
          <w:sz w:val="24"/>
          <w:szCs w:val="24"/>
          <w:lang w:eastAsia="cs-CZ"/>
        </w:rPr>
        <w:t xml:space="preserve"> Bílých</w:t>
      </w:r>
      <w:r w:rsidR="00FE78D5" w:rsidRPr="00170241">
        <w:rPr>
          <w:rFonts w:ascii="Times New Roman" w:eastAsia="Times New Roman" w:hAnsi="Times New Roman" w:cs="Times New Roman"/>
          <w:sz w:val="24"/>
          <w:szCs w:val="24"/>
          <w:lang w:eastAsia="cs-CZ"/>
        </w:rPr>
        <w:t xml:space="preserve"> </w:t>
      </w:r>
      <w:r w:rsidR="007E019E" w:rsidRPr="00170241">
        <w:rPr>
          <w:rFonts w:ascii="Times New Roman" w:eastAsia="Times New Roman" w:hAnsi="Times New Roman" w:cs="Times New Roman"/>
          <w:sz w:val="24"/>
          <w:szCs w:val="24"/>
          <w:lang w:eastAsia="cs-CZ"/>
        </w:rPr>
        <w:t>Karpat.</w:t>
      </w:r>
      <w:r w:rsidR="000C7490" w:rsidRPr="00170241">
        <w:rPr>
          <w:rFonts w:ascii="Times New Roman" w:eastAsia="Times New Roman" w:hAnsi="Times New Roman" w:cs="Times New Roman"/>
          <w:sz w:val="24"/>
          <w:szCs w:val="24"/>
          <w:lang w:eastAsia="cs-CZ"/>
        </w:rPr>
        <w:t>,</w:t>
      </w:r>
      <w:r w:rsidR="007E019E" w:rsidRPr="00170241">
        <w:rPr>
          <w:rFonts w:ascii="Times New Roman" w:eastAsia="Times New Roman" w:hAnsi="Times New Roman" w:cs="Times New Roman"/>
          <w:sz w:val="24"/>
          <w:szCs w:val="24"/>
          <w:lang w:eastAsia="cs-CZ"/>
        </w:rPr>
        <w:t xml:space="preserve"> Brno, Nakladatelství Blok, 1966.</w:t>
      </w:r>
    </w:p>
    <w:p w:rsidR="00BC1501" w:rsidRPr="00170241" w:rsidRDefault="007E019E" w:rsidP="00A7379D">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H</w:t>
      </w:r>
      <w:r w:rsidR="00A23AC8" w:rsidRPr="00170241">
        <w:rPr>
          <w:rFonts w:ascii="Times New Roman" w:eastAsia="Times New Roman" w:hAnsi="Times New Roman" w:cs="Times New Roman"/>
          <w:sz w:val="24"/>
          <w:szCs w:val="24"/>
          <w:lang w:eastAsia="cs-CZ"/>
        </w:rPr>
        <w:t>OLÝ</w:t>
      </w:r>
      <w:r w:rsidR="00E8028F" w:rsidRPr="00170241">
        <w:rPr>
          <w:rFonts w:ascii="Times New Roman" w:eastAsia="Times New Roman" w:hAnsi="Times New Roman" w:cs="Times New Roman"/>
          <w:sz w:val="24"/>
          <w:szCs w:val="24"/>
          <w:lang w:eastAsia="cs-CZ"/>
        </w:rPr>
        <w:t>,</w:t>
      </w:r>
      <w:r w:rsidR="00A86F83" w:rsidRPr="00170241">
        <w:rPr>
          <w:rFonts w:ascii="Times New Roman" w:eastAsia="Times New Roman" w:hAnsi="Times New Roman" w:cs="Times New Roman"/>
          <w:sz w:val="24"/>
          <w:szCs w:val="24"/>
          <w:lang w:eastAsia="cs-CZ"/>
        </w:rPr>
        <w:t xml:space="preserve"> </w:t>
      </w:r>
      <w:r w:rsidRPr="00170241">
        <w:rPr>
          <w:rFonts w:ascii="Times New Roman" w:eastAsia="Times New Roman" w:hAnsi="Times New Roman" w:cs="Times New Roman"/>
          <w:sz w:val="24"/>
          <w:szCs w:val="24"/>
          <w:lang w:eastAsia="cs-CZ"/>
        </w:rPr>
        <w:t>D: Mudrosloví primáše Jožky Kubíka,</w:t>
      </w:r>
    </w:p>
    <w:p w:rsidR="00744D27" w:rsidRPr="00170241" w:rsidRDefault="00052345" w:rsidP="00A7379D">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Kap. 1.Editio Supraphon, Praha, 1984</w:t>
      </w:r>
    </w:p>
    <w:p w:rsidR="007A2BA6" w:rsidRPr="00170241" w:rsidRDefault="007A2BA6"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OBDRŽÁLEK V: Rodinný archív notových záznamů z repertoáru souborů</w:t>
      </w:r>
      <w:r w:rsidR="00744D27" w:rsidRPr="00170241">
        <w:rPr>
          <w:rFonts w:ascii="Times New Roman" w:eastAsia="Times New Roman" w:hAnsi="Times New Roman" w:cs="Times New Roman"/>
          <w:sz w:val="24"/>
          <w:szCs w:val="24"/>
          <w:lang w:eastAsia="cs-CZ"/>
        </w:rPr>
        <w:t xml:space="preserve"> k, </w:t>
      </w:r>
      <w:r w:rsidRPr="00170241">
        <w:rPr>
          <w:rFonts w:ascii="Times New Roman" w:eastAsia="Times New Roman" w:hAnsi="Times New Roman" w:cs="Times New Roman"/>
          <w:sz w:val="24"/>
          <w:szCs w:val="24"/>
          <w:lang w:eastAsia="cs-CZ"/>
        </w:rPr>
        <w:t xml:space="preserve"> </w:t>
      </w:r>
    </w:p>
    <w:p w:rsidR="007E019E" w:rsidRPr="00170241" w:rsidRDefault="007E019E"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D</w:t>
      </w:r>
      <w:r w:rsidR="001371A3" w:rsidRPr="00170241">
        <w:rPr>
          <w:rFonts w:ascii="Times New Roman" w:eastAsia="Times New Roman" w:hAnsi="Times New Roman" w:cs="Times New Roman"/>
          <w:sz w:val="24"/>
          <w:szCs w:val="24"/>
          <w:lang w:eastAsia="cs-CZ"/>
        </w:rPr>
        <w:t>VOŘÁK,</w:t>
      </w:r>
      <w:r w:rsidRPr="00170241">
        <w:rPr>
          <w:rFonts w:ascii="Times New Roman" w:eastAsia="Times New Roman" w:hAnsi="Times New Roman" w:cs="Times New Roman"/>
          <w:sz w:val="24"/>
          <w:szCs w:val="24"/>
          <w:lang w:eastAsia="cs-CZ"/>
        </w:rPr>
        <w:t xml:space="preserve"> K: Vzpomínky na starý BROLN, ústní sdělení, 2013</w:t>
      </w:r>
    </w:p>
    <w:p w:rsidR="00072135" w:rsidRPr="00170241" w:rsidRDefault="00072135"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 xml:space="preserve">KUČEROVÁ, R: </w:t>
      </w:r>
      <w:r w:rsidRPr="00170241">
        <w:rPr>
          <w:rFonts w:ascii="Times New Roman" w:eastAsia="Times New Roman" w:hAnsi="Times New Roman" w:cs="Times New Roman"/>
          <w:i/>
          <w:sz w:val="24"/>
          <w:szCs w:val="24"/>
          <w:lang w:eastAsia="cs-CZ"/>
        </w:rPr>
        <w:t>Jindřich Hovorka.</w:t>
      </w:r>
      <w:r w:rsidRPr="00170241">
        <w:rPr>
          <w:rFonts w:ascii="Times New Roman" w:eastAsia="Times New Roman" w:hAnsi="Times New Roman" w:cs="Times New Roman"/>
          <w:sz w:val="24"/>
          <w:szCs w:val="24"/>
          <w:lang w:eastAsia="cs-CZ"/>
        </w:rPr>
        <w:t xml:space="preserve"> Rezonance, I. vydání, 2011, </w:t>
      </w:r>
    </w:p>
    <w:p w:rsidR="00072135" w:rsidRPr="00170241" w:rsidRDefault="00052F6A" w:rsidP="00170241">
      <w:pPr>
        <w:pStyle w:val="Odstavecseseznamem"/>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IBSN 978-80-254-9542-1</w:t>
      </w:r>
    </w:p>
    <w:p w:rsidR="00072135" w:rsidRPr="00170241" w:rsidRDefault="00725B86"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http://</w:t>
      </w:r>
      <w:r w:rsidR="00D51430" w:rsidRPr="00170241">
        <w:rPr>
          <w:rFonts w:ascii="Times New Roman" w:eastAsia="Times New Roman" w:hAnsi="Times New Roman" w:cs="Times New Roman"/>
          <w:sz w:val="24"/>
          <w:szCs w:val="24"/>
          <w:lang w:eastAsia="cs-CZ"/>
        </w:rPr>
        <w:t>rmm.cz/region/2005/sulakova-severin.pdf</w:t>
      </w:r>
      <w:r w:rsidR="005B11E3" w:rsidRPr="00170241">
        <w:rPr>
          <w:rFonts w:ascii="Times New Roman" w:eastAsia="Times New Roman" w:hAnsi="Times New Roman" w:cs="Times New Roman"/>
          <w:sz w:val="24"/>
          <w:szCs w:val="24"/>
          <w:lang w:eastAsia="cs-CZ"/>
        </w:rPr>
        <w:t xml:space="preserve"> </w:t>
      </w:r>
    </w:p>
    <w:p w:rsidR="00102819" w:rsidRPr="00170241" w:rsidRDefault="00F421F6"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hyperlink r:id="rId26" w:history="1">
        <w:r w:rsidR="00EB44E4" w:rsidRPr="00170241">
          <w:rPr>
            <w:rStyle w:val="Hypertextovodkaz"/>
            <w:rFonts w:ascii="Times New Roman" w:eastAsia="Times New Roman" w:hAnsi="Times New Roman" w:cs="Times New Roman"/>
            <w:color w:val="auto"/>
            <w:sz w:val="24"/>
            <w:szCs w:val="24"/>
            <w:u w:val="none"/>
            <w:lang w:eastAsia="cs-CZ"/>
          </w:rPr>
          <w:t>http://www.jozkacerny.cz/2-biografie</w:t>
        </w:r>
      </w:hyperlink>
    </w:p>
    <w:p w:rsidR="008B6014" w:rsidRPr="00170241" w:rsidRDefault="00F421F6"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hyperlink r:id="rId27" w:history="1">
        <w:r w:rsidR="008B6014" w:rsidRPr="00170241">
          <w:rPr>
            <w:rStyle w:val="Hypertextovodkaz"/>
            <w:rFonts w:ascii="Times New Roman" w:eastAsia="Times New Roman" w:hAnsi="Times New Roman" w:cs="Times New Roman"/>
            <w:color w:val="auto"/>
            <w:sz w:val="24"/>
            <w:szCs w:val="24"/>
            <w:u w:val="none"/>
            <w:lang w:eastAsia="cs-CZ"/>
          </w:rPr>
          <w:t>http://cojeco/index.php</w:t>
        </w:r>
      </w:hyperlink>
      <w:r w:rsidR="008B6014" w:rsidRPr="00170241">
        <w:rPr>
          <w:rFonts w:ascii="Times New Roman" w:eastAsia="Times New Roman" w:hAnsi="Times New Roman" w:cs="Times New Roman"/>
          <w:sz w:val="24"/>
          <w:szCs w:val="24"/>
          <w:lang w:eastAsia="cs-CZ"/>
        </w:rPr>
        <w:t xml:space="preserve"> :</w:t>
      </w:r>
      <w:r w:rsidR="00E961BC" w:rsidRPr="00170241">
        <w:rPr>
          <w:rFonts w:ascii="Times New Roman" w:eastAsia="Times New Roman" w:hAnsi="Times New Roman" w:cs="Times New Roman"/>
          <w:sz w:val="24"/>
          <w:szCs w:val="24"/>
          <w:lang w:eastAsia="cs-CZ"/>
        </w:rPr>
        <w:t xml:space="preserve"> </w:t>
      </w:r>
      <w:r w:rsidR="008B6014" w:rsidRPr="00170241">
        <w:rPr>
          <w:rFonts w:ascii="Times New Roman" w:eastAsia="Times New Roman" w:hAnsi="Times New Roman" w:cs="Times New Roman"/>
          <w:sz w:val="24"/>
          <w:szCs w:val="24"/>
          <w:lang w:eastAsia="cs-CZ"/>
        </w:rPr>
        <w:t xml:space="preserve">Hradišťan, Vaše encyklopedie, </w:t>
      </w:r>
      <w:r w:rsidR="008F2D4F" w:rsidRPr="00170241">
        <w:rPr>
          <w:rFonts w:ascii="Times New Roman" w:eastAsia="Times New Roman" w:hAnsi="Times New Roman" w:cs="Times New Roman"/>
          <w:sz w:val="24"/>
          <w:szCs w:val="24"/>
          <w:lang w:eastAsia="cs-CZ"/>
        </w:rPr>
        <w:t>31. 10. 2005</w:t>
      </w:r>
    </w:p>
    <w:p w:rsidR="00325A12" w:rsidRPr="00170241" w:rsidRDefault="00325A12"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r w:rsidRPr="00170241">
        <w:rPr>
          <w:rFonts w:ascii="Times New Roman" w:eastAsia="Times New Roman" w:hAnsi="Times New Roman" w:cs="Times New Roman"/>
          <w:sz w:val="24"/>
          <w:szCs w:val="24"/>
          <w:lang w:eastAsia="cs-CZ"/>
        </w:rPr>
        <w:t>VÁVRA,</w:t>
      </w:r>
      <w:r w:rsidR="00E8028F" w:rsidRPr="00170241">
        <w:rPr>
          <w:rFonts w:ascii="Times New Roman" w:eastAsia="Times New Roman" w:hAnsi="Times New Roman" w:cs="Times New Roman"/>
          <w:sz w:val="24"/>
          <w:szCs w:val="24"/>
          <w:lang w:eastAsia="cs-CZ"/>
        </w:rPr>
        <w:t xml:space="preserve"> </w:t>
      </w:r>
      <w:r w:rsidRPr="00170241">
        <w:rPr>
          <w:rFonts w:ascii="Times New Roman" w:eastAsia="Times New Roman" w:hAnsi="Times New Roman" w:cs="Times New Roman"/>
          <w:sz w:val="24"/>
          <w:szCs w:val="24"/>
          <w:lang w:eastAsia="cs-CZ"/>
        </w:rPr>
        <w:t xml:space="preserve">V: Jiří Pavlica, primáš cimbálové muziky Hradišťan. Dipl. </w:t>
      </w:r>
      <w:r w:rsidR="00AF2035" w:rsidRPr="00170241">
        <w:rPr>
          <w:rFonts w:ascii="Times New Roman" w:eastAsia="Times New Roman" w:hAnsi="Times New Roman" w:cs="Times New Roman"/>
          <w:sz w:val="24"/>
          <w:szCs w:val="24"/>
          <w:lang w:eastAsia="cs-CZ"/>
        </w:rPr>
        <w:t>p</w:t>
      </w:r>
      <w:r w:rsidRPr="00170241">
        <w:rPr>
          <w:rFonts w:ascii="Times New Roman" w:eastAsia="Times New Roman" w:hAnsi="Times New Roman" w:cs="Times New Roman"/>
          <w:sz w:val="24"/>
          <w:szCs w:val="24"/>
          <w:lang w:eastAsia="cs-CZ"/>
        </w:rPr>
        <w:t>ráce na Katedře hudební výchovy, Pedagogick</w:t>
      </w:r>
      <w:r w:rsidR="00AF2035" w:rsidRPr="00170241">
        <w:rPr>
          <w:rFonts w:ascii="Times New Roman" w:eastAsia="Times New Roman" w:hAnsi="Times New Roman" w:cs="Times New Roman"/>
          <w:sz w:val="24"/>
          <w:szCs w:val="24"/>
          <w:lang w:eastAsia="cs-CZ"/>
        </w:rPr>
        <w:t>á</w:t>
      </w:r>
      <w:r w:rsidRPr="00170241">
        <w:rPr>
          <w:rFonts w:ascii="Times New Roman" w:eastAsia="Times New Roman" w:hAnsi="Times New Roman" w:cs="Times New Roman"/>
          <w:sz w:val="24"/>
          <w:szCs w:val="24"/>
          <w:lang w:eastAsia="cs-CZ"/>
        </w:rPr>
        <w:t xml:space="preserve"> fakulty, Ostravská universita, 2003</w:t>
      </w:r>
    </w:p>
    <w:p w:rsidR="00325A12" w:rsidRPr="00170241" w:rsidRDefault="00F421F6" w:rsidP="00170241">
      <w:pPr>
        <w:pStyle w:val="Odstavecseseznamem"/>
        <w:numPr>
          <w:ilvl w:val="0"/>
          <w:numId w:val="3"/>
        </w:numPr>
        <w:spacing w:before="100" w:beforeAutospacing="1" w:after="100" w:afterAutospacing="1" w:line="360" w:lineRule="auto"/>
        <w:rPr>
          <w:rFonts w:ascii="Times New Roman" w:eastAsia="Times New Roman" w:hAnsi="Times New Roman" w:cs="Times New Roman"/>
          <w:sz w:val="24"/>
          <w:szCs w:val="24"/>
          <w:lang w:eastAsia="cs-CZ"/>
        </w:rPr>
      </w:pPr>
      <w:hyperlink r:id="rId28" w:history="1">
        <w:r w:rsidR="000356DC" w:rsidRPr="00170241">
          <w:rPr>
            <w:rStyle w:val="Hypertextovodkaz"/>
            <w:rFonts w:ascii="Times New Roman" w:eastAsia="Times New Roman" w:hAnsi="Times New Roman" w:cs="Times New Roman"/>
            <w:color w:val="auto"/>
            <w:sz w:val="24"/>
            <w:szCs w:val="24"/>
            <w:u w:val="none"/>
            <w:lang w:eastAsia="cs-CZ"/>
          </w:rPr>
          <w:t>http://www.javornikbrno.cz/historie.php</w:t>
        </w:r>
      </w:hyperlink>
    </w:p>
    <w:p w:rsidR="000356DC" w:rsidRDefault="00DC11E4"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xxx</w:t>
      </w: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Pr="00D17547" w:rsidRDefault="003E0244" w:rsidP="00D17547">
      <w:pPr>
        <w:spacing w:before="100" w:beforeAutospacing="1" w:after="100" w:afterAutospacing="1" w:line="360" w:lineRule="auto"/>
        <w:rPr>
          <w:rFonts w:ascii="Times New Roman" w:eastAsia="Times New Roman" w:hAnsi="Times New Roman" w:cs="Times New Roman"/>
          <w:b/>
          <w:sz w:val="28"/>
          <w:szCs w:val="28"/>
          <w:lang w:eastAsia="cs-CZ"/>
        </w:rPr>
      </w:pPr>
      <w:r w:rsidRPr="00D17547">
        <w:rPr>
          <w:rFonts w:ascii="Times New Roman" w:eastAsia="Times New Roman" w:hAnsi="Times New Roman" w:cs="Times New Roman"/>
          <w:b/>
          <w:sz w:val="28"/>
          <w:szCs w:val="28"/>
          <w:lang w:eastAsia="cs-CZ"/>
        </w:rPr>
        <w:t>Přílohy:</w:t>
      </w:r>
    </w:p>
    <w:p w:rsidR="00D26D27" w:rsidRPr="00D17547" w:rsidRDefault="00D17547" w:rsidP="00D17547">
      <w:pPr>
        <w:spacing w:before="100" w:beforeAutospacing="1" w:after="100" w:afterAutospacing="1" w:line="360" w:lineRule="auto"/>
        <w:rPr>
          <w:rFonts w:ascii="Times New Roman" w:eastAsia="Times New Roman" w:hAnsi="Times New Roman" w:cs="Times New Roman"/>
          <w:sz w:val="24"/>
          <w:szCs w:val="24"/>
          <w:lang w:eastAsia="cs-CZ"/>
        </w:rPr>
      </w:pPr>
      <w:r w:rsidRPr="00D17547">
        <w:rPr>
          <w:rFonts w:ascii="Times New Roman" w:eastAsia="Times New Roman" w:hAnsi="Times New Roman" w:cs="Times New Roman"/>
          <w:sz w:val="24"/>
          <w:szCs w:val="24"/>
          <w:lang w:eastAsia="cs-CZ"/>
        </w:rPr>
        <w:t xml:space="preserve"> </w:t>
      </w:r>
      <w:r w:rsidR="008F2D4F" w:rsidRPr="00D17547">
        <w:rPr>
          <w:rFonts w:ascii="Times New Roman" w:eastAsia="Times New Roman" w:hAnsi="Times New Roman" w:cs="Times New Roman"/>
          <w:sz w:val="24"/>
          <w:szCs w:val="24"/>
          <w:lang w:eastAsia="cs-CZ"/>
        </w:rPr>
        <w:t>Kopie partitur</w:t>
      </w:r>
      <w:r w:rsidR="00FC6670" w:rsidRPr="00D17547">
        <w:rPr>
          <w:rFonts w:ascii="Times New Roman" w:eastAsia="Times New Roman" w:hAnsi="Times New Roman" w:cs="Times New Roman"/>
          <w:sz w:val="24"/>
          <w:szCs w:val="24"/>
          <w:lang w:eastAsia="cs-CZ"/>
        </w:rPr>
        <w:t xml:space="preserve"> z publikace Vladimíra Klusáka </w:t>
      </w:r>
      <w:r w:rsidR="00FC6670" w:rsidRPr="008F2D4F">
        <w:rPr>
          <w:rFonts w:ascii="Times New Roman" w:eastAsia="Times New Roman" w:hAnsi="Times New Roman" w:cs="Times New Roman"/>
          <w:sz w:val="24"/>
          <w:szCs w:val="24"/>
          <w:vertAlign w:val="superscript"/>
          <w:lang w:eastAsia="cs-CZ"/>
        </w:rPr>
        <w:t>(</w:t>
      </w:r>
      <w:r w:rsidR="008F2D4F" w:rsidRPr="008F2D4F">
        <w:rPr>
          <w:rFonts w:ascii="Times New Roman" w:eastAsia="Times New Roman" w:hAnsi="Times New Roman" w:cs="Times New Roman"/>
          <w:sz w:val="24"/>
          <w:szCs w:val="24"/>
          <w:vertAlign w:val="superscript"/>
          <w:lang w:eastAsia="cs-CZ"/>
        </w:rPr>
        <w:t>15)</w:t>
      </w:r>
      <w:r w:rsidR="008F2D4F" w:rsidRPr="00D17547">
        <w:rPr>
          <w:rFonts w:ascii="Times New Roman" w:eastAsia="Times New Roman" w:hAnsi="Times New Roman" w:cs="Times New Roman"/>
          <w:sz w:val="24"/>
          <w:szCs w:val="24"/>
          <w:lang w:eastAsia="cs-CZ"/>
        </w:rPr>
        <w:t>.</w:t>
      </w:r>
    </w:p>
    <w:p w:rsidR="00D26D27" w:rsidRDefault="00FC6670" w:rsidP="00D17547">
      <w:pPr>
        <w:pStyle w:val="Odstavecseseznamem"/>
        <w:numPr>
          <w:ilvl w:val="0"/>
          <w:numId w:val="13"/>
        </w:numPr>
        <w:spacing w:before="100" w:beforeAutospacing="1" w:after="100" w:afterAutospacing="1" w:line="360" w:lineRule="auto"/>
        <w:rPr>
          <w:rFonts w:ascii="Times New Roman" w:eastAsia="Times New Roman" w:hAnsi="Times New Roman" w:cs="Times New Roman"/>
          <w:sz w:val="24"/>
          <w:szCs w:val="24"/>
          <w:lang w:eastAsia="cs-CZ"/>
        </w:rPr>
      </w:pPr>
      <w:r w:rsidRPr="00D17547">
        <w:rPr>
          <w:rFonts w:ascii="Times New Roman" w:eastAsia="Times New Roman" w:hAnsi="Times New Roman" w:cs="Times New Roman"/>
          <w:sz w:val="24"/>
          <w:szCs w:val="24"/>
          <w:lang w:eastAsia="cs-CZ"/>
        </w:rPr>
        <w:t>Vyletěl fták, doprovod zpěvu cimbálem</w:t>
      </w:r>
    </w:p>
    <w:p w:rsidR="00FC6670" w:rsidRDefault="00FC6670" w:rsidP="00D17547">
      <w:pPr>
        <w:pStyle w:val="Odstavecseseznamem"/>
        <w:numPr>
          <w:ilvl w:val="0"/>
          <w:numId w:val="13"/>
        </w:numPr>
        <w:spacing w:before="100" w:beforeAutospacing="1" w:after="100" w:afterAutospacing="1" w:line="360" w:lineRule="auto"/>
        <w:rPr>
          <w:rFonts w:ascii="Times New Roman" w:eastAsia="Times New Roman" w:hAnsi="Times New Roman" w:cs="Times New Roman"/>
          <w:sz w:val="24"/>
          <w:szCs w:val="24"/>
          <w:lang w:eastAsia="cs-CZ"/>
        </w:rPr>
      </w:pPr>
      <w:r w:rsidRPr="00D17547">
        <w:rPr>
          <w:rFonts w:ascii="Times New Roman" w:eastAsia="Times New Roman" w:hAnsi="Times New Roman" w:cs="Times New Roman"/>
          <w:sz w:val="24"/>
          <w:szCs w:val="24"/>
          <w:lang w:eastAsia="cs-CZ"/>
        </w:rPr>
        <w:t>Ej, tá Hlucká hospoda, tanec vykopávaná</w:t>
      </w:r>
    </w:p>
    <w:p w:rsidR="00FC6670" w:rsidRDefault="00FC6670" w:rsidP="00D17547">
      <w:pPr>
        <w:pStyle w:val="Odstavecseseznamem"/>
        <w:numPr>
          <w:ilvl w:val="0"/>
          <w:numId w:val="13"/>
        </w:numPr>
        <w:spacing w:before="100" w:beforeAutospacing="1" w:after="100" w:afterAutospacing="1" w:line="360" w:lineRule="auto"/>
        <w:rPr>
          <w:rFonts w:ascii="Times New Roman" w:eastAsia="Times New Roman" w:hAnsi="Times New Roman" w:cs="Times New Roman"/>
          <w:sz w:val="24"/>
          <w:szCs w:val="24"/>
          <w:lang w:eastAsia="cs-CZ"/>
        </w:rPr>
      </w:pPr>
      <w:r w:rsidRPr="00D17547">
        <w:rPr>
          <w:rFonts w:ascii="Times New Roman" w:eastAsia="Times New Roman" w:hAnsi="Times New Roman" w:cs="Times New Roman"/>
          <w:sz w:val="24"/>
          <w:szCs w:val="24"/>
          <w:lang w:eastAsia="cs-CZ"/>
        </w:rPr>
        <w:t>Ej</w:t>
      </w:r>
      <w:r w:rsidR="00F237E9">
        <w:rPr>
          <w:rFonts w:ascii="Times New Roman" w:eastAsia="Times New Roman" w:hAnsi="Times New Roman" w:cs="Times New Roman"/>
          <w:sz w:val="24"/>
          <w:szCs w:val="24"/>
          <w:lang w:eastAsia="cs-CZ"/>
        </w:rPr>
        <w:t>,</w:t>
      </w:r>
      <w:r w:rsidRPr="00D17547">
        <w:rPr>
          <w:rFonts w:ascii="Times New Roman" w:eastAsia="Times New Roman" w:hAnsi="Times New Roman" w:cs="Times New Roman"/>
          <w:sz w:val="24"/>
          <w:szCs w:val="24"/>
          <w:lang w:eastAsia="cs-CZ"/>
        </w:rPr>
        <w:t xml:space="preserve"> na Vrbovcoch hudci hudů, tanec sedlácká</w:t>
      </w:r>
    </w:p>
    <w:p w:rsidR="00FC6670" w:rsidRPr="00D17547" w:rsidRDefault="00FC6670" w:rsidP="00D17547">
      <w:pPr>
        <w:pStyle w:val="Odstavecseseznamem"/>
        <w:numPr>
          <w:ilvl w:val="0"/>
          <w:numId w:val="13"/>
        </w:numPr>
        <w:spacing w:before="100" w:beforeAutospacing="1" w:after="100" w:afterAutospacing="1" w:line="360" w:lineRule="auto"/>
        <w:rPr>
          <w:rFonts w:ascii="Times New Roman" w:eastAsia="Times New Roman" w:hAnsi="Times New Roman" w:cs="Times New Roman"/>
          <w:sz w:val="24"/>
          <w:szCs w:val="24"/>
          <w:lang w:eastAsia="cs-CZ"/>
        </w:rPr>
      </w:pPr>
      <w:r w:rsidRPr="00D17547">
        <w:rPr>
          <w:rFonts w:ascii="Times New Roman" w:eastAsia="Times New Roman" w:hAnsi="Times New Roman" w:cs="Times New Roman"/>
          <w:sz w:val="24"/>
          <w:szCs w:val="24"/>
          <w:lang w:eastAsia="cs-CZ"/>
        </w:rPr>
        <w:t>Při Prešpurku, verbuňk</w:t>
      </w:r>
    </w:p>
    <w:p w:rsidR="00FC6670" w:rsidRDefault="002F4B58" w:rsidP="00D17547">
      <w:pPr>
        <w:pStyle w:val="Odstavecseseznamem"/>
        <w:spacing w:before="100" w:beforeAutospacing="1" w:after="100" w:afterAutospacing="1" w:line="360" w:lineRule="auto"/>
        <w:ind w:left="142" w:firstLine="360"/>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xxx</w:t>
      </w: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Default="00D26D27" w:rsidP="008B7434">
      <w:pPr>
        <w:pStyle w:val="Odstavecseseznamem"/>
        <w:spacing w:before="100" w:beforeAutospacing="1" w:after="100" w:afterAutospacing="1" w:line="360" w:lineRule="auto"/>
        <w:ind w:left="502"/>
        <w:rPr>
          <w:rFonts w:ascii="Times New Roman" w:eastAsia="Times New Roman" w:hAnsi="Times New Roman" w:cs="Times New Roman"/>
          <w:sz w:val="24"/>
          <w:szCs w:val="24"/>
          <w:lang w:eastAsia="cs-CZ"/>
        </w:rPr>
      </w:pPr>
    </w:p>
    <w:p w:rsidR="00D26D27" w:rsidRPr="00D26D27" w:rsidRDefault="00FC6670" w:rsidP="00D26D27">
      <w:pPr>
        <w:spacing w:before="100" w:beforeAutospacing="1" w:after="100" w:afterAutospacing="1" w:line="360" w:lineRule="auto"/>
        <w:rPr>
          <w:rFonts w:ascii="Times New Roman" w:eastAsia="Times New Roman" w:hAnsi="Times New Roman" w:cs="Times New Roman"/>
          <w:b/>
          <w:sz w:val="24"/>
          <w:szCs w:val="24"/>
          <w:lang w:eastAsia="cs-CZ"/>
        </w:rPr>
      </w:pPr>
      <w:r>
        <w:rPr>
          <w:rFonts w:ascii="Times New Roman" w:hAnsi="Times New Roman" w:cs="Times New Roman"/>
          <w:b/>
          <w:sz w:val="24"/>
          <w:szCs w:val="24"/>
        </w:rPr>
        <w:t>Ukázky - h</w:t>
      </w:r>
      <w:r w:rsidR="00D26D27" w:rsidRPr="00D26D27">
        <w:rPr>
          <w:rFonts w:ascii="Times New Roman" w:hAnsi="Times New Roman" w:cs="Times New Roman"/>
          <w:b/>
          <w:sz w:val="24"/>
          <w:szCs w:val="24"/>
        </w:rPr>
        <w:t>armonické zajímavosti</w:t>
      </w:r>
    </w:p>
    <w:p w:rsidR="0016530F" w:rsidRPr="00C030DA" w:rsidRDefault="0016530F" w:rsidP="0016530F">
      <w:pPr>
        <w:pStyle w:val="Odstavecseseznamem"/>
        <w:spacing w:line="36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Harmonické zajímavosti </w:t>
      </w:r>
      <w:r w:rsidRPr="00C030DA">
        <w:rPr>
          <w:rFonts w:ascii="Times New Roman" w:hAnsi="Times New Roman" w:cs="Times New Roman"/>
          <w:sz w:val="24"/>
          <w:szCs w:val="24"/>
        </w:rPr>
        <w:t xml:space="preserve">č. 1.  Píseň </w:t>
      </w:r>
      <w:r w:rsidRPr="00C030DA">
        <w:rPr>
          <w:rFonts w:ascii="Times New Roman" w:hAnsi="Times New Roman" w:cs="Times New Roman"/>
          <w:i/>
          <w:sz w:val="24"/>
          <w:szCs w:val="24"/>
        </w:rPr>
        <w:t>Skoro ráno býv</w:t>
      </w:r>
      <w:r>
        <w:rPr>
          <w:rFonts w:ascii="Times New Roman" w:hAnsi="Times New Roman" w:cs="Times New Roman"/>
          <w:i/>
          <w:sz w:val="24"/>
          <w:szCs w:val="24"/>
        </w:rPr>
        <w:t>á</w:t>
      </w:r>
    </w:p>
    <w:p w:rsidR="0016530F" w:rsidRPr="00C030DA" w:rsidRDefault="0016530F" w:rsidP="0016530F">
      <w:pPr>
        <w:pStyle w:val="Odstavecseseznamem"/>
        <w:spacing w:line="36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Harmonické zajímavosti </w:t>
      </w:r>
      <w:r w:rsidRPr="00C030DA">
        <w:rPr>
          <w:rFonts w:ascii="Times New Roman" w:hAnsi="Times New Roman" w:cs="Times New Roman"/>
          <w:sz w:val="24"/>
          <w:szCs w:val="24"/>
        </w:rPr>
        <w:t xml:space="preserve">č. 2.  Píseň </w:t>
      </w:r>
      <w:r w:rsidRPr="00720FAB">
        <w:rPr>
          <w:rFonts w:ascii="Times New Roman" w:hAnsi="Times New Roman" w:cs="Times New Roman"/>
          <w:i/>
          <w:sz w:val="24"/>
          <w:szCs w:val="24"/>
        </w:rPr>
        <w:t>Zapívaj slavíčku</w:t>
      </w:r>
    </w:p>
    <w:p w:rsidR="0016530F" w:rsidRPr="00C030DA" w:rsidRDefault="0016530F" w:rsidP="0016530F">
      <w:pPr>
        <w:pStyle w:val="Odstavecseseznamem"/>
        <w:spacing w:line="36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Harmonické zajímavosti </w:t>
      </w:r>
      <w:r w:rsidRPr="00C030DA">
        <w:rPr>
          <w:rFonts w:ascii="Times New Roman" w:hAnsi="Times New Roman" w:cs="Times New Roman"/>
          <w:sz w:val="24"/>
          <w:szCs w:val="24"/>
        </w:rPr>
        <w:t xml:space="preserve">č. 3.  Píseň </w:t>
      </w:r>
      <w:r w:rsidRPr="00720FAB">
        <w:rPr>
          <w:rFonts w:ascii="Times New Roman" w:hAnsi="Times New Roman" w:cs="Times New Roman"/>
          <w:i/>
          <w:sz w:val="24"/>
          <w:szCs w:val="24"/>
        </w:rPr>
        <w:t>V Hodoníně za vojáčk</w:t>
      </w:r>
      <w:r>
        <w:rPr>
          <w:rFonts w:ascii="Times New Roman" w:hAnsi="Times New Roman" w:cs="Times New Roman"/>
          <w:i/>
          <w:sz w:val="24"/>
          <w:szCs w:val="24"/>
        </w:rPr>
        <w:t>a</w:t>
      </w:r>
    </w:p>
    <w:p w:rsidR="0016530F" w:rsidRPr="00C030DA" w:rsidRDefault="0016530F" w:rsidP="0016530F">
      <w:pPr>
        <w:pStyle w:val="Odstavecseseznamem"/>
        <w:spacing w:line="360" w:lineRule="auto"/>
        <w:ind w:left="0"/>
        <w:jc w:val="both"/>
        <w:rPr>
          <w:rFonts w:ascii="Times New Roman" w:hAnsi="Times New Roman" w:cs="Times New Roman"/>
          <w:i/>
          <w:sz w:val="24"/>
          <w:szCs w:val="24"/>
        </w:rPr>
      </w:pPr>
      <w:r>
        <w:rPr>
          <w:rFonts w:ascii="Times New Roman" w:hAnsi="Times New Roman" w:cs="Times New Roman"/>
          <w:sz w:val="24"/>
          <w:szCs w:val="24"/>
        </w:rPr>
        <w:t xml:space="preserve">Harmonické zajímavosti </w:t>
      </w:r>
      <w:r w:rsidRPr="00C030DA">
        <w:rPr>
          <w:rFonts w:ascii="Times New Roman" w:hAnsi="Times New Roman" w:cs="Times New Roman"/>
          <w:sz w:val="24"/>
          <w:szCs w:val="24"/>
        </w:rPr>
        <w:t xml:space="preserve">č. 4.  Píseň </w:t>
      </w:r>
      <w:r w:rsidRPr="00720FAB">
        <w:rPr>
          <w:rFonts w:ascii="Times New Roman" w:hAnsi="Times New Roman" w:cs="Times New Roman"/>
          <w:i/>
          <w:sz w:val="24"/>
          <w:szCs w:val="24"/>
        </w:rPr>
        <w:t>Skalický pán, velký zeman</w:t>
      </w:r>
    </w:p>
    <w:p w:rsidR="0016530F" w:rsidRDefault="0016530F" w:rsidP="00C96940">
      <w:pPr>
        <w:pStyle w:val="Odstavecseseznamem"/>
        <w:spacing w:line="360" w:lineRule="auto"/>
        <w:ind w:left="0"/>
        <w:jc w:val="both"/>
        <w:rPr>
          <w:rFonts w:ascii="Times New Roman" w:hAnsi="Times New Roman" w:cs="Times New Roman"/>
          <w:sz w:val="24"/>
          <w:szCs w:val="24"/>
        </w:rPr>
      </w:pPr>
    </w:p>
    <w:p w:rsidR="0016530F" w:rsidRPr="00D26D27" w:rsidRDefault="00D26D27" w:rsidP="00C96940">
      <w:pPr>
        <w:pStyle w:val="Odstavecseseznamem"/>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Ukázky </w:t>
      </w:r>
      <w:r w:rsidR="007850A6">
        <w:rPr>
          <w:rFonts w:ascii="Times New Roman" w:hAnsi="Times New Roman" w:cs="Times New Roman"/>
          <w:b/>
          <w:sz w:val="24"/>
          <w:szCs w:val="24"/>
        </w:rPr>
        <w:t xml:space="preserve">-  </w:t>
      </w:r>
      <w:r>
        <w:rPr>
          <w:rFonts w:ascii="Times New Roman" w:hAnsi="Times New Roman" w:cs="Times New Roman"/>
          <w:b/>
          <w:sz w:val="24"/>
          <w:szCs w:val="24"/>
        </w:rPr>
        <w:t>rytm</w:t>
      </w:r>
      <w:r w:rsidR="007850A6">
        <w:rPr>
          <w:rFonts w:ascii="Times New Roman" w:hAnsi="Times New Roman" w:cs="Times New Roman"/>
          <w:b/>
          <w:sz w:val="24"/>
          <w:szCs w:val="24"/>
        </w:rPr>
        <w:t>ický</w:t>
      </w:r>
      <w:r>
        <w:rPr>
          <w:rFonts w:ascii="Times New Roman" w:hAnsi="Times New Roman" w:cs="Times New Roman"/>
          <w:b/>
          <w:sz w:val="24"/>
          <w:szCs w:val="24"/>
        </w:rPr>
        <w:t xml:space="preserve"> doprovod slováckých tanců</w:t>
      </w:r>
    </w:p>
    <w:p w:rsidR="0016530F" w:rsidRDefault="0016530F" w:rsidP="00C96940">
      <w:pPr>
        <w:pStyle w:val="Odstavecseseznamem"/>
        <w:spacing w:line="360" w:lineRule="auto"/>
        <w:ind w:left="0"/>
        <w:jc w:val="both"/>
        <w:rPr>
          <w:rFonts w:ascii="Times New Roman" w:hAnsi="Times New Roman" w:cs="Times New Roman"/>
          <w:sz w:val="24"/>
          <w:szCs w:val="24"/>
        </w:rPr>
      </w:pPr>
    </w:p>
    <w:p w:rsidR="00C96940" w:rsidRPr="00C030DA" w:rsidRDefault="00C96940" w:rsidP="00C96940">
      <w:pPr>
        <w:pStyle w:val="Odstavecseseznamem"/>
        <w:spacing w:line="360" w:lineRule="auto"/>
        <w:ind w:left="0"/>
        <w:jc w:val="both"/>
        <w:rPr>
          <w:rFonts w:ascii="Times New Roman" w:hAnsi="Times New Roman" w:cs="Times New Roman"/>
          <w:i/>
          <w:sz w:val="24"/>
          <w:szCs w:val="24"/>
        </w:rPr>
      </w:pPr>
      <w:r w:rsidRPr="00C030DA">
        <w:rPr>
          <w:rFonts w:ascii="Times New Roman" w:hAnsi="Times New Roman" w:cs="Times New Roman"/>
          <w:sz w:val="24"/>
          <w:szCs w:val="24"/>
        </w:rPr>
        <w:t xml:space="preserve">Ukázka č. </w:t>
      </w:r>
      <w:r>
        <w:rPr>
          <w:rFonts w:ascii="Times New Roman" w:hAnsi="Times New Roman" w:cs="Times New Roman"/>
          <w:sz w:val="24"/>
          <w:szCs w:val="24"/>
        </w:rPr>
        <w:t>1</w:t>
      </w:r>
      <w:r w:rsidRPr="00C030DA">
        <w:rPr>
          <w:rFonts w:ascii="Times New Roman" w:hAnsi="Times New Roman" w:cs="Times New Roman"/>
          <w:sz w:val="24"/>
          <w:szCs w:val="24"/>
        </w:rPr>
        <w:t>.  Píseň</w:t>
      </w:r>
      <w:r w:rsidRPr="00C030DA">
        <w:rPr>
          <w:rFonts w:ascii="Times New Roman" w:hAnsi="Times New Roman" w:cs="Times New Roman"/>
          <w:i/>
          <w:sz w:val="24"/>
          <w:szCs w:val="24"/>
        </w:rPr>
        <w:t xml:space="preserve"> Evičko, Evo, v trávě zelenéj, </w:t>
      </w:r>
      <w:r w:rsidRPr="00C030DA">
        <w:rPr>
          <w:rFonts w:ascii="Times New Roman" w:hAnsi="Times New Roman" w:cs="Times New Roman"/>
          <w:sz w:val="24"/>
          <w:szCs w:val="24"/>
        </w:rPr>
        <w:t>vrtěná.</w:t>
      </w:r>
    </w:p>
    <w:p w:rsidR="00C96940" w:rsidRPr="00C030DA" w:rsidRDefault="00C9694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Ukázka č. 2</w:t>
      </w:r>
      <w:r w:rsidRPr="00C030DA">
        <w:rPr>
          <w:rFonts w:ascii="Times New Roman" w:hAnsi="Times New Roman" w:cs="Times New Roman"/>
          <w:sz w:val="24"/>
          <w:szCs w:val="24"/>
        </w:rPr>
        <w:t xml:space="preserve">  Píseň </w:t>
      </w:r>
      <w:r w:rsidRPr="00C030DA">
        <w:rPr>
          <w:rFonts w:ascii="Times New Roman" w:hAnsi="Times New Roman" w:cs="Times New Roman"/>
          <w:i/>
          <w:sz w:val="24"/>
          <w:szCs w:val="24"/>
        </w:rPr>
        <w:t>Na Petrovských dolinách</w:t>
      </w:r>
      <w:r>
        <w:rPr>
          <w:rFonts w:ascii="Times New Roman" w:hAnsi="Times New Roman" w:cs="Times New Roman"/>
          <w:sz w:val="24"/>
          <w:szCs w:val="24"/>
        </w:rPr>
        <w:t>,  danaj</w:t>
      </w:r>
    </w:p>
    <w:p w:rsidR="00C96940" w:rsidRPr="00C030DA" w:rsidRDefault="00C9694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Ukázka č. 3</w:t>
      </w:r>
      <w:r w:rsidRPr="00C030DA">
        <w:rPr>
          <w:rFonts w:ascii="Times New Roman" w:hAnsi="Times New Roman" w:cs="Times New Roman"/>
          <w:sz w:val="24"/>
          <w:szCs w:val="24"/>
        </w:rPr>
        <w:t xml:space="preserve">.  Píseň </w:t>
      </w:r>
      <w:r w:rsidRPr="00C030DA">
        <w:rPr>
          <w:rFonts w:ascii="Times New Roman" w:hAnsi="Times New Roman" w:cs="Times New Roman"/>
          <w:i/>
          <w:sz w:val="24"/>
          <w:szCs w:val="24"/>
        </w:rPr>
        <w:t xml:space="preserve">Chodili chlapci k nám, </w:t>
      </w:r>
      <w:r>
        <w:rPr>
          <w:rFonts w:ascii="Times New Roman" w:hAnsi="Times New Roman" w:cs="Times New Roman"/>
          <w:sz w:val="24"/>
          <w:szCs w:val="24"/>
        </w:rPr>
        <w:t>skočná</w:t>
      </w:r>
      <w:r w:rsidRPr="00C030DA">
        <w:rPr>
          <w:rFonts w:ascii="Times New Roman" w:hAnsi="Times New Roman" w:cs="Times New Roman"/>
          <w:sz w:val="24"/>
          <w:szCs w:val="24"/>
        </w:rPr>
        <w:t xml:space="preserve"> </w:t>
      </w:r>
    </w:p>
    <w:p w:rsidR="00C96940" w:rsidRPr="00C030DA" w:rsidRDefault="00C96940" w:rsidP="00C96940">
      <w:pPr>
        <w:pStyle w:val="Odstavecseseznamem"/>
        <w:spacing w:line="360" w:lineRule="auto"/>
        <w:ind w:left="0"/>
        <w:jc w:val="both"/>
        <w:rPr>
          <w:rFonts w:ascii="Times New Roman" w:hAnsi="Times New Roman" w:cs="Times New Roman"/>
          <w:i/>
          <w:sz w:val="24"/>
          <w:szCs w:val="24"/>
        </w:rPr>
      </w:pPr>
      <w:r>
        <w:rPr>
          <w:rFonts w:ascii="Times New Roman" w:hAnsi="Times New Roman" w:cs="Times New Roman"/>
          <w:sz w:val="24"/>
          <w:szCs w:val="24"/>
        </w:rPr>
        <w:t>Ukázka č. 4</w:t>
      </w:r>
      <w:r w:rsidRPr="00C030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0DA">
        <w:rPr>
          <w:rFonts w:ascii="Times New Roman" w:hAnsi="Times New Roman" w:cs="Times New Roman"/>
          <w:sz w:val="24"/>
          <w:szCs w:val="24"/>
        </w:rPr>
        <w:t xml:space="preserve">Píseň </w:t>
      </w:r>
      <w:r w:rsidRPr="00C030DA">
        <w:rPr>
          <w:rFonts w:ascii="Times New Roman" w:hAnsi="Times New Roman" w:cs="Times New Roman"/>
          <w:i/>
          <w:sz w:val="24"/>
          <w:szCs w:val="24"/>
        </w:rPr>
        <w:t xml:space="preserve">Rež, rež, rež, drobná rež, </w:t>
      </w:r>
      <w:r w:rsidRPr="00C030DA">
        <w:rPr>
          <w:rFonts w:ascii="Times New Roman" w:hAnsi="Times New Roman" w:cs="Times New Roman"/>
          <w:sz w:val="24"/>
          <w:szCs w:val="24"/>
        </w:rPr>
        <w:t>boršická sedlcká</w:t>
      </w:r>
    </w:p>
    <w:p w:rsidR="00C96940" w:rsidRPr="00C030DA" w:rsidRDefault="00C9694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Příloha č. 5</w:t>
      </w:r>
      <w:r w:rsidRPr="00C030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0DA">
        <w:rPr>
          <w:rFonts w:ascii="Times New Roman" w:hAnsi="Times New Roman" w:cs="Times New Roman"/>
          <w:sz w:val="24"/>
          <w:szCs w:val="24"/>
        </w:rPr>
        <w:t xml:space="preserve">Píseň </w:t>
      </w:r>
      <w:r w:rsidRPr="00C030DA">
        <w:rPr>
          <w:rFonts w:ascii="Times New Roman" w:hAnsi="Times New Roman" w:cs="Times New Roman"/>
          <w:i/>
          <w:sz w:val="24"/>
          <w:szCs w:val="24"/>
        </w:rPr>
        <w:t>Ej tá Hucká hospoda,</w:t>
      </w:r>
      <w:r>
        <w:rPr>
          <w:rFonts w:ascii="Times New Roman" w:hAnsi="Times New Roman" w:cs="Times New Roman"/>
          <w:sz w:val="24"/>
          <w:szCs w:val="24"/>
        </w:rPr>
        <w:t xml:space="preserve"> vykopávaná, hucká</w:t>
      </w:r>
      <w:r w:rsidRPr="00C030DA">
        <w:rPr>
          <w:rFonts w:ascii="Times New Roman" w:hAnsi="Times New Roman" w:cs="Times New Roman"/>
          <w:sz w:val="24"/>
          <w:szCs w:val="24"/>
        </w:rPr>
        <w:t xml:space="preserve"> </w:t>
      </w:r>
    </w:p>
    <w:p w:rsidR="00C96940" w:rsidRPr="00C030DA" w:rsidRDefault="00C9694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Ukázka č. 6, Píseň</w:t>
      </w:r>
      <w:r w:rsidRPr="00C030DA">
        <w:rPr>
          <w:rFonts w:ascii="Times New Roman" w:hAnsi="Times New Roman" w:cs="Times New Roman"/>
          <w:sz w:val="24"/>
          <w:szCs w:val="24"/>
        </w:rPr>
        <w:t xml:space="preserve">  </w:t>
      </w:r>
      <w:r w:rsidRPr="00C030DA">
        <w:rPr>
          <w:rFonts w:ascii="Times New Roman" w:hAnsi="Times New Roman" w:cs="Times New Roman"/>
          <w:i/>
          <w:sz w:val="24"/>
          <w:szCs w:val="24"/>
        </w:rPr>
        <w:t xml:space="preserve">Gúlalo sa gúlalo, červené jablúčko, </w:t>
      </w:r>
      <w:r>
        <w:rPr>
          <w:rFonts w:ascii="Times New Roman" w:hAnsi="Times New Roman" w:cs="Times New Roman"/>
          <w:sz w:val="24"/>
          <w:szCs w:val="24"/>
        </w:rPr>
        <w:t>točená ze Zálesí</w:t>
      </w:r>
    </w:p>
    <w:p w:rsidR="00C96940" w:rsidRPr="00C030DA" w:rsidRDefault="00C9694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Ukázka č. 7,</w:t>
      </w:r>
      <w:r w:rsidRPr="00C030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0DA">
        <w:rPr>
          <w:rFonts w:ascii="Times New Roman" w:hAnsi="Times New Roman" w:cs="Times New Roman"/>
          <w:sz w:val="24"/>
          <w:szCs w:val="24"/>
        </w:rPr>
        <w:t xml:space="preserve">Píseň  </w:t>
      </w:r>
      <w:r w:rsidRPr="00C030DA">
        <w:rPr>
          <w:rFonts w:ascii="Times New Roman" w:hAnsi="Times New Roman" w:cs="Times New Roman"/>
          <w:i/>
          <w:sz w:val="24"/>
          <w:szCs w:val="24"/>
        </w:rPr>
        <w:t>Zahraj ně, hudečku</w:t>
      </w:r>
      <w:r>
        <w:rPr>
          <w:rFonts w:ascii="Times New Roman" w:hAnsi="Times New Roman" w:cs="Times New Roman"/>
          <w:sz w:val="24"/>
          <w:szCs w:val="24"/>
        </w:rPr>
        <w:t>, sedlácká</w:t>
      </w:r>
      <w:r w:rsidRPr="00C030DA">
        <w:rPr>
          <w:rFonts w:ascii="Times New Roman" w:hAnsi="Times New Roman" w:cs="Times New Roman"/>
          <w:sz w:val="24"/>
          <w:szCs w:val="24"/>
        </w:rPr>
        <w:t xml:space="preserve"> </w:t>
      </w:r>
    </w:p>
    <w:p w:rsidR="00C96940" w:rsidRDefault="00C96940" w:rsidP="00C96940">
      <w:pPr>
        <w:pStyle w:val="Odstavecseseznamem"/>
        <w:spacing w:line="360" w:lineRule="auto"/>
        <w:ind w:left="0"/>
        <w:jc w:val="both"/>
        <w:rPr>
          <w:rFonts w:ascii="Times New Roman" w:hAnsi="Times New Roman" w:cs="Times New Roman"/>
          <w:sz w:val="24"/>
          <w:szCs w:val="24"/>
        </w:rPr>
      </w:pPr>
      <w:r w:rsidRPr="00C030DA">
        <w:rPr>
          <w:rFonts w:ascii="Times New Roman" w:hAnsi="Times New Roman" w:cs="Times New Roman"/>
          <w:sz w:val="24"/>
          <w:szCs w:val="24"/>
        </w:rPr>
        <w:t xml:space="preserve">Ukázka č. </w:t>
      </w:r>
      <w:r>
        <w:rPr>
          <w:rFonts w:ascii="Times New Roman" w:hAnsi="Times New Roman" w:cs="Times New Roman"/>
          <w:sz w:val="24"/>
          <w:szCs w:val="24"/>
        </w:rPr>
        <w:t>8</w:t>
      </w:r>
      <w:r w:rsidRPr="00C030D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0DA">
        <w:rPr>
          <w:rFonts w:ascii="Times New Roman" w:hAnsi="Times New Roman" w:cs="Times New Roman"/>
          <w:sz w:val="24"/>
          <w:szCs w:val="24"/>
        </w:rPr>
        <w:t xml:space="preserve">Píseň </w:t>
      </w:r>
      <w:r w:rsidRPr="00C030DA">
        <w:rPr>
          <w:rFonts w:ascii="Times New Roman" w:hAnsi="Times New Roman" w:cs="Times New Roman"/>
          <w:i/>
          <w:sz w:val="24"/>
          <w:szCs w:val="24"/>
        </w:rPr>
        <w:t>Pred muziků, verbuňk chasa stójí,</w:t>
      </w:r>
      <w:r>
        <w:rPr>
          <w:rFonts w:ascii="Times New Roman" w:hAnsi="Times New Roman" w:cs="Times New Roman"/>
          <w:sz w:val="24"/>
          <w:szCs w:val="24"/>
        </w:rPr>
        <w:t xml:space="preserve"> verbuňk</w:t>
      </w:r>
      <w:r w:rsidRPr="00C030DA">
        <w:rPr>
          <w:rFonts w:ascii="Times New Roman" w:hAnsi="Times New Roman" w:cs="Times New Roman"/>
          <w:sz w:val="24"/>
          <w:szCs w:val="24"/>
        </w:rPr>
        <w:t xml:space="preserve"> </w:t>
      </w:r>
    </w:p>
    <w:p w:rsidR="00FC6670" w:rsidRDefault="00FC6670" w:rsidP="00C969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xxx</w:t>
      </w:r>
    </w:p>
    <w:sectPr w:rsidR="00FC6670" w:rsidSect="007E019E">
      <w:headerReference w:type="default"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436" w:rsidRDefault="001C7436" w:rsidP="00450102">
      <w:pPr>
        <w:spacing w:after="0" w:line="240" w:lineRule="auto"/>
      </w:pPr>
      <w:r>
        <w:separator/>
      </w:r>
    </w:p>
  </w:endnote>
  <w:endnote w:type="continuationSeparator" w:id="0">
    <w:p w:rsidR="001C7436" w:rsidRDefault="001C7436" w:rsidP="004501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29" w:rsidRDefault="000C0029">
    <w:pPr>
      <w:pStyle w:val="Zpat"/>
      <w:jc w:val="center"/>
    </w:pPr>
    <w:r>
      <w:t>-</w:t>
    </w:r>
    <w:sdt>
      <w:sdtPr>
        <w:id w:val="16825080"/>
        <w:docPartObj>
          <w:docPartGallery w:val="Page Numbers (Bottom of Page)"/>
          <w:docPartUnique/>
        </w:docPartObj>
      </w:sdtPr>
      <w:sdtContent>
        <w:fldSimple w:instr=" PAGE   \* MERGEFORMAT ">
          <w:r w:rsidR="00D521B0">
            <w:rPr>
              <w:noProof/>
            </w:rPr>
            <w:t>32</w:t>
          </w:r>
        </w:fldSimple>
        <w:r>
          <w:t>-</w:t>
        </w:r>
      </w:sdtContent>
    </w:sdt>
  </w:p>
  <w:p w:rsidR="000C0029" w:rsidRDefault="000C002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436" w:rsidRDefault="001C7436" w:rsidP="00450102">
      <w:pPr>
        <w:spacing w:after="0" w:line="240" w:lineRule="auto"/>
      </w:pPr>
      <w:r>
        <w:separator/>
      </w:r>
    </w:p>
  </w:footnote>
  <w:footnote w:type="continuationSeparator" w:id="0">
    <w:p w:rsidR="001C7436" w:rsidRDefault="001C7436" w:rsidP="004501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29" w:rsidRDefault="000C0029">
    <w:pPr>
      <w:pStyle w:val="Zhlav"/>
    </w:pPr>
    <w:r>
      <w:t>Ludmila Obdržálková: Lidové písně na moravském Slovácku a jejich hudební doprovod _________________________________________________________________________________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7159"/>
    <w:multiLevelType w:val="hybridMultilevel"/>
    <w:tmpl w:val="191EE884"/>
    <w:lvl w:ilvl="0" w:tplc="27FC4046">
      <w:start w:val="1"/>
      <w:numFmt w:val="decimal"/>
      <w:lvlText w:val="%1."/>
      <w:lvlJc w:val="left"/>
      <w:pPr>
        <w:ind w:left="862" w:hanging="360"/>
      </w:pPr>
      <w:rPr>
        <w:rFonts w:hint="default"/>
      </w:r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1">
    <w:nsid w:val="0A144614"/>
    <w:multiLevelType w:val="hybridMultilevel"/>
    <w:tmpl w:val="83DC1BFA"/>
    <w:lvl w:ilvl="0" w:tplc="0405000F">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
    <w:nsid w:val="0AFC2439"/>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
    <w:nsid w:val="1FF5264B"/>
    <w:multiLevelType w:val="hybridMultilevel"/>
    <w:tmpl w:val="684245AA"/>
    <w:lvl w:ilvl="0" w:tplc="0405000F">
      <w:start w:val="1"/>
      <w:numFmt w:val="decimal"/>
      <w:lvlText w:val="%1."/>
      <w:lvlJc w:val="left"/>
      <w:pPr>
        <w:ind w:left="1222" w:hanging="360"/>
      </w:pPr>
    </w:lvl>
    <w:lvl w:ilvl="1" w:tplc="04050019" w:tentative="1">
      <w:start w:val="1"/>
      <w:numFmt w:val="lowerLetter"/>
      <w:lvlText w:val="%2."/>
      <w:lvlJc w:val="left"/>
      <w:pPr>
        <w:ind w:left="1942" w:hanging="360"/>
      </w:pPr>
    </w:lvl>
    <w:lvl w:ilvl="2" w:tplc="0405001B" w:tentative="1">
      <w:start w:val="1"/>
      <w:numFmt w:val="lowerRoman"/>
      <w:lvlText w:val="%3."/>
      <w:lvlJc w:val="right"/>
      <w:pPr>
        <w:ind w:left="2662" w:hanging="180"/>
      </w:pPr>
    </w:lvl>
    <w:lvl w:ilvl="3" w:tplc="0405000F" w:tentative="1">
      <w:start w:val="1"/>
      <w:numFmt w:val="decimal"/>
      <w:lvlText w:val="%4."/>
      <w:lvlJc w:val="left"/>
      <w:pPr>
        <w:ind w:left="3382" w:hanging="360"/>
      </w:pPr>
    </w:lvl>
    <w:lvl w:ilvl="4" w:tplc="04050019" w:tentative="1">
      <w:start w:val="1"/>
      <w:numFmt w:val="lowerLetter"/>
      <w:lvlText w:val="%5."/>
      <w:lvlJc w:val="left"/>
      <w:pPr>
        <w:ind w:left="4102" w:hanging="360"/>
      </w:pPr>
    </w:lvl>
    <w:lvl w:ilvl="5" w:tplc="0405001B" w:tentative="1">
      <w:start w:val="1"/>
      <w:numFmt w:val="lowerRoman"/>
      <w:lvlText w:val="%6."/>
      <w:lvlJc w:val="right"/>
      <w:pPr>
        <w:ind w:left="4822" w:hanging="180"/>
      </w:pPr>
    </w:lvl>
    <w:lvl w:ilvl="6" w:tplc="0405000F" w:tentative="1">
      <w:start w:val="1"/>
      <w:numFmt w:val="decimal"/>
      <w:lvlText w:val="%7."/>
      <w:lvlJc w:val="left"/>
      <w:pPr>
        <w:ind w:left="5542" w:hanging="360"/>
      </w:pPr>
    </w:lvl>
    <w:lvl w:ilvl="7" w:tplc="04050019" w:tentative="1">
      <w:start w:val="1"/>
      <w:numFmt w:val="lowerLetter"/>
      <w:lvlText w:val="%8."/>
      <w:lvlJc w:val="left"/>
      <w:pPr>
        <w:ind w:left="6262" w:hanging="360"/>
      </w:pPr>
    </w:lvl>
    <w:lvl w:ilvl="8" w:tplc="0405001B" w:tentative="1">
      <w:start w:val="1"/>
      <w:numFmt w:val="lowerRoman"/>
      <w:lvlText w:val="%9."/>
      <w:lvlJc w:val="right"/>
      <w:pPr>
        <w:ind w:left="6982" w:hanging="180"/>
      </w:pPr>
    </w:lvl>
  </w:abstractNum>
  <w:abstractNum w:abstractNumId="4">
    <w:nsid w:val="34973184"/>
    <w:multiLevelType w:val="hybridMultilevel"/>
    <w:tmpl w:val="34A6520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6091407"/>
    <w:multiLevelType w:val="hybridMultilevel"/>
    <w:tmpl w:val="C890B216"/>
    <w:lvl w:ilvl="0" w:tplc="0405000F">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A31731F"/>
    <w:multiLevelType w:val="hybridMultilevel"/>
    <w:tmpl w:val="A894B7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BD868FD"/>
    <w:multiLevelType w:val="hybridMultilevel"/>
    <w:tmpl w:val="FF2285FA"/>
    <w:lvl w:ilvl="0" w:tplc="0405000F">
      <w:start w:val="1"/>
      <w:numFmt w:val="decimal"/>
      <w:lvlText w:val="%1."/>
      <w:lvlJc w:val="left"/>
      <w:pPr>
        <w:ind w:left="644" w:hanging="360"/>
      </w:pPr>
      <w:rPr>
        <w:rFonts w:hint="default"/>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8">
    <w:nsid w:val="5802207B"/>
    <w:multiLevelType w:val="multilevel"/>
    <w:tmpl w:val="0F129A2E"/>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60AF6BF6"/>
    <w:multiLevelType w:val="hybridMultilevel"/>
    <w:tmpl w:val="2CB474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6673ADE"/>
    <w:multiLevelType w:val="hybridMultilevel"/>
    <w:tmpl w:val="36C6CC8C"/>
    <w:lvl w:ilvl="0" w:tplc="0405000F">
      <w:start w:val="1"/>
      <w:numFmt w:val="decimal"/>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11">
    <w:nsid w:val="6B80504B"/>
    <w:multiLevelType w:val="hybridMultilevel"/>
    <w:tmpl w:val="122ED3B6"/>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nsid w:val="7D6A1A82"/>
    <w:multiLevelType w:val="hybridMultilevel"/>
    <w:tmpl w:val="46F47812"/>
    <w:lvl w:ilvl="0" w:tplc="0405000F">
      <w:start w:val="1"/>
      <w:numFmt w:val="decimal"/>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num w:numId="1">
    <w:abstractNumId w:val="4"/>
  </w:num>
  <w:num w:numId="2">
    <w:abstractNumId w:val="2"/>
  </w:num>
  <w:num w:numId="3">
    <w:abstractNumId w:val="5"/>
  </w:num>
  <w:num w:numId="4">
    <w:abstractNumId w:val="7"/>
  </w:num>
  <w:num w:numId="5">
    <w:abstractNumId w:val="8"/>
  </w:num>
  <w:num w:numId="6">
    <w:abstractNumId w:val="1"/>
  </w:num>
  <w:num w:numId="7">
    <w:abstractNumId w:val="11"/>
  </w:num>
  <w:num w:numId="8">
    <w:abstractNumId w:val="12"/>
  </w:num>
  <w:num w:numId="9">
    <w:abstractNumId w:val="10"/>
  </w:num>
  <w:num w:numId="10">
    <w:abstractNumId w:val="3"/>
  </w:num>
  <w:num w:numId="11">
    <w:abstractNumId w:val="0"/>
  </w:num>
  <w:num w:numId="12">
    <w:abstractNumId w:val="9"/>
  </w:num>
  <w:num w:numId="13">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hyphenationZone w:val="425"/>
  <w:characterSpacingControl w:val="doNotCompress"/>
  <w:footnotePr>
    <w:footnote w:id="-1"/>
    <w:footnote w:id="0"/>
  </w:footnotePr>
  <w:endnotePr>
    <w:endnote w:id="-1"/>
    <w:endnote w:id="0"/>
  </w:endnotePr>
  <w:compat/>
  <w:rsids>
    <w:rsidRoot w:val="008D6B53"/>
    <w:rsid w:val="000000C0"/>
    <w:rsid w:val="0000363C"/>
    <w:rsid w:val="00004751"/>
    <w:rsid w:val="00005407"/>
    <w:rsid w:val="00006A41"/>
    <w:rsid w:val="0000729A"/>
    <w:rsid w:val="000114A1"/>
    <w:rsid w:val="00011E87"/>
    <w:rsid w:val="00011E8C"/>
    <w:rsid w:val="0001682D"/>
    <w:rsid w:val="00016F8F"/>
    <w:rsid w:val="00017E5D"/>
    <w:rsid w:val="000203C7"/>
    <w:rsid w:val="00020C37"/>
    <w:rsid w:val="00020D3B"/>
    <w:rsid w:val="00022AB4"/>
    <w:rsid w:val="00025B1D"/>
    <w:rsid w:val="00031780"/>
    <w:rsid w:val="0003530C"/>
    <w:rsid w:val="000354E0"/>
    <w:rsid w:val="000356DC"/>
    <w:rsid w:val="0003580E"/>
    <w:rsid w:val="000373A8"/>
    <w:rsid w:val="000374CE"/>
    <w:rsid w:val="00040A8E"/>
    <w:rsid w:val="00042CE9"/>
    <w:rsid w:val="00050F25"/>
    <w:rsid w:val="00051407"/>
    <w:rsid w:val="00052345"/>
    <w:rsid w:val="00052F6A"/>
    <w:rsid w:val="00053B94"/>
    <w:rsid w:val="000544F8"/>
    <w:rsid w:val="00063752"/>
    <w:rsid w:val="00063E0B"/>
    <w:rsid w:val="000664A9"/>
    <w:rsid w:val="00066C00"/>
    <w:rsid w:val="00066DF1"/>
    <w:rsid w:val="00067F45"/>
    <w:rsid w:val="000700F3"/>
    <w:rsid w:val="00070219"/>
    <w:rsid w:val="00072135"/>
    <w:rsid w:val="000731F5"/>
    <w:rsid w:val="00075E6E"/>
    <w:rsid w:val="00077703"/>
    <w:rsid w:val="0008013F"/>
    <w:rsid w:val="000854F6"/>
    <w:rsid w:val="00085CF4"/>
    <w:rsid w:val="00086062"/>
    <w:rsid w:val="00087DA2"/>
    <w:rsid w:val="00090941"/>
    <w:rsid w:val="0009240F"/>
    <w:rsid w:val="00095EF8"/>
    <w:rsid w:val="000A2DA3"/>
    <w:rsid w:val="000A74E0"/>
    <w:rsid w:val="000B05C4"/>
    <w:rsid w:val="000B1D41"/>
    <w:rsid w:val="000B2054"/>
    <w:rsid w:val="000B426A"/>
    <w:rsid w:val="000B49AC"/>
    <w:rsid w:val="000B51CE"/>
    <w:rsid w:val="000B5EEC"/>
    <w:rsid w:val="000B5F20"/>
    <w:rsid w:val="000B605E"/>
    <w:rsid w:val="000C0029"/>
    <w:rsid w:val="000C0A15"/>
    <w:rsid w:val="000C406F"/>
    <w:rsid w:val="000C51D2"/>
    <w:rsid w:val="000C7490"/>
    <w:rsid w:val="000C7E2B"/>
    <w:rsid w:val="000D0B22"/>
    <w:rsid w:val="000D2814"/>
    <w:rsid w:val="000D2C0A"/>
    <w:rsid w:val="000D2EC8"/>
    <w:rsid w:val="000D3C8E"/>
    <w:rsid w:val="000D69D1"/>
    <w:rsid w:val="000D7A53"/>
    <w:rsid w:val="000E1707"/>
    <w:rsid w:val="000E30B5"/>
    <w:rsid w:val="000E6B8B"/>
    <w:rsid w:val="000E7C15"/>
    <w:rsid w:val="000F279C"/>
    <w:rsid w:val="000F2900"/>
    <w:rsid w:val="000F3C7F"/>
    <w:rsid w:val="000F4174"/>
    <w:rsid w:val="000F5547"/>
    <w:rsid w:val="000F565D"/>
    <w:rsid w:val="000F6469"/>
    <w:rsid w:val="000F6972"/>
    <w:rsid w:val="00101D07"/>
    <w:rsid w:val="00102819"/>
    <w:rsid w:val="00103116"/>
    <w:rsid w:val="001038EE"/>
    <w:rsid w:val="00104B97"/>
    <w:rsid w:val="0011207F"/>
    <w:rsid w:val="00112D2F"/>
    <w:rsid w:val="00112DB9"/>
    <w:rsid w:val="00113848"/>
    <w:rsid w:val="00113863"/>
    <w:rsid w:val="00113AD2"/>
    <w:rsid w:val="00113C67"/>
    <w:rsid w:val="00114B14"/>
    <w:rsid w:val="00120219"/>
    <w:rsid w:val="00120907"/>
    <w:rsid w:val="00122E58"/>
    <w:rsid w:val="00126439"/>
    <w:rsid w:val="00126B20"/>
    <w:rsid w:val="001276AD"/>
    <w:rsid w:val="001304C5"/>
    <w:rsid w:val="001371A3"/>
    <w:rsid w:val="00142379"/>
    <w:rsid w:val="00144108"/>
    <w:rsid w:val="00144804"/>
    <w:rsid w:val="00145BF6"/>
    <w:rsid w:val="00146E49"/>
    <w:rsid w:val="0014766B"/>
    <w:rsid w:val="00147D9B"/>
    <w:rsid w:val="00150B1A"/>
    <w:rsid w:val="00152229"/>
    <w:rsid w:val="001544AE"/>
    <w:rsid w:val="00154FC6"/>
    <w:rsid w:val="001578D9"/>
    <w:rsid w:val="0016398F"/>
    <w:rsid w:val="001652AB"/>
    <w:rsid w:val="0016530F"/>
    <w:rsid w:val="001655E6"/>
    <w:rsid w:val="00165CBB"/>
    <w:rsid w:val="0016683E"/>
    <w:rsid w:val="00166CEA"/>
    <w:rsid w:val="00167A7C"/>
    <w:rsid w:val="00167AC1"/>
    <w:rsid w:val="00170241"/>
    <w:rsid w:val="0017110E"/>
    <w:rsid w:val="00171419"/>
    <w:rsid w:val="00172A6A"/>
    <w:rsid w:val="001839DE"/>
    <w:rsid w:val="00185568"/>
    <w:rsid w:val="00185F55"/>
    <w:rsid w:val="0018601E"/>
    <w:rsid w:val="00186959"/>
    <w:rsid w:val="001870CA"/>
    <w:rsid w:val="001870F5"/>
    <w:rsid w:val="00187A2C"/>
    <w:rsid w:val="00191B61"/>
    <w:rsid w:val="00193039"/>
    <w:rsid w:val="00194011"/>
    <w:rsid w:val="001947C3"/>
    <w:rsid w:val="0019636F"/>
    <w:rsid w:val="0019786F"/>
    <w:rsid w:val="001A0E64"/>
    <w:rsid w:val="001A1538"/>
    <w:rsid w:val="001A1CB2"/>
    <w:rsid w:val="001A39CA"/>
    <w:rsid w:val="001A4559"/>
    <w:rsid w:val="001A4B7B"/>
    <w:rsid w:val="001A5CF1"/>
    <w:rsid w:val="001A6FC2"/>
    <w:rsid w:val="001B09C8"/>
    <w:rsid w:val="001B1A21"/>
    <w:rsid w:val="001B5743"/>
    <w:rsid w:val="001B705A"/>
    <w:rsid w:val="001B713C"/>
    <w:rsid w:val="001B7634"/>
    <w:rsid w:val="001C0C34"/>
    <w:rsid w:val="001C14DB"/>
    <w:rsid w:val="001C14DE"/>
    <w:rsid w:val="001C1535"/>
    <w:rsid w:val="001C2BBF"/>
    <w:rsid w:val="001C387A"/>
    <w:rsid w:val="001C65EB"/>
    <w:rsid w:val="001C691E"/>
    <w:rsid w:val="001C7293"/>
    <w:rsid w:val="001C7436"/>
    <w:rsid w:val="001D117E"/>
    <w:rsid w:val="001D19A8"/>
    <w:rsid w:val="001D3665"/>
    <w:rsid w:val="001D433A"/>
    <w:rsid w:val="001D511A"/>
    <w:rsid w:val="001D5D72"/>
    <w:rsid w:val="001D6B49"/>
    <w:rsid w:val="001E159D"/>
    <w:rsid w:val="001E22DD"/>
    <w:rsid w:val="001E23FB"/>
    <w:rsid w:val="001E2A66"/>
    <w:rsid w:val="001E3A21"/>
    <w:rsid w:val="001E3B6F"/>
    <w:rsid w:val="001E42F4"/>
    <w:rsid w:val="001E6AE0"/>
    <w:rsid w:val="001E755D"/>
    <w:rsid w:val="001E77CD"/>
    <w:rsid w:val="001F2677"/>
    <w:rsid w:val="001F6505"/>
    <w:rsid w:val="001F67AD"/>
    <w:rsid w:val="0020178D"/>
    <w:rsid w:val="00202C91"/>
    <w:rsid w:val="00204439"/>
    <w:rsid w:val="002058CF"/>
    <w:rsid w:val="00205D27"/>
    <w:rsid w:val="0020670F"/>
    <w:rsid w:val="00206DBF"/>
    <w:rsid w:val="00207E49"/>
    <w:rsid w:val="002106C1"/>
    <w:rsid w:val="00212B8D"/>
    <w:rsid w:val="00212BF2"/>
    <w:rsid w:val="00212E0A"/>
    <w:rsid w:val="00214CE2"/>
    <w:rsid w:val="00214F91"/>
    <w:rsid w:val="00216B1B"/>
    <w:rsid w:val="00217604"/>
    <w:rsid w:val="00222DD5"/>
    <w:rsid w:val="00223614"/>
    <w:rsid w:val="002256B5"/>
    <w:rsid w:val="002268B2"/>
    <w:rsid w:val="00232C26"/>
    <w:rsid w:val="00233A64"/>
    <w:rsid w:val="00235FA7"/>
    <w:rsid w:val="00236D41"/>
    <w:rsid w:val="00237A68"/>
    <w:rsid w:val="00237C11"/>
    <w:rsid w:val="00242848"/>
    <w:rsid w:val="00242DDC"/>
    <w:rsid w:val="00243030"/>
    <w:rsid w:val="00245AF3"/>
    <w:rsid w:val="0024622B"/>
    <w:rsid w:val="002505C1"/>
    <w:rsid w:val="002513B6"/>
    <w:rsid w:val="00251631"/>
    <w:rsid w:val="00251AF8"/>
    <w:rsid w:val="00251BEF"/>
    <w:rsid w:val="00251DAC"/>
    <w:rsid w:val="00251F26"/>
    <w:rsid w:val="0025300E"/>
    <w:rsid w:val="0025318B"/>
    <w:rsid w:val="00257249"/>
    <w:rsid w:val="00257D7E"/>
    <w:rsid w:val="0026162F"/>
    <w:rsid w:val="00264D68"/>
    <w:rsid w:val="00271D20"/>
    <w:rsid w:val="00272C8A"/>
    <w:rsid w:val="00274E03"/>
    <w:rsid w:val="002754E3"/>
    <w:rsid w:val="00275C76"/>
    <w:rsid w:val="0027628E"/>
    <w:rsid w:val="00276BEE"/>
    <w:rsid w:val="00276E57"/>
    <w:rsid w:val="00277DA2"/>
    <w:rsid w:val="002807CC"/>
    <w:rsid w:val="0028259F"/>
    <w:rsid w:val="002826E5"/>
    <w:rsid w:val="00282764"/>
    <w:rsid w:val="00284632"/>
    <w:rsid w:val="00285342"/>
    <w:rsid w:val="00291C83"/>
    <w:rsid w:val="00296E42"/>
    <w:rsid w:val="0029755D"/>
    <w:rsid w:val="002A13A3"/>
    <w:rsid w:val="002A20A9"/>
    <w:rsid w:val="002A35D8"/>
    <w:rsid w:val="002A4325"/>
    <w:rsid w:val="002A43CF"/>
    <w:rsid w:val="002A4438"/>
    <w:rsid w:val="002A69C1"/>
    <w:rsid w:val="002B048C"/>
    <w:rsid w:val="002B0AA3"/>
    <w:rsid w:val="002B0AA7"/>
    <w:rsid w:val="002B2048"/>
    <w:rsid w:val="002B227A"/>
    <w:rsid w:val="002B642D"/>
    <w:rsid w:val="002B74F5"/>
    <w:rsid w:val="002C0253"/>
    <w:rsid w:val="002C07D4"/>
    <w:rsid w:val="002C1978"/>
    <w:rsid w:val="002C4AB5"/>
    <w:rsid w:val="002C4E7F"/>
    <w:rsid w:val="002C51E2"/>
    <w:rsid w:val="002C685B"/>
    <w:rsid w:val="002C7847"/>
    <w:rsid w:val="002D13E6"/>
    <w:rsid w:val="002D17BD"/>
    <w:rsid w:val="002D1ACD"/>
    <w:rsid w:val="002D256D"/>
    <w:rsid w:val="002D4EAC"/>
    <w:rsid w:val="002D6F3C"/>
    <w:rsid w:val="002D7895"/>
    <w:rsid w:val="002E250C"/>
    <w:rsid w:val="002E4676"/>
    <w:rsid w:val="002E4BBB"/>
    <w:rsid w:val="002E72B8"/>
    <w:rsid w:val="002E7995"/>
    <w:rsid w:val="002F0F13"/>
    <w:rsid w:val="002F17AD"/>
    <w:rsid w:val="002F18B1"/>
    <w:rsid w:val="002F218A"/>
    <w:rsid w:val="002F4B58"/>
    <w:rsid w:val="002F5686"/>
    <w:rsid w:val="002F7FCB"/>
    <w:rsid w:val="00301921"/>
    <w:rsid w:val="00301F95"/>
    <w:rsid w:val="00304A26"/>
    <w:rsid w:val="00307071"/>
    <w:rsid w:val="00311E4A"/>
    <w:rsid w:val="00311FAF"/>
    <w:rsid w:val="003122FF"/>
    <w:rsid w:val="003142E4"/>
    <w:rsid w:val="0031515E"/>
    <w:rsid w:val="00320828"/>
    <w:rsid w:val="003219AD"/>
    <w:rsid w:val="00321CAD"/>
    <w:rsid w:val="00322767"/>
    <w:rsid w:val="00325A12"/>
    <w:rsid w:val="003275E9"/>
    <w:rsid w:val="00332E93"/>
    <w:rsid w:val="00333157"/>
    <w:rsid w:val="0033377E"/>
    <w:rsid w:val="00335C5A"/>
    <w:rsid w:val="00336CF2"/>
    <w:rsid w:val="00343465"/>
    <w:rsid w:val="00343B34"/>
    <w:rsid w:val="00344A61"/>
    <w:rsid w:val="00344DDF"/>
    <w:rsid w:val="00346A05"/>
    <w:rsid w:val="00346A81"/>
    <w:rsid w:val="00350082"/>
    <w:rsid w:val="00350F5D"/>
    <w:rsid w:val="0035168C"/>
    <w:rsid w:val="00351E5B"/>
    <w:rsid w:val="00352876"/>
    <w:rsid w:val="00352DAD"/>
    <w:rsid w:val="00352F24"/>
    <w:rsid w:val="00353902"/>
    <w:rsid w:val="00354933"/>
    <w:rsid w:val="00354A79"/>
    <w:rsid w:val="003552F8"/>
    <w:rsid w:val="0035601B"/>
    <w:rsid w:val="0035618E"/>
    <w:rsid w:val="00356368"/>
    <w:rsid w:val="00356DD7"/>
    <w:rsid w:val="00357DBF"/>
    <w:rsid w:val="0036153A"/>
    <w:rsid w:val="0036199A"/>
    <w:rsid w:val="00361D78"/>
    <w:rsid w:val="0036282C"/>
    <w:rsid w:val="0036324D"/>
    <w:rsid w:val="00364A6F"/>
    <w:rsid w:val="00365F24"/>
    <w:rsid w:val="00366730"/>
    <w:rsid w:val="003670A8"/>
    <w:rsid w:val="0037136D"/>
    <w:rsid w:val="00371A5D"/>
    <w:rsid w:val="00371CDD"/>
    <w:rsid w:val="00371F49"/>
    <w:rsid w:val="00374BAE"/>
    <w:rsid w:val="00374F7B"/>
    <w:rsid w:val="00377E25"/>
    <w:rsid w:val="00381161"/>
    <w:rsid w:val="00383525"/>
    <w:rsid w:val="00386EBD"/>
    <w:rsid w:val="00387C81"/>
    <w:rsid w:val="00390179"/>
    <w:rsid w:val="003904E6"/>
    <w:rsid w:val="00390A36"/>
    <w:rsid w:val="003922B2"/>
    <w:rsid w:val="00394F57"/>
    <w:rsid w:val="00395F92"/>
    <w:rsid w:val="003960F8"/>
    <w:rsid w:val="0039734E"/>
    <w:rsid w:val="003978F1"/>
    <w:rsid w:val="00397D99"/>
    <w:rsid w:val="003A1D41"/>
    <w:rsid w:val="003A1EFC"/>
    <w:rsid w:val="003A28F5"/>
    <w:rsid w:val="003A39DC"/>
    <w:rsid w:val="003A45FD"/>
    <w:rsid w:val="003A5778"/>
    <w:rsid w:val="003A5B26"/>
    <w:rsid w:val="003A6398"/>
    <w:rsid w:val="003B1171"/>
    <w:rsid w:val="003B1D58"/>
    <w:rsid w:val="003B30D9"/>
    <w:rsid w:val="003B3284"/>
    <w:rsid w:val="003B32F0"/>
    <w:rsid w:val="003B599E"/>
    <w:rsid w:val="003C1C94"/>
    <w:rsid w:val="003C261B"/>
    <w:rsid w:val="003C2EBF"/>
    <w:rsid w:val="003D16C6"/>
    <w:rsid w:val="003D303E"/>
    <w:rsid w:val="003D3A14"/>
    <w:rsid w:val="003D48DA"/>
    <w:rsid w:val="003D61F9"/>
    <w:rsid w:val="003D7159"/>
    <w:rsid w:val="003D7F9E"/>
    <w:rsid w:val="003E0244"/>
    <w:rsid w:val="003E0D4D"/>
    <w:rsid w:val="003E1EF5"/>
    <w:rsid w:val="003E2D38"/>
    <w:rsid w:val="003E50F9"/>
    <w:rsid w:val="003E51A8"/>
    <w:rsid w:val="003F2C03"/>
    <w:rsid w:val="003F3237"/>
    <w:rsid w:val="003F618C"/>
    <w:rsid w:val="003F7BE1"/>
    <w:rsid w:val="00403D1D"/>
    <w:rsid w:val="00403D63"/>
    <w:rsid w:val="004058D6"/>
    <w:rsid w:val="00405DE3"/>
    <w:rsid w:val="00411E76"/>
    <w:rsid w:val="00412191"/>
    <w:rsid w:val="004148CF"/>
    <w:rsid w:val="00414F16"/>
    <w:rsid w:val="004179F6"/>
    <w:rsid w:val="00420F33"/>
    <w:rsid w:val="00420FA5"/>
    <w:rsid w:val="004218AB"/>
    <w:rsid w:val="00421ED8"/>
    <w:rsid w:val="0043008E"/>
    <w:rsid w:val="0043335E"/>
    <w:rsid w:val="004334C3"/>
    <w:rsid w:val="004338AF"/>
    <w:rsid w:val="004342E1"/>
    <w:rsid w:val="00436001"/>
    <w:rsid w:val="00436AF6"/>
    <w:rsid w:val="00437626"/>
    <w:rsid w:val="00440127"/>
    <w:rsid w:val="00442C5D"/>
    <w:rsid w:val="00444285"/>
    <w:rsid w:val="004459F3"/>
    <w:rsid w:val="00445ADB"/>
    <w:rsid w:val="0044715E"/>
    <w:rsid w:val="00447D9A"/>
    <w:rsid w:val="00450102"/>
    <w:rsid w:val="00450849"/>
    <w:rsid w:val="0045414C"/>
    <w:rsid w:val="00454A31"/>
    <w:rsid w:val="00456EA9"/>
    <w:rsid w:val="00457857"/>
    <w:rsid w:val="00457CA9"/>
    <w:rsid w:val="004604B6"/>
    <w:rsid w:val="00461249"/>
    <w:rsid w:val="004622A3"/>
    <w:rsid w:val="00462536"/>
    <w:rsid w:val="00463C72"/>
    <w:rsid w:val="0046497A"/>
    <w:rsid w:val="00465CB6"/>
    <w:rsid w:val="004660CF"/>
    <w:rsid w:val="00466296"/>
    <w:rsid w:val="004664B3"/>
    <w:rsid w:val="00472AB2"/>
    <w:rsid w:val="00474208"/>
    <w:rsid w:val="004747B9"/>
    <w:rsid w:val="00474A4B"/>
    <w:rsid w:val="00475147"/>
    <w:rsid w:val="00476ADA"/>
    <w:rsid w:val="00476B9E"/>
    <w:rsid w:val="00476C8C"/>
    <w:rsid w:val="004806B6"/>
    <w:rsid w:val="0048136E"/>
    <w:rsid w:val="00484E28"/>
    <w:rsid w:val="00485DE6"/>
    <w:rsid w:val="00486059"/>
    <w:rsid w:val="00491AC6"/>
    <w:rsid w:val="00492CCC"/>
    <w:rsid w:val="00494BD7"/>
    <w:rsid w:val="00494D72"/>
    <w:rsid w:val="00495D1D"/>
    <w:rsid w:val="004A0B1C"/>
    <w:rsid w:val="004A0F10"/>
    <w:rsid w:val="004A109F"/>
    <w:rsid w:val="004A18C9"/>
    <w:rsid w:val="004A1A92"/>
    <w:rsid w:val="004A1DE4"/>
    <w:rsid w:val="004A32FF"/>
    <w:rsid w:val="004A3A5B"/>
    <w:rsid w:val="004A699C"/>
    <w:rsid w:val="004A712A"/>
    <w:rsid w:val="004A7C9F"/>
    <w:rsid w:val="004B2904"/>
    <w:rsid w:val="004B33B0"/>
    <w:rsid w:val="004B342E"/>
    <w:rsid w:val="004B3F74"/>
    <w:rsid w:val="004B53E7"/>
    <w:rsid w:val="004B713F"/>
    <w:rsid w:val="004B7C2E"/>
    <w:rsid w:val="004C0647"/>
    <w:rsid w:val="004C1B9A"/>
    <w:rsid w:val="004C467E"/>
    <w:rsid w:val="004C4ECC"/>
    <w:rsid w:val="004C6517"/>
    <w:rsid w:val="004D0073"/>
    <w:rsid w:val="004D1249"/>
    <w:rsid w:val="004D28A1"/>
    <w:rsid w:val="004D2DB2"/>
    <w:rsid w:val="004D2FA2"/>
    <w:rsid w:val="004D3CFC"/>
    <w:rsid w:val="004D4EDC"/>
    <w:rsid w:val="004D7C7D"/>
    <w:rsid w:val="004E1366"/>
    <w:rsid w:val="004E1D92"/>
    <w:rsid w:val="004E41AC"/>
    <w:rsid w:val="004E7F25"/>
    <w:rsid w:val="004F1732"/>
    <w:rsid w:val="004F5780"/>
    <w:rsid w:val="0050089B"/>
    <w:rsid w:val="00501A8F"/>
    <w:rsid w:val="00501B04"/>
    <w:rsid w:val="00501B82"/>
    <w:rsid w:val="005032D3"/>
    <w:rsid w:val="00503FD8"/>
    <w:rsid w:val="005041FF"/>
    <w:rsid w:val="00505892"/>
    <w:rsid w:val="00505F86"/>
    <w:rsid w:val="0051129E"/>
    <w:rsid w:val="00511E93"/>
    <w:rsid w:val="00515B71"/>
    <w:rsid w:val="0051600F"/>
    <w:rsid w:val="00517AFF"/>
    <w:rsid w:val="00517B33"/>
    <w:rsid w:val="00520288"/>
    <w:rsid w:val="00520A58"/>
    <w:rsid w:val="00521926"/>
    <w:rsid w:val="00522AF5"/>
    <w:rsid w:val="00523AFE"/>
    <w:rsid w:val="0052548F"/>
    <w:rsid w:val="005257A7"/>
    <w:rsid w:val="00527C64"/>
    <w:rsid w:val="005305DA"/>
    <w:rsid w:val="0053110E"/>
    <w:rsid w:val="00531D09"/>
    <w:rsid w:val="00531F96"/>
    <w:rsid w:val="00532077"/>
    <w:rsid w:val="00532619"/>
    <w:rsid w:val="005334D6"/>
    <w:rsid w:val="005339FE"/>
    <w:rsid w:val="00535134"/>
    <w:rsid w:val="005354F3"/>
    <w:rsid w:val="005373B0"/>
    <w:rsid w:val="0054002C"/>
    <w:rsid w:val="0054109F"/>
    <w:rsid w:val="005411F6"/>
    <w:rsid w:val="00541263"/>
    <w:rsid w:val="00542B75"/>
    <w:rsid w:val="0054322C"/>
    <w:rsid w:val="005452C4"/>
    <w:rsid w:val="00545C59"/>
    <w:rsid w:val="0054606C"/>
    <w:rsid w:val="00546445"/>
    <w:rsid w:val="00546F44"/>
    <w:rsid w:val="00547581"/>
    <w:rsid w:val="0055154F"/>
    <w:rsid w:val="00551B7E"/>
    <w:rsid w:val="00552A1B"/>
    <w:rsid w:val="00554EEA"/>
    <w:rsid w:val="00554F9D"/>
    <w:rsid w:val="00557CEE"/>
    <w:rsid w:val="00560A6F"/>
    <w:rsid w:val="00560BFA"/>
    <w:rsid w:val="00564CB9"/>
    <w:rsid w:val="005663E0"/>
    <w:rsid w:val="005664F9"/>
    <w:rsid w:val="00566E5B"/>
    <w:rsid w:val="005675F7"/>
    <w:rsid w:val="00567A3B"/>
    <w:rsid w:val="00572542"/>
    <w:rsid w:val="0057436B"/>
    <w:rsid w:val="00576027"/>
    <w:rsid w:val="00576777"/>
    <w:rsid w:val="00576F56"/>
    <w:rsid w:val="00577869"/>
    <w:rsid w:val="005800D9"/>
    <w:rsid w:val="00583D01"/>
    <w:rsid w:val="0058499B"/>
    <w:rsid w:val="00586114"/>
    <w:rsid w:val="0058706C"/>
    <w:rsid w:val="00587119"/>
    <w:rsid w:val="00587576"/>
    <w:rsid w:val="0059209A"/>
    <w:rsid w:val="00593718"/>
    <w:rsid w:val="00593E5F"/>
    <w:rsid w:val="00594945"/>
    <w:rsid w:val="005956DC"/>
    <w:rsid w:val="00597363"/>
    <w:rsid w:val="00597A84"/>
    <w:rsid w:val="005A1D2D"/>
    <w:rsid w:val="005A2B25"/>
    <w:rsid w:val="005A2D9F"/>
    <w:rsid w:val="005A3551"/>
    <w:rsid w:val="005A356E"/>
    <w:rsid w:val="005A3C43"/>
    <w:rsid w:val="005A6505"/>
    <w:rsid w:val="005A6E4E"/>
    <w:rsid w:val="005A6FE8"/>
    <w:rsid w:val="005B0AD9"/>
    <w:rsid w:val="005B0E28"/>
    <w:rsid w:val="005B11E3"/>
    <w:rsid w:val="005B1330"/>
    <w:rsid w:val="005B2F1C"/>
    <w:rsid w:val="005B5F7E"/>
    <w:rsid w:val="005B718D"/>
    <w:rsid w:val="005C061F"/>
    <w:rsid w:val="005C20AA"/>
    <w:rsid w:val="005C2654"/>
    <w:rsid w:val="005C3305"/>
    <w:rsid w:val="005C3CE5"/>
    <w:rsid w:val="005C49DF"/>
    <w:rsid w:val="005C6132"/>
    <w:rsid w:val="005C68C6"/>
    <w:rsid w:val="005C7885"/>
    <w:rsid w:val="005D0FCB"/>
    <w:rsid w:val="005D305C"/>
    <w:rsid w:val="005D41D2"/>
    <w:rsid w:val="005D4B82"/>
    <w:rsid w:val="005D571E"/>
    <w:rsid w:val="005D5D20"/>
    <w:rsid w:val="005D7474"/>
    <w:rsid w:val="005E2FD9"/>
    <w:rsid w:val="005E3695"/>
    <w:rsid w:val="005E3F69"/>
    <w:rsid w:val="005E4FD8"/>
    <w:rsid w:val="005E594C"/>
    <w:rsid w:val="005E69FB"/>
    <w:rsid w:val="005E6C10"/>
    <w:rsid w:val="005E785C"/>
    <w:rsid w:val="005E7CE0"/>
    <w:rsid w:val="005F35AC"/>
    <w:rsid w:val="005F3933"/>
    <w:rsid w:val="005F54A6"/>
    <w:rsid w:val="005F5CD3"/>
    <w:rsid w:val="006006F7"/>
    <w:rsid w:val="006037BC"/>
    <w:rsid w:val="00603DC3"/>
    <w:rsid w:val="00605028"/>
    <w:rsid w:val="006050CB"/>
    <w:rsid w:val="006051E0"/>
    <w:rsid w:val="00605F57"/>
    <w:rsid w:val="00606175"/>
    <w:rsid w:val="006063CB"/>
    <w:rsid w:val="00613557"/>
    <w:rsid w:val="00613813"/>
    <w:rsid w:val="00613DCD"/>
    <w:rsid w:val="00614AEC"/>
    <w:rsid w:val="00620666"/>
    <w:rsid w:val="00621FD4"/>
    <w:rsid w:val="006244F4"/>
    <w:rsid w:val="00624F9B"/>
    <w:rsid w:val="006257B2"/>
    <w:rsid w:val="00626D28"/>
    <w:rsid w:val="00630542"/>
    <w:rsid w:val="0063124F"/>
    <w:rsid w:val="00633A3D"/>
    <w:rsid w:val="00633DE3"/>
    <w:rsid w:val="00635015"/>
    <w:rsid w:val="00637AAA"/>
    <w:rsid w:val="00637B25"/>
    <w:rsid w:val="00640140"/>
    <w:rsid w:val="00641F32"/>
    <w:rsid w:val="006428EC"/>
    <w:rsid w:val="00645785"/>
    <w:rsid w:val="00646EBB"/>
    <w:rsid w:val="00650766"/>
    <w:rsid w:val="00650C3B"/>
    <w:rsid w:val="00652400"/>
    <w:rsid w:val="0065252E"/>
    <w:rsid w:val="00652810"/>
    <w:rsid w:val="0065324B"/>
    <w:rsid w:val="00653412"/>
    <w:rsid w:val="006568C6"/>
    <w:rsid w:val="006634B8"/>
    <w:rsid w:val="006634E3"/>
    <w:rsid w:val="00663666"/>
    <w:rsid w:val="00663770"/>
    <w:rsid w:val="00663F12"/>
    <w:rsid w:val="00666DC3"/>
    <w:rsid w:val="0066731E"/>
    <w:rsid w:val="006679BA"/>
    <w:rsid w:val="0067173C"/>
    <w:rsid w:val="0067182A"/>
    <w:rsid w:val="0067412A"/>
    <w:rsid w:val="006751FF"/>
    <w:rsid w:val="0067554E"/>
    <w:rsid w:val="00675E0B"/>
    <w:rsid w:val="00676F80"/>
    <w:rsid w:val="006816F4"/>
    <w:rsid w:val="00681B61"/>
    <w:rsid w:val="0068311F"/>
    <w:rsid w:val="00683237"/>
    <w:rsid w:val="006847A0"/>
    <w:rsid w:val="006906F7"/>
    <w:rsid w:val="0069133E"/>
    <w:rsid w:val="00692176"/>
    <w:rsid w:val="0069381A"/>
    <w:rsid w:val="00693E71"/>
    <w:rsid w:val="00695B3E"/>
    <w:rsid w:val="00697D2E"/>
    <w:rsid w:val="006A4751"/>
    <w:rsid w:val="006A614D"/>
    <w:rsid w:val="006A7291"/>
    <w:rsid w:val="006B0461"/>
    <w:rsid w:val="006B4282"/>
    <w:rsid w:val="006B48DC"/>
    <w:rsid w:val="006B52F3"/>
    <w:rsid w:val="006C251D"/>
    <w:rsid w:val="006C27B6"/>
    <w:rsid w:val="006C2883"/>
    <w:rsid w:val="006C3A4E"/>
    <w:rsid w:val="006C47B4"/>
    <w:rsid w:val="006C53DD"/>
    <w:rsid w:val="006C7A1C"/>
    <w:rsid w:val="006D5CC8"/>
    <w:rsid w:val="006D5DFA"/>
    <w:rsid w:val="006D6B24"/>
    <w:rsid w:val="006E1020"/>
    <w:rsid w:val="006E12FA"/>
    <w:rsid w:val="006E6D10"/>
    <w:rsid w:val="006E6E97"/>
    <w:rsid w:val="006E73B7"/>
    <w:rsid w:val="006F221B"/>
    <w:rsid w:val="006F3281"/>
    <w:rsid w:val="006F5B96"/>
    <w:rsid w:val="006F5BF5"/>
    <w:rsid w:val="006F6630"/>
    <w:rsid w:val="006F6647"/>
    <w:rsid w:val="006F6A0C"/>
    <w:rsid w:val="006F701F"/>
    <w:rsid w:val="007012DA"/>
    <w:rsid w:val="00702556"/>
    <w:rsid w:val="00703082"/>
    <w:rsid w:val="0070475B"/>
    <w:rsid w:val="00704808"/>
    <w:rsid w:val="007066BE"/>
    <w:rsid w:val="007106EC"/>
    <w:rsid w:val="00713043"/>
    <w:rsid w:val="00714C86"/>
    <w:rsid w:val="00715176"/>
    <w:rsid w:val="00715796"/>
    <w:rsid w:val="00716279"/>
    <w:rsid w:val="00716FD7"/>
    <w:rsid w:val="00720FAB"/>
    <w:rsid w:val="00721619"/>
    <w:rsid w:val="00722CB9"/>
    <w:rsid w:val="00724B51"/>
    <w:rsid w:val="00725B86"/>
    <w:rsid w:val="007307D7"/>
    <w:rsid w:val="0073186A"/>
    <w:rsid w:val="00733A78"/>
    <w:rsid w:val="0073503B"/>
    <w:rsid w:val="007355BC"/>
    <w:rsid w:val="00736AC6"/>
    <w:rsid w:val="00737652"/>
    <w:rsid w:val="00744D27"/>
    <w:rsid w:val="007458EE"/>
    <w:rsid w:val="00752401"/>
    <w:rsid w:val="00754438"/>
    <w:rsid w:val="00754B4E"/>
    <w:rsid w:val="007562A9"/>
    <w:rsid w:val="00756A53"/>
    <w:rsid w:val="00757268"/>
    <w:rsid w:val="0075745D"/>
    <w:rsid w:val="00760704"/>
    <w:rsid w:val="00760794"/>
    <w:rsid w:val="00761201"/>
    <w:rsid w:val="00762CEC"/>
    <w:rsid w:val="00764AA4"/>
    <w:rsid w:val="00767AAB"/>
    <w:rsid w:val="00770A73"/>
    <w:rsid w:val="00770AB9"/>
    <w:rsid w:val="00770DEB"/>
    <w:rsid w:val="007714C8"/>
    <w:rsid w:val="00771CC6"/>
    <w:rsid w:val="007730F1"/>
    <w:rsid w:val="00773EFD"/>
    <w:rsid w:val="007741DE"/>
    <w:rsid w:val="00776C5C"/>
    <w:rsid w:val="0077701D"/>
    <w:rsid w:val="00780500"/>
    <w:rsid w:val="00780CB3"/>
    <w:rsid w:val="007813AB"/>
    <w:rsid w:val="0078408E"/>
    <w:rsid w:val="0078423A"/>
    <w:rsid w:val="007850A6"/>
    <w:rsid w:val="00785B88"/>
    <w:rsid w:val="007867D7"/>
    <w:rsid w:val="0079057D"/>
    <w:rsid w:val="00792A8F"/>
    <w:rsid w:val="00792CAC"/>
    <w:rsid w:val="00794025"/>
    <w:rsid w:val="00794FE6"/>
    <w:rsid w:val="007955F5"/>
    <w:rsid w:val="007A0D2E"/>
    <w:rsid w:val="007A124C"/>
    <w:rsid w:val="007A17D5"/>
    <w:rsid w:val="007A19C2"/>
    <w:rsid w:val="007A1B44"/>
    <w:rsid w:val="007A2BA6"/>
    <w:rsid w:val="007A348D"/>
    <w:rsid w:val="007A3E49"/>
    <w:rsid w:val="007A58FD"/>
    <w:rsid w:val="007A67AE"/>
    <w:rsid w:val="007A76EF"/>
    <w:rsid w:val="007A7F36"/>
    <w:rsid w:val="007B46A3"/>
    <w:rsid w:val="007B7D4E"/>
    <w:rsid w:val="007C0569"/>
    <w:rsid w:val="007C13B5"/>
    <w:rsid w:val="007C37FC"/>
    <w:rsid w:val="007C4AE5"/>
    <w:rsid w:val="007C519F"/>
    <w:rsid w:val="007C77B6"/>
    <w:rsid w:val="007D0E7A"/>
    <w:rsid w:val="007D1C18"/>
    <w:rsid w:val="007D2A6B"/>
    <w:rsid w:val="007D3E63"/>
    <w:rsid w:val="007D4C15"/>
    <w:rsid w:val="007D529C"/>
    <w:rsid w:val="007D770A"/>
    <w:rsid w:val="007D7CDA"/>
    <w:rsid w:val="007E019E"/>
    <w:rsid w:val="007E3D24"/>
    <w:rsid w:val="007E3F1B"/>
    <w:rsid w:val="007E4FB9"/>
    <w:rsid w:val="007E5070"/>
    <w:rsid w:val="007F0241"/>
    <w:rsid w:val="007F0443"/>
    <w:rsid w:val="007F0496"/>
    <w:rsid w:val="007F0E1E"/>
    <w:rsid w:val="007F103E"/>
    <w:rsid w:val="007F2CC7"/>
    <w:rsid w:val="007F314A"/>
    <w:rsid w:val="007F3E71"/>
    <w:rsid w:val="007F48A1"/>
    <w:rsid w:val="007F4CE6"/>
    <w:rsid w:val="007F566A"/>
    <w:rsid w:val="007F6190"/>
    <w:rsid w:val="007F7F81"/>
    <w:rsid w:val="0080096F"/>
    <w:rsid w:val="00800D7C"/>
    <w:rsid w:val="008013DE"/>
    <w:rsid w:val="00801988"/>
    <w:rsid w:val="00805264"/>
    <w:rsid w:val="00805467"/>
    <w:rsid w:val="008057DF"/>
    <w:rsid w:val="00805B15"/>
    <w:rsid w:val="00805E2B"/>
    <w:rsid w:val="00806EF0"/>
    <w:rsid w:val="00807B4A"/>
    <w:rsid w:val="00807B8D"/>
    <w:rsid w:val="0081036B"/>
    <w:rsid w:val="00811C31"/>
    <w:rsid w:val="00812244"/>
    <w:rsid w:val="00812A29"/>
    <w:rsid w:val="00813126"/>
    <w:rsid w:val="008134B6"/>
    <w:rsid w:val="008208A6"/>
    <w:rsid w:val="00821C4E"/>
    <w:rsid w:val="008228E2"/>
    <w:rsid w:val="00827E25"/>
    <w:rsid w:val="00833062"/>
    <w:rsid w:val="00833A49"/>
    <w:rsid w:val="00833A91"/>
    <w:rsid w:val="00836D34"/>
    <w:rsid w:val="008422B1"/>
    <w:rsid w:val="00843609"/>
    <w:rsid w:val="00843F6D"/>
    <w:rsid w:val="00844F43"/>
    <w:rsid w:val="0084659C"/>
    <w:rsid w:val="00851044"/>
    <w:rsid w:val="00852509"/>
    <w:rsid w:val="00852A0B"/>
    <w:rsid w:val="00853B62"/>
    <w:rsid w:val="00855096"/>
    <w:rsid w:val="00856FF6"/>
    <w:rsid w:val="008603B2"/>
    <w:rsid w:val="00860943"/>
    <w:rsid w:val="00862740"/>
    <w:rsid w:val="0086344A"/>
    <w:rsid w:val="00865AE1"/>
    <w:rsid w:val="00871FAC"/>
    <w:rsid w:val="00875858"/>
    <w:rsid w:val="00876A90"/>
    <w:rsid w:val="0087798D"/>
    <w:rsid w:val="00877E8D"/>
    <w:rsid w:val="00877E90"/>
    <w:rsid w:val="00881D66"/>
    <w:rsid w:val="008826DF"/>
    <w:rsid w:val="00883715"/>
    <w:rsid w:val="008868E8"/>
    <w:rsid w:val="00891326"/>
    <w:rsid w:val="00891CB8"/>
    <w:rsid w:val="00893DF1"/>
    <w:rsid w:val="00894462"/>
    <w:rsid w:val="00894748"/>
    <w:rsid w:val="00895492"/>
    <w:rsid w:val="008965BC"/>
    <w:rsid w:val="0089686A"/>
    <w:rsid w:val="008975CE"/>
    <w:rsid w:val="00897CFC"/>
    <w:rsid w:val="008A1051"/>
    <w:rsid w:val="008A393D"/>
    <w:rsid w:val="008A4C41"/>
    <w:rsid w:val="008A4D4C"/>
    <w:rsid w:val="008A6BE0"/>
    <w:rsid w:val="008A7F3E"/>
    <w:rsid w:val="008B4A97"/>
    <w:rsid w:val="008B54F5"/>
    <w:rsid w:val="008B5672"/>
    <w:rsid w:val="008B5E84"/>
    <w:rsid w:val="008B6014"/>
    <w:rsid w:val="008B7434"/>
    <w:rsid w:val="008C108F"/>
    <w:rsid w:val="008C38A0"/>
    <w:rsid w:val="008C4DDF"/>
    <w:rsid w:val="008C4F52"/>
    <w:rsid w:val="008C6472"/>
    <w:rsid w:val="008D0340"/>
    <w:rsid w:val="008D2233"/>
    <w:rsid w:val="008D34B7"/>
    <w:rsid w:val="008D3A33"/>
    <w:rsid w:val="008D3ECB"/>
    <w:rsid w:val="008D4850"/>
    <w:rsid w:val="008D60E4"/>
    <w:rsid w:val="008D6B53"/>
    <w:rsid w:val="008E11EC"/>
    <w:rsid w:val="008E1CA2"/>
    <w:rsid w:val="008E2155"/>
    <w:rsid w:val="008E2D5F"/>
    <w:rsid w:val="008E406D"/>
    <w:rsid w:val="008E569F"/>
    <w:rsid w:val="008E59F1"/>
    <w:rsid w:val="008E6227"/>
    <w:rsid w:val="008E6307"/>
    <w:rsid w:val="008E79ED"/>
    <w:rsid w:val="008F0637"/>
    <w:rsid w:val="008F1CB6"/>
    <w:rsid w:val="008F2D4F"/>
    <w:rsid w:val="008F5879"/>
    <w:rsid w:val="008F6791"/>
    <w:rsid w:val="008F6E56"/>
    <w:rsid w:val="00900378"/>
    <w:rsid w:val="0090118A"/>
    <w:rsid w:val="00901FDD"/>
    <w:rsid w:val="00903263"/>
    <w:rsid w:val="00904067"/>
    <w:rsid w:val="00904EDD"/>
    <w:rsid w:val="00905ED1"/>
    <w:rsid w:val="0090785F"/>
    <w:rsid w:val="00910C9B"/>
    <w:rsid w:val="0091322E"/>
    <w:rsid w:val="009140EE"/>
    <w:rsid w:val="009216CE"/>
    <w:rsid w:val="00921833"/>
    <w:rsid w:val="009219B5"/>
    <w:rsid w:val="00921B53"/>
    <w:rsid w:val="00923930"/>
    <w:rsid w:val="009240BC"/>
    <w:rsid w:val="00924FDE"/>
    <w:rsid w:val="00932706"/>
    <w:rsid w:val="00932A33"/>
    <w:rsid w:val="00933A8D"/>
    <w:rsid w:val="00934421"/>
    <w:rsid w:val="00940230"/>
    <w:rsid w:val="00941134"/>
    <w:rsid w:val="00945097"/>
    <w:rsid w:val="009453C3"/>
    <w:rsid w:val="009454C8"/>
    <w:rsid w:val="00945EB5"/>
    <w:rsid w:val="00946A06"/>
    <w:rsid w:val="00951943"/>
    <w:rsid w:val="00953A0B"/>
    <w:rsid w:val="00955A4D"/>
    <w:rsid w:val="00956570"/>
    <w:rsid w:val="009566AD"/>
    <w:rsid w:val="00956E92"/>
    <w:rsid w:val="00963B31"/>
    <w:rsid w:val="00963CC8"/>
    <w:rsid w:val="0096708A"/>
    <w:rsid w:val="0097030A"/>
    <w:rsid w:val="0097212B"/>
    <w:rsid w:val="00972485"/>
    <w:rsid w:val="009754E4"/>
    <w:rsid w:val="009836BA"/>
    <w:rsid w:val="00984010"/>
    <w:rsid w:val="00984D08"/>
    <w:rsid w:val="00985986"/>
    <w:rsid w:val="0098707D"/>
    <w:rsid w:val="009906E1"/>
    <w:rsid w:val="009912CC"/>
    <w:rsid w:val="00993465"/>
    <w:rsid w:val="00993E3E"/>
    <w:rsid w:val="0099438A"/>
    <w:rsid w:val="00994A4B"/>
    <w:rsid w:val="00995810"/>
    <w:rsid w:val="0099619E"/>
    <w:rsid w:val="009966E1"/>
    <w:rsid w:val="00997087"/>
    <w:rsid w:val="009A014C"/>
    <w:rsid w:val="009A102B"/>
    <w:rsid w:val="009A282F"/>
    <w:rsid w:val="009A53C0"/>
    <w:rsid w:val="009A55A1"/>
    <w:rsid w:val="009A67CD"/>
    <w:rsid w:val="009B21DD"/>
    <w:rsid w:val="009B4FCC"/>
    <w:rsid w:val="009B70E9"/>
    <w:rsid w:val="009B7D17"/>
    <w:rsid w:val="009C0905"/>
    <w:rsid w:val="009C2AE5"/>
    <w:rsid w:val="009C419D"/>
    <w:rsid w:val="009C50EE"/>
    <w:rsid w:val="009C52DC"/>
    <w:rsid w:val="009C7AE8"/>
    <w:rsid w:val="009D1741"/>
    <w:rsid w:val="009D21ED"/>
    <w:rsid w:val="009D3A5A"/>
    <w:rsid w:val="009D6A5A"/>
    <w:rsid w:val="009D7936"/>
    <w:rsid w:val="009E0287"/>
    <w:rsid w:val="009E155D"/>
    <w:rsid w:val="009E1EEB"/>
    <w:rsid w:val="009E2691"/>
    <w:rsid w:val="009E5C46"/>
    <w:rsid w:val="009E5D1F"/>
    <w:rsid w:val="009E6E88"/>
    <w:rsid w:val="009F40B0"/>
    <w:rsid w:val="009F4E25"/>
    <w:rsid w:val="009F5E05"/>
    <w:rsid w:val="009F7C99"/>
    <w:rsid w:val="00A0065A"/>
    <w:rsid w:val="00A050DE"/>
    <w:rsid w:val="00A056E0"/>
    <w:rsid w:val="00A0674A"/>
    <w:rsid w:val="00A06D7A"/>
    <w:rsid w:val="00A103AC"/>
    <w:rsid w:val="00A10D10"/>
    <w:rsid w:val="00A1279E"/>
    <w:rsid w:val="00A12825"/>
    <w:rsid w:val="00A17009"/>
    <w:rsid w:val="00A174FE"/>
    <w:rsid w:val="00A20B96"/>
    <w:rsid w:val="00A220F8"/>
    <w:rsid w:val="00A23AC8"/>
    <w:rsid w:val="00A25426"/>
    <w:rsid w:val="00A25466"/>
    <w:rsid w:val="00A25475"/>
    <w:rsid w:val="00A255F3"/>
    <w:rsid w:val="00A2665D"/>
    <w:rsid w:val="00A301E1"/>
    <w:rsid w:val="00A35492"/>
    <w:rsid w:val="00A35B01"/>
    <w:rsid w:val="00A35E83"/>
    <w:rsid w:val="00A3671F"/>
    <w:rsid w:val="00A375B6"/>
    <w:rsid w:val="00A3768A"/>
    <w:rsid w:val="00A376F6"/>
    <w:rsid w:val="00A37A6A"/>
    <w:rsid w:val="00A41B6D"/>
    <w:rsid w:val="00A41E0E"/>
    <w:rsid w:val="00A42F4F"/>
    <w:rsid w:val="00A4353C"/>
    <w:rsid w:val="00A473CE"/>
    <w:rsid w:val="00A473F5"/>
    <w:rsid w:val="00A5060B"/>
    <w:rsid w:val="00A515E6"/>
    <w:rsid w:val="00A51A83"/>
    <w:rsid w:val="00A5269C"/>
    <w:rsid w:val="00A53F97"/>
    <w:rsid w:val="00A57E9C"/>
    <w:rsid w:val="00A6174F"/>
    <w:rsid w:val="00A66BF1"/>
    <w:rsid w:val="00A71E53"/>
    <w:rsid w:val="00A72476"/>
    <w:rsid w:val="00A72B04"/>
    <w:rsid w:val="00A7379D"/>
    <w:rsid w:val="00A7650D"/>
    <w:rsid w:val="00A7750D"/>
    <w:rsid w:val="00A8065C"/>
    <w:rsid w:val="00A84533"/>
    <w:rsid w:val="00A84956"/>
    <w:rsid w:val="00A86F83"/>
    <w:rsid w:val="00A878A8"/>
    <w:rsid w:val="00A87F8C"/>
    <w:rsid w:val="00A905BF"/>
    <w:rsid w:val="00A90804"/>
    <w:rsid w:val="00A90CAD"/>
    <w:rsid w:val="00A91794"/>
    <w:rsid w:val="00A92DB3"/>
    <w:rsid w:val="00A92DB6"/>
    <w:rsid w:val="00A94D08"/>
    <w:rsid w:val="00A95704"/>
    <w:rsid w:val="00A97677"/>
    <w:rsid w:val="00AA0B13"/>
    <w:rsid w:val="00AA1693"/>
    <w:rsid w:val="00AA3348"/>
    <w:rsid w:val="00AB082F"/>
    <w:rsid w:val="00AB2E2B"/>
    <w:rsid w:val="00AB3971"/>
    <w:rsid w:val="00AB4928"/>
    <w:rsid w:val="00AB6372"/>
    <w:rsid w:val="00AB7F1E"/>
    <w:rsid w:val="00AC00EA"/>
    <w:rsid w:val="00AC3941"/>
    <w:rsid w:val="00AC414A"/>
    <w:rsid w:val="00AC4F4B"/>
    <w:rsid w:val="00AC5317"/>
    <w:rsid w:val="00AD23DC"/>
    <w:rsid w:val="00AD26E0"/>
    <w:rsid w:val="00AD3DD7"/>
    <w:rsid w:val="00AD5C9D"/>
    <w:rsid w:val="00AD5F9E"/>
    <w:rsid w:val="00AD65D3"/>
    <w:rsid w:val="00AD7514"/>
    <w:rsid w:val="00AE045D"/>
    <w:rsid w:val="00AE1544"/>
    <w:rsid w:val="00AE23F4"/>
    <w:rsid w:val="00AE291A"/>
    <w:rsid w:val="00AE4A83"/>
    <w:rsid w:val="00AE6D96"/>
    <w:rsid w:val="00AF1EFA"/>
    <w:rsid w:val="00AF2035"/>
    <w:rsid w:val="00AF39B0"/>
    <w:rsid w:val="00AF45AF"/>
    <w:rsid w:val="00AF5F91"/>
    <w:rsid w:val="00AF6112"/>
    <w:rsid w:val="00AF61BB"/>
    <w:rsid w:val="00AF6D43"/>
    <w:rsid w:val="00AF6E61"/>
    <w:rsid w:val="00AF7259"/>
    <w:rsid w:val="00B01285"/>
    <w:rsid w:val="00B0155D"/>
    <w:rsid w:val="00B03F6F"/>
    <w:rsid w:val="00B04677"/>
    <w:rsid w:val="00B05F33"/>
    <w:rsid w:val="00B07443"/>
    <w:rsid w:val="00B07F0F"/>
    <w:rsid w:val="00B1118D"/>
    <w:rsid w:val="00B11D3A"/>
    <w:rsid w:val="00B13E5C"/>
    <w:rsid w:val="00B14682"/>
    <w:rsid w:val="00B16CA4"/>
    <w:rsid w:val="00B175ED"/>
    <w:rsid w:val="00B22186"/>
    <w:rsid w:val="00B22A7C"/>
    <w:rsid w:val="00B246E3"/>
    <w:rsid w:val="00B2480A"/>
    <w:rsid w:val="00B2671E"/>
    <w:rsid w:val="00B27366"/>
    <w:rsid w:val="00B304C7"/>
    <w:rsid w:val="00B31881"/>
    <w:rsid w:val="00B31D74"/>
    <w:rsid w:val="00B326C9"/>
    <w:rsid w:val="00B32BA6"/>
    <w:rsid w:val="00B35677"/>
    <w:rsid w:val="00B358E9"/>
    <w:rsid w:val="00B36A3D"/>
    <w:rsid w:val="00B40886"/>
    <w:rsid w:val="00B42EA0"/>
    <w:rsid w:val="00B439E8"/>
    <w:rsid w:val="00B45C08"/>
    <w:rsid w:val="00B4659C"/>
    <w:rsid w:val="00B465C7"/>
    <w:rsid w:val="00B4760B"/>
    <w:rsid w:val="00B47E9F"/>
    <w:rsid w:val="00B51415"/>
    <w:rsid w:val="00B5470E"/>
    <w:rsid w:val="00B559CE"/>
    <w:rsid w:val="00B56A9B"/>
    <w:rsid w:val="00B60D0F"/>
    <w:rsid w:val="00B61D10"/>
    <w:rsid w:val="00B62987"/>
    <w:rsid w:val="00B6308D"/>
    <w:rsid w:val="00B64878"/>
    <w:rsid w:val="00B65609"/>
    <w:rsid w:val="00B65ABC"/>
    <w:rsid w:val="00B65E24"/>
    <w:rsid w:val="00B66624"/>
    <w:rsid w:val="00B66F44"/>
    <w:rsid w:val="00B67EA2"/>
    <w:rsid w:val="00B700F5"/>
    <w:rsid w:val="00B703DC"/>
    <w:rsid w:val="00B70C4D"/>
    <w:rsid w:val="00B7222E"/>
    <w:rsid w:val="00B74600"/>
    <w:rsid w:val="00B746B0"/>
    <w:rsid w:val="00B7755C"/>
    <w:rsid w:val="00B778DF"/>
    <w:rsid w:val="00B77D3F"/>
    <w:rsid w:val="00B8016C"/>
    <w:rsid w:val="00B818E4"/>
    <w:rsid w:val="00B81B70"/>
    <w:rsid w:val="00B81C0D"/>
    <w:rsid w:val="00B82F21"/>
    <w:rsid w:val="00B8346D"/>
    <w:rsid w:val="00B840D2"/>
    <w:rsid w:val="00B84990"/>
    <w:rsid w:val="00B851A2"/>
    <w:rsid w:val="00B8621F"/>
    <w:rsid w:val="00B91BD1"/>
    <w:rsid w:val="00B91E73"/>
    <w:rsid w:val="00B922D0"/>
    <w:rsid w:val="00B933EE"/>
    <w:rsid w:val="00B9422E"/>
    <w:rsid w:val="00B94271"/>
    <w:rsid w:val="00B943E8"/>
    <w:rsid w:val="00B947A7"/>
    <w:rsid w:val="00B94FC6"/>
    <w:rsid w:val="00B95CA9"/>
    <w:rsid w:val="00B97C18"/>
    <w:rsid w:val="00BA07F0"/>
    <w:rsid w:val="00BA15C7"/>
    <w:rsid w:val="00BA2799"/>
    <w:rsid w:val="00BA3DF7"/>
    <w:rsid w:val="00BA419D"/>
    <w:rsid w:val="00BA4C02"/>
    <w:rsid w:val="00BA5646"/>
    <w:rsid w:val="00BA62C4"/>
    <w:rsid w:val="00BA6ABA"/>
    <w:rsid w:val="00BA70AC"/>
    <w:rsid w:val="00BA7C7C"/>
    <w:rsid w:val="00BB151C"/>
    <w:rsid w:val="00BB15FB"/>
    <w:rsid w:val="00BB17CD"/>
    <w:rsid w:val="00BB2233"/>
    <w:rsid w:val="00BB7301"/>
    <w:rsid w:val="00BC1501"/>
    <w:rsid w:val="00BC1558"/>
    <w:rsid w:val="00BC19E5"/>
    <w:rsid w:val="00BC1EC7"/>
    <w:rsid w:val="00BC6079"/>
    <w:rsid w:val="00BC78D8"/>
    <w:rsid w:val="00BD0F5B"/>
    <w:rsid w:val="00BD12B5"/>
    <w:rsid w:val="00BD4AA9"/>
    <w:rsid w:val="00BE272B"/>
    <w:rsid w:val="00BE30EF"/>
    <w:rsid w:val="00BE65E3"/>
    <w:rsid w:val="00BE7063"/>
    <w:rsid w:val="00BF17AB"/>
    <w:rsid w:val="00BF2143"/>
    <w:rsid w:val="00BF2826"/>
    <w:rsid w:val="00BF28F4"/>
    <w:rsid w:val="00BF373C"/>
    <w:rsid w:val="00BF3884"/>
    <w:rsid w:val="00BF4B63"/>
    <w:rsid w:val="00BF76C6"/>
    <w:rsid w:val="00C002B4"/>
    <w:rsid w:val="00C00B31"/>
    <w:rsid w:val="00C020BC"/>
    <w:rsid w:val="00C030DA"/>
    <w:rsid w:val="00C0515A"/>
    <w:rsid w:val="00C074F2"/>
    <w:rsid w:val="00C075B0"/>
    <w:rsid w:val="00C10A25"/>
    <w:rsid w:val="00C10E54"/>
    <w:rsid w:val="00C11333"/>
    <w:rsid w:val="00C113DA"/>
    <w:rsid w:val="00C11530"/>
    <w:rsid w:val="00C1190B"/>
    <w:rsid w:val="00C13A97"/>
    <w:rsid w:val="00C144B5"/>
    <w:rsid w:val="00C177E8"/>
    <w:rsid w:val="00C17D8D"/>
    <w:rsid w:val="00C231E6"/>
    <w:rsid w:val="00C24018"/>
    <w:rsid w:val="00C24820"/>
    <w:rsid w:val="00C26AB3"/>
    <w:rsid w:val="00C30184"/>
    <w:rsid w:val="00C3105B"/>
    <w:rsid w:val="00C31B16"/>
    <w:rsid w:val="00C32E79"/>
    <w:rsid w:val="00C33DED"/>
    <w:rsid w:val="00C341FD"/>
    <w:rsid w:val="00C36543"/>
    <w:rsid w:val="00C365B2"/>
    <w:rsid w:val="00C36977"/>
    <w:rsid w:val="00C43138"/>
    <w:rsid w:val="00C44E2B"/>
    <w:rsid w:val="00C462CE"/>
    <w:rsid w:val="00C47FE4"/>
    <w:rsid w:val="00C53971"/>
    <w:rsid w:val="00C53AEF"/>
    <w:rsid w:val="00C543B4"/>
    <w:rsid w:val="00C54521"/>
    <w:rsid w:val="00C55AA9"/>
    <w:rsid w:val="00C56752"/>
    <w:rsid w:val="00C619AB"/>
    <w:rsid w:val="00C631AE"/>
    <w:rsid w:val="00C63AB6"/>
    <w:rsid w:val="00C67014"/>
    <w:rsid w:val="00C7375A"/>
    <w:rsid w:val="00C73BA5"/>
    <w:rsid w:val="00C7504B"/>
    <w:rsid w:val="00C751E3"/>
    <w:rsid w:val="00C75B33"/>
    <w:rsid w:val="00C761E7"/>
    <w:rsid w:val="00C776AF"/>
    <w:rsid w:val="00C827B0"/>
    <w:rsid w:val="00C83B67"/>
    <w:rsid w:val="00C91FA6"/>
    <w:rsid w:val="00C92F97"/>
    <w:rsid w:val="00C95D28"/>
    <w:rsid w:val="00C96940"/>
    <w:rsid w:val="00CA06DA"/>
    <w:rsid w:val="00CA095E"/>
    <w:rsid w:val="00CA11CB"/>
    <w:rsid w:val="00CA258A"/>
    <w:rsid w:val="00CA3567"/>
    <w:rsid w:val="00CA64AD"/>
    <w:rsid w:val="00CA7AC3"/>
    <w:rsid w:val="00CA7DD5"/>
    <w:rsid w:val="00CB02C3"/>
    <w:rsid w:val="00CB03ED"/>
    <w:rsid w:val="00CB1108"/>
    <w:rsid w:val="00CB18FE"/>
    <w:rsid w:val="00CB2D96"/>
    <w:rsid w:val="00CB3F6A"/>
    <w:rsid w:val="00CB489B"/>
    <w:rsid w:val="00CB5896"/>
    <w:rsid w:val="00CB62F5"/>
    <w:rsid w:val="00CB68D5"/>
    <w:rsid w:val="00CB7120"/>
    <w:rsid w:val="00CB7FFA"/>
    <w:rsid w:val="00CC1118"/>
    <w:rsid w:val="00CC2DE8"/>
    <w:rsid w:val="00CC4B22"/>
    <w:rsid w:val="00CC739A"/>
    <w:rsid w:val="00CD04BF"/>
    <w:rsid w:val="00CD0D41"/>
    <w:rsid w:val="00CD0D49"/>
    <w:rsid w:val="00CD2F33"/>
    <w:rsid w:val="00CD36AD"/>
    <w:rsid w:val="00CD4FF4"/>
    <w:rsid w:val="00CD5B48"/>
    <w:rsid w:val="00CD68AD"/>
    <w:rsid w:val="00CD77F6"/>
    <w:rsid w:val="00CD7B7B"/>
    <w:rsid w:val="00CE074C"/>
    <w:rsid w:val="00CE1BD0"/>
    <w:rsid w:val="00CE3485"/>
    <w:rsid w:val="00CE3977"/>
    <w:rsid w:val="00CE4286"/>
    <w:rsid w:val="00CE4629"/>
    <w:rsid w:val="00CE5DF5"/>
    <w:rsid w:val="00CE7B81"/>
    <w:rsid w:val="00CE7C0A"/>
    <w:rsid w:val="00CE7D61"/>
    <w:rsid w:val="00CF067A"/>
    <w:rsid w:val="00CF169E"/>
    <w:rsid w:val="00CF1AFB"/>
    <w:rsid w:val="00CF2E37"/>
    <w:rsid w:val="00CF3BB9"/>
    <w:rsid w:val="00CF585B"/>
    <w:rsid w:val="00CF5D4A"/>
    <w:rsid w:val="00D03256"/>
    <w:rsid w:val="00D04BF2"/>
    <w:rsid w:val="00D06865"/>
    <w:rsid w:val="00D0785D"/>
    <w:rsid w:val="00D07B51"/>
    <w:rsid w:val="00D07CF9"/>
    <w:rsid w:val="00D12F93"/>
    <w:rsid w:val="00D13548"/>
    <w:rsid w:val="00D13783"/>
    <w:rsid w:val="00D15AD1"/>
    <w:rsid w:val="00D165EA"/>
    <w:rsid w:val="00D17547"/>
    <w:rsid w:val="00D221B3"/>
    <w:rsid w:val="00D22A86"/>
    <w:rsid w:val="00D22EEA"/>
    <w:rsid w:val="00D235F4"/>
    <w:rsid w:val="00D26D27"/>
    <w:rsid w:val="00D40ABC"/>
    <w:rsid w:val="00D4188C"/>
    <w:rsid w:val="00D42396"/>
    <w:rsid w:val="00D43449"/>
    <w:rsid w:val="00D44700"/>
    <w:rsid w:val="00D45313"/>
    <w:rsid w:val="00D47A3D"/>
    <w:rsid w:val="00D50B75"/>
    <w:rsid w:val="00D51430"/>
    <w:rsid w:val="00D51B9D"/>
    <w:rsid w:val="00D521B0"/>
    <w:rsid w:val="00D53322"/>
    <w:rsid w:val="00D53FEE"/>
    <w:rsid w:val="00D55424"/>
    <w:rsid w:val="00D56D94"/>
    <w:rsid w:val="00D60D55"/>
    <w:rsid w:val="00D615F0"/>
    <w:rsid w:val="00D62ACD"/>
    <w:rsid w:val="00D64A1F"/>
    <w:rsid w:val="00D67491"/>
    <w:rsid w:val="00D67E34"/>
    <w:rsid w:val="00D7062D"/>
    <w:rsid w:val="00D743CD"/>
    <w:rsid w:val="00D7464A"/>
    <w:rsid w:val="00D76607"/>
    <w:rsid w:val="00D774B9"/>
    <w:rsid w:val="00D800FB"/>
    <w:rsid w:val="00D804A2"/>
    <w:rsid w:val="00D81903"/>
    <w:rsid w:val="00D82CBA"/>
    <w:rsid w:val="00D82FDA"/>
    <w:rsid w:val="00D85CD9"/>
    <w:rsid w:val="00D86411"/>
    <w:rsid w:val="00D911BD"/>
    <w:rsid w:val="00D91965"/>
    <w:rsid w:val="00D92F5A"/>
    <w:rsid w:val="00D9586A"/>
    <w:rsid w:val="00DA0D8A"/>
    <w:rsid w:val="00DA2059"/>
    <w:rsid w:val="00DA2DB2"/>
    <w:rsid w:val="00DA4761"/>
    <w:rsid w:val="00DA49C9"/>
    <w:rsid w:val="00DA4A0A"/>
    <w:rsid w:val="00DA4A8F"/>
    <w:rsid w:val="00DA683B"/>
    <w:rsid w:val="00DA7C92"/>
    <w:rsid w:val="00DB0451"/>
    <w:rsid w:val="00DB2E02"/>
    <w:rsid w:val="00DB5045"/>
    <w:rsid w:val="00DB6A76"/>
    <w:rsid w:val="00DC0109"/>
    <w:rsid w:val="00DC0B2A"/>
    <w:rsid w:val="00DC11E4"/>
    <w:rsid w:val="00DC1CE9"/>
    <w:rsid w:val="00DC1DDE"/>
    <w:rsid w:val="00DC5357"/>
    <w:rsid w:val="00DD05A8"/>
    <w:rsid w:val="00DD1E26"/>
    <w:rsid w:val="00DD3389"/>
    <w:rsid w:val="00DD3BA1"/>
    <w:rsid w:val="00DD402B"/>
    <w:rsid w:val="00DD42B2"/>
    <w:rsid w:val="00DD599B"/>
    <w:rsid w:val="00DD59A3"/>
    <w:rsid w:val="00DD79E6"/>
    <w:rsid w:val="00DE0E4B"/>
    <w:rsid w:val="00DE475B"/>
    <w:rsid w:val="00DE57EF"/>
    <w:rsid w:val="00DE5D0C"/>
    <w:rsid w:val="00DF0908"/>
    <w:rsid w:val="00DF0C11"/>
    <w:rsid w:val="00DF15F5"/>
    <w:rsid w:val="00DF2339"/>
    <w:rsid w:val="00DF2D7F"/>
    <w:rsid w:val="00DF4B65"/>
    <w:rsid w:val="00DF5861"/>
    <w:rsid w:val="00DF71BB"/>
    <w:rsid w:val="00DF7A8F"/>
    <w:rsid w:val="00E029A8"/>
    <w:rsid w:val="00E03ACC"/>
    <w:rsid w:val="00E03C82"/>
    <w:rsid w:val="00E03F4C"/>
    <w:rsid w:val="00E0472C"/>
    <w:rsid w:val="00E05FC2"/>
    <w:rsid w:val="00E06513"/>
    <w:rsid w:val="00E10A0C"/>
    <w:rsid w:val="00E11302"/>
    <w:rsid w:val="00E12091"/>
    <w:rsid w:val="00E139B0"/>
    <w:rsid w:val="00E157D0"/>
    <w:rsid w:val="00E15D6F"/>
    <w:rsid w:val="00E165B2"/>
    <w:rsid w:val="00E20308"/>
    <w:rsid w:val="00E23951"/>
    <w:rsid w:val="00E24E94"/>
    <w:rsid w:val="00E255A7"/>
    <w:rsid w:val="00E26811"/>
    <w:rsid w:val="00E31045"/>
    <w:rsid w:val="00E314AD"/>
    <w:rsid w:val="00E31D12"/>
    <w:rsid w:val="00E33E3E"/>
    <w:rsid w:val="00E41E40"/>
    <w:rsid w:val="00E43075"/>
    <w:rsid w:val="00E44076"/>
    <w:rsid w:val="00E4470A"/>
    <w:rsid w:val="00E4513A"/>
    <w:rsid w:val="00E506D1"/>
    <w:rsid w:val="00E5093A"/>
    <w:rsid w:val="00E51331"/>
    <w:rsid w:val="00E536DD"/>
    <w:rsid w:val="00E55E11"/>
    <w:rsid w:val="00E57E75"/>
    <w:rsid w:val="00E6003D"/>
    <w:rsid w:val="00E62C70"/>
    <w:rsid w:val="00E62FE8"/>
    <w:rsid w:val="00E65AF1"/>
    <w:rsid w:val="00E663AE"/>
    <w:rsid w:val="00E67EB4"/>
    <w:rsid w:val="00E703CA"/>
    <w:rsid w:val="00E7104C"/>
    <w:rsid w:val="00E731C7"/>
    <w:rsid w:val="00E73620"/>
    <w:rsid w:val="00E74BE1"/>
    <w:rsid w:val="00E74ED7"/>
    <w:rsid w:val="00E75451"/>
    <w:rsid w:val="00E7675A"/>
    <w:rsid w:val="00E7746A"/>
    <w:rsid w:val="00E77745"/>
    <w:rsid w:val="00E8028F"/>
    <w:rsid w:val="00E86492"/>
    <w:rsid w:val="00E872EB"/>
    <w:rsid w:val="00E874F6"/>
    <w:rsid w:val="00E87562"/>
    <w:rsid w:val="00E87B6E"/>
    <w:rsid w:val="00E87F3F"/>
    <w:rsid w:val="00E90AAD"/>
    <w:rsid w:val="00E913F7"/>
    <w:rsid w:val="00E91C39"/>
    <w:rsid w:val="00E92590"/>
    <w:rsid w:val="00E936C4"/>
    <w:rsid w:val="00E94B1A"/>
    <w:rsid w:val="00E94F9A"/>
    <w:rsid w:val="00E95F97"/>
    <w:rsid w:val="00E95F9F"/>
    <w:rsid w:val="00E961BC"/>
    <w:rsid w:val="00EA1639"/>
    <w:rsid w:val="00EA1F97"/>
    <w:rsid w:val="00EA4F49"/>
    <w:rsid w:val="00EA6178"/>
    <w:rsid w:val="00EA67F1"/>
    <w:rsid w:val="00EA6CE7"/>
    <w:rsid w:val="00EB2A83"/>
    <w:rsid w:val="00EB2F02"/>
    <w:rsid w:val="00EB344C"/>
    <w:rsid w:val="00EB3AEF"/>
    <w:rsid w:val="00EB3D0C"/>
    <w:rsid w:val="00EB44E4"/>
    <w:rsid w:val="00EB5C91"/>
    <w:rsid w:val="00EB66D8"/>
    <w:rsid w:val="00EB76E0"/>
    <w:rsid w:val="00EC22AA"/>
    <w:rsid w:val="00EC378A"/>
    <w:rsid w:val="00EC5129"/>
    <w:rsid w:val="00ED1CB3"/>
    <w:rsid w:val="00ED2AAE"/>
    <w:rsid w:val="00ED4430"/>
    <w:rsid w:val="00ED53FB"/>
    <w:rsid w:val="00ED59E5"/>
    <w:rsid w:val="00ED5D2D"/>
    <w:rsid w:val="00ED799A"/>
    <w:rsid w:val="00ED7AB4"/>
    <w:rsid w:val="00ED7ADA"/>
    <w:rsid w:val="00EE2C9F"/>
    <w:rsid w:val="00EE3E77"/>
    <w:rsid w:val="00EE49C0"/>
    <w:rsid w:val="00EE57FE"/>
    <w:rsid w:val="00EE6232"/>
    <w:rsid w:val="00EE7258"/>
    <w:rsid w:val="00EE7584"/>
    <w:rsid w:val="00EF1678"/>
    <w:rsid w:val="00EF1AED"/>
    <w:rsid w:val="00EF26AC"/>
    <w:rsid w:val="00EF37DA"/>
    <w:rsid w:val="00EF4063"/>
    <w:rsid w:val="00EF6911"/>
    <w:rsid w:val="00EF72F3"/>
    <w:rsid w:val="00EF7379"/>
    <w:rsid w:val="00EF769D"/>
    <w:rsid w:val="00F00B8F"/>
    <w:rsid w:val="00F01DD0"/>
    <w:rsid w:val="00F02EA5"/>
    <w:rsid w:val="00F03AD1"/>
    <w:rsid w:val="00F03B22"/>
    <w:rsid w:val="00F05536"/>
    <w:rsid w:val="00F06EEA"/>
    <w:rsid w:val="00F07B63"/>
    <w:rsid w:val="00F1024E"/>
    <w:rsid w:val="00F10F86"/>
    <w:rsid w:val="00F11985"/>
    <w:rsid w:val="00F12465"/>
    <w:rsid w:val="00F1473A"/>
    <w:rsid w:val="00F161C0"/>
    <w:rsid w:val="00F17778"/>
    <w:rsid w:val="00F17A8E"/>
    <w:rsid w:val="00F20611"/>
    <w:rsid w:val="00F237E9"/>
    <w:rsid w:val="00F25154"/>
    <w:rsid w:val="00F25E6D"/>
    <w:rsid w:val="00F2787D"/>
    <w:rsid w:val="00F307E1"/>
    <w:rsid w:val="00F310B3"/>
    <w:rsid w:val="00F3154F"/>
    <w:rsid w:val="00F3369C"/>
    <w:rsid w:val="00F33D3A"/>
    <w:rsid w:val="00F34CF7"/>
    <w:rsid w:val="00F35F64"/>
    <w:rsid w:val="00F362DC"/>
    <w:rsid w:val="00F377E7"/>
    <w:rsid w:val="00F37A73"/>
    <w:rsid w:val="00F4075E"/>
    <w:rsid w:val="00F413E6"/>
    <w:rsid w:val="00F418B9"/>
    <w:rsid w:val="00F41A9D"/>
    <w:rsid w:val="00F41D33"/>
    <w:rsid w:val="00F41FE5"/>
    <w:rsid w:val="00F421F6"/>
    <w:rsid w:val="00F422C5"/>
    <w:rsid w:val="00F42E74"/>
    <w:rsid w:val="00F5484B"/>
    <w:rsid w:val="00F54949"/>
    <w:rsid w:val="00F5597D"/>
    <w:rsid w:val="00F56664"/>
    <w:rsid w:val="00F60050"/>
    <w:rsid w:val="00F60AA9"/>
    <w:rsid w:val="00F60E5F"/>
    <w:rsid w:val="00F61568"/>
    <w:rsid w:val="00F61BAD"/>
    <w:rsid w:val="00F61FC2"/>
    <w:rsid w:val="00F6319A"/>
    <w:rsid w:val="00F64232"/>
    <w:rsid w:val="00F65335"/>
    <w:rsid w:val="00F657E7"/>
    <w:rsid w:val="00F6645E"/>
    <w:rsid w:val="00F672E5"/>
    <w:rsid w:val="00F70647"/>
    <w:rsid w:val="00F70DAD"/>
    <w:rsid w:val="00F71B63"/>
    <w:rsid w:val="00F73354"/>
    <w:rsid w:val="00F754AA"/>
    <w:rsid w:val="00F77813"/>
    <w:rsid w:val="00F818F1"/>
    <w:rsid w:val="00F81FA8"/>
    <w:rsid w:val="00F82123"/>
    <w:rsid w:val="00F83BBE"/>
    <w:rsid w:val="00F93AAA"/>
    <w:rsid w:val="00F9403A"/>
    <w:rsid w:val="00F94213"/>
    <w:rsid w:val="00F95546"/>
    <w:rsid w:val="00FA1794"/>
    <w:rsid w:val="00FA2BC2"/>
    <w:rsid w:val="00FA36C8"/>
    <w:rsid w:val="00FA5DC6"/>
    <w:rsid w:val="00FA5E31"/>
    <w:rsid w:val="00FB0636"/>
    <w:rsid w:val="00FB0745"/>
    <w:rsid w:val="00FB165B"/>
    <w:rsid w:val="00FB1EED"/>
    <w:rsid w:val="00FB3DFE"/>
    <w:rsid w:val="00FB4243"/>
    <w:rsid w:val="00FB6545"/>
    <w:rsid w:val="00FB662F"/>
    <w:rsid w:val="00FB68CE"/>
    <w:rsid w:val="00FB6B81"/>
    <w:rsid w:val="00FB7BE5"/>
    <w:rsid w:val="00FC0B57"/>
    <w:rsid w:val="00FC2E38"/>
    <w:rsid w:val="00FC4D22"/>
    <w:rsid w:val="00FC5CCB"/>
    <w:rsid w:val="00FC6670"/>
    <w:rsid w:val="00FC7EC1"/>
    <w:rsid w:val="00FD020E"/>
    <w:rsid w:val="00FD03D9"/>
    <w:rsid w:val="00FD756B"/>
    <w:rsid w:val="00FD7F53"/>
    <w:rsid w:val="00FE1F8A"/>
    <w:rsid w:val="00FE3BB5"/>
    <w:rsid w:val="00FE634F"/>
    <w:rsid w:val="00FE78D5"/>
    <w:rsid w:val="00FE7BCB"/>
    <w:rsid w:val="00FF0290"/>
    <w:rsid w:val="00FF3B5F"/>
    <w:rsid w:val="00FF5675"/>
    <w:rsid w:val="00FF6C7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93718"/>
  </w:style>
  <w:style w:type="paragraph" w:styleId="Nadpis1">
    <w:name w:val="heading 1"/>
    <w:basedOn w:val="Normln"/>
    <w:next w:val="Normln"/>
    <w:link w:val="Nadpis1Char"/>
    <w:uiPriority w:val="9"/>
    <w:qFormat/>
    <w:rsid w:val="00E74BE1"/>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E62C70"/>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E62C70"/>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7C519F"/>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72161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2161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2161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2161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72161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501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50102"/>
  </w:style>
  <w:style w:type="paragraph" w:styleId="Zpat">
    <w:name w:val="footer"/>
    <w:basedOn w:val="Normln"/>
    <w:link w:val="ZpatChar"/>
    <w:uiPriority w:val="99"/>
    <w:unhideWhenUsed/>
    <w:rsid w:val="00450102"/>
    <w:pPr>
      <w:tabs>
        <w:tab w:val="center" w:pos="4536"/>
        <w:tab w:val="right" w:pos="9072"/>
      </w:tabs>
      <w:spacing w:after="0" w:line="240" w:lineRule="auto"/>
    </w:pPr>
  </w:style>
  <w:style w:type="character" w:customStyle="1" w:styleId="ZpatChar">
    <w:name w:val="Zápatí Char"/>
    <w:basedOn w:val="Standardnpsmoodstavce"/>
    <w:link w:val="Zpat"/>
    <w:uiPriority w:val="99"/>
    <w:rsid w:val="00450102"/>
  </w:style>
  <w:style w:type="paragraph" w:styleId="Textbubliny">
    <w:name w:val="Balloon Text"/>
    <w:basedOn w:val="Normln"/>
    <w:link w:val="TextbublinyChar"/>
    <w:uiPriority w:val="99"/>
    <w:semiHidden/>
    <w:unhideWhenUsed/>
    <w:rsid w:val="004501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50102"/>
    <w:rPr>
      <w:rFonts w:ascii="Tahoma" w:hAnsi="Tahoma" w:cs="Tahoma"/>
      <w:sz w:val="16"/>
      <w:szCs w:val="16"/>
    </w:rPr>
  </w:style>
  <w:style w:type="paragraph" w:styleId="Odstavecseseznamem">
    <w:name w:val="List Paragraph"/>
    <w:basedOn w:val="Normln"/>
    <w:uiPriority w:val="34"/>
    <w:qFormat/>
    <w:rsid w:val="00652810"/>
    <w:pPr>
      <w:ind w:left="720"/>
      <w:contextualSpacing/>
    </w:pPr>
  </w:style>
  <w:style w:type="character" w:styleId="Odkaznakoment">
    <w:name w:val="annotation reference"/>
    <w:basedOn w:val="Standardnpsmoodstavce"/>
    <w:uiPriority w:val="99"/>
    <w:semiHidden/>
    <w:unhideWhenUsed/>
    <w:rsid w:val="00232C26"/>
    <w:rPr>
      <w:sz w:val="16"/>
      <w:szCs w:val="16"/>
    </w:rPr>
  </w:style>
  <w:style w:type="paragraph" w:styleId="Textkomente">
    <w:name w:val="annotation text"/>
    <w:basedOn w:val="Normln"/>
    <w:link w:val="TextkomenteChar"/>
    <w:uiPriority w:val="99"/>
    <w:semiHidden/>
    <w:unhideWhenUsed/>
    <w:rsid w:val="00232C26"/>
    <w:pPr>
      <w:spacing w:line="240" w:lineRule="auto"/>
    </w:pPr>
    <w:rPr>
      <w:sz w:val="20"/>
      <w:szCs w:val="20"/>
    </w:rPr>
  </w:style>
  <w:style w:type="character" w:customStyle="1" w:styleId="TextkomenteChar">
    <w:name w:val="Text komentáře Char"/>
    <w:basedOn w:val="Standardnpsmoodstavce"/>
    <w:link w:val="Textkomente"/>
    <w:uiPriority w:val="99"/>
    <w:semiHidden/>
    <w:rsid w:val="00232C26"/>
    <w:rPr>
      <w:sz w:val="20"/>
      <w:szCs w:val="20"/>
    </w:rPr>
  </w:style>
  <w:style w:type="paragraph" w:styleId="Pedmtkomente">
    <w:name w:val="annotation subject"/>
    <w:basedOn w:val="Textkomente"/>
    <w:next w:val="Textkomente"/>
    <w:link w:val="PedmtkomenteChar"/>
    <w:uiPriority w:val="99"/>
    <w:semiHidden/>
    <w:unhideWhenUsed/>
    <w:rsid w:val="00232C26"/>
    <w:rPr>
      <w:b/>
      <w:bCs/>
    </w:rPr>
  </w:style>
  <w:style w:type="character" w:customStyle="1" w:styleId="PedmtkomenteChar">
    <w:name w:val="Předmět komentáře Char"/>
    <w:basedOn w:val="TextkomenteChar"/>
    <w:link w:val="Pedmtkomente"/>
    <w:uiPriority w:val="99"/>
    <w:semiHidden/>
    <w:rsid w:val="00232C26"/>
    <w:rPr>
      <w:b/>
      <w:bCs/>
      <w:sz w:val="20"/>
      <w:szCs w:val="20"/>
    </w:rPr>
  </w:style>
  <w:style w:type="character" w:styleId="Hypertextovodkaz">
    <w:name w:val="Hyperlink"/>
    <w:basedOn w:val="Standardnpsmoodstavce"/>
    <w:uiPriority w:val="99"/>
    <w:unhideWhenUsed/>
    <w:rsid w:val="00D15AD1"/>
    <w:rPr>
      <w:color w:val="0000FF"/>
      <w:u w:val="single"/>
    </w:rPr>
  </w:style>
  <w:style w:type="paragraph" w:styleId="Normlnweb">
    <w:name w:val="Normal (Web)"/>
    <w:basedOn w:val="Normln"/>
    <w:uiPriority w:val="99"/>
    <w:semiHidden/>
    <w:unhideWhenUsed/>
    <w:rsid w:val="00D15AD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vraznn">
    <w:name w:val="Emphasis"/>
    <w:basedOn w:val="Standardnpsmoodstavce"/>
    <w:uiPriority w:val="20"/>
    <w:qFormat/>
    <w:rsid w:val="00D15AD1"/>
    <w:rPr>
      <w:i/>
      <w:iCs/>
    </w:rPr>
  </w:style>
  <w:style w:type="character" w:customStyle="1" w:styleId="value">
    <w:name w:val="value"/>
    <w:basedOn w:val="Standardnpsmoodstavce"/>
    <w:rsid w:val="00E05FC2"/>
  </w:style>
  <w:style w:type="character" w:customStyle="1" w:styleId="Nadpis1Char">
    <w:name w:val="Nadpis 1 Char"/>
    <w:basedOn w:val="Standardnpsmoodstavce"/>
    <w:link w:val="Nadpis1"/>
    <w:uiPriority w:val="9"/>
    <w:rsid w:val="00E74BE1"/>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E62C70"/>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E62C70"/>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7C519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721619"/>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721619"/>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721619"/>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721619"/>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721619"/>
    <w:rPr>
      <w:rFonts w:asciiTheme="majorHAnsi" w:eastAsiaTheme="majorEastAsia" w:hAnsiTheme="majorHAnsi" w:cstheme="majorBidi"/>
      <w:i/>
      <w:iCs/>
      <w:color w:val="404040" w:themeColor="text1" w:themeTint="BF"/>
      <w:sz w:val="20"/>
      <w:szCs w:val="20"/>
    </w:rPr>
  </w:style>
  <w:style w:type="paragraph" w:styleId="Bezmezer">
    <w:name w:val="No Spacing"/>
    <w:uiPriority w:val="1"/>
    <w:qFormat/>
    <w:rsid w:val="000C74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58852">
      <w:bodyDiv w:val="1"/>
      <w:marLeft w:val="0"/>
      <w:marRight w:val="0"/>
      <w:marTop w:val="0"/>
      <w:marBottom w:val="0"/>
      <w:divBdr>
        <w:top w:val="none" w:sz="0" w:space="0" w:color="auto"/>
        <w:left w:val="none" w:sz="0" w:space="0" w:color="auto"/>
        <w:bottom w:val="none" w:sz="0" w:space="0" w:color="auto"/>
        <w:right w:val="none" w:sz="0" w:space="0" w:color="auto"/>
      </w:divBdr>
      <w:divsChild>
        <w:div w:id="148376143">
          <w:marLeft w:val="0"/>
          <w:marRight w:val="0"/>
          <w:marTop w:val="100"/>
          <w:marBottom w:val="100"/>
          <w:divBdr>
            <w:top w:val="none" w:sz="0" w:space="0" w:color="auto"/>
            <w:left w:val="single" w:sz="4" w:space="0" w:color="A7A9A7"/>
            <w:bottom w:val="none" w:sz="0" w:space="0" w:color="auto"/>
            <w:right w:val="single" w:sz="4" w:space="0" w:color="A7A9A7"/>
          </w:divBdr>
          <w:divsChild>
            <w:div w:id="1645814139">
              <w:marLeft w:val="0"/>
              <w:marRight w:val="0"/>
              <w:marTop w:val="0"/>
              <w:marBottom w:val="0"/>
              <w:divBdr>
                <w:top w:val="none" w:sz="0" w:space="0" w:color="auto"/>
                <w:left w:val="none" w:sz="0" w:space="0" w:color="auto"/>
                <w:bottom w:val="none" w:sz="0" w:space="0" w:color="auto"/>
                <w:right w:val="none" w:sz="0" w:space="0" w:color="auto"/>
              </w:divBdr>
              <w:divsChild>
                <w:div w:id="1962613928">
                  <w:marLeft w:val="0"/>
                  <w:marRight w:val="0"/>
                  <w:marTop w:val="0"/>
                  <w:marBottom w:val="0"/>
                  <w:divBdr>
                    <w:top w:val="none" w:sz="0" w:space="0" w:color="auto"/>
                    <w:left w:val="none" w:sz="0" w:space="0" w:color="auto"/>
                    <w:bottom w:val="none" w:sz="0" w:space="0" w:color="auto"/>
                    <w:right w:val="none" w:sz="0" w:space="0" w:color="auto"/>
                  </w:divBdr>
                  <w:divsChild>
                    <w:div w:id="1802382235">
                      <w:marLeft w:val="0"/>
                      <w:marRight w:val="0"/>
                      <w:marTop w:val="0"/>
                      <w:marBottom w:val="0"/>
                      <w:divBdr>
                        <w:top w:val="none" w:sz="0" w:space="0" w:color="auto"/>
                        <w:left w:val="none" w:sz="0" w:space="0" w:color="auto"/>
                        <w:bottom w:val="none" w:sz="0" w:space="0" w:color="auto"/>
                        <w:right w:val="none" w:sz="0" w:space="0" w:color="auto"/>
                      </w:divBdr>
                      <w:divsChild>
                        <w:div w:id="45420901">
                          <w:marLeft w:val="0"/>
                          <w:marRight w:val="0"/>
                          <w:marTop w:val="0"/>
                          <w:marBottom w:val="0"/>
                          <w:divBdr>
                            <w:top w:val="none" w:sz="0" w:space="0" w:color="auto"/>
                            <w:left w:val="none" w:sz="0" w:space="0" w:color="auto"/>
                            <w:bottom w:val="none" w:sz="0" w:space="0" w:color="auto"/>
                            <w:right w:val="none" w:sz="0" w:space="0" w:color="auto"/>
                          </w:divBdr>
                          <w:divsChild>
                            <w:div w:id="458571123">
                              <w:marLeft w:val="0"/>
                              <w:marRight w:val="0"/>
                              <w:marTop w:val="0"/>
                              <w:marBottom w:val="0"/>
                              <w:divBdr>
                                <w:top w:val="none" w:sz="0" w:space="0" w:color="auto"/>
                                <w:left w:val="none" w:sz="0" w:space="0" w:color="auto"/>
                                <w:bottom w:val="none" w:sz="0" w:space="0" w:color="auto"/>
                                <w:right w:val="none" w:sz="0" w:space="0" w:color="auto"/>
                              </w:divBdr>
                              <w:divsChild>
                                <w:div w:id="2008628272">
                                  <w:marLeft w:val="0"/>
                                  <w:marRight w:val="0"/>
                                  <w:marTop w:val="0"/>
                                  <w:marBottom w:val="0"/>
                                  <w:divBdr>
                                    <w:top w:val="none" w:sz="0" w:space="0" w:color="auto"/>
                                    <w:left w:val="none" w:sz="0" w:space="0" w:color="auto"/>
                                    <w:bottom w:val="none" w:sz="0" w:space="0" w:color="auto"/>
                                    <w:right w:val="none" w:sz="0" w:space="0" w:color="auto"/>
                                  </w:divBdr>
                                  <w:divsChild>
                                    <w:div w:id="1253003049">
                                      <w:marLeft w:val="0"/>
                                      <w:marRight w:val="0"/>
                                      <w:marTop w:val="0"/>
                                      <w:marBottom w:val="0"/>
                                      <w:divBdr>
                                        <w:top w:val="none" w:sz="0" w:space="0" w:color="auto"/>
                                        <w:left w:val="none" w:sz="0" w:space="0" w:color="auto"/>
                                        <w:bottom w:val="none" w:sz="0" w:space="0" w:color="auto"/>
                                        <w:right w:val="none" w:sz="0" w:space="0" w:color="auto"/>
                                      </w:divBdr>
                                      <w:divsChild>
                                        <w:div w:id="66409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1301">
      <w:bodyDiv w:val="1"/>
      <w:marLeft w:val="0"/>
      <w:marRight w:val="0"/>
      <w:marTop w:val="0"/>
      <w:marBottom w:val="0"/>
      <w:divBdr>
        <w:top w:val="none" w:sz="0" w:space="0" w:color="auto"/>
        <w:left w:val="none" w:sz="0" w:space="0" w:color="auto"/>
        <w:bottom w:val="none" w:sz="0" w:space="0" w:color="auto"/>
        <w:right w:val="none" w:sz="0" w:space="0" w:color="auto"/>
      </w:divBdr>
      <w:divsChild>
        <w:div w:id="2046515099">
          <w:marLeft w:val="0"/>
          <w:marRight w:val="0"/>
          <w:marTop w:val="0"/>
          <w:marBottom w:val="0"/>
          <w:divBdr>
            <w:top w:val="none" w:sz="0" w:space="0" w:color="auto"/>
            <w:left w:val="none" w:sz="0" w:space="0" w:color="auto"/>
            <w:bottom w:val="none" w:sz="0" w:space="0" w:color="auto"/>
            <w:right w:val="none" w:sz="0" w:space="0" w:color="auto"/>
          </w:divBdr>
        </w:div>
      </w:divsChild>
    </w:div>
    <w:div w:id="290745768">
      <w:bodyDiv w:val="1"/>
      <w:marLeft w:val="0"/>
      <w:marRight w:val="0"/>
      <w:marTop w:val="0"/>
      <w:marBottom w:val="0"/>
      <w:divBdr>
        <w:top w:val="none" w:sz="0" w:space="0" w:color="auto"/>
        <w:left w:val="none" w:sz="0" w:space="0" w:color="auto"/>
        <w:bottom w:val="none" w:sz="0" w:space="0" w:color="auto"/>
        <w:right w:val="none" w:sz="0" w:space="0" w:color="auto"/>
      </w:divBdr>
    </w:div>
    <w:div w:id="592250728">
      <w:bodyDiv w:val="1"/>
      <w:marLeft w:val="0"/>
      <w:marRight w:val="0"/>
      <w:marTop w:val="0"/>
      <w:marBottom w:val="0"/>
      <w:divBdr>
        <w:top w:val="none" w:sz="0" w:space="0" w:color="auto"/>
        <w:left w:val="none" w:sz="0" w:space="0" w:color="auto"/>
        <w:bottom w:val="none" w:sz="0" w:space="0" w:color="auto"/>
        <w:right w:val="none" w:sz="0" w:space="0" w:color="auto"/>
      </w:divBdr>
    </w:div>
    <w:div w:id="707802255">
      <w:bodyDiv w:val="1"/>
      <w:marLeft w:val="0"/>
      <w:marRight w:val="0"/>
      <w:marTop w:val="0"/>
      <w:marBottom w:val="0"/>
      <w:divBdr>
        <w:top w:val="none" w:sz="0" w:space="0" w:color="auto"/>
        <w:left w:val="none" w:sz="0" w:space="0" w:color="auto"/>
        <w:bottom w:val="none" w:sz="0" w:space="0" w:color="auto"/>
        <w:right w:val="none" w:sz="0" w:space="0" w:color="auto"/>
      </w:divBdr>
      <w:divsChild>
        <w:div w:id="351036821">
          <w:marLeft w:val="0"/>
          <w:marRight w:val="0"/>
          <w:marTop w:val="0"/>
          <w:marBottom w:val="0"/>
          <w:divBdr>
            <w:top w:val="none" w:sz="0" w:space="0" w:color="auto"/>
            <w:left w:val="none" w:sz="0" w:space="0" w:color="auto"/>
            <w:bottom w:val="none" w:sz="0" w:space="0" w:color="auto"/>
            <w:right w:val="none" w:sz="0" w:space="0" w:color="auto"/>
          </w:divBdr>
          <w:divsChild>
            <w:div w:id="1487548790">
              <w:marLeft w:val="0"/>
              <w:marRight w:val="0"/>
              <w:marTop w:val="0"/>
              <w:marBottom w:val="0"/>
              <w:divBdr>
                <w:top w:val="none" w:sz="0" w:space="0" w:color="auto"/>
                <w:left w:val="none" w:sz="0" w:space="0" w:color="auto"/>
                <w:bottom w:val="none" w:sz="0" w:space="0" w:color="auto"/>
                <w:right w:val="none" w:sz="0" w:space="0" w:color="auto"/>
              </w:divBdr>
              <w:divsChild>
                <w:div w:id="545918936">
                  <w:marLeft w:val="0"/>
                  <w:marRight w:val="0"/>
                  <w:marTop w:val="0"/>
                  <w:marBottom w:val="0"/>
                  <w:divBdr>
                    <w:top w:val="none" w:sz="0" w:space="0" w:color="auto"/>
                    <w:left w:val="none" w:sz="0" w:space="0" w:color="auto"/>
                    <w:bottom w:val="none" w:sz="0" w:space="0" w:color="auto"/>
                    <w:right w:val="none" w:sz="0" w:space="0" w:color="auto"/>
                  </w:divBdr>
                  <w:divsChild>
                    <w:div w:id="653418086">
                      <w:marLeft w:val="0"/>
                      <w:marRight w:val="0"/>
                      <w:marTop w:val="0"/>
                      <w:marBottom w:val="0"/>
                      <w:divBdr>
                        <w:top w:val="none" w:sz="0" w:space="0" w:color="auto"/>
                        <w:left w:val="none" w:sz="0" w:space="0" w:color="auto"/>
                        <w:bottom w:val="none" w:sz="0" w:space="0" w:color="auto"/>
                        <w:right w:val="none" w:sz="0" w:space="0" w:color="auto"/>
                      </w:divBdr>
                      <w:divsChild>
                        <w:div w:id="1944460014">
                          <w:marLeft w:val="0"/>
                          <w:marRight w:val="0"/>
                          <w:marTop w:val="0"/>
                          <w:marBottom w:val="0"/>
                          <w:divBdr>
                            <w:top w:val="none" w:sz="0" w:space="0" w:color="auto"/>
                            <w:left w:val="none" w:sz="0" w:space="0" w:color="auto"/>
                            <w:bottom w:val="none" w:sz="0" w:space="0" w:color="auto"/>
                            <w:right w:val="none" w:sz="0" w:space="0" w:color="auto"/>
                          </w:divBdr>
                          <w:divsChild>
                            <w:div w:id="1547378580">
                              <w:marLeft w:val="0"/>
                              <w:marRight w:val="0"/>
                              <w:marTop w:val="0"/>
                              <w:marBottom w:val="240"/>
                              <w:divBdr>
                                <w:top w:val="none" w:sz="0" w:space="0" w:color="auto"/>
                                <w:left w:val="none" w:sz="0" w:space="0" w:color="auto"/>
                                <w:bottom w:val="none" w:sz="0" w:space="0" w:color="auto"/>
                                <w:right w:val="none" w:sz="0" w:space="0" w:color="auto"/>
                              </w:divBdr>
                              <w:divsChild>
                                <w:div w:id="862746898">
                                  <w:marLeft w:val="0"/>
                                  <w:marRight w:val="0"/>
                                  <w:marTop w:val="0"/>
                                  <w:marBottom w:val="0"/>
                                  <w:divBdr>
                                    <w:top w:val="none" w:sz="0" w:space="0" w:color="auto"/>
                                    <w:left w:val="none" w:sz="0" w:space="0" w:color="auto"/>
                                    <w:bottom w:val="none" w:sz="0" w:space="0" w:color="auto"/>
                                    <w:right w:val="none" w:sz="0" w:space="0" w:color="auto"/>
                                  </w:divBdr>
                                  <w:divsChild>
                                    <w:div w:id="5208854">
                                      <w:marLeft w:val="0"/>
                                      <w:marRight w:val="0"/>
                                      <w:marTop w:val="0"/>
                                      <w:marBottom w:val="0"/>
                                      <w:divBdr>
                                        <w:top w:val="none" w:sz="0" w:space="0" w:color="auto"/>
                                        <w:left w:val="none" w:sz="0" w:space="0" w:color="auto"/>
                                        <w:bottom w:val="none" w:sz="0" w:space="0" w:color="auto"/>
                                        <w:right w:val="none" w:sz="0" w:space="0" w:color="auto"/>
                                      </w:divBdr>
                                      <w:divsChild>
                                        <w:div w:id="951279636">
                                          <w:marLeft w:val="0"/>
                                          <w:marRight w:val="0"/>
                                          <w:marTop w:val="0"/>
                                          <w:marBottom w:val="0"/>
                                          <w:divBdr>
                                            <w:top w:val="none" w:sz="0" w:space="0" w:color="auto"/>
                                            <w:left w:val="none" w:sz="0" w:space="0" w:color="auto"/>
                                            <w:bottom w:val="none" w:sz="0" w:space="0" w:color="auto"/>
                                            <w:right w:val="none" w:sz="0" w:space="0" w:color="auto"/>
                                          </w:divBdr>
                                          <w:divsChild>
                                            <w:div w:id="952514629">
                                              <w:marLeft w:val="0"/>
                                              <w:marRight w:val="0"/>
                                              <w:marTop w:val="0"/>
                                              <w:marBottom w:val="0"/>
                                              <w:divBdr>
                                                <w:top w:val="none" w:sz="0" w:space="0" w:color="auto"/>
                                                <w:left w:val="none" w:sz="0" w:space="0" w:color="auto"/>
                                                <w:bottom w:val="none" w:sz="0" w:space="0" w:color="auto"/>
                                                <w:right w:val="none" w:sz="0" w:space="0" w:color="auto"/>
                                              </w:divBdr>
                                              <w:divsChild>
                                                <w:div w:id="1457603407">
                                                  <w:marLeft w:val="0"/>
                                                  <w:marRight w:val="0"/>
                                                  <w:marTop w:val="0"/>
                                                  <w:marBottom w:val="0"/>
                                                  <w:divBdr>
                                                    <w:top w:val="none" w:sz="0" w:space="0" w:color="auto"/>
                                                    <w:left w:val="none" w:sz="0" w:space="0" w:color="auto"/>
                                                    <w:bottom w:val="none" w:sz="0" w:space="0" w:color="auto"/>
                                                    <w:right w:val="none" w:sz="0" w:space="0" w:color="auto"/>
                                                  </w:divBdr>
                                                  <w:divsChild>
                                                    <w:div w:id="57313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5941854">
      <w:bodyDiv w:val="1"/>
      <w:marLeft w:val="0"/>
      <w:marRight w:val="0"/>
      <w:marTop w:val="0"/>
      <w:marBottom w:val="0"/>
      <w:divBdr>
        <w:top w:val="none" w:sz="0" w:space="0" w:color="auto"/>
        <w:left w:val="none" w:sz="0" w:space="0" w:color="auto"/>
        <w:bottom w:val="none" w:sz="0" w:space="0" w:color="auto"/>
        <w:right w:val="none" w:sz="0" w:space="0" w:color="auto"/>
      </w:divBdr>
      <w:divsChild>
        <w:div w:id="344746656">
          <w:marLeft w:val="0"/>
          <w:marRight w:val="0"/>
          <w:marTop w:val="0"/>
          <w:marBottom w:val="0"/>
          <w:divBdr>
            <w:top w:val="none" w:sz="0" w:space="0" w:color="auto"/>
            <w:left w:val="none" w:sz="0" w:space="0" w:color="auto"/>
            <w:bottom w:val="none" w:sz="0" w:space="0" w:color="auto"/>
            <w:right w:val="none" w:sz="0" w:space="0" w:color="auto"/>
          </w:divBdr>
        </w:div>
      </w:divsChild>
    </w:div>
    <w:div w:id="1092898869">
      <w:bodyDiv w:val="1"/>
      <w:marLeft w:val="0"/>
      <w:marRight w:val="0"/>
      <w:marTop w:val="0"/>
      <w:marBottom w:val="0"/>
      <w:divBdr>
        <w:top w:val="none" w:sz="0" w:space="0" w:color="auto"/>
        <w:left w:val="none" w:sz="0" w:space="0" w:color="auto"/>
        <w:bottom w:val="none" w:sz="0" w:space="0" w:color="auto"/>
        <w:right w:val="none" w:sz="0" w:space="0" w:color="auto"/>
      </w:divBdr>
      <w:divsChild>
        <w:div w:id="802384505">
          <w:marLeft w:val="0"/>
          <w:marRight w:val="0"/>
          <w:marTop w:val="0"/>
          <w:marBottom w:val="0"/>
          <w:divBdr>
            <w:top w:val="none" w:sz="0" w:space="0" w:color="auto"/>
            <w:left w:val="none" w:sz="0" w:space="0" w:color="auto"/>
            <w:bottom w:val="none" w:sz="0" w:space="0" w:color="auto"/>
            <w:right w:val="none" w:sz="0" w:space="0" w:color="auto"/>
          </w:divBdr>
          <w:divsChild>
            <w:div w:id="1929121000">
              <w:marLeft w:val="0"/>
              <w:marRight w:val="0"/>
              <w:marTop w:val="0"/>
              <w:marBottom w:val="0"/>
              <w:divBdr>
                <w:top w:val="none" w:sz="0" w:space="0" w:color="auto"/>
                <w:left w:val="none" w:sz="0" w:space="0" w:color="auto"/>
                <w:bottom w:val="none" w:sz="0" w:space="0" w:color="auto"/>
                <w:right w:val="none" w:sz="0" w:space="0" w:color="auto"/>
              </w:divBdr>
              <w:divsChild>
                <w:div w:id="2115055569">
                  <w:marLeft w:val="0"/>
                  <w:marRight w:val="0"/>
                  <w:marTop w:val="0"/>
                  <w:marBottom w:val="0"/>
                  <w:divBdr>
                    <w:top w:val="none" w:sz="0" w:space="0" w:color="auto"/>
                    <w:left w:val="none" w:sz="0" w:space="0" w:color="auto"/>
                    <w:bottom w:val="none" w:sz="0" w:space="0" w:color="auto"/>
                    <w:right w:val="none" w:sz="0" w:space="0" w:color="auto"/>
                  </w:divBdr>
                  <w:divsChild>
                    <w:div w:id="1899323412">
                      <w:marLeft w:val="0"/>
                      <w:marRight w:val="0"/>
                      <w:marTop w:val="0"/>
                      <w:marBottom w:val="0"/>
                      <w:divBdr>
                        <w:top w:val="none" w:sz="0" w:space="0" w:color="auto"/>
                        <w:left w:val="none" w:sz="0" w:space="0" w:color="auto"/>
                        <w:bottom w:val="none" w:sz="0" w:space="0" w:color="auto"/>
                        <w:right w:val="none" w:sz="0" w:space="0" w:color="auto"/>
                      </w:divBdr>
                      <w:divsChild>
                        <w:div w:id="480581793">
                          <w:marLeft w:val="0"/>
                          <w:marRight w:val="0"/>
                          <w:marTop w:val="0"/>
                          <w:marBottom w:val="0"/>
                          <w:divBdr>
                            <w:top w:val="none" w:sz="0" w:space="0" w:color="auto"/>
                            <w:left w:val="none" w:sz="0" w:space="0" w:color="auto"/>
                            <w:bottom w:val="none" w:sz="0" w:space="0" w:color="auto"/>
                            <w:right w:val="none" w:sz="0" w:space="0" w:color="auto"/>
                          </w:divBdr>
                          <w:divsChild>
                            <w:div w:id="1005330031">
                              <w:marLeft w:val="0"/>
                              <w:marRight w:val="0"/>
                              <w:marTop w:val="0"/>
                              <w:marBottom w:val="240"/>
                              <w:divBdr>
                                <w:top w:val="none" w:sz="0" w:space="0" w:color="auto"/>
                                <w:left w:val="none" w:sz="0" w:space="0" w:color="auto"/>
                                <w:bottom w:val="none" w:sz="0" w:space="0" w:color="auto"/>
                                <w:right w:val="none" w:sz="0" w:space="0" w:color="auto"/>
                              </w:divBdr>
                              <w:divsChild>
                                <w:div w:id="188417433">
                                  <w:marLeft w:val="0"/>
                                  <w:marRight w:val="0"/>
                                  <w:marTop w:val="0"/>
                                  <w:marBottom w:val="0"/>
                                  <w:divBdr>
                                    <w:top w:val="none" w:sz="0" w:space="0" w:color="auto"/>
                                    <w:left w:val="none" w:sz="0" w:space="0" w:color="auto"/>
                                    <w:bottom w:val="none" w:sz="0" w:space="0" w:color="auto"/>
                                    <w:right w:val="none" w:sz="0" w:space="0" w:color="auto"/>
                                  </w:divBdr>
                                  <w:divsChild>
                                    <w:div w:id="1423181698">
                                      <w:marLeft w:val="0"/>
                                      <w:marRight w:val="0"/>
                                      <w:marTop w:val="0"/>
                                      <w:marBottom w:val="0"/>
                                      <w:divBdr>
                                        <w:top w:val="none" w:sz="0" w:space="0" w:color="auto"/>
                                        <w:left w:val="none" w:sz="0" w:space="0" w:color="auto"/>
                                        <w:bottom w:val="none" w:sz="0" w:space="0" w:color="auto"/>
                                        <w:right w:val="none" w:sz="0" w:space="0" w:color="auto"/>
                                      </w:divBdr>
                                      <w:divsChild>
                                        <w:div w:id="201941705">
                                          <w:marLeft w:val="0"/>
                                          <w:marRight w:val="0"/>
                                          <w:marTop w:val="0"/>
                                          <w:marBottom w:val="0"/>
                                          <w:divBdr>
                                            <w:top w:val="none" w:sz="0" w:space="0" w:color="auto"/>
                                            <w:left w:val="none" w:sz="0" w:space="0" w:color="auto"/>
                                            <w:bottom w:val="none" w:sz="0" w:space="0" w:color="auto"/>
                                            <w:right w:val="none" w:sz="0" w:space="0" w:color="auto"/>
                                          </w:divBdr>
                                          <w:divsChild>
                                            <w:div w:id="805391479">
                                              <w:marLeft w:val="0"/>
                                              <w:marRight w:val="0"/>
                                              <w:marTop w:val="0"/>
                                              <w:marBottom w:val="0"/>
                                              <w:divBdr>
                                                <w:top w:val="none" w:sz="0" w:space="0" w:color="auto"/>
                                                <w:left w:val="none" w:sz="0" w:space="0" w:color="auto"/>
                                                <w:bottom w:val="none" w:sz="0" w:space="0" w:color="auto"/>
                                                <w:right w:val="none" w:sz="0" w:space="0" w:color="auto"/>
                                              </w:divBdr>
                                              <w:divsChild>
                                                <w:div w:id="1965496269">
                                                  <w:marLeft w:val="0"/>
                                                  <w:marRight w:val="0"/>
                                                  <w:marTop w:val="0"/>
                                                  <w:marBottom w:val="0"/>
                                                  <w:divBdr>
                                                    <w:top w:val="none" w:sz="0" w:space="0" w:color="auto"/>
                                                    <w:left w:val="none" w:sz="0" w:space="0" w:color="auto"/>
                                                    <w:bottom w:val="none" w:sz="0" w:space="0" w:color="auto"/>
                                                    <w:right w:val="none" w:sz="0" w:space="0" w:color="auto"/>
                                                  </w:divBdr>
                                                  <w:divsChild>
                                                    <w:div w:id="101845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73296">
      <w:bodyDiv w:val="1"/>
      <w:marLeft w:val="0"/>
      <w:marRight w:val="0"/>
      <w:marTop w:val="0"/>
      <w:marBottom w:val="0"/>
      <w:divBdr>
        <w:top w:val="none" w:sz="0" w:space="0" w:color="auto"/>
        <w:left w:val="none" w:sz="0" w:space="0" w:color="auto"/>
        <w:bottom w:val="none" w:sz="0" w:space="0" w:color="auto"/>
        <w:right w:val="none" w:sz="0" w:space="0" w:color="auto"/>
      </w:divBdr>
      <w:divsChild>
        <w:div w:id="233710049">
          <w:marLeft w:val="0"/>
          <w:marRight w:val="0"/>
          <w:marTop w:val="100"/>
          <w:marBottom w:val="100"/>
          <w:divBdr>
            <w:top w:val="none" w:sz="0" w:space="0" w:color="auto"/>
            <w:left w:val="single" w:sz="4" w:space="0" w:color="A7A9A7"/>
            <w:bottom w:val="none" w:sz="0" w:space="0" w:color="auto"/>
            <w:right w:val="single" w:sz="4" w:space="0" w:color="A7A9A7"/>
          </w:divBdr>
          <w:divsChild>
            <w:div w:id="1620138471">
              <w:marLeft w:val="0"/>
              <w:marRight w:val="0"/>
              <w:marTop w:val="0"/>
              <w:marBottom w:val="0"/>
              <w:divBdr>
                <w:top w:val="none" w:sz="0" w:space="0" w:color="auto"/>
                <w:left w:val="none" w:sz="0" w:space="0" w:color="auto"/>
                <w:bottom w:val="none" w:sz="0" w:space="0" w:color="auto"/>
                <w:right w:val="none" w:sz="0" w:space="0" w:color="auto"/>
              </w:divBdr>
              <w:divsChild>
                <w:div w:id="1587373286">
                  <w:marLeft w:val="0"/>
                  <w:marRight w:val="0"/>
                  <w:marTop w:val="0"/>
                  <w:marBottom w:val="0"/>
                  <w:divBdr>
                    <w:top w:val="none" w:sz="0" w:space="0" w:color="auto"/>
                    <w:left w:val="none" w:sz="0" w:space="0" w:color="auto"/>
                    <w:bottom w:val="none" w:sz="0" w:space="0" w:color="auto"/>
                    <w:right w:val="none" w:sz="0" w:space="0" w:color="auto"/>
                  </w:divBdr>
                  <w:divsChild>
                    <w:div w:id="525943575">
                      <w:marLeft w:val="0"/>
                      <w:marRight w:val="0"/>
                      <w:marTop w:val="0"/>
                      <w:marBottom w:val="0"/>
                      <w:divBdr>
                        <w:top w:val="none" w:sz="0" w:space="0" w:color="auto"/>
                        <w:left w:val="none" w:sz="0" w:space="0" w:color="auto"/>
                        <w:bottom w:val="none" w:sz="0" w:space="0" w:color="auto"/>
                        <w:right w:val="none" w:sz="0" w:space="0" w:color="auto"/>
                      </w:divBdr>
                      <w:divsChild>
                        <w:div w:id="266812781">
                          <w:marLeft w:val="0"/>
                          <w:marRight w:val="0"/>
                          <w:marTop w:val="0"/>
                          <w:marBottom w:val="0"/>
                          <w:divBdr>
                            <w:top w:val="none" w:sz="0" w:space="0" w:color="auto"/>
                            <w:left w:val="none" w:sz="0" w:space="0" w:color="auto"/>
                            <w:bottom w:val="none" w:sz="0" w:space="0" w:color="auto"/>
                            <w:right w:val="none" w:sz="0" w:space="0" w:color="auto"/>
                          </w:divBdr>
                          <w:divsChild>
                            <w:div w:id="1502310151">
                              <w:marLeft w:val="0"/>
                              <w:marRight w:val="0"/>
                              <w:marTop w:val="0"/>
                              <w:marBottom w:val="0"/>
                              <w:divBdr>
                                <w:top w:val="none" w:sz="0" w:space="0" w:color="auto"/>
                                <w:left w:val="none" w:sz="0" w:space="0" w:color="auto"/>
                                <w:bottom w:val="none" w:sz="0" w:space="0" w:color="auto"/>
                                <w:right w:val="none" w:sz="0" w:space="0" w:color="auto"/>
                              </w:divBdr>
                              <w:divsChild>
                                <w:div w:id="507057399">
                                  <w:marLeft w:val="0"/>
                                  <w:marRight w:val="0"/>
                                  <w:marTop w:val="0"/>
                                  <w:marBottom w:val="0"/>
                                  <w:divBdr>
                                    <w:top w:val="none" w:sz="0" w:space="0" w:color="auto"/>
                                    <w:left w:val="none" w:sz="0" w:space="0" w:color="auto"/>
                                    <w:bottom w:val="none" w:sz="0" w:space="0" w:color="auto"/>
                                    <w:right w:val="none" w:sz="0" w:space="0" w:color="auto"/>
                                  </w:divBdr>
                                  <w:divsChild>
                                    <w:div w:id="231814862">
                                      <w:marLeft w:val="0"/>
                                      <w:marRight w:val="0"/>
                                      <w:marTop w:val="0"/>
                                      <w:marBottom w:val="0"/>
                                      <w:divBdr>
                                        <w:top w:val="none" w:sz="0" w:space="0" w:color="auto"/>
                                        <w:left w:val="none" w:sz="0" w:space="0" w:color="auto"/>
                                        <w:bottom w:val="none" w:sz="0" w:space="0" w:color="auto"/>
                                        <w:right w:val="none" w:sz="0" w:space="0" w:color="auto"/>
                                      </w:divBdr>
                                      <w:divsChild>
                                        <w:div w:id="116085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sChild>
        <w:div w:id="2039696679">
          <w:marLeft w:val="0"/>
          <w:marRight w:val="0"/>
          <w:marTop w:val="0"/>
          <w:marBottom w:val="0"/>
          <w:divBdr>
            <w:top w:val="none" w:sz="0" w:space="0" w:color="auto"/>
            <w:left w:val="none" w:sz="0" w:space="0" w:color="auto"/>
            <w:bottom w:val="none" w:sz="0" w:space="0" w:color="auto"/>
            <w:right w:val="none" w:sz="0" w:space="0" w:color="auto"/>
          </w:divBdr>
        </w:div>
      </w:divsChild>
    </w:div>
    <w:div w:id="2021152898">
      <w:bodyDiv w:val="1"/>
      <w:marLeft w:val="0"/>
      <w:marRight w:val="0"/>
      <w:marTop w:val="0"/>
      <w:marBottom w:val="0"/>
      <w:divBdr>
        <w:top w:val="none" w:sz="0" w:space="0" w:color="auto"/>
        <w:left w:val="none" w:sz="0" w:space="0" w:color="auto"/>
        <w:bottom w:val="none" w:sz="0" w:space="0" w:color="auto"/>
        <w:right w:val="none" w:sz="0" w:space="0" w:color="auto"/>
      </w:divBdr>
      <w:divsChild>
        <w:div w:id="1013726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jozkacerny.cz/2-biografie"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cimbal.sk/clanky/historie-aphrodith.htm"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lipina,-.org/zp&#283;vn&#237;ky.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cs.wikipedia.org/wiki/lidov&#225;" TargetMode="External"/><Relationship Id="rId28" Type="http://schemas.openxmlformats.org/officeDocument/2006/relationships/hyperlink" Target="http://www.javornikbrno.cz/historie.php"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cojeco/index.php" TargetMode="External"/><Relationship Id="rId30"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B1BFC1-655C-44AC-A536-16A813282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9593</Words>
  <Characters>56599</Characters>
  <Application>Microsoft Office Word</Application>
  <DocSecurity>0</DocSecurity>
  <Lines>471</Lines>
  <Paragraphs>132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Vlastimil Obdržálek</dc:creator>
  <cp:keywords/>
  <dc:description/>
  <cp:lastModifiedBy>Vlastimil Obdržálek</cp:lastModifiedBy>
  <cp:revision>2</cp:revision>
  <cp:lastPrinted>2013-12-10T21:12:00Z</cp:lastPrinted>
  <dcterms:created xsi:type="dcterms:W3CDTF">2013-12-13T12:11:00Z</dcterms:created>
  <dcterms:modified xsi:type="dcterms:W3CDTF">2013-12-13T12:11:00Z</dcterms:modified>
</cp:coreProperties>
</file>