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091B53A" w14:textId="3F286BA4" w:rsidR="005D0421" w:rsidRPr="00972261" w:rsidRDefault="00F301F4" w:rsidP="005D0421">
      <w:pPr>
        <w:jc w:val="center"/>
        <w:rPr>
          <w:rFonts w:ascii="Times New Roman" w:hAnsi="Times New Roman" w:cs="Times New Roman"/>
          <w:sz w:val="40"/>
          <w:szCs w:val="40"/>
        </w:rPr>
      </w:pPr>
      <w:bookmarkStart w:id="0" w:name="_GoBack"/>
      <w:bookmarkEnd w:id="0"/>
      <w:r w:rsidRPr="00972261">
        <w:rPr>
          <w:rFonts w:ascii="Times New Roman" w:hAnsi="Times New Roman" w:cs="Times New Roman"/>
          <w:sz w:val="40"/>
          <w:szCs w:val="40"/>
        </w:rPr>
        <w:t>Masaryk University</w:t>
      </w:r>
    </w:p>
    <w:p w14:paraId="70E222C5" w14:textId="77777777" w:rsidR="005D0421" w:rsidRPr="00972261" w:rsidRDefault="00F301F4" w:rsidP="005D0421">
      <w:pPr>
        <w:jc w:val="center"/>
        <w:rPr>
          <w:rFonts w:ascii="Times New Roman" w:hAnsi="Times New Roman" w:cs="Times New Roman"/>
          <w:sz w:val="40"/>
          <w:szCs w:val="40"/>
        </w:rPr>
      </w:pPr>
      <w:r w:rsidRPr="00972261">
        <w:rPr>
          <w:rFonts w:ascii="Times New Roman" w:hAnsi="Times New Roman" w:cs="Times New Roman"/>
          <w:sz w:val="40"/>
          <w:szCs w:val="40"/>
        </w:rPr>
        <w:t>Fac</w:t>
      </w:r>
      <w:r w:rsidR="00C01967" w:rsidRPr="00972261">
        <w:rPr>
          <w:rFonts w:ascii="Times New Roman" w:hAnsi="Times New Roman" w:cs="Times New Roman"/>
          <w:sz w:val="40"/>
          <w:szCs w:val="40"/>
        </w:rPr>
        <w:t>ulty of Education</w:t>
      </w:r>
    </w:p>
    <w:p w14:paraId="2E5CE252" w14:textId="77777777" w:rsidR="00C01967" w:rsidRPr="00972261" w:rsidRDefault="00C01967" w:rsidP="005D0421">
      <w:pPr>
        <w:jc w:val="center"/>
        <w:rPr>
          <w:rFonts w:ascii="Times New Roman" w:hAnsi="Times New Roman" w:cs="Times New Roman"/>
          <w:sz w:val="28"/>
          <w:szCs w:val="28"/>
        </w:rPr>
      </w:pPr>
    </w:p>
    <w:p w14:paraId="3C632175" w14:textId="77777777" w:rsidR="00C01967" w:rsidRPr="00972261" w:rsidRDefault="00F301F4" w:rsidP="005D0421">
      <w:pPr>
        <w:jc w:val="center"/>
        <w:rPr>
          <w:rFonts w:ascii="Times New Roman" w:hAnsi="Times New Roman" w:cs="Times New Roman"/>
          <w:sz w:val="32"/>
          <w:szCs w:val="32"/>
        </w:rPr>
      </w:pPr>
      <w:r w:rsidRPr="00972261">
        <w:rPr>
          <w:rFonts w:ascii="Times New Roman" w:hAnsi="Times New Roman" w:cs="Times New Roman"/>
          <w:sz w:val="32"/>
          <w:szCs w:val="32"/>
        </w:rPr>
        <w:t>Department of English Language and Literature</w:t>
      </w:r>
    </w:p>
    <w:p w14:paraId="42074BC9" w14:textId="77777777" w:rsidR="005D0421" w:rsidRPr="00972261" w:rsidRDefault="005D0421" w:rsidP="005D0421">
      <w:pPr>
        <w:jc w:val="center"/>
        <w:rPr>
          <w:rFonts w:ascii="Times New Roman" w:hAnsi="Times New Roman" w:cs="Times New Roman"/>
          <w:sz w:val="24"/>
          <w:szCs w:val="24"/>
        </w:rPr>
      </w:pPr>
    </w:p>
    <w:p w14:paraId="2CF34665" w14:textId="77777777" w:rsidR="005D0421" w:rsidRPr="00972261" w:rsidRDefault="005D0421" w:rsidP="005D0421">
      <w:pPr>
        <w:jc w:val="center"/>
        <w:rPr>
          <w:rFonts w:ascii="Times New Roman" w:hAnsi="Times New Roman" w:cs="Times New Roman"/>
          <w:sz w:val="24"/>
          <w:szCs w:val="24"/>
        </w:rPr>
      </w:pPr>
    </w:p>
    <w:p w14:paraId="0BE06B82" w14:textId="77777777" w:rsidR="005D0421" w:rsidRPr="00972261" w:rsidRDefault="005D0421" w:rsidP="005D0421">
      <w:pPr>
        <w:jc w:val="center"/>
        <w:rPr>
          <w:rFonts w:ascii="Times New Roman" w:hAnsi="Times New Roman" w:cs="Times New Roman"/>
          <w:sz w:val="24"/>
          <w:szCs w:val="24"/>
        </w:rPr>
      </w:pPr>
    </w:p>
    <w:p w14:paraId="3B891366" w14:textId="77777777" w:rsidR="005D0421" w:rsidRPr="00972261" w:rsidRDefault="00F301F4" w:rsidP="00DD5960">
      <w:pPr>
        <w:spacing w:line="360" w:lineRule="auto"/>
        <w:jc w:val="center"/>
        <w:rPr>
          <w:rFonts w:ascii="Times New Roman" w:hAnsi="Times New Roman" w:cs="Times New Roman"/>
          <w:sz w:val="40"/>
          <w:szCs w:val="40"/>
        </w:rPr>
      </w:pPr>
      <w:r w:rsidRPr="00972261">
        <w:rPr>
          <w:rFonts w:ascii="Times New Roman" w:hAnsi="Times New Roman" w:cs="Times New Roman"/>
          <w:i/>
          <w:sz w:val="40"/>
          <w:szCs w:val="40"/>
        </w:rPr>
        <w:t>I MEAN</w:t>
      </w:r>
      <w:r w:rsidRPr="00972261">
        <w:rPr>
          <w:rFonts w:ascii="Times New Roman" w:hAnsi="Times New Roman" w:cs="Times New Roman"/>
          <w:sz w:val="40"/>
          <w:szCs w:val="40"/>
        </w:rPr>
        <w:t xml:space="preserve"> AS A FILLER IN ACADEMIC SPOKEN AMERICAN ENGLISH</w:t>
      </w:r>
    </w:p>
    <w:p w14:paraId="14B9FA3D" w14:textId="77777777" w:rsidR="005D0421" w:rsidRPr="00972261" w:rsidRDefault="005D0421" w:rsidP="005D0421">
      <w:pPr>
        <w:jc w:val="center"/>
        <w:rPr>
          <w:rFonts w:ascii="Times New Roman" w:hAnsi="Times New Roman" w:cs="Times New Roman"/>
          <w:sz w:val="40"/>
          <w:szCs w:val="40"/>
        </w:rPr>
      </w:pPr>
    </w:p>
    <w:p w14:paraId="3DC1A2E5" w14:textId="77777777" w:rsidR="005D0421" w:rsidRPr="00972261" w:rsidRDefault="00F301F4" w:rsidP="005D0421">
      <w:pPr>
        <w:jc w:val="center"/>
        <w:rPr>
          <w:rFonts w:ascii="Times New Roman" w:hAnsi="Times New Roman" w:cs="Times New Roman"/>
          <w:sz w:val="40"/>
          <w:szCs w:val="40"/>
        </w:rPr>
      </w:pPr>
      <w:r w:rsidRPr="00972261">
        <w:rPr>
          <w:rFonts w:ascii="Times New Roman" w:hAnsi="Times New Roman" w:cs="Times New Roman"/>
          <w:sz w:val="40"/>
          <w:szCs w:val="40"/>
        </w:rPr>
        <w:t>Diploma</w:t>
      </w:r>
      <w:r w:rsidR="00C01967" w:rsidRPr="00972261">
        <w:rPr>
          <w:rFonts w:ascii="Times New Roman" w:hAnsi="Times New Roman" w:cs="Times New Roman"/>
          <w:sz w:val="40"/>
          <w:szCs w:val="40"/>
        </w:rPr>
        <w:t xml:space="preserve"> Thesis</w:t>
      </w:r>
    </w:p>
    <w:p w14:paraId="4892EF87" w14:textId="77777777" w:rsidR="005D0421" w:rsidRPr="00972261" w:rsidRDefault="005D0421" w:rsidP="005D0421">
      <w:pPr>
        <w:jc w:val="center"/>
        <w:rPr>
          <w:rFonts w:ascii="Times New Roman" w:hAnsi="Times New Roman" w:cs="Times New Roman"/>
          <w:sz w:val="40"/>
          <w:szCs w:val="40"/>
        </w:rPr>
      </w:pPr>
    </w:p>
    <w:p w14:paraId="47FBDAB2" w14:textId="77777777" w:rsidR="005D0421" w:rsidRPr="00972261" w:rsidRDefault="00F301F4" w:rsidP="005D0421">
      <w:pPr>
        <w:jc w:val="center"/>
        <w:rPr>
          <w:rFonts w:ascii="Times New Roman" w:hAnsi="Times New Roman" w:cs="Times New Roman"/>
          <w:sz w:val="40"/>
          <w:szCs w:val="40"/>
        </w:rPr>
      </w:pPr>
      <w:r w:rsidRPr="00972261">
        <w:rPr>
          <w:rFonts w:ascii="Times New Roman" w:hAnsi="Times New Roman" w:cs="Times New Roman"/>
          <w:sz w:val="40"/>
          <w:szCs w:val="40"/>
        </w:rPr>
        <w:t>Brno 2019</w:t>
      </w:r>
    </w:p>
    <w:p w14:paraId="2401B189" w14:textId="77777777" w:rsidR="005D0421" w:rsidRPr="00972261" w:rsidRDefault="005D0421" w:rsidP="005D0421">
      <w:pPr>
        <w:jc w:val="right"/>
        <w:rPr>
          <w:rFonts w:ascii="Times New Roman" w:hAnsi="Times New Roman" w:cs="Times New Roman"/>
          <w:sz w:val="40"/>
          <w:szCs w:val="40"/>
        </w:rPr>
      </w:pPr>
    </w:p>
    <w:p w14:paraId="7004AA8F" w14:textId="2E6E0CCB" w:rsidR="005D0421" w:rsidRDefault="005D0421" w:rsidP="005D0421">
      <w:pPr>
        <w:jc w:val="right"/>
        <w:rPr>
          <w:rFonts w:ascii="Times New Roman" w:hAnsi="Times New Roman" w:cs="Times New Roman"/>
          <w:sz w:val="40"/>
          <w:szCs w:val="40"/>
        </w:rPr>
      </w:pPr>
    </w:p>
    <w:p w14:paraId="4EEDA22F" w14:textId="77777777" w:rsidR="006F2C81" w:rsidRPr="00972261" w:rsidRDefault="006F2C81" w:rsidP="005D0421">
      <w:pPr>
        <w:jc w:val="right"/>
        <w:rPr>
          <w:rFonts w:ascii="Times New Roman" w:hAnsi="Times New Roman" w:cs="Times New Roman"/>
          <w:sz w:val="40"/>
          <w:szCs w:val="40"/>
        </w:rPr>
      </w:pPr>
    </w:p>
    <w:p w14:paraId="7E102F53" w14:textId="77777777" w:rsidR="005D0421" w:rsidRPr="00972261" w:rsidRDefault="005D0421" w:rsidP="005D0421">
      <w:pPr>
        <w:jc w:val="right"/>
        <w:rPr>
          <w:rFonts w:ascii="Times New Roman" w:hAnsi="Times New Roman" w:cs="Times New Roman"/>
          <w:sz w:val="40"/>
          <w:szCs w:val="40"/>
        </w:rPr>
      </w:pPr>
    </w:p>
    <w:p w14:paraId="4DF47B43" w14:textId="77777777" w:rsidR="00C01967" w:rsidRPr="00972261" w:rsidRDefault="00F301F4" w:rsidP="00C01967">
      <w:pPr>
        <w:rPr>
          <w:rFonts w:ascii="Times New Roman" w:hAnsi="Times New Roman" w:cs="Times New Roman"/>
          <w:sz w:val="32"/>
          <w:szCs w:val="32"/>
        </w:rPr>
      </w:pPr>
      <w:r w:rsidRPr="00972261">
        <w:rPr>
          <w:rFonts w:ascii="Times New Roman" w:hAnsi="Times New Roman" w:cs="Times New Roman"/>
          <w:sz w:val="32"/>
          <w:szCs w:val="32"/>
        </w:rPr>
        <w:t xml:space="preserve">Supervisor: </w:t>
      </w:r>
      <w:r w:rsidRPr="00972261">
        <w:rPr>
          <w:rFonts w:ascii="Times New Roman" w:hAnsi="Times New Roman" w:cs="Times New Roman"/>
          <w:sz w:val="32"/>
          <w:szCs w:val="32"/>
        </w:rPr>
        <w:tab/>
      </w:r>
      <w:r w:rsidRPr="00972261">
        <w:rPr>
          <w:rFonts w:ascii="Times New Roman" w:hAnsi="Times New Roman" w:cs="Times New Roman"/>
          <w:sz w:val="32"/>
          <w:szCs w:val="32"/>
        </w:rPr>
        <w:tab/>
      </w:r>
      <w:r w:rsidRPr="00972261">
        <w:rPr>
          <w:rFonts w:ascii="Times New Roman" w:hAnsi="Times New Roman" w:cs="Times New Roman"/>
          <w:sz w:val="32"/>
          <w:szCs w:val="32"/>
        </w:rPr>
        <w:tab/>
      </w:r>
      <w:r w:rsidRPr="00972261">
        <w:rPr>
          <w:rFonts w:ascii="Times New Roman" w:hAnsi="Times New Roman" w:cs="Times New Roman"/>
          <w:sz w:val="32"/>
          <w:szCs w:val="32"/>
        </w:rPr>
        <w:tab/>
      </w:r>
      <w:r w:rsidRPr="00972261">
        <w:rPr>
          <w:rFonts w:ascii="Times New Roman" w:hAnsi="Times New Roman" w:cs="Times New Roman"/>
          <w:sz w:val="32"/>
          <w:szCs w:val="32"/>
        </w:rPr>
        <w:tab/>
      </w:r>
      <w:r w:rsidRPr="00972261">
        <w:rPr>
          <w:rFonts w:ascii="Times New Roman" w:hAnsi="Times New Roman" w:cs="Times New Roman"/>
          <w:sz w:val="32"/>
          <w:szCs w:val="32"/>
        </w:rPr>
        <w:tab/>
      </w:r>
      <w:r w:rsidR="00EE09EF" w:rsidRPr="00972261">
        <w:rPr>
          <w:rFonts w:ascii="Times New Roman" w:hAnsi="Times New Roman" w:cs="Times New Roman"/>
          <w:sz w:val="32"/>
          <w:szCs w:val="32"/>
        </w:rPr>
        <w:t xml:space="preserve">     </w:t>
      </w:r>
      <w:r w:rsidRPr="00972261">
        <w:rPr>
          <w:rFonts w:ascii="Times New Roman" w:hAnsi="Times New Roman" w:cs="Times New Roman"/>
          <w:sz w:val="32"/>
          <w:szCs w:val="32"/>
        </w:rPr>
        <w:t>Author:</w:t>
      </w:r>
    </w:p>
    <w:p w14:paraId="372999C6" w14:textId="34F14783" w:rsidR="00966BE8" w:rsidRPr="00AB08E5" w:rsidRDefault="00F301F4" w:rsidP="00AB08E5">
      <w:pPr>
        <w:rPr>
          <w:rFonts w:ascii="Times New Roman" w:hAnsi="Times New Roman" w:cs="Times New Roman"/>
          <w:sz w:val="32"/>
          <w:szCs w:val="32"/>
        </w:rPr>
      </w:pPr>
      <w:r w:rsidRPr="00972261">
        <w:rPr>
          <w:rFonts w:ascii="Times New Roman" w:hAnsi="Times New Roman" w:cs="Times New Roman"/>
          <w:sz w:val="32"/>
          <w:szCs w:val="32"/>
        </w:rPr>
        <w:t>doc. PhDr. Renata Povolná Ph.D.</w:t>
      </w:r>
      <w:r w:rsidR="00C01967" w:rsidRPr="00972261">
        <w:rPr>
          <w:rFonts w:ascii="Times New Roman" w:hAnsi="Times New Roman" w:cs="Times New Roman"/>
          <w:sz w:val="32"/>
          <w:szCs w:val="32"/>
        </w:rPr>
        <w:tab/>
      </w:r>
      <w:r w:rsidR="00C01967" w:rsidRPr="00972261">
        <w:rPr>
          <w:rFonts w:ascii="Times New Roman" w:hAnsi="Times New Roman" w:cs="Times New Roman"/>
          <w:sz w:val="32"/>
          <w:szCs w:val="32"/>
        </w:rPr>
        <w:tab/>
      </w:r>
      <w:r w:rsidR="00EE09EF" w:rsidRPr="00972261">
        <w:rPr>
          <w:rFonts w:ascii="Times New Roman" w:hAnsi="Times New Roman" w:cs="Times New Roman"/>
          <w:sz w:val="32"/>
          <w:szCs w:val="32"/>
        </w:rPr>
        <w:t xml:space="preserve">     </w:t>
      </w:r>
      <w:r w:rsidR="00841350">
        <w:rPr>
          <w:rFonts w:ascii="Times New Roman" w:hAnsi="Times New Roman" w:cs="Times New Roman"/>
          <w:sz w:val="32"/>
          <w:szCs w:val="32"/>
        </w:rPr>
        <w:t xml:space="preserve">Bc. </w:t>
      </w:r>
      <w:proofErr w:type="spellStart"/>
      <w:r w:rsidRPr="00972261">
        <w:rPr>
          <w:rFonts w:ascii="Times New Roman" w:hAnsi="Times New Roman" w:cs="Times New Roman"/>
          <w:sz w:val="32"/>
          <w:szCs w:val="32"/>
        </w:rPr>
        <w:t>Pavlína</w:t>
      </w:r>
      <w:proofErr w:type="spellEnd"/>
      <w:r w:rsidRPr="00972261">
        <w:rPr>
          <w:rFonts w:ascii="Times New Roman" w:hAnsi="Times New Roman" w:cs="Times New Roman"/>
          <w:sz w:val="32"/>
          <w:szCs w:val="32"/>
        </w:rPr>
        <w:t xml:space="preserve"> </w:t>
      </w:r>
      <w:proofErr w:type="spellStart"/>
      <w:r w:rsidRPr="00972261">
        <w:rPr>
          <w:rFonts w:ascii="Times New Roman" w:hAnsi="Times New Roman" w:cs="Times New Roman"/>
          <w:sz w:val="32"/>
          <w:szCs w:val="32"/>
        </w:rPr>
        <w:t>Beranov</w:t>
      </w:r>
      <w:r w:rsidR="005D0421" w:rsidRPr="00972261">
        <w:rPr>
          <w:rFonts w:ascii="Times New Roman" w:hAnsi="Times New Roman" w:cs="Times New Roman"/>
          <w:sz w:val="32"/>
          <w:szCs w:val="32"/>
        </w:rPr>
        <w:t>á</w:t>
      </w:r>
      <w:proofErr w:type="spellEnd"/>
      <w:r w:rsidRPr="00972261">
        <w:rPr>
          <w:rFonts w:ascii="Times New Roman" w:hAnsi="Times New Roman" w:cs="Times New Roman"/>
          <w:color w:val="FF0000"/>
          <w:sz w:val="24"/>
          <w:szCs w:val="24"/>
        </w:rPr>
        <w:br w:type="page"/>
      </w:r>
    </w:p>
    <w:p w14:paraId="51FD1200" w14:textId="77777777" w:rsidR="00F96BD2" w:rsidRPr="00972261" w:rsidRDefault="00F96BD2" w:rsidP="00766D87">
      <w:pPr>
        <w:spacing w:after="0" w:line="480" w:lineRule="auto"/>
        <w:rPr>
          <w:rFonts w:ascii="Times New Roman" w:hAnsi="Times New Roman" w:cs="Times New Roman"/>
          <w:sz w:val="24"/>
          <w:szCs w:val="24"/>
        </w:rPr>
      </w:pPr>
    </w:p>
    <w:p w14:paraId="74A8785E" w14:textId="77777777" w:rsidR="007852B0" w:rsidRPr="00972261" w:rsidRDefault="007852B0" w:rsidP="00DD5960">
      <w:pPr>
        <w:spacing w:before="240" w:after="0" w:line="480" w:lineRule="auto"/>
        <w:jc w:val="both"/>
        <w:rPr>
          <w:rFonts w:ascii="Times New Roman" w:eastAsia="Times New Roman" w:hAnsi="Times New Roman" w:cs="Times New Roman"/>
          <w:b/>
          <w:sz w:val="24"/>
          <w:szCs w:val="24"/>
          <w:lang w:eastAsia="cs-CZ"/>
        </w:rPr>
      </w:pPr>
    </w:p>
    <w:p w14:paraId="7E1E9D57" w14:textId="77777777" w:rsidR="007852B0" w:rsidRPr="00972261" w:rsidRDefault="007852B0" w:rsidP="00DD5960">
      <w:pPr>
        <w:spacing w:before="240" w:after="0" w:line="480" w:lineRule="auto"/>
        <w:jc w:val="both"/>
        <w:rPr>
          <w:rFonts w:ascii="Times New Roman" w:eastAsia="Times New Roman" w:hAnsi="Times New Roman" w:cs="Times New Roman"/>
          <w:b/>
          <w:sz w:val="24"/>
          <w:szCs w:val="24"/>
          <w:lang w:eastAsia="cs-CZ"/>
        </w:rPr>
      </w:pPr>
    </w:p>
    <w:p w14:paraId="778701B9" w14:textId="77777777" w:rsidR="007852B0" w:rsidRPr="00972261" w:rsidRDefault="007852B0" w:rsidP="00DD5960">
      <w:pPr>
        <w:spacing w:before="240" w:after="0" w:line="480" w:lineRule="auto"/>
        <w:jc w:val="both"/>
        <w:rPr>
          <w:rFonts w:ascii="Times New Roman" w:eastAsia="Times New Roman" w:hAnsi="Times New Roman" w:cs="Times New Roman"/>
          <w:b/>
          <w:sz w:val="24"/>
          <w:szCs w:val="24"/>
          <w:lang w:eastAsia="cs-CZ"/>
        </w:rPr>
      </w:pPr>
    </w:p>
    <w:p w14:paraId="1159FE6F" w14:textId="77777777" w:rsidR="007852B0" w:rsidRPr="00972261" w:rsidRDefault="007852B0" w:rsidP="00DD5960">
      <w:pPr>
        <w:spacing w:before="240" w:after="0" w:line="480" w:lineRule="auto"/>
        <w:jc w:val="both"/>
        <w:rPr>
          <w:rFonts w:ascii="Times New Roman" w:eastAsia="Times New Roman" w:hAnsi="Times New Roman" w:cs="Times New Roman"/>
          <w:b/>
          <w:sz w:val="24"/>
          <w:szCs w:val="24"/>
          <w:lang w:eastAsia="cs-CZ"/>
        </w:rPr>
      </w:pPr>
    </w:p>
    <w:p w14:paraId="4482B547" w14:textId="77777777" w:rsidR="007852B0" w:rsidRPr="00972261" w:rsidRDefault="007852B0" w:rsidP="00DD5960">
      <w:pPr>
        <w:spacing w:before="240" w:after="0" w:line="480" w:lineRule="auto"/>
        <w:jc w:val="both"/>
        <w:rPr>
          <w:rFonts w:ascii="Times New Roman" w:eastAsia="Times New Roman" w:hAnsi="Times New Roman" w:cs="Times New Roman"/>
          <w:b/>
          <w:sz w:val="24"/>
          <w:szCs w:val="24"/>
          <w:lang w:eastAsia="cs-CZ"/>
        </w:rPr>
      </w:pPr>
    </w:p>
    <w:p w14:paraId="65712D2C" w14:textId="77777777" w:rsidR="007852B0" w:rsidRPr="00972261" w:rsidRDefault="007852B0" w:rsidP="00DD5960">
      <w:pPr>
        <w:spacing w:before="240" w:after="0" w:line="480" w:lineRule="auto"/>
        <w:jc w:val="both"/>
        <w:rPr>
          <w:rFonts w:ascii="Times New Roman" w:eastAsia="Times New Roman" w:hAnsi="Times New Roman" w:cs="Times New Roman"/>
          <w:b/>
          <w:sz w:val="24"/>
          <w:szCs w:val="24"/>
          <w:lang w:eastAsia="cs-CZ"/>
        </w:rPr>
      </w:pPr>
    </w:p>
    <w:p w14:paraId="41DEDCA8" w14:textId="77777777" w:rsidR="007852B0" w:rsidRPr="00972261" w:rsidRDefault="007852B0" w:rsidP="00DD5960">
      <w:pPr>
        <w:spacing w:before="240" w:after="0" w:line="480" w:lineRule="auto"/>
        <w:jc w:val="both"/>
        <w:rPr>
          <w:rFonts w:ascii="Times New Roman" w:eastAsia="Times New Roman" w:hAnsi="Times New Roman" w:cs="Times New Roman"/>
          <w:b/>
          <w:sz w:val="24"/>
          <w:szCs w:val="24"/>
          <w:lang w:eastAsia="cs-CZ"/>
        </w:rPr>
      </w:pPr>
    </w:p>
    <w:p w14:paraId="1DC3F38C" w14:textId="77777777" w:rsidR="007852B0" w:rsidRPr="00972261" w:rsidRDefault="007852B0" w:rsidP="00DD5960">
      <w:pPr>
        <w:spacing w:before="240" w:after="0" w:line="480" w:lineRule="auto"/>
        <w:jc w:val="both"/>
        <w:rPr>
          <w:rFonts w:ascii="Times New Roman" w:eastAsia="Times New Roman" w:hAnsi="Times New Roman" w:cs="Times New Roman"/>
          <w:b/>
          <w:sz w:val="24"/>
          <w:szCs w:val="24"/>
          <w:lang w:eastAsia="cs-CZ"/>
        </w:rPr>
      </w:pPr>
    </w:p>
    <w:p w14:paraId="01630586" w14:textId="77777777" w:rsidR="007852B0" w:rsidRPr="00972261" w:rsidRDefault="007852B0" w:rsidP="00DD5960">
      <w:pPr>
        <w:spacing w:before="240" w:after="0" w:line="480" w:lineRule="auto"/>
        <w:jc w:val="both"/>
        <w:rPr>
          <w:rFonts w:ascii="Times New Roman" w:eastAsia="Times New Roman" w:hAnsi="Times New Roman" w:cs="Times New Roman"/>
          <w:b/>
          <w:sz w:val="24"/>
          <w:szCs w:val="24"/>
          <w:lang w:eastAsia="cs-CZ"/>
        </w:rPr>
      </w:pPr>
    </w:p>
    <w:p w14:paraId="4ED799FB" w14:textId="124E74B6" w:rsidR="00C01967" w:rsidRDefault="00C01967" w:rsidP="00C01967">
      <w:pPr>
        <w:spacing w:before="240" w:after="0" w:line="480" w:lineRule="auto"/>
        <w:rPr>
          <w:rFonts w:ascii="Times New Roman" w:hAnsi="Times New Roman" w:cs="Times New Roman"/>
          <w:b/>
          <w:noProof/>
          <w:sz w:val="24"/>
          <w:szCs w:val="24"/>
        </w:rPr>
      </w:pPr>
    </w:p>
    <w:p w14:paraId="66E037D1" w14:textId="42CA34A0" w:rsidR="007C709E" w:rsidRDefault="007C709E" w:rsidP="00C01967">
      <w:pPr>
        <w:spacing w:before="240" w:after="0" w:line="480" w:lineRule="auto"/>
        <w:rPr>
          <w:rFonts w:ascii="Times New Roman" w:hAnsi="Times New Roman" w:cs="Times New Roman"/>
          <w:b/>
          <w:noProof/>
          <w:sz w:val="24"/>
          <w:szCs w:val="24"/>
        </w:rPr>
      </w:pPr>
    </w:p>
    <w:p w14:paraId="6251C6F3" w14:textId="764A3689" w:rsidR="007C709E" w:rsidRDefault="007C709E" w:rsidP="00C01967">
      <w:pPr>
        <w:spacing w:before="240" w:after="0" w:line="480" w:lineRule="auto"/>
        <w:rPr>
          <w:rFonts w:ascii="Times New Roman" w:hAnsi="Times New Roman" w:cs="Times New Roman"/>
          <w:b/>
          <w:noProof/>
          <w:sz w:val="24"/>
          <w:szCs w:val="24"/>
        </w:rPr>
      </w:pPr>
    </w:p>
    <w:p w14:paraId="181B12F1" w14:textId="61B2740D" w:rsidR="007C709E" w:rsidRDefault="007C709E" w:rsidP="00C01967">
      <w:pPr>
        <w:spacing w:before="240" w:after="0" w:line="480" w:lineRule="auto"/>
        <w:rPr>
          <w:rFonts w:ascii="Times New Roman" w:hAnsi="Times New Roman" w:cs="Times New Roman"/>
          <w:b/>
          <w:noProof/>
          <w:sz w:val="24"/>
          <w:szCs w:val="24"/>
        </w:rPr>
      </w:pPr>
    </w:p>
    <w:p w14:paraId="161B0206" w14:textId="252957DA" w:rsidR="007C709E" w:rsidRDefault="007C709E" w:rsidP="00C01967">
      <w:pPr>
        <w:spacing w:before="240" w:after="0" w:line="480" w:lineRule="auto"/>
        <w:rPr>
          <w:rFonts w:ascii="Times New Roman" w:hAnsi="Times New Roman" w:cs="Times New Roman"/>
          <w:b/>
          <w:noProof/>
          <w:sz w:val="24"/>
          <w:szCs w:val="24"/>
        </w:rPr>
      </w:pPr>
    </w:p>
    <w:p w14:paraId="3E1C1E76" w14:textId="57C96DA8" w:rsidR="007C709E" w:rsidRDefault="007C709E" w:rsidP="00C01967">
      <w:pPr>
        <w:spacing w:before="240" w:after="0" w:line="480" w:lineRule="auto"/>
        <w:rPr>
          <w:rFonts w:ascii="Times New Roman" w:hAnsi="Times New Roman" w:cs="Times New Roman"/>
          <w:b/>
          <w:noProof/>
          <w:sz w:val="24"/>
          <w:szCs w:val="24"/>
        </w:rPr>
      </w:pPr>
    </w:p>
    <w:p w14:paraId="6580A93C" w14:textId="77777777" w:rsidR="007C709E" w:rsidRPr="00972261" w:rsidRDefault="007C709E" w:rsidP="00C01967">
      <w:pPr>
        <w:spacing w:before="240" w:after="0" w:line="480" w:lineRule="auto"/>
        <w:rPr>
          <w:rFonts w:ascii="Times New Roman" w:hAnsi="Times New Roman" w:cs="Times New Roman"/>
          <w:b/>
          <w:noProof/>
          <w:sz w:val="24"/>
          <w:szCs w:val="24"/>
        </w:rPr>
      </w:pPr>
    </w:p>
    <w:p w14:paraId="403B03C8" w14:textId="77777777" w:rsidR="00C01967" w:rsidRPr="00972261" w:rsidRDefault="00C01967" w:rsidP="00C01967">
      <w:pPr>
        <w:spacing w:before="240" w:after="0" w:line="480" w:lineRule="auto"/>
        <w:rPr>
          <w:rFonts w:ascii="Times New Roman" w:hAnsi="Times New Roman" w:cs="Times New Roman"/>
          <w:b/>
          <w:noProof/>
          <w:sz w:val="24"/>
          <w:szCs w:val="24"/>
        </w:rPr>
      </w:pPr>
    </w:p>
    <w:p w14:paraId="57828E37" w14:textId="089BFD68" w:rsidR="004F3C97" w:rsidRDefault="004F3C97" w:rsidP="00C01967">
      <w:pPr>
        <w:spacing w:before="240" w:after="0" w:line="480" w:lineRule="auto"/>
        <w:rPr>
          <w:rFonts w:ascii="Times New Roman" w:hAnsi="Times New Roman" w:cs="Times New Roman"/>
          <w:b/>
          <w:noProof/>
          <w:sz w:val="24"/>
          <w:szCs w:val="24"/>
        </w:rPr>
      </w:pPr>
      <w:r>
        <w:rPr>
          <w:rFonts w:ascii="Times New Roman" w:hAnsi="Times New Roman" w:cs="Times New Roman"/>
          <w:b/>
          <w:noProof/>
          <w:sz w:val="24"/>
          <w:szCs w:val="24"/>
        </w:rPr>
        <w:lastRenderedPageBreak/>
        <w:t>A</w:t>
      </w:r>
      <w:r w:rsidR="00810AF4">
        <w:rPr>
          <w:rFonts w:ascii="Times New Roman" w:hAnsi="Times New Roman" w:cs="Times New Roman"/>
          <w:b/>
          <w:noProof/>
          <w:sz w:val="24"/>
          <w:szCs w:val="24"/>
        </w:rPr>
        <w:t>bstract</w:t>
      </w:r>
    </w:p>
    <w:p w14:paraId="635531BB" w14:textId="517584F6" w:rsidR="00810AF4" w:rsidRPr="00EE43B5" w:rsidRDefault="00BF75FD" w:rsidP="00BF75FD">
      <w:pPr>
        <w:spacing w:before="240" w:after="0" w:line="480" w:lineRule="auto"/>
        <w:jc w:val="both"/>
        <w:rPr>
          <w:rFonts w:ascii="Times New Roman" w:hAnsi="Times New Roman" w:cs="Times New Roman"/>
          <w:noProof/>
          <w:sz w:val="24"/>
          <w:szCs w:val="24"/>
        </w:rPr>
      </w:pPr>
      <w:r>
        <w:rPr>
          <w:rFonts w:ascii="Times New Roman" w:hAnsi="Times New Roman" w:cs="Times New Roman"/>
          <w:noProof/>
          <w:sz w:val="24"/>
          <w:szCs w:val="24"/>
        </w:rPr>
        <w:tab/>
      </w:r>
      <w:r w:rsidR="00EE43B5">
        <w:rPr>
          <w:rFonts w:ascii="Times New Roman" w:hAnsi="Times New Roman" w:cs="Times New Roman"/>
          <w:noProof/>
          <w:sz w:val="24"/>
          <w:szCs w:val="24"/>
        </w:rPr>
        <w:t xml:space="preserve">The diploma thesis investigates pragmatic functions of the verbal filler </w:t>
      </w:r>
      <w:r w:rsidR="00EE43B5" w:rsidRPr="00EE43B5">
        <w:rPr>
          <w:rFonts w:ascii="Times New Roman" w:hAnsi="Times New Roman" w:cs="Times New Roman"/>
          <w:i/>
          <w:noProof/>
          <w:sz w:val="24"/>
          <w:szCs w:val="24"/>
        </w:rPr>
        <w:t>I mean</w:t>
      </w:r>
      <w:r w:rsidR="00EE43B5">
        <w:rPr>
          <w:rFonts w:ascii="Times New Roman" w:hAnsi="Times New Roman" w:cs="Times New Roman"/>
          <w:noProof/>
          <w:sz w:val="24"/>
          <w:szCs w:val="24"/>
        </w:rPr>
        <w:t xml:space="preserve"> in academic spoken American English. </w:t>
      </w:r>
      <w:r w:rsidR="002A367F">
        <w:rPr>
          <w:rFonts w:ascii="Times New Roman" w:hAnsi="Times New Roman" w:cs="Times New Roman"/>
          <w:noProof/>
          <w:sz w:val="24"/>
          <w:szCs w:val="24"/>
        </w:rPr>
        <w:t>Two</w:t>
      </w:r>
      <w:r w:rsidR="00637E28">
        <w:rPr>
          <w:rFonts w:ascii="Times New Roman" w:hAnsi="Times New Roman" w:cs="Times New Roman"/>
          <w:noProof/>
          <w:sz w:val="24"/>
          <w:szCs w:val="24"/>
        </w:rPr>
        <w:t xml:space="preserve"> types of</w:t>
      </w:r>
      <w:r w:rsidR="002A367F">
        <w:rPr>
          <w:rFonts w:ascii="Times New Roman" w:hAnsi="Times New Roman" w:cs="Times New Roman"/>
          <w:noProof/>
          <w:sz w:val="24"/>
          <w:szCs w:val="24"/>
        </w:rPr>
        <w:t xml:space="preserve"> speech events</w:t>
      </w:r>
      <w:r>
        <w:rPr>
          <w:rFonts w:ascii="Times New Roman" w:hAnsi="Times New Roman" w:cs="Times New Roman"/>
          <w:noProof/>
          <w:sz w:val="24"/>
          <w:szCs w:val="24"/>
        </w:rPr>
        <w:t xml:space="preserve">, </w:t>
      </w:r>
      <w:r w:rsidR="00637E28">
        <w:rPr>
          <w:rFonts w:ascii="Times New Roman" w:hAnsi="Times New Roman" w:cs="Times New Roman"/>
          <w:noProof/>
          <w:sz w:val="24"/>
          <w:szCs w:val="24"/>
        </w:rPr>
        <w:t xml:space="preserve">namely </w:t>
      </w:r>
      <w:r w:rsidRPr="00CE5857">
        <w:rPr>
          <w:rFonts w:ascii="Times New Roman" w:hAnsi="Times New Roman" w:cs="Times New Roman"/>
          <w:noProof/>
          <w:sz w:val="24"/>
          <w:szCs w:val="24"/>
        </w:rPr>
        <w:t>student presentations</w:t>
      </w:r>
      <w:r w:rsidR="00C94B82">
        <w:rPr>
          <w:rFonts w:ascii="Times New Roman" w:hAnsi="Times New Roman" w:cs="Times New Roman"/>
          <w:noProof/>
          <w:sz w:val="24"/>
          <w:szCs w:val="24"/>
        </w:rPr>
        <w:t xml:space="preserve"> </w:t>
      </w:r>
      <w:r>
        <w:rPr>
          <w:rFonts w:ascii="Times New Roman" w:hAnsi="Times New Roman" w:cs="Times New Roman"/>
          <w:noProof/>
          <w:sz w:val="24"/>
          <w:szCs w:val="24"/>
        </w:rPr>
        <w:t xml:space="preserve"> and seminar</w:t>
      </w:r>
      <w:r w:rsidR="00637E28">
        <w:rPr>
          <w:rFonts w:ascii="Times New Roman" w:hAnsi="Times New Roman" w:cs="Times New Roman"/>
          <w:noProof/>
          <w:sz w:val="24"/>
          <w:szCs w:val="24"/>
        </w:rPr>
        <w:t>s</w:t>
      </w:r>
      <w:r>
        <w:rPr>
          <w:rFonts w:ascii="Times New Roman" w:hAnsi="Times New Roman" w:cs="Times New Roman"/>
          <w:noProof/>
          <w:sz w:val="24"/>
          <w:szCs w:val="24"/>
        </w:rPr>
        <w:t>,</w:t>
      </w:r>
      <w:r w:rsidR="002A367F">
        <w:rPr>
          <w:rFonts w:ascii="Times New Roman" w:hAnsi="Times New Roman" w:cs="Times New Roman"/>
          <w:noProof/>
          <w:sz w:val="24"/>
          <w:szCs w:val="24"/>
        </w:rPr>
        <w:t xml:space="preserve"> were chosen from the </w:t>
      </w:r>
      <w:r w:rsidR="002A367F" w:rsidRPr="00637E28">
        <w:rPr>
          <w:rFonts w:ascii="Times New Roman" w:hAnsi="Times New Roman" w:cs="Times New Roman"/>
          <w:i/>
          <w:noProof/>
          <w:sz w:val="24"/>
          <w:szCs w:val="24"/>
        </w:rPr>
        <w:t>Michican Corpus of Academic English</w:t>
      </w:r>
      <w:r>
        <w:rPr>
          <w:rFonts w:ascii="Times New Roman" w:hAnsi="Times New Roman" w:cs="Times New Roman"/>
          <w:noProof/>
          <w:sz w:val="24"/>
          <w:szCs w:val="24"/>
        </w:rPr>
        <w:t xml:space="preserve"> and analysed in terms of </w:t>
      </w:r>
      <w:r w:rsidR="00C42AB9">
        <w:rPr>
          <w:rFonts w:ascii="Times New Roman" w:hAnsi="Times New Roman" w:cs="Times New Roman"/>
          <w:noProof/>
          <w:sz w:val="24"/>
          <w:szCs w:val="24"/>
        </w:rPr>
        <w:t xml:space="preserve">the </w:t>
      </w:r>
      <w:r>
        <w:rPr>
          <w:rFonts w:ascii="Times New Roman" w:hAnsi="Times New Roman" w:cs="Times New Roman"/>
          <w:noProof/>
          <w:sz w:val="24"/>
          <w:szCs w:val="24"/>
        </w:rPr>
        <w:t xml:space="preserve">frequency of </w:t>
      </w:r>
      <w:r w:rsidRPr="00BF75FD">
        <w:rPr>
          <w:rFonts w:ascii="Times New Roman" w:hAnsi="Times New Roman" w:cs="Times New Roman"/>
          <w:i/>
          <w:noProof/>
          <w:sz w:val="24"/>
          <w:szCs w:val="24"/>
        </w:rPr>
        <w:t>I mean</w:t>
      </w:r>
      <w:r w:rsidR="00E0575A">
        <w:rPr>
          <w:rFonts w:ascii="Times New Roman" w:hAnsi="Times New Roman" w:cs="Times New Roman"/>
          <w:noProof/>
          <w:sz w:val="24"/>
          <w:szCs w:val="24"/>
        </w:rPr>
        <w:t>.</w:t>
      </w:r>
      <w:r w:rsidR="00EF4A0B">
        <w:rPr>
          <w:rFonts w:ascii="Times New Roman" w:hAnsi="Times New Roman" w:cs="Times New Roman"/>
          <w:noProof/>
          <w:sz w:val="24"/>
          <w:szCs w:val="24"/>
        </w:rPr>
        <w:t xml:space="preserve"> </w:t>
      </w:r>
      <w:r w:rsidR="00E0575A">
        <w:rPr>
          <w:rFonts w:ascii="Times New Roman" w:hAnsi="Times New Roman" w:cs="Times New Roman"/>
          <w:noProof/>
          <w:sz w:val="24"/>
          <w:szCs w:val="24"/>
        </w:rPr>
        <w:t>F</w:t>
      </w:r>
      <w:r w:rsidR="00EF4A0B">
        <w:rPr>
          <w:rFonts w:ascii="Times New Roman" w:hAnsi="Times New Roman" w:cs="Times New Roman"/>
          <w:noProof/>
          <w:sz w:val="24"/>
          <w:szCs w:val="24"/>
        </w:rPr>
        <w:t>urther,</w:t>
      </w:r>
      <w:r w:rsidR="00E0575A">
        <w:rPr>
          <w:rFonts w:ascii="Times New Roman" w:hAnsi="Times New Roman" w:cs="Times New Roman"/>
          <w:noProof/>
          <w:sz w:val="24"/>
          <w:szCs w:val="24"/>
        </w:rPr>
        <w:t xml:space="preserve"> the author attempts to identify</w:t>
      </w:r>
      <w:r w:rsidR="00637E28">
        <w:rPr>
          <w:rFonts w:ascii="Times New Roman" w:hAnsi="Times New Roman" w:cs="Times New Roman"/>
          <w:noProof/>
          <w:sz w:val="24"/>
          <w:szCs w:val="24"/>
        </w:rPr>
        <w:t xml:space="preserve"> possible pragmatic functions of </w:t>
      </w:r>
      <w:r w:rsidR="00637E28" w:rsidRPr="00637E28">
        <w:rPr>
          <w:rFonts w:ascii="Times New Roman" w:hAnsi="Times New Roman" w:cs="Times New Roman"/>
          <w:i/>
          <w:noProof/>
          <w:sz w:val="24"/>
          <w:szCs w:val="24"/>
        </w:rPr>
        <w:t>I mean</w:t>
      </w:r>
      <w:r w:rsidR="00637E28">
        <w:rPr>
          <w:rFonts w:ascii="Times New Roman" w:hAnsi="Times New Roman" w:cs="Times New Roman"/>
          <w:noProof/>
          <w:sz w:val="24"/>
          <w:szCs w:val="24"/>
        </w:rPr>
        <w:t xml:space="preserve"> </w:t>
      </w:r>
      <w:r w:rsidR="00C42AB9">
        <w:rPr>
          <w:rFonts w:ascii="Times New Roman" w:hAnsi="Times New Roman" w:cs="Times New Roman"/>
          <w:noProof/>
          <w:sz w:val="24"/>
          <w:szCs w:val="24"/>
        </w:rPr>
        <w:t xml:space="preserve">in the two speech event </w:t>
      </w:r>
      <w:r w:rsidR="00C94B82">
        <w:rPr>
          <w:rFonts w:ascii="Times New Roman" w:hAnsi="Times New Roman" w:cs="Times New Roman"/>
          <w:noProof/>
          <w:sz w:val="24"/>
          <w:szCs w:val="24"/>
        </w:rPr>
        <w:t>situation</w:t>
      </w:r>
      <w:r w:rsidR="00C42AB9">
        <w:rPr>
          <w:rFonts w:ascii="Times New Roman" w:hAnsi="Times New Roman" w:cs="Times New Roman"/>
          <w:noProof/>
          <w:sz w:val="24"/>
          <w:szCs w:val="24"/>
        </w:rPr>
        <w:t>s</w:t>
      </w:r>
      <w:r w:rsidR="00637E28">
        <w:rPr>
          <w:rFonts w:ascii="Times New Roman" w:hAnsi="Times New Roman" w:cs="Times New Roman"/>
          <w:noProof/>
          <w:sz w:val="24"/>
          <w:szCs w:val="24"/>
        </w:rPr>
        <w:t>. T</w:t>
      </w:r>
      <w:r>
        <w:rPr>
          <w:rFonts w:ascii="Times New Roman" w:hAnsi="Times New Roman" w:cs="Times New Roman"/>
          <w:noProof/>
          <w:sz w:val="24"/>
          <w:szCs w:val="24"/>
        </w:rPr>
        <w:t>he findings of both speech event</w:t>
      </w:r>
      <w:r w:rsidR="00637E28">
        <w:rPr>
          <w:rFonts w:ascii="Times New Roman" w:hAnsi="Times New Roman" w:cs="Times New Roman"/>
          <w:noProof/>
          <w:sz w:val="24"/>
          <w:szCs w:val="24"/>
        </w:rPr>
        <w:t xml:space="preserve"> type</w:t>
      </w:r>
      <w:r>
        <w:rPr>
          <w:rFonts w:ascii="Times New Roman" w:hAnsi="Times New Roman" w:cs="Times New Roman"/>
          <w:noProof/>
          <w:sz w:val="24"/>
          <w:szCs w:val="24"/>
        </w:rPr>
        <w:t>s</w:t>
      </w:r>
      <w:r w:rsidR="00C42AB9">
        <w:rPr>
          <w:rFonts w:ascii="Times New Roman" w:hAnsi="Times New Roman" w:cs="Times New Roman"/>
          <w:noProof/>
          <w:sz w:val="24"/>
          <w:szCs w:val="24"/>
        </w:rPr>
        <w:t xml:space="preserve"> are</w:t>
      </w:r>
      <w:r>
        <w:rPr>
          <w:rFonts w:ascii="Times New Roman" w:hAnsi="Times New Roman" w:cs="Times New Roman"/>
          <w:noProof/>
          <w:sz w:val="24"/>
          <w:szCs w:val="24"/>
        </w:rPr>
        <w:t xml:space="preserve"> compared</w:t>
      </w:r>
      <w:r w:rsidR="00637E28">
        <w:rPr>
          <w:rFonts w:ascii="Times New Roman" w:hAnsi="Times New Roman" w:cs="Times New Roman"/>
          <w:noProof/>
          <w:sz w:val="24"/>
          <w:szCs w:val="24"/>
        </w:rPr>
        <w:t xml:space="preserve"> and the reasons for their differences are described</w:t>
      </w:r>
      <w:r>
        <w:rPr>
          <w:rFonts w:ascii="Times New Roman" w:hAnsi="Times New Roman" w:cs="Times New Roman"/>
          <w:noProof/>
          <w:sz w:val="24"/>
          <w:szCs w:val="24"/>
        </w:rPr>
        <w:t xml:space="preserve">. </w:t>
      </w:r>
    </w:p>
    <w:p w14:paraId="40B20694" w14:textId="5B5D0115" w:rsidR="007C709E" w:rsidRPr="00DD107F" w:rsidRDefault="007C709E" w:rsidP="00293C3E">
      <w:pPr>
        <w:spacing w:before="240" w:after="0" w:line="480" w:lineRule="auto"/>
        <w:jc w:val="both"/>
        <w:rPr>
          <w:rFonts w:ascii="Times New Roman" w:hAnsi="Times New Roman" w:cs="Times New Roman"/>
          <w:noProof/>
          <w:sz w:val="24"/>
          <w:szCs w:val="24"/>
        </w:rPr>
      </w:pPr>
      <w:r>
        <w:rPr>
          <w:rFonts w:ascii="Times New Roman" w:hAnsi="Times New Roman" w:cs="Times New Roman"/>
          <w:b/>
          <w:noProof/>
          <w:sz w:val="24"/>
          <w:szCs w:val="24"/>
        </w:rPr>
        <w:t xml:space="preserve">Keywords: </w:t>
      </w:r>
      <w:r w:rsidR="00DD107F" w:rsidRPr="00DD107F">
        <w:rPr>
          <w:rFonts w:ascii="Times New Roman" w:hAnsi="Times New Roman" w:cs="Times New Roman"/>
          <w:noProof/>
          <w:sz w:val="24"/>
          <w:szCs w:val="24"/>
        </w:rPr>
        <w:t>discourse marker</w:t>
      </w:r>
      <w:r w:rsidR="00810AF4">
        <w:rPr>
          <w:rFonts w:ascii="Times New Roman" w:hAnsi="Times New Roman" w:cs="Times New Roman"/>
          <w:noProof/>
          <w:sz w:val="24"/>
          <w:szCs w:val="24"/>
        </w:rPr>
        <w:t>s</w:t>
      </w:r>
      <w:r w:rsidR="00DD107F" w:rsidRPr="00DD107F">
        <w:rPr>
          <w:rFonts w:ascii="Times New Roman" w:hAnsi="Times New Roman" w:cs="Times New Roman"/>
          <w:noProof/>
          <w:sz w:val="24"/>
          <w:szCs w:val="24"/>
        </w:rPr>
        <w:t>, verbal filler</w:t>
      </w:r>
      <w:r w:rsidR="00810AF4">
        <w:rPr>
          <w:rFonts w:ascii="Times New Roman" w:hAnsi="Times New Roman" w:cs="Times New Roman"/>
          <w:noProof/>
          <w:sz w:val="24"/>
          <w:szCs w:val="24"/>
        </w:rPr>
        <w:t>s</w:t>
      </w:r>
      <w:r w:rsidR="00DD107F" w:rsidRPr="00DD107F">
        <w:rPr>
          <w:rFonts w:ascii="Times New Roman" w:hAnsi="Times New Roman" w:cs="Times New Roman"/>
          <w:noProof/>
          <w:sz w:val="24"/>
          <w:szCs w:val="24"/>
        </w:rPr>
        <w:t>, interactional device</w:t>
      </w:r>
      <w:r w:rsidR="00810AF4">
        <w:rPr>
          <w:rFonts w:ascii="Times New Roman" w:hAnsi="Times New Roman" w:cs="Times New Roman"/>
          <w:noProof/>
          <w:sz w:val="24"/>
          <w:szCs w:val="24"/>
        </w:rPr>
        <w:t>s</w:t>
      </w:r>
      <w:r w:rsidR="00DD107F" w:rsidRPr="00DD107F">
        <w:rPr>
          <w:rFonts w:ascii="Times New Roman" w:hAnsi="Times New Roman" w:cs="Times New Roman"/>
          <w:noProof/>
          <w:sz w:val="24"/>
          <w:szCs w:val="24"/>
        </w:rPr>
        <w:t xml:space="preserve">, </w:t>
      </w:r>
      <w:r w:rsidR="00DD107F" w:rsidRPr="00293C3E">
        <w:rPr>
          <w:rFonts w:ascii="Times New Roman" w:hAnsi="Times New Roman" w:cs="Times New Roman"/>
          <w:i/>
          <w:noProof/>
          <w:sz w:val="24"/>
          <w:szCs w:val="24"/>
        </w:rPr>
        <w:t>I mean</w:t>
      </w:r>
      <w:r w:rsidR="00DD107F" w:rsidRPr="00DD107F">
        <w:rPr>
          <w:rFonts w:ascii="Times New Roman" w:hAnsi="Times New Roman" w:cs="Times New Roman"/>
          <w:noProof/>
          <w:sz w:val="24"/>
          <w:szCs w:val="24"/>
        </w:rPr>
        <w:t xml:space="preserve">, pragmatic function, </w:t>
      </w:r>
      <w:r w:rsidR="00810AF4">
        <w:rPr>
          <w:rFonts w:ascii="Times New Roman" w:hAnsi="Times New Roman" w:cs="Times New Roman"/>
          <w:noProof/>
          <w:sz w:val="24"/>
          <w:szCs w:val="24"/>
        </w:rPr>
        <w:t>discourse analysis, spoken language, academic English, American English</w:t>
      </w:r>
    </w:p>
    <w:p w14:paraId="4249DC7B" w14:textId="77777777" w:rsidR="000F3213" w:rsidRDefault="000F3213" w:rsidP="00C01967">
      <w:pPr>
        <w:spacing w:before="240" w:after="0" w:line="480" w:lineRule="auto"/>
        <w:rPr>
          <w:rFonts w:ascii="Times New Roman" w:hAnsi="Times New Roman" w:cs="Times New Roman"/>
          <w:b/>
          <w:noProof/>
          <w:sz w:val="24"/>
          <w:szCs w:val="24"/>
        </w:rPr>
      </w:pPr>
    </w:p>
    <w:p w14:paraId="6D5B45A1" w14:textId="36E67601" w:rsidR="007C709E" w:rsidRPr="006B79B4" w:rsidRDefault="007C709E" w:rsidP="00C01967">
      <w:pPr>
        <w:spacing w:before="240" w:after="0" w:line="480" w:lineRule="auto"/>
        <w:rPr>
          <w:rFonts w:ascii="Times New Roman" w:hAnsi="Times New Roman" w:cs="Times New Roman"/>
          <w:b/>
          <w:sz w:val="24"/>
          <w:szCs w:val="24"/>
          <w:lang w:val="cs-CZ"/>
        </w:rPr>
      </w:pPr>
      <w:r w:rsidRPr="006B79B4">
        <w:rPr>
          <w:rFonts w:ascii="Times New Roman" w:hAnsi="Times New Roman" w:cs="Times New Roman"/>
          <w:b/>
          <w:sz w:val="24"/>
          <w:szCs w:val="24"/>
          <w:lang w:val="cs-CZ"/>
        </w:rPr>
        <w:t>A</w:t>
      </w:r>
      <w:r w:rsidR="00160741" w:rsidRPr="006B79B4">
        <w:rPr>
          <w:rFonts w:ascii="Times New Roman" w:hAnsi="Times New Roman" w:cs="Times New Roman"/>
          <w:b/>
          <w:sz w:val="24"/>
          <w:szCs w:val="24"/>
          <w:lang w:val="cs-CZ"/>
        </w:rPr>
        <w:t>bstrakt</w:t>
      </w:r>
    </w:p>
    <w:p w14:paraId="6CFBDDE1" w14:textId="43F6E85F" w:rsidR="00EC0E4E" w:rsidRDefault="008035C2" w:rsidP="008035C2">
      <w:pPr>
        <w:spacing w:before="240" w:after="0" w:line="480" w:lineRule="auto"/>
        <w:jc w:val="both"/>
        <w:rPr>
          <w:rFonts w:ascii="Times New Roman" w:hAnsi="Times New Roman" w:cs="Times New Roman"/>
          <w:sz w:val="24"/>
          <w:szCs w:val="24"/>
          <w:lang w:val="cs-CZ"/>
        </w:rPr>
      </w:pPr>
      <w:r w:rsidRPr="006B79B4">
        <w:rPr>
          <w:rFonts w:ascii="Times New Roman" w:hAnsi="Times New Roman" w:cs="Times New Roman"/>
          <w:sz w:val="24"/>
          <w:szCs w:val="24"/>
          <w:lang w:val="cs-CZ"/>
        </w:rPr>
        <w:tab/>
      </w:r>
      <w:r w:rsidR="00EE43B5" w:rsidRPr="006B79B4">
        <w:rPr>
          <w:rFonts w:ascii="Times New Roman" w:hAnsi="Times New Roman" w:cs="Times New Roman"/>
          <w:sz w:val="24"/>
          <w:szCs w:val="24"/>
          <w:lang w:val="cs-CZ"/>
        </w:rPr>
        <w:t xml:space="preserve">Diplomová práce zkoumá pragmatické funkce vycpávkového slova </w:t>
      </w:r>
      <w:r w:rsidR="00EE43B5" w:rsidRPr="006B79B4">
        <w:rPr>
          <w:rFonts w:ascii="Times New Roman" w:hAnsi="Times New Roman" w:cs="Times New Roman"/>
          <w:i/>
          <w:sz w:val="24"/>
          <w:szCs w:val="24"/>
          <w:lang w:val="cs-CZ"/>
        </w:rPr>
        <w:t>I mean</w:t>
      </w:r>
      <w:r w:rsidR="00EE43B5" w:rsidRPr="006B79B4">
        <w:rPr>
          <w:rFonts w:ascii="Times New Roman" w:hAnsi="Times New Roman" w:cs="Times New Roman"/>
          <w:sz w:val="24"/>
          <w:szCs w:val="24"/>
          <w:lang w:val="cs-CZ"/>
        </w:rPr>
        <w:t xml:space="preserve"> v akademické mluvené americké angličtině. </w:t>
      </w:r>
      <w:r w:rsidR="00C33758" w:rsidRPr="006B79B4">
        <w:rPr>
          <w:rFonts w:ascii="Times New Roman" w:hAnsi="Times New Roman" w:cs="Times New Roman"/>
          <w:sz w:val="24"/>
          <w:szCs w:val="24"/>
          <w:lang w:val="cs-CZ"/>
        </w:rPr>
        <w:t xml:space="preserve">Dva </w:t>
      </w:r>
      <w:r w:rsidR="00FF620E" w:rsidRPr="006B79B4">
        <w:rPr>
          <w:rFonts w:ascii="Times New Roman" w:hAnsi="Times New Roman" w:cs="Times New Roman"/>
          <w:sz w:val="24"/>
          <w:szCs w:val="24"/>
          <w:lang w:val="cs-CZ"/>
        </w:rPr>
        <w:t xml:space="preserve">typy mluvených situací, studentské prezentace a seminář, byly vybrány z </w:t>
      </w:r>
      <w:r w:rsidRPr="006B79B4">
        <w:rPr>
          <w:rFonts w:ascii="Times New Roman" w:hAnsi="Times New Roman" w:cs="Times New Roman"/>
          <w:sz w:val="24"/>
          <w:szCs w:val="24"/>
          <w:lang w:val="cs-CZ"/>
        </w:rPr>
        <w:t>databáze textů</w:t>
      </w:r>
      <w:r w:rsidR="00FF620E" w:rsidRPr="006B79B4">
        <w:rPr>
          <w:rFonts w:ascii="Times New Roman" w:hAnsi="Times New Roman" w:cs="Times New Roman"/>
          <w:sz w:val="24"/>
          <w:szCs w:val="24"/>
          <w:lang w:val="cs-CZ"/>
        </w:rPr>
        <w:t xml:space="preserve"> akademické angličtiny </w:t>
      </w:r>
      <w:r w:rsidRPr="006B79B4">
        <w:rPr>
          <w:rFonts w:ascii="Times New Roman" w:hAnsi="Times New Roman" w:cs="Times New Roman"/>
          <w:sz w:val="24"/>
          <w:szCs w:val="24"/>
          <w:lang w:val="cs-CZ"/>
        </w:rPr>
        <w:t xml:space="preserve">Michiganské univerzity </w:t>
      </w:r>
      <w:r w:rsidR="00FF620E" w:rsidRPr="006B79B4">
        <w:rPr>
          <w:rFonts w:ascii="Times New Roman" w:hAnsi="Times New Roman" w:cs="Times New Roman"/>
          <w:sz w:val="24"/>
          <w:szCs w:val="24"/>
          <w:lang w:val="cs-CZ"/>
        </w:rPr>
        <w:t xml:space="preserve">a analyzovány v souvislosti s četností výskytu vycpávkového slova </w:t>
      </w:r>
      <w:r w:rsidR="00FF620E" w:rsidRPr="006B79B4">
        <w:rPr>
          <w:rFonts w:ascii="Times New Roman" w:hAnsi="Times New Roman" w:cs="Times New Roman"/>
          <w:i/>
          <w:sz w:val="24"/>
          <w:szCs w:val="24"/>
          <w:lang w:val="cs-CZ"/>
        </w:rPr>
        <w:t>I mean</w:t>
      </w:r>
      <w:r w:rsidR="006B79B4">
        <w:rPr>
          <w:rFonts w:ascii="Times New Roman" w:hAnsi="Times New Roman" w:cs="Times New Roman"/>
          <w:sz w:val="24"/>
          <w:szCs w:val="24"/>
          <w:lang w:val="cs-CZ"/>
        </w:rPr>
        <w:t>. Dále</w:t>
      </w:r>
      <w:r w:rsidR="00E554EF">
        <w:rPr>
          <w:rFonts w:ascii="Times New Roman" w:hAnsi="Times New Roman" w:cs="Times New Roman"/>
          <w:sz w:val="24"/>
          <w:szCs w:val="24"/>
          <w:lang w:val="cs-CZ"/>
        </w:rPr>
        <w:t xml:space="preserve"> se autorka pokouší </w:t>
      </w:r>
      <w:r w:rsidR="006B79B4">
        <w:rPr>
          <w:rFonts w:ascii="Times New Roman" w:hAnsi="Times New Roman" w:cs="Times New Roman"/>
          <w:sz w:val="24"/>
          <w:szCs w:val="24"/>
          <w:lang w:val="cs-CZ"/>
        </w:rPr>
        <w:t>identifikov</w:t>
      </w:r>
      <w:r w:rsidR="00E554EF">
        <w:rPr>
          <w:rFonts w:ascii="Times New Roman" w:hAnsi="Times New Roman" w:cs="Times New Roman"/>
          <w:sz w:val="24"/>
          <w:szCs w:val="24"/>
          <w:lang w:val="cs-CZ"/>
        </w:rPr>
        <w:t>at</w:t>
      </w:r>
      <w:r w:rsidR="006B79B4">
        <w:rPr>
          <w:rFonts w:ascii="Times New Roman" w:hAnsi="Times New Roman" w:cs="Times New Roman"/>
          <w:sz w:val="24"/>
          <w:szCs w:val="24"/>
          <w:lang w:val="cs-CZ"/>
        </w:rPr>
        <w:t xml:space="preserve"> možné pragmatické funkce </w:t>
      </w:r>
      <w:r w:rsidR="006B79B4" w:rsidRPr="006B79B4">
        <w:rPr>
          <w:rFonts w:ascii="Times New Roman" w:hAnsi="Times New Roman" w:cs="Times New Roman"/>
          <w:i/>
          <w:sz w:val="24"/>
          <w:szCs w:val="24"/>
          <w:lang w:val="cs-CZ"/>
        </w:rPr>
        <w:t>I mean</w:t>
      </w:r>
      <w:r w:rsidR="006B79B4">
        <w:rPr>
          <w:rFonts w:ascii="Times New Roman" w:hAnsi="Times New Roman" w:cs="Times New Roman"/>
          <w:sz w:val="24"/>
          <w:szCs w:val="24"/>
          <w:lang w:val="cs-CZ"/>
        </w:rPr>
        <w:t xml:space="preserve"> </w:t>
      </w:r>
      <w:r w:rsidR="00FF620E" w:rsidRPr="006B79B4">
        <w:rPr>
          <w:rFonts w:ascii="Times New Roman" w:hAnsi="Times New Roman" w:cs="Times New Roman"/>
          <w:sz w:val="24"/>
          <w:szCs w:val="24"/>
          <w:lang w:val="cs-CZ"/>
        </w:rPr>
        <w:t xml:space="preserve">v obou </w:t>
      </w:r>
      <w:r w:rsidR="00526DF4">
        <w:rPr>
          <w:rFonts w:ascii="Times New Roman" w:hAnsi="Times New Roman" w:cs="Times New Roman"/>
          <w:sz w:val="24"/>
          <w:szCs w:val="24"/>
          <w:lang w:val="cs-CZ"/>
        </w:rPr>
        <w:t>mluvených situacích</w:t>
      </w:r>
      <w:r w:rsidR="006B79B4">
        <w:rPr>
          <w:rFonts w:ascii="Times New Roman" w:hAnsi="Times New Roman" w:cs="Times New Roman"/>
          <w:sz w:val="24"/>
          <w:szCs w:val="24"/>
          <w:lang w:val="cs-CZ"/>
        </w:rPr>
        <w:t>.</w:t>
      </w:r>
      <w:r w:rsidR="00FF620E" w:rsidRPr="006B79B4">
        <w:rPr>
          <w:rFonts w:ascii="Times New Roman" w:hAnsi="Times New Roman" w:cs="Times New Roman"/>
          <w:sz w:val="24"/>
          <w:szCs w:val="24"/>
          <w:lang w:val="cs-CZ"/>
        </w:rPr>
        <w:t xml:space="preserve"> </w:t>
      </w:r>
      <w:r w:rsidR="00EC0E4E">
        <w:rPr>
          <w:rFonts w:ascii="Times New Roman" w:hAnsi="Times New Roman" w:cs="Times New Roman"/>
          <w:sz w:val="24"/>
          <w:szCs w:val="24"/>
          <w:lang w:val="cs-CZ"/>
        </w:rPr>
        <w:t xml:space="preserve">V závěru práce </w:t>
      </w:r>
      <w:r w:rsidR="00E554EF">
        <w:rPr>
          <w:rFonts w:ascii="Times New Roman" w:hAnsi="Times New Roman" w:cs="Times New Roman"/>
          <w:sz w:val="24"/>
          <w:szCs w:val="24"/>
          <w:lang w:val="cs-CZ"/>
        </w:rPr>
        <w:t>jsou</w:t>
      </w:r>
      <w:r w:rsidR="00326984">
        <w:rPr>
          <w:rFonts w:ascii="Times New Roman" w:hAnsi="Times New Roman" w:cs="Times New Roman"/>
          <w:sz w:val="24"/>
          <w:szCs w:val="24"/>
          <w:lang w:val="cs-CZ"/>
        </w:rPr>
        <w:t xml:space="preserve"> </w:t>
      </w:r>
      <w:r w:rsidR="00EC0E4E">
        <w:rPr>
          <w:rFonts w:ascii="Times New Roman" w:hAnsi="Times New Roman" w:cs="Times New Roman"/>
          <w:sz w:val="24"/>
          <w:szCs w:val="24"/>
          <w:lang w:val="cs-CZ"/>
        </w:rPr>
        <w:t>porovná</w:t>
      </w:r>
      <w:r w:rsidR="00E554EF">
        <w:rPr>
          <w:rFonts w:ascii="Times New Roman" w:hAnsi="Times New Roman" w:cs="Times New Roman"/>
          <w:sz w:val="24"/>
          <w:szCs w:val="24"/>
          <w:lang w:val="cs-CZ"/>
        </w:rPr>
        <w:t>ny</w:t>
      </w:r>
      <w:r w:rsidR="00EC0E4E">
        <w:rPr>
          <w:rFonts w:ascii="Times New Roman" w:hAnsi="Times New Roman" w:cs="Times New Roman"/>
          <w:sz w:val="24"/>
          <w:szCs w:val="24"/>
          <w:lang w:val="cs-CZ"/>
        </w:rPr>
        <w:t xml:space="preserve"> oba analyzované texty a pop</w:t>
      </w:r>
      <w:r w:rsidR="00E554EF">
        <w:rPr>
          <w:rFonts w:ascii="Times New Roman" w:hAnsi="Times New Roman" w:cs="Times New Roman"/>
          <w:sz w:val="24"/>
          <w:szCs w:val="24"/>
          <w:lang w:val="cs-CZ"/>
        </w:rPr>
        <w:t>sány</w:t>
      </w:r>
      <w:r w:rsidR="00EC0E4E">
        <w:rPr>
          <w:rFonts w:ascii="Times New Roman" w:hAnsi="Times New Roman" w:cs="Times New Roman"/>
          <w:sz w:val="24"/>
          <w:szCs w:val="24"/>
          <w:lang w:val="cs-CZ"/>
        </w:rPr>
        <w:t xml:space="preserve"> jejich rozdíly.</w:t>
      </w:r>
    </w:p>
    <w:p w14:paraId="08F8AA66" w14:textId="71547599" w:rsidR="007C709E" w:rsidRPr="006B79B4" w:rsidRDefault="007C709E" w:rsidP="00293C3E">
      <w:pPr>
        <w:spacing w:before="240" w:after="0" w:line="480" w:lineRule="auto"/>
        <w:jc w:val="both"/>
        <w:rPr>
          <w:rFonts w:ascii="Times New Roman" w:hAnsi="Times New Roman" w:cs="Times New Roman"/>
          <w:b/>
          <w:sz w:val="24"/>
          <w:szCs w:val="24"/>
          <w:lang w:val="cs-CZ"/>
        </w:rPr>
      </w:pPr>
      <w:r w:rsidRPr="006B79B4">
        <w:rPr>
          <w:rFonts w:ascii="Times New Roman" w:hAnsi="Times New Roman" w:cs="Times New Roman"/>
          <w:b/>
          <w:sz w:val="24"/>
          <w:szCs w:val="24"/>
          <w:lang w:val="cs-CZ"/>
        </w:rPr>
        <w:t>Klíčová slova:</w:t>
      </w:r>
      <w:r w:rsidR="00810AF4" w:rsidRPr="006B79B4">
        <w:rPr>
          <w:rFonts w:ascii="Times New Roman" w:hAnsi="Times New Roman" w:cs="Times New Roman"/>
          <w:b/>
          <w:sz w:val="24"/>
          <w:szCs w:val="24"/>
          <w:lang w:val="cs-CZ"/>
        </w:rPr>
        <w:t xml:space="preserve"> </w:t>
      </w:r>
      <w:r w:rsidR="00487AE4" w:rsidRPr="00487AE4">
        <w:rPr>
          <w:rFonts w:ascii="Times New Roman" w:hAnsi="Times New Roman" w:cs="Times New Roman"/>
          <w:sz w:val="24"/>
          <w:szCs w:val="24"/>
          <w:lang w:val="cs-CZ"/>
        </w:rPr>
        <w:t>diskurzní ukazatel</w:t>
      </w:r>
      <w:r w:rsidR="00487AE4">
        <w:rPr>
          <w:rFonts w:ascii="Times New Roman" w:hAnsi="Times New Roman" w:cs="Times New Roman"/>
          <w:sz w:val="24"/>
          <w:szCs w:val="24"/>
          <w:lang w:val="cs-CZ"/>
        </w:rPr>
        <w:t>é</w:t>
      </w:r>
      <w:r w:rsidR="00487AE4">
        <w:rPr>
          <w:rFonts w:ascii="Times New Roman" w:hAnsi="Times New Roman" w:cs="Times New Roman"/>
          <w:b/>
          <w:sz w:val="24"/>
          <w:szCs w:val="24"/>
          <w:lang w:val="cs-CZ"/>
        </w:rPr>
        <w:t xml:space="preserve">, </w:t>
      </w:r>
      <w:r w:rsidR="00810AF4" w:rsidRPr="006B79B4">
        <w:rPr>
          <w:rFonts w:ascii="Times New Roman" w:hAnsi="Times New Roman" w:cs="Times New Roman"/>
          <w:sz w:val="24"/>
          <w:szCs w:val="24"/>
          <w:lang w:val="cs-CZ"/>
        </w:rPr>
        <w:t xml:space="preserve">vycpávková slova, </w:t>
      </w:r>
      <w:r w:rsidR="00487AE4">
        <w:rPr>
          <w:rFonts w:ascii="Times New Roman" w:hAnsi="Times New Roman" w:cs="Times New Roman"/>
          <w:sz w:val="24"/>
          <w:szCs w:val="24"/>
          <w:lang w:val="cs-CZ"/>
        </w:rPr>
        <w:t xml:space="preserve">interaktivní prostředky, I mean, </w:t>
      </w:r>
      <w:r w:rsidR="00810AF4" w:rsidRPr="006B79B4">
        <w:rPr>
          <w:rFonts w:ascii="Times New Roman" w:hAnsi="Times New Roman" w:cs="Times New Roman"/>
          <w:sz w:val="24"/>
          <w:szCs w:val="24"/>
          <w:lang w:val="cs-CZ"/>
        </w:rPr>
        <w:t>pragmatická funkce, analýza diskurzu, mluvený jazyk, akademická angličtina, americká angličtina</w:t>
      </w:r>
    </w:p>
    <w:p w14:paraId="3D1E764F" w14:textId="77777777" w:rsidR="00C01967" w:rsidRPr="00972261" w:rsidRDefault="00C01967" w:rsidP="00DD5960">
      <w:pPr>
        <w:spacing w:before="240" w:after="0" w:line="480" w:lineRule="auto"/>
        <w:jc w:val="both"/>
        <w:rPr>
          <w:rFonts w:ascii="Times New Roman" w:eastAsia="Times New Roman" w:hAnsi="Times New Roman" w:cs="Times New Roman"/>
          <w:b/>
          <w:sz w:val="24"/>
          <w:szCs w:val="24"/>
          <w:lang w:eastAsia="cs-CZ"/>
        </w:rPr>
      </w:pPr>
    </w:p>
    <w:p w14:paraId="54AD8087" w14:textId="77777777" w:rsidR="00C01967" w:rsidRPr="00972261" w:rsidRDefault="00C01967" w:rsidP="00C01967">
      <w:pPr>
        <w:rPr>
          <w:rFonts w:ascii="Times New Roman" w:eastAsia="Times New Roman" w:hAnsi="Times New Roman" w:cs="Times New Roman"/>
          <w:b/>
          <w:sz w:val="24"/>
          <w:szCs w:val="24"/>
          <w:lang w:eastAsia="cs-CZ"/>
        </w:rPr>
      </w:pPr>
    </w:p>
    <w:p w14:paraId="1F288DFE" w14:textId="77777777" w:rsidR="00C01967" w:rsidRPr="00972261" w:rsidRDefault="00C01967" w:rsidP="00C01967">
      <w:pPr>
        <w:rPr>
          <w:rFonts w:ascii="Times New Roman" w:eastAsia="Times New Roman" w:hAnsi="Times New Roman" w:cs="Times New Roman"/>
          <w:b/>
          <w:sz w:val="24"/>
          <w:szCs w:val="24"/>
          <w:lang w:eastAsia="cs-CZ"/>
        </w:rPr>
      </w:pPr>
    </w:p>
    <w:p w14:paraId="71DBFFAB" w14:textId="77777777" w:rsidR="00C01967" w:rsidRPr="00972261" w:rsidRDefault="00C01967" w:rsidP="00C01967">
      <w:pPr>
        <w:rPr>
          <w:rFonts w:ascii="Times New Roman" w:eastAsia="Times New Roman" w:hAnsi="Times New Roman" w:cs="Times New Roman"/>
          <w:b/>
          <w:sz w:val="24"/>
          <w:szCs w:val="24"/>
          <w:lang w:eastAsia="cs-CZ"/>
        </w:rPr>
      </w:pPr>
    </w:p>
    <w:p w14:paraId="3FD24321" w14:textId="77777777" w:rsidR="00C01967" w:rsidRPr="00972261" w:rsidRDefault="00C01967" w:rsidP="00C01967">
      <w:pPr>
        <w:rPr>
          <w:rFonts w:ascii="Times New Roman" w:eastAsia="Times New Roman" w:hAnsi="Times New Roman" w:cs="Times New Roman"/>
          <w:b/>
          <w:sz w:val="24"/>
          <w:szCs w:val="24"/>
          <w:lang w:eastAsia="cs-CZ"/>
        </w:rPr>
      </w:pPr>
    </w:p>
    <w:p w14:paraId="006620BC" w14:textId="77777777" w:rsidR="00C01967" w:rsidRPr="00972261" w:rsidRDefault="00C01967" w:rsidP="00C01967">
      <w:pPr>
        <w:rPr>
          <w:rFonts w:ascii="Times New Roman" w:eastAsia="Times New Roman" w:hAnsi="Times New Roman" w:cs="Times New Roman"/>
          <w:b/>
          <w:sz w:val="24"/>
          <w:szCs w:val="24"/>
          <w:lang w:eastAsia="cs-CZ"/>
        </w:rPr>
      </w:pPr>
    </w:p>
    <w:p w14:paraId="004C3A81" w14:textId="77777777" w:rsidR="008C39C3" w:rsidRDefault="008C39C3" w:rsidP="00DD107F">
      <w:pPr>
        <w:spacing w:before="240" w:after="0" w:line="480" w:lineRule="auto"/>
        <w:rPr>
          <w:rFonts w:ascii="Times New Roman" w:hAnsi="Times New Roman" w:cs="Times New Roman"/>
          <w:b/>
          <w:noProof/>
          <w:sz w:val="24"/>
          <w:szCs w:val="24"/>
        </w:rPr>
      </w:pPr>
    </w:p>
    <w:p w14:paraId="0030A66E" w14:textId="77777777" w:rsidR="008C39C3" w:rsidRDefault="008C39C3" w:rsidP="00DD107F">
      <w:pPr>
        <w:spacing w:before="240" w:after="0" w:line="480" w:lineRule="auto"/>
        <w:rPr>
          <w:rFonts w:ascii="Times New Roman" w:hAnsi="Times New Roman" w:cs="Times New Roman"/>
          <w:b/>
          <w:noProof/>
          <w:sz w:val="24"/>
          <w:szCs w:val="24"/>
        </w:rPr>
      </w:pPr>
    </w:p>
    <w:p w14:paraId="3515DBF4" w14:textId="77777777" w:rsidR="00FF3593" w:rsidRDefault="00FF3593" w:rsidP="00DD107F">
      <w:pPr>
        <w:spacing w:before="240" w:after="0" w:line="480" w:lineRule="auto"/>
        <w:rPr>
          <w:rFonts w:ascii="Times New Roman" w:hAnsi="Times New Roman" w:cs="Times New Roman"/>
          <w:b/>
          <w:noProof/>
          <w:sz w:val="24"/>
          <w:szCs w:val="24"/>
        </w:rPr>
      </w:pPr>
    </w:p>
    <w:p w14:paraId="04B8771D" w14:textId="77777777" w:rsidR="00FF3593" w:rsidRDefault="00FF3593" w:rsidP="00DD107F">
      <w:pPr>
        <w:spacing w:before="240" w:after="0" w:line="480" w:lineRule="auto"/>
        <w:rPr>
          <w:rFonts w:ascii="Times New Roman" w:hAnsi="Times New Roman" w:cs="Times New Roman"/>
          <w:b/>
          <w:noProof/>
          <w:sz w:val="24"/>
          <w:szCs w:val="24"/>
        </w:rPr>
      </w:pPr>
    </w:p>
    <w:p w14:paraId="25DC6E15" w14:textId="77777777" w:rsidR="00FF3593" w:rsidRDefault="00FF3593" w:rsidP="00DD107F">
      <w:pPr>
        <w:spacing w:before="240" w:after="0" w:line="480" w:lineRule="auto"/>
        <w:rPr>
          <w:rFonts w:ascii="Times New Roman" w:hAnsi="Times New Roman" w:cs="Times New Roman"/>
          <w:b/>
          <w:noProof/>
          <w:sz w:val="24"/>
          <w:szCs w:val="24"/>
        </w:rPr>
      </w:pPr>
    </w:p>
    <w:p w14:paraId="56B8094B" w14:textId="77777777" w:rsidR="00FF3593" w:rsidRDefault="00FF3593" w:rsidP="00DD107F">
      <w:pPr>
        <w:spacing w:before="240" w:after="0" w:line="480" w:lineRule="auto"/>
        <w:rPr>
          <w:rFonts w:ascii="Times New Roman" w:hAnsi="Times New Roman" w:cs="Times New Roman"/>
          <w:b/>
          <w:noProof/>
          <w:sz w:val="24"/>
          <w:szCs w:val="24"/>
        </w:rPr>
      </w:pPr>
    </w:p>
    <w:p w14:paraId="34E54C91" w14:textId="77777777" w:rsidR="00FF3593" w:rsidRDefault="00FF3593" w:rsidP="00DD107F">
      <w:pPr>
        <w:spacing w:before="240" w:after="0" w:line="480" w:lineRule="auto"/>
        <w:rPr>
          <w:rFonts w:ascii="Times New Roman" w:hAnsi="Times New Roman" w:cs="Times New Roman"/>
          <w:b/>
          <w:noProof/>
          <w:sz w:val="24"/>
          <w:szCs w:val="24"/>
        </w:rPr>
      </w:pPr>
    </w:p>
    <w:p w14:paraId="1CC49587" w14:textId="77777777" w:rsidR="00FF3593" w:rsidRDefault="00FF3593" w:rsidP="00DD107F">
      <w:pPr>
        <w:spacing w:before="240" w:after="0" w:line="480" w:lineRule="auto"/>
        <w:rPr>
          <w:rFonts w:ascii="Times New Roman" w:hAnsi="Times New Roman" w:cs="Times New Roman"/>
          <w:b/>
          <w:noProof/>
          <w:sz w:val="24"/>
          <w:szCs w:val="24"/>
        </w:rPr>
      </w:pPr>
    </w:p>
    <w:p w14:paraId="3C077B86" w14:textId="77777777" w:rsidR="00FF3593" w:rsidRDefault="00FF3593" w:rsidP="00DD107F">
      <w:pPr>
        <w:spacing w:before="240" w:after="0" w:line="480" w:lineRule="auto"/>
        <w:rPr>
          <w:rFonts w:ascii="Times New Roman" w:hAnsi="Times New Roman" w:cs="Times New Roman"/>
          <w:b/>
          <w:noProof/>
          <w:sz w:val="24"/>
          <w:szCs w:val="24"/>
        </w:rPr>
      </w:pPr>
    </w:p>
    <w:p w14:paraId="468CC3D1" w14:textId="77777777" w:rsidR="00FF3593" w:rsidRDefault="00FF3593" w:rsidP="00DD107F">
      <w:pPr>
        <w:spacing w:before="240" w:after="0" w:line="480" w:lineRule="auto"/>
        <w:rPr>
          <w:rFonts w:ascii="Times New Roman" w:hAnsi="Times New Roman" w:cs="Times New Roman"/>
          <w:b/>
          <w:noProof/>
          <w:sz w:val="24"/>
          <w:szCs w:val="24"/>
        </w:rPr>
      </w:pPr>
    </w:p>
    <w:p w14:paraId="74E8B1F9" w14:textId="061AA085" w:rsidR="007C709E" w:rsidRDefault="007C709E" w:rsidP="00DD107F">
      <w:pPr>
        <w:spacing w:before="240" w:after="0" w:line="480" w:lineRule="auto"/>
        <w:rPr>
          <w:rFonts w:ascii="Times New Roman" w:hAnsi="Times New Roman" w:cs="Times New Roman"/>
          <w:b/>
          <w:noProof/>
          <w:sz w:val="24"/>
          <w:szCs w:val="24"/>
        </w:rPr>
      </w:pPr>
      <w:r w:rsidRPr="00972261">
        <w:rPr>
          <w:rFonts w:ascii="Times New Roman" w:hAnsi="Times New Roman" w:cs="Times New Roman"/>
          <w:b/>
          <w:noProof/>
          <w:sz w:val="24"/>
          <w:szCs w:val="24"/>
        </w:rPr>
        <w:t>Acknowledgements</w:t>
      </w:r>
    </w:p>
    <w:p w14:paraId="6902744E" w14:textId="4A18E0F3" w:rsidR="00C01967" w:rsidRPr="007C709E" w:rsidRDefault="00DD107F" w:rsidP="00DD107F">
      <w:pPr>
        <w:spacing w:line="480" w:lineRule="auto"/>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ab/>
      </w:r>
      <w:r w:rsidR="007C709E" w:rsidRPr="007C709E">
        <w:rPr>
          <w:rFonts w:ascii="Times New Roman" w:eastAsia="Times New Roman" w:hAnsi="Times New Roman" w:cs="Times New Roman"/>
          <w:sz w:val="24"/>
          <w:szCs w:val="24"/>
          <w:lang w:eastAsia="cs-CZ"/>
        </w:rPr>
        <w:t>I</w:t>
      </w:r>
      <w:r w:rsidR="007C709E">
        <w:rPr>
          <w:rFonts w:ascii="Times New Roman" w:eastAsia="Times New Roman" w:hAnsi="Times New Roman" w:cs="Times New Roman"/>
          <w:sz w:val="24"/>
          <w:szCs w:val="24"/>
          <w:lang w:eastAsia="cs-CZ"/>
        </w:rPr>
        <w:t xml:space="preserve"> would like to thank </w:t>
      </w:r>
      <w:r w:rsidR="004B4DD1">
        <w:rPr>
          <w:rFonts w:ascii="Times New Roman" w:eastAsia="Times New Roman" w:hAnsi="Times New Roman" w:cs="Times New Roman"/>
          <w:sz w:val="24"/>
          <w:szCs w:val="24"/>
          <w:lang w:eastAsia="cs-CZ"/>
        </w:rPr>
        <w:t>to</w:t>
      </w:r>
      <w:r w:rsidR="007C709E">
        <w:rPr>
          <w:rFonts w:ascii="Times New Roman" w:eastAsia="Times New Roman" w:hAnsi="Times New Roman" w:cs="Times New Roman"/>
          <w:sz w:val="24"/>
          <w:szCs w:val="24"/>
          <w:lang w:eastAsia="cs-CZ"/>
        </w:rPr>
        <w:t xml:space="preserve"> doc. PhDr. Renata Povolná, Ph.D., for her </w:t>
      </w:r>
      <w:r w:rsidR="004B4DD1">
        <w:rPr>
          <w:rFonts w:ascii="Times New Roman" w:eastAsia="Times New Roman" w:hAnsi="Times New Roman" w:cs="Times New Roman"/>
          <w:sz w:val="24"/>
          <w:szCs w:val="24"/>
          <w:lang w:eastAsia="cs-CZ"/>
        </w:rPr>
        <w:t>kind supervision</w:t>
      </w:r>
      <w:r>
        <w:rPr>
          <w:rFonts w:ascii="Times New Roman" w:eastAsia="Times New Roman" w:hAnsi="Times New Roman" w:cs="Times New Roman"/>
          <w:sz w:val="24"/>
          <w:szCs w:val="24"/>
          <w:lang w:eastAsia="cs-CZ"/>
        </w:rPr>
        <w:t xml:space="preserve">, </w:t>
      </w:r>
      <w:r w:rsidR="004B4DD1">
        <w:rPr>
          <w:rFonts w:ascii="Times New Roman" w:eastAsia="Times New Roman" w:hAnsi="Times New Roman" w:cs="Times New Roman"/>
          <w:sz w:val="24"/>
          <w:szCs w:val="24"/>
          <w:lang w:eastAsia="cs-CZ"/>
        </w:rPr>
        <w:t>high</w:t>
      </w:r>
      <w:r>
        <w:rPr>
          <w:rFonts w:ascii="Times New Roman" w:eastAsia="Times New Roman" w:hAnsi="Times New Roman" w:cs="Times New Roman"/>
          <w:sz w:val="24"/>
          <w:szCs w:val="24"/>
          <w:lang w:eastAsia="cs-CZ"/>
        </w:rPr>
        <w:t>ly valuable</w:t>
      </w:r>
      <w:r w:rsidR="004B4DD1">
        <w:rPr>
          <w:rFonts w:ascii="Times New Roman" w:eastAsia="Times New Roman" w:hAnsi="Times New Roman" w:cs="Times New Roman"/>
          <w:sz w:val="24"/>
          <w:szCs w:val="24"/>
          <w:lang w:eastAsia="cs-CZ"/>
        </w:rPr>
        <w:t xml:space="preserve"> </w:t>
      </w:r>
      <w:r>
        <w:rPr>
          <w:rFonts w:ascii="Times New Roman" w:eastAsia="Times New Roman" w:hAnsi="Times New Roman" w:cs="Times New Roman"/>
          <w:sz w:val="24"/>
          <w:szCs w:val="24"/>
          <w:lang w:eastAsia="cs-CZ"/>
        </w:rPr>
        <w:t xml:space="preserve">and </w:t>
      </w:r>
      <w:r w:rsidR="004B4DD1">
        <w:rPr>
          <w:rFonts w:ascii="Times New Roman" w:eastAsia="Times New Roman" w:hAnsi="Times New Roman" w:cs="Times New Roman"/>
          <w:sz w:val="24"/>
          <w:szCs w:val="24"/>
          <w:lang w:eastAsia="cs-CZ"/>
        </w:rPr>
        <w:t>expert</w:t>
      </w:r>
      <w:r>
        <w:rPr>
          <w:rFonts w:ascii="Times New Roman" w:eastAsia="Times New Roman" w:hAnsi="Times New Roman" w:cs="Times New Roman"/>
          <w:sz w:val="24"/>
          <w:szCs w:val="24"/>
          <w:lang w:eastAsia="cs-CZ"/>
        </w:rPr>
        <w:t xml:space="preserve"> advice</w:t>
      </w:r>
      <w:r w:rsidR="004B4DD1">
        <w:rPr>
          <w:rFonts w:ascii="Times New Roman" w:eastAsia="Times New Roman" w:hAnsi="Times New Roman" w:cs="Times New Roman"/>
          <w:sz w:val="24"/>
          <w:szCs w:val="24"/>
          <w:lang w:eastAsia="cs-CZ"/>
        </w:rPr>
        <w:t>.</w:t>
      </w:r>
      <w:r>
        <w:rPr>
          <w:rFonts w:ascii="Times New Roman" w:eastAsia="Times New Roman" w:hAnsi="Times New Roman" w:cs="Times New Roman"/>
          <w:sz w:val="24"/>
          <w:szCs w:val="24"/>
          <w:lang w:eastAsia="cs-CZ"/>
        </w:rPr>
        <w:t xml:space="preserve"> I would also like to thank to my husband Mgr. </w:t>
      </w:r>
      <w:proofErr w:type="spellStart"/>
      <w:r>
        <w:rPr>
          <w:rFonts w:ascii="Times New Roman" w:eastAsia="Times New Roman" w:hAnsi="Times New Roman" w:cs="Times New Roman"/>
          <w:sz w:val="24"/>
          <w:szCs w:val="24"/>
          <w:lang w:eastAsia="cs-CZ"/>
        </w:rPr>
        <w:t>Jiří</w:t>
      </w:r>
      <w:proofErr w:type="spellEnd"/>
      <w:r>
        <w:rPr>
          <w:rFonts w:ascii="Times New Roman" w:eastAsia="Times New Roman" w:hAnsi="Times New Roman" w:cs="Times New Roman"/>
          <w:sz w:val="24"/>
          <w:szCs w:val="24"/>
          <w:lang w:eastAsia="cs-CZ"/>
        </w:rPr>
        <w:t xml:space="preserve"> </w:t>
      </w:r>
      <w:proofErr w:type="spellStart"/>
      <w:r>
        <w:rPr>
          <w:rFonts w:ascii="Times New Roman" w:eastAsia="Times New Roman" w:hAnsi="Times New Roman" w:cs="Times New Roman"/>
          <w:sz w:val="24"/>
          <w:szCs w:val="24"/>
          <w:lang w:eastAsia="cs-CZ"/>
        </w:rPr>
        <w:t>Beran</w:t>
      </w:r>
      <w:proofErr w:type="spellEnd"/>
      <w:r>
        <w:rPr>
          <w:rFonts w:ascii="Times New Roman" w:eastAsia="Times New Roman" w:hAnsi="Times New Roman" w:cs="Times New Roman"/>
          <w:sz w:val="24"/>
          <w:szCs w:val="24"/>
          <w:lang w:eastAsia="cs-CZ"/>
        </w:rPr>
        <w:t xml:space="preserve"> for his immense support and patience. </w:t>
      </w:r>
    </w:p>
    <w:p w14:paraId="1E34D464" w14:textId="77777777" w:rsidR="00C01967" w:rsidRPr="00972261" w:rsidRDefault="00C01967" w:rsidP="00DD107F">
      <w:pPr>
        <w:spacing w:line="480" w:lineRule="auto"/>
        <w:rPr>
          <w:rFonts w:ascii="Times New Roman" w:eastAsia="Times New Roman" w:hAnsi="Times New Roman" w:cs="Times New Roman"/>
          <w:b/>
          <w:sz w:val="24"/>
          <w:szCs w:val="24"/>
          <w:lang w:eastAsia="cs-CZ"/>
        </w:rPr>
      </w:pPr>
    </w:p>
    <w:p w14:paraId="6BC4D272" w14:textId="77777777" w:rsidR="00C01967" w:rsidRPr="00972261" w:rsidRDefault="00C01967" w:rsidP="00C01967">
      <w:pPr>
        <w:rPr>
          <w:rFonts w:ascii="Times New Roman" w:eastAsia="Times New Roman" w:hAnsi="Times New Roman" w:cs="Times New Roman"/>
          <w:b/>
          <w:sz w:val="24"/>
          <w:szCs w:val="24"/>
          <w:lang w:eastAsia="cs-CZ"/>
        </w:rPr>
      </w:pPr>
    </w:p>
    <w:p w14:paraId="78CA629C" w14:textId="77777777" w:rsidR="00C01967" w:rsidRPr="00972261" w:rsidRDefault="00C01967" w:rsidP="00C01967">
      <w:pPr>
        <w:rPr>
          <w:rFonts w:ascii="Times New Roman" w:eastAsia="Times New Roman" w:hAnsi="Times New Roman" w:cs="Times New Roman"/>
          <w:b/>
          <w:sz w:val="24"/>
          <w:szCs w:val="24"/>
          <w:lang w:eastAsia="cs-CZ"/>
        </w:rPr>
      </w:pPr>
    </w:p>
    <w:p w14:paraId="0735FCFA" w14:textId="77777777" w:rsidR="00C01967" w:rsidRPr="00972261" w:rsidRDefault="00C01967" w:rsidP="00C01967">
      <w:pPr>
        <w:rPr>
          <w:rFonts w:ascii="Times New Roman" w:eastAsia="Times New Roman" w:hAnsi="Times New Roman" w:cs="Times New Roman"/>
          <w:b/>
          <w:sz w:val="24"/>
          <w:szCs w:val="24"/>
          <w:lang w:eastAsia="cs-CZ"/>
        </w:rPr>
      </w:pPr>
    </w:p>
    <w:p w14:paraId="3D36B180" w14:textId="7022F152" w:rsidR="00C01967" w:rsidRDefault="00C01967" w:rsidP="00C01967">
      <w:pPr>
        <w:rPr>
          <w:rFonts w:ascii="Times New Roman" w:eastAsia="Times New Roman" w:hAnsi="Times New Roman" w:cs="Times New Roman"/>
          <w:b/>
          <w:sz w:val="24"/>
          <w:szCs w:val="24"/>
          <w:lang w:eastAsia="cs-CZ"/>
        </w:rPr>
      </w:pPr>
    </w:p>
    <w:p w14:paraId="0790D665" w14:textId="77777777" w:rsidR="00F540EE" w:rsidRPr="00972261" w:rsidRDefault="00F540EE" w:rsidP="00C01967">
      <w:pPr>
        <w:rPr>
          <w:rFonts w:ascii="Times New Roman" w:eastAsia="Times New Roman" w:hAnsi="Times New Roman" w:cs="Times New Roman"/>
          <w:b/>
          <w:sz w:val="24"/>
          <w:szCs w:val="24"/>
          <w:lang w:eastAsia="cs-CZ"/>
        </w:rPr>
      </w:pPr>
    </w:p>
    <w:p w14:paraId="76445B8E" w14:textId="77777777" w:rsidR="00C01967" w:rsidRPr="00972261" w:rsidRDefault="00C01967" w:rsidP="00C01967">
      <w:pPr>
        <w:rPr>
          <w:rFonts w:ascii="Times New Roman" w:eastAsia="Times New Roman" w:hAnsi="Times New Roman" w:cs="Times New Roman"/>
          <w:b/>
          <w:sz w:val="24"/>
          <w:szCs w:val="24"/>
          <w:lang w:eastAsia="cs-CZ"/>
        </w:rPr>
      </w:pPr>
    </w:p>
    <w:p w14:paraId="3779518B" w14:textId="2140F6EE" w:rsidR="00C01967" w:rsidRDefault="00C01967" w:rsidP="00C01967">
      <w:pPr>
        <w:rPr>
          <w:rFonts w:ascii="Times New Roman" w:eastAsia="Times New Roman" w:hAnsi="Times New Roman" w:cs="Times New Roman"/>
          <w:b/>
          <w:sz w:val="24"/>
          <w:szCs w:val="24"/>
          <w:lang w:eastAsia="cs-CZ"/>
        </w:rPr>
      </w:pPr>
    </w:p>
    <w:p w14:paraId="544DBF4F" w14:textId="45B1120A" w:rsidR="00FF3593" w:rsidRDefault="00FF3593" w:rsidP="00C01967">
      <w:pPr>
        <w:rPr>
          <w:rFonts w:ascii="Times New Roman" w:eastAsia="Times New Roman" w:hAnsi="Times New Roman" w:cs="Times New Roman"/>
          <w:b/>
          <w:sz w:val="24"/>
          <w:szCs w:val="24"/>
          <w:lang w:eastAsia="cs-CZ"/>
        </w:rPr>
      </w:pPr>
    </w:p>
    <w:p w14:paraId="350DE964" w14:textId="71BF8069" w:rsidR="00FF3593" w:rsidRDefault="00FF3593" w:rsidP="00C01967">
      <w:pPr>
        <w:rPr>
          <w:rFonts w:ascii="Times New Roman" w:eastAsia="Times New Roman" w:hAnsi="Times New Roman" w:cs="Times New Roman"/>
          <w:b/>
          <w:sz w:val="24"/>
          <w:szCs w:val="24"/>
          <w:lang w:eastAsia="cs-CZ"/>
        </w:rPr>
      </w:pPr>
    </w:p>
    <w:p w14:paraId="5AAE293D" w14:textId="6670F4FB" w:rsidR="00FF3593" w:rsidRDefault="00FF3593" w:rsidP="00C01967">
      <w:pPr>
        <w:rPr>
          <w:rFonts w:ascii="Times New Roman" w:eastAsia="Times New Roman" w:hAnsi="Times New Roman" w:cs="Times New Roman"/>
          <w:b/>
          <w:sz w:val="24"/>
          <w:szCs w:val="24"/>
          <w:lang w:eastAsia="cs-CZ"/>
        </w:rPr>
      </w:pPr>
    </w:p>
    <w:p w14:paraId="167329A3" w14:textId="77777777" w:rsidR="00FF3593" w:rsidRPr="00972261" w:rsidRDefault="00FF3593" w:rsidP="00C01967">
      <w:pPr>
        <w:rPr>
          <w:rFonts w:ascii="Times New Roman" w:eastAsia="Times New Roman" w:hAnsi="Times New Roman" w:cs="Times New Roman"/>
          <w:b/>
          <w:sz w:val="24"/>
          <w:szCs w:val="24"/>
          <w:lang w:eastAsia="cs-CZ"/>
        </w:rPr>
      </w:pPr>
    </w:p>
    <w:p w14:paraId="3844DB44" w14:textId="77777777" w:rsidR="00FF3593" w:rsidRDefault="00FF3593" w:rsidP="00DD5960">
      <w:pPr>
        <w:spacing w:before="240" w:after="0" w:line="480" w:lineRule="auto"/>
        <w:jc w:val="both"/>
        <w:rPr>
          <w:rFonts w:ascii="Times New Roman" w:eastAsia="Times New Roman" w:hAnsi="Times New Roman" w:cs="Times New Roman"/>
          <w:b/>
          <w:sz w:val="24"/>
          <w:szCs w:val="24"/>
          <w:lang w:eastAsia="cs-CZ"/>
        </w:rPr>
      </w:pPr>
    </w:p>
    <w:p w14:paraId="4470D58D" w14:textId="77777777" w:rsidR="00FF3593" w:rsidRDefault="00FF3593" w:rsidP="00DD5960">
      <w:pPr>
        <w:spacing w:before="240" w:after="0" w:line="480" w:lineRule="auto"/>
        <w:jc w:val="both"/>
        <w:rPr>
          <w:rFonts w:ascii="Times New Roman" w:eastAsia="Times New Roman" w:hAnsi="Times New Roman" w:cs="Times New Roman"/>
          <w:b/>
          <w:sz w:val="24"/>
          <w:szCs w:val="24"/>
          <w:lang w:eastAsia="cs-CZ"/>
        </w:rPr>
      </w:pPr>
    </w:p>
    <w:p w14:paraId="75F1E9F3" w14:textId="77777777" w:rsidR="00FF3593" w:rsidRDefault="00FF3593" w:rsidP="00DD5960">
      <w:pPr>
        <w:spacing w:before="240" w:after="0" w:line="480" w:lineRule="auto"/>
        <w:jc w:val="both"/>
        <w:rPr>
          <w:rFonts w:ascii="Times New Roman" w:eastAsia="Times New Roman" w:hAnsi="Times New Roman" w:cs="Times New Roman"/>
          <w:b/>
          <w:sz w:val="24"/>
          <w:szCs w:val="24"/>
          <w:lang w:eastAsia="cs-CZ"/>
        </w:rPr>
      </w:pPr>
    </w:p>
    <w:p w14:paraId="443A1E2F" w14:textId="37BD5851" w:rsidR="00E84117" w:rsidRPr="006B79B4" w:rsidRDefault="00F301F4" w:rsidP="00DD5960">
      <w:pPr>
        <w:spacing w:before="240" w:after="0" w:line="480" w:lineRule="auto"/>
        <w:jc w:val="both"/>
        <w:rPr>
          <w:rFonts w:ascii="Times New Roman" w:eastAsia="Times New Roman" w:hAnsi="Times New Roman" w:cs="Times New Roman"/>
          <w:b/>
          <w:sz w:val="24"/>
          <w:szCs w:val="24"/>
          <w:lang w:val="cs-CZ" w:eastAsia="cs-CZ"/>
        </w:rPr>
      </w:pPr>
      <w:r w:rsidRPr="006B79B4">
        <w:rPr>
          <w:rFonts w:ascii="Times New Roman" w:eastAsia="Times New Roman" w:hAnsi="Times New Roman" w:cs="Times New Roman"/>
          <w:b/>
          <w:sz w:val="24"/>
          <w:szCs w:val="24"/>
          <w:lang w:val="cs-CZ" w:eastAsia="cs-CZ"/>
        </w:rPr>
        <w:t>Prohlášení</w:t>
      </w:r>
    </w:p>
    <w:p w14:paraId="04A4BF01" w14:textId="2E68C73C" w:rsidR="00E84117" w:rsidRPr="006B79B4" w:rsidRDefault="00F301F4" w:rsidP="00DD5960">
      <w:pPr>
        <w:spacing w:before="240" w:after="0" w:line="480" w:lineRule="auto"/>
        <w:jc w:val="both"/>
        <w:rPr>
          <w:rFonts w:ascii="Times New Roman" w:eastAsia="Times New Roman" w:hAnsi="Times New Roman" w:cs="Times New Roman"/>
          <w:sz w:val="24"/>
          <w:szCs w:val="24"/>
          <w:lang w:val="cs-CZ" w:eastAsia="cs-CZ"/>
        </w:rPr>
      </w:pPr>
      <w:r w:rsidRPr="006B79B4">
        <w:rPr>
          <w:rFonts w:ascii="Times New Roman" w:eastAsia="Times New Roman" w:hAnsi="Times New Roman" w:cs="Times New Roman"/>
          <w:sz w:val="24"/>
          <w:szCs w:val="24"/>
          <w:lang w:val="cs-CZ" w:eastAsia="cs-CZ"/>
        </w:rPr>
        <w:t xml:space="preserve">Prohlašuji, že jsem </w:t>
      </w:r>
      <w:r w:rsidR="0020214C" w:rsidRPr="006B79B4">
        <w:rPr>
          <w:rFonts w:ascii="Times New Roman" w:eastAsia="Times New Roman" w:hAnsi="Times New Roman" w:cs="Times New Roman"/>
          <w:sz w:val="24"/>
          <w:szCs w:val="24"/>
          <w:lang w:val="cs-CZ" w:eastAsia="cs-CZ"/>
        </w:rPr>
        <w:t>diplomovou</w:t>
      </w:r>
      <w:r w:rsidRPr="006B79B4">
        <w:rPr>
          <w:rFonts w:ascii="Times New Roman" w:eastAsia="Times New Roman" w:hAnsi="Times New Roman" w:cs="Times New Roman"/>
          <w:sz w:val="24"/>
          <w:szCs w:val="24"/>
          <w:lang w:val="cs-CZ" w:eastAsia="cs-CZ"/>
        </w:rPr>
        <w:t xml:space="preserve"> práci vypracovala samostatně, s využitím pouze citovaných literárních pramenů, dalších informací a zdrojů v souladu s Disciplinárním řádem pro studenty Pedagogické fakulty Masarykovy univerzity a se zákonem č. 121/2000 Sb., o právu autorském, o právech souvisejících s právem autorským a o změně některých zákonů (autorský zákon), ve znění pozdějších předpisů.</w:t>
      </w:r>
    </w:p>
    <w:p w14:paraId="3F40393E" w14:textId="77777777" w:rsidR="00E84117" w:rsidRPr="00972261" w:rsidRDefault="00E84117" w:rsidP="00DD5960">
      <w:pPr>
        <w:spacing w:before="240" w:after="0" w:line="480" w:lineRule="auto"/>
        <w:jc w:val="both"/>
        <w:rPr>
          <w:rFonts w:ascii="Times New Roman" w:eastAsia="Times New Roman" w:hAnsi="Times New Roman" w:cs="Times New Roman"/>
          <w:sz w:val="24"/>
          <w:szCs w:val="24"/>
          <w:lang w:eastAsia="cs-CZ"/>
        </w:rPr>
      </w:pPr>
    </w:p>
    <w:p w14:paraId="1DE0DBFD" w14:textId="17823C3C" w:rsidR="00392081" w:rsidRDefault="007C709E" w:rsidP="000824B7">
      <w:pPr>
        <w:spacing w:before="240" w:after="0" w:line="480" w:lineRule="auto"/>
        <w:jc w:val="both"/>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ab/>
      </w:r>
      <w:r w:rsidR="00F301F4" w:rsidRPr="00972261">
        <w:rPr>
          <w:rFonts w:ascii="Times New Roman" w:eastAsia="Times New Roman" w:hAnsi="Times New Roman" w:cs="Times New Roman"/>
          <w:sz w:val="24"/>
          <w:szCs w:val="24"/>
          <w:lang w:eastAsia="cs-CZ"/>
        </w:rPr>
        <w:tab/>
      </w:r>
      <w:r w:rsidR="00F301F4" w:rsidRPr="00972261">
        <w:rPr>
          <w:rFonts w:ascii="Times New Roman" w:eastAsia="Times New Roman" w:hAnsi="Times New Roman" w:cs="Times New Roman"/>
          <w:sz w:val="24"/>
          <w:szCs w:val="24"/>
          <w:lang w:eastAsia="cs-CZ"/>
        </w:rPr>
        <w:tab/>
      </w:r>
      <w:r w:rsidR="00F301F4" w:rsidRPr="00972261">
        <w:rPr>
          <w:rFonts w:ascii="Times New Roman" w:eastAsia="Times New Roman" w:hAnsi="Times New Roman" w:cs="Times New Roman"/>
          <w:sz w:val="24"/>
          <w:szCs w:val="24"/>
          <w:lang w:eastAsia="cs-CZ"/>
        </w:rPr>
        <w:tab/>
      </w:r>
      <w:r w:rsidR="00F301F4" w:rsidRPr="00972261">
        <w:rPr>
          <w:rFonts w:ascii="Times New Roman" w:eastAsia="Times New Roman" w:hAnsi="Times New Roman" w:cs="Times New Roman"/>
          <w:sz w:val="24"/>
          <w:szCs w:val="24"/>
          <w:lang w:eastAsia="cs-CZ"/>
        </w:rPr>
        <w:tab/>
      </w:r>
      <w:r w:rsidR="00F301F4" w:rsidRPr="00972261">
        <w:rPr>
          <w:rFonts w:ascii="Times New Roman" w:eastAsia="Times New Roman" w:hAnsi="Times New Roman" w:cs="Times New Roman"/>
          <w:sz w:val="24"/>
          <w:szCs w:val="24"/>
          <w:lang w:eastAsia="cs-CZ"/>
        </w:rPr>
        <w:tab/>
      </w:r>
      <w:r w:rsidR="00F301F4" w:rsidRPr="00972261">
        <w:rPr>
          <w:rFonts w:ascii="Times New Roman" w:eastAsia="Times New Roman" w:hAnsi="Times New Roman" w:cs="Times New Roman"/>
          <w:sz w:val="24"/>
          <w:szCs w:val="24"/>
          <w:lang w:eastAsia="cs-CZ"/>
        </w:rPr>
        <w:tab/>
      </w:r>
      <w:r w:rsidR="00F301F4" w:rsidRPr="00972261">
        <w:rPr>
          <w:rFonts w:ascii="Times New Roman" w:eastAsia="Times New Roman" w:hAnsi="Times New Roman" w:cs="Times New Roman"/>
          <w:sz w:val="24"/>
          <w:szCs w:val="24"/>
          <w:lang w:eastAsia="cs-CZ"/>
        </w:rPr>
        <w:tab/>
      </w:r>
      <w:proofErr w:type="spellStart"/>
      <w:r w:rsidR="00DE230E" w:rsidRPr="00972261">
        <w:rPr>
          <w:rFonts w:ascii="Times New Roman" w:eastAsia="Times New Roman" w:hAnsi="Times New Roman" w:cs="Times New Roman"/>
          <w:sz w:val="24"/>
          <w:szCs w:val="24"/>
          <w:lang w:eastAsia="cs-CZ"/>
        </w:rPr>
        <w:t>Pavlína</w:t>
      </w:r>
      <w:proofErr w:type="spellEnd"/>
      <w:r w:rsidR="00DE230E" w:rsidRPr="00972261">
        <w:rPr>
          <w:rFonts w:ascii="Times New Roman" w:eastAsia="Times New Roman" w:hAnsi="Times New Roman" w:cs="Times New Roman"/>
          <w:sz w:val="24"/>
          <w:szCs w:val="24"/>
          <w:lang w:eastAsia="cs-CZ"/>
        </w:rPr>
        <w:t xml:space="preserve"> </w:t>
      </w:r>
      <w:proofErr w:type="spellStart"/>
      <w:r w:rsidR="00DE230E" w:rsidRPr="00972261">
        <w:rPr>
          <w:rFonts w:ascii="Times New Roman" w:eastAsia="Times New Roman" w:hAnsi="Times New Roman" w:cs="Times New Roman"/>
          <w:sz w:val="24"/>
          <w:szCs w:val="24"/>
          <w:lang w:eastAsia="cs-CZ"/>
        </w:rPr>
        <w:t>Beranov</w:t>
      </w:r>
      <w:r w:rsidR="00F301F4" w:rsidRPr="00972261">
        <w:rPr>
          <w:rFonts w:ascii="Times New Roman" w:eastAsia="Times New Roman" w:hAnsi="Times New Roman" w:cs="Times New Roman"/>
          <w:sz w:val="24"/>
          <w:szCs w:val="24"/>
          <w:lang w:eastAsia="cs-CZ"/>
        </w:rPr>
        <w:t>á</w:t>
      </w:r>
      <w:proofErr w:type="spellEnd"/>
      <w:r w:rsidR="00F301F4" w:rsidRPr="00972261">
        <w:rPr>
          <w:rFonts w:ascii="Times New Roman" w:eastAsia="Times New Roman" w:hAnsi="Times New Roman" w:cs="Times New Roman"/>
          <w:sz w:val="24"/>
          <w:szCs w:val="24"/>
          <w:lang w:eastAsia="cs-CZ"/>
        </w:rPr>
        <w:t xml:space="preserve"> </w:t>
      </w:r>
    </w:p>
    <w:p w14:paraId="25B211EE" w14:textId="3740FDCD" w:rsidR="006C4632" w:rsidRPr="006C4632" w:rsidRDefault="00F301F4" w:rsidP="003124F8">
      <w:pPr>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br w:type="page"/>
      </w:r>
    </w:p>
    <w:sdt>
      <w:sdtPr>
        <w:rPr>
          <w:rFonts w:ascii="Times New Roman" w:hAnsi="Times New Roman" w:cs="Times New Roman"/>
          <w:b/>
          <w:bCs/>
          <w:sz w:val="24"/>
          <w:szCs w:val="24"/>
          <w:lang w:val="cs-CZ"/>
        </w:rPr>
        <w:id w:val="-393051071"/>
        <w:docPartObj>
          <w:docPartGallery w:val="Table of Contents"/>
          <w:docPartUnique/>
        </w:docPartObj>
      </w:sdtPr>
      <w:sdtEndPr>
        <w:rPr>
          <w:b w:val="0"/>
          <w:bCs w:val="0"/>
          <w:noProof/>
          <w:lang w:val="en-GB"/>
        </w:rPr>
      </w:sdtEndPr>
      <w:sdtContent>
        <w:p w14:paraId="5CDC5A11" w14:textId="047738C0" w:rsidR="00A052CA" w:rsidRPr="00F6216F" w:rsidRDefault="00F301F4" w:rsidP="00562D40">
          <w:pPr>
            <w:pStyle w:val="Odstavecseseznamem"/>
            <w:spacing w:line="480" w:lineRule="auto"/>
            <w:ind w:left="0" w:firstLine="360"/>
            <w:jc w:val="both"/>
            <w:rPr>
              <w:rFonts w:ascii="Times New Roman" w:hAnsi="Times New Roman" w:cs="Times New Roman"/>
              <w:b/>
              <w:sz w:val="24"/>
              <w:szCs w:val="24"/>
            </w:rPr>
          </w:pPr>
          <w:r w:rsidRPr="00F6216F">
            <w:rPr>
              <w:rFonts w:ascii="Times New Roman" w:hAnsi="Times New Roman" w:cs="Times New Roman"/>
              <w:b/>
              <w:sz w:val="24"/>
              <w:szCs w:val="24"/>
            </w:rPr>
            <w:t xml:space="preserve">Table of </w:t>
          </w:r>
          <w:r w:rsidR="00301596">
            <w:rPr>
              <w:rFonts w:ascii="Times New Roman" w:hAnsi="Times New Roman" w:cs="Times New Roman"/>
              <w:b/>
              <w:sz w:val="24"/>
              <w:szCs w:val="24"/>
            </w:rPr>
            <w:t>c</w:t>
          </w:r>
          <w:r w:rsidRPr="00F6216F">
            <w:rPr>
              <w:rFonts w:ascii="Times New Roman" w:hAnsi="Times New Roman" w:cs="Times New Roman"/>
              <w:b/>
              <w:sz w:val="24"/>
              <w:szCs w:val="24"/>
            </w:rPr>
            <w:t>ontents</w:t>
          </w:r>
        </w:p>
        <w:p w14:paraId="6366B880" w14:textId="7612F3E8" w:rsidR="00CA36CC" w:rsidRDefault="00F301F4">
          <w:pPr>
            <w:pStyle w:val="Obsah1"/>
            <w:rPr>
              <w:rFonts w:eastAsiaTheme="minorEastAsia"/>
              <w:noProof/>
              <w:lang w:eastAsia="en-GB"/>
            </w:rPr>
          </w:pPr>
          <w:r w:rsidRPr="00F6216F">
            <w:rPr>
              <w:rFonts w:ascii="Times New Roman" w:hAnsi="Times New Roman" w:cs="Times New Roman"/>
              <w:sz w:val="24"/>
              <w:szCs w:val="24"/>
            </w:rPr>
            <w:fldChar w:fldCharType="begin"/>
          </w:r>
          <w:r w:rsidRPr="00F6216F">
            <w:rPr>
              <w:rFonts w:ascii="Times New Roman" w:hAnsi="Times New Roman" w:cs="Times New Roman"/>
              <w:sz w:val="24"/>
              <w:szCs w:val="24"/>
            </w:rPr>
            <w:instrText xml:space="preserve"> TOC \o "1-3" \h \z \u </w:instrText>
          </w:r>
          <w:r w:rsidRPr="00F6216F">
            <w:rPr>
              <w:rFonts w:ascii="Times New Roman" w:hAnsi="Times New Roman" w:cs="Times New Roman"/>
              <w:sz w:val="24"/>
              <w:szCs w:val="24"/>
            </w:rPr>
            <w:fldChar w:fldCharType="separate"/>
          </w:r>
          <w:hyperlink w:anchor="_Toc3740040" w:history="1">
            <w:r w:rsidR="00CA36CC" w:rsidRPr="00794F2B">
              <w:rPr>
                <w:rStyle w:val="Hypertextovodkaz"/>
                <w:rFonts w:cs="Times New Roman"/>
                <w:noProof/>
              </w:rPr>
              <w:t>1.</w:t>
            </w:r>
            <w:r w:rsidR="00CA36CC">
              <w:rPr>
                <w:rFonts w:eastAsiaTheme="minorEastAsia"/>
                <w:noProof/>
                <w:lang w:eastAsia="en-GB"/>
              </w:rPr>
              <w:tab/>
            </w:r>
            <w:r w:rsidR="00CA36CC" w:rsidRPr="00794F2B">
              <w:rPr>
                <w:rStyle w:val="Hypertextovodkaz"/>
                <w:rFonts w:cs="Times New Roman"/>
                <w:noProof/>
              </w:rPr>
              <w:t>Introduction</w:t>
            </w:r>
            <w:r w:rsidR="00CA36CC">
              <w:rPr>
                <w:noProof/>
                <w:webHidden/>
              </w:rPr>
              <w:tab/>
            </w:r>
            <w:r w:rsidR="00CA36CC">
              <w:rPr>
                <w:noProof/>
                <w:webHidden/>
              </w:rPr>
              <w:fldChar w:fldCharType="begin"/>
            </w:r>
            <w:r w:rsidR="00CA36CC">
              <w:rPr>
                <w:noProof/>
                <w:webHidden/>
              </w:rPr>
              <w:instrText xml:space="preserve"> PAGEREF _Toc3740040 \h </w:instrText>
            </w:r>
            <w:r w:rsidR="00CA36CC">
              <w:rPr>
                <w:noProof/>
                <w:webHidden/>
              </w:rPr>
            </w:r>
            <w:r w:rsidR="00CA36CC">
              <w:rPr>
                <w:noProof/>
                <w:webHidden/>
              </w:rPr>
              <w:fldChar w:fldCharType="separate"/>
            </w:r>
            <w:r w:rsidR="0046427B">
              <w:rPr>
                <w:noProof/>
                <w:webHidden/>
              </w:rPr>
              <w:t>1</w:t>
            </w:r>
            <w:r w:rsidR="00CA36CC">
              <w:rPr>
                <w:noProof/>
                <w:webHidden/>
              </w:rPr>
              <w:fldChar w:fldCharType="end"/>
            </w:r>
          </w:hyperlink>
        </w:p>
        <w:p w14:paraId="76C0F128" w14:textId="04CFC3B2" w:rsidR="00CA36CC" w:rsidRDefault="006F62D5">
          <w:pPr>
            <w:pStyle w:val="Obsah2"/>
            <w:tabs>
              <w:tab w:val="left" w:pos="880"/>
              <w:tab w:val="right" w:leader="dot" w:pos="9062"/>
            </w:tabs>
            <w:rPr>
              <w:rFonts w:eastAsiaTheme="minorEastAsia"/>
              <w:noProof/>
              <w:lang w:eastAsia="en-GB"/>
            </w:rPr>
          </w:pPr>
          <w:hyperlink w:anchor="_Toc3740041" w:history="1">
            <w:r w:rsidR="00CA36CC" w:rsidRPr="00794F2B">
              <w:rPr>
                <w:rStyle w:val="Hypertextovodkaz"/>
                <w:rFonts w:cs="Times New Roman"/>
                <w:noProof/>
              </w:rPr>
              <w:t>1.1.</w:t>
            </w:r>
            <w:r w:rsidR="00CA36CC">
              <w:rPr>
                <w:rFonts w:eastAsiaTheme="minorEastAsia"/>
                <w:noProof/>
                <w:lang w:eastAsia="en-GB"/>
              </w:rPr>
              <w:tab/>
            </w:r>
            <w:r w:rsidR="00CA36CC" w:rsidRPr="00794F2B">
              <w:rPr>
                <w:rStyle w:val="Hypertextovodkaz"/>
                <w:rFonts w:cs="Times New Roman"/>
                <w:noProof/>
              </w:rPr>
              <w:t>Subject and the aim of the research</w:t>
            </w:r>
            <w:r w:rsidR="00CA36CC">
              <w:rPr>
                <w:noProof/>
                <w:webHidden/>
              </w:rPr>
              <w:tab/>
            </w:r>
            <w:r w:rsidR="00CA36CC">
              <w:rPr>
                <w:noProof/>
                <w:webHidden/>
              </w:rPr>
              <w:fldChar w:fldCharType="begin"/>
            </w:r>
            <w:r w:rsidR="00CA36CC">
              <w:rPr>
                <w:noProof/>
                <w:webHidden/>
              </w:rPr>
              <w:instrText xml:space="preserve"> PAGEREF _Toc3740041 \h </w:instrText>
            </w:r>
            <w:r w:rsidR="00CA36CC">
              <w:rPr>
                <w:noProof/>
                <w:webHidden/>
              </w:rPr>
            </w:r>
            <w:r w:rsidR="00CA36CC">
              <w:rPr>
                <w:noProof/>
                <w:webHidden/>
              </w:rPr>
              <w:fldChar w:fldCharType="separate"/>
            </w:r>
            <w:r w:rsidR="0046427B">
              <w:rPr>
                <w:noProof/>
                <w:webHidden/>
              </w:rPr>
              <w:t>2</w:t>
            </w:r>
            <w:r w:rsidR="00CA36CC">
              <w:rPr>
                <w:noProof/>
                <w:webHidden/>
              </w:rPr>
              <w:fldChar w:fldCharType="end"/>
            </w:r>
          </w:hyperlink>
        </w:p>
        <w:p w14:paraId="62F08E34" w14:textId="7860CA1E" w:rsidR="00CA36CC" w:rsidRDefault="006F62D5">
          <w:pPr>
            <w:pStyle w:val="Obsah2"/>
            <w:tabs>
              <w:tab w:val="left" w:pos="880"/>
              <w:tab w:val="right" w:leader="dot" w:pos="9062"/>
            </w:tabs>
            <w:rPr>
              <w:rFonts w:eastAsiaTheme="minorEastAsia"/>
              <w:noProof/>
              <w:lang w:eastAsia="en-GB"/>
            </w:rPr>
          </w:pPr>
          <w:hyperlink w:anchor="_Toc3740042" w:history="1">
            <w:r w:rsidR="00CA36CC" w:rsidRPr="00794F2B">
              <w:rPr>
                <w:rStyle w:val="Hypertextovodkaz"/>
                <w:rFonts w:cs="Times New Roman"/>
                <w:noProof/>
              </w:rPr>
              <w:t>1.2.</w:t>
            </w:r>
            <w:r w:rsidR="00CA36CC">
              <w:rPr>
                <w:rFonts w:eastAsiaTheme="minorEastAsia"/>
                <w:noProof/>
                <w:lang w:eastAsia="en-GB"/>
              </w:rPr>
              <w:tab/>
            </w:r>
            <w:r w:rsidR="00CA36CC" w:rsidRPr="00794F2B">
              <w:rPr>
                <w:rStyle w:val="Hypertextovodkaz"/>
                <w:rFonts w:cs="Times New Roman"/>
                <w:noProof/>
              </w:rPr>
              <w:t>Hypothesis</w:t>
            </w:r>
            <w:r w:rsidR="00CA36CC">
              <w:rPr>
                <w:noProof/>
                <w:webHidden/>
              </w:rPr>
              <w:tab/>
            </w:r>
            <w:r w:rsidR="00CA36CC">
              <w:rPr>
                <w:noProof/>
                <w:webHidden/>
              </w:rPr>
              <w:fldChar w:fldCharType="begin"/>
            </w:r>
            <w:r w:rsidR="00CA36CC">
              <w:rPr>
                <w:noProof/>
                <w:webHidden/>
              </w:rPr>
              <w:instrText xml:space="preserve"> PAGEREF _Toc3740042 \h </w:instrText>
            </w:r>
            <w:r w:rsidR="00CA36CC">
              <w:rPr>
                <w:noProof/>
                <w:webHidden/>
              </w:rPr>
            </w:r>
            <w:r w:rsidR="00CA36CC">
              <w:rPr>
                <w:noProof/>
                <w:webHidden/>
              </w:rPr>
              <w:fldChar w:fldCharType="separate"/>
            </w:r>
            <w:r w:rsidR="0046427B">
              <w:rPr>
                <w:noProof/>
                <w:webHidden/>
              </w:rPr>
              <w:t>3</w:t>
            </w:r>
            <w:r w:rsidR="00CA36CC">
              <w:rPr>
                <w:noProof/>
                <w:webHidden/>
              </w:rPr>
              <w:fldChar w:fldCharType="end"/>
            </w:r>
          </w:hyperlink>
        </w:p>
        <w:p w14:paraId="418C58B4" w14:textId="3663EB44" w:rsidR="00CA36CC" w:rsidRDefault="006F62D5">
          <w:pPr>
            <w:pStyle w:val="Obsah2"/>
            <w:tabs>
              <w:tab w:val="left" w:pos="880"/>
              <w:tab w:val="right" w:leader="dot" w:pos="9062"/>
            </w:tabs>
            <w:rPr>
              <w:rFonts w:eastAsiaTheme="minorEastAsia"/>
              <w:noProof/>
              <w:lang w:eastAsia="en-GB"/>
            </w:rPr>
          </w:pPr>
          <w:hyperlink w:anchor="_Toc3740043" w:history="1">
            <w:r w:rsidR="00CA36CC" w:rsidRPr="00794F2B">
              <w:rPr>
                <w:rStyle w:val="Hypertextovodkaz"/>
                <w:rFonts w:cs="Times New Roman"/>
                <w:noProof/>
              </w:rPr>
              <w:t>1.3.</w:t>
            </w:r>
            <w:r w:rsidR="00CA36CC">
              <w:rPr>
                <w:rFonts w:eastAsiaTheme="minorEastAsia"/>
                <w:noProof/>
                <w:lang w:eastAsia="en-GB"/>
              </w:rPr>
              <w:tab/>
            </w:r>
            <w:r w:rsidR="00CA36CC" w:rsidRPr="00794F2B">
              <w:rPr>
                <w:rStyle w:val="Hypertextovodkaz"/>
                <w:rFonts w:cs="Times New Roman"/>
                <w:noProof/>
              </w:rPr>
              <w:t>Content of the study</w:t>
            </w:r>
            <w:r w:rsidR="00CA36CC">
              <w:rPr>
                <w:noProof/>
                <w:webHidden/>
              </w:rPr>
              <w:tab/>
            </w:r>
            <w:r w:rsidR="00CA36CC">
              <w:rPr>
                <w:noProof/>
                <w:webHidden/>
              </w:rPr>
              <w:fldChar w:fldCharType="begin"/>
            </w:r>
            <w:r w:rsidR="00CA36CC">
              <w:rPr>
                <w:noProof/>
                <w:webHidden/>
              </w:rPr>
              <w:instrText xml:space="preserve"> PAGEREF _Toc3740043 \h </w:instrText>
            </w:r>
            <w:r w:rsidR="00CA36CC">
              <w:rPr>
                <w:noProof/>
                <w:webHidden/>
              </w:rPr>
            </w:r>
            <w:r w:rsidR="00CA36CC">
              <w:rPr>
                <w:noProof/>
                <w:webHidden/>
              </w:rPr>
              <w:fldChar w:fldCharType="separate"/>
            </w:r>
            <w:r w:rsidR="0046427B">
              <w:rPr>
                <w:noProof/>
                <w:webHidden/>
              </w:rPr>
              <w:t>3</w:t>
            </w:r>
            <w:r w:rsidR="00CA36CC">
              <w:rPr>
                <w:noProof/>
                <w:webHidden/>
              </w:rPr>
              <w:fldChar w:fldCharType="end"/>
            </w:r>
          </w:hyperlink>
        </w:p>
        <w:p w14:paraId="4033B5E0" w14:textId="2D2DDCD0" w:rsidR="00CA36CC" w:rsidRDefault="006F62D5">
          <w:pPr>
            <w:pStyle w:val="Obsah1"/>
            <w:rPr>
              <w:rFonts w:eastAsiaTheme="minorEastAsia"/>
              <w:noProof/>
              <w:lang w:eastAsia="en-GB"/>
            </w:rPr>
          </w:pPr>
          <w:hyperlink w:anchor="_Toc3740044" w:history="1">
            <w:r w:rsidR="00CA36CC" w:rsidRPr="00794F2B">
              <w:rPr>
                <w:rStyle w:val="Hypertextovodkaz"/>
                <w:rFonts w:cs="Times New Roman"/>
                <w:noProof/>
              </w:rPr>
              <w:t>2.</w:t>
            </w:r>
            <w:r w:rsidR="00CA36CC">
              <w:rPr>
                <w:rFonts w:eastAsiaTheme="minorEastAsia"/>
                <w:noProof/>
                <w:lang w:eastAsia="en-GB"/>
              </w:rPr>
              <w:tab/>
            </w:r>
            <w:r w:rsidR="00CA36CC" w:rsidRPr="00794F2B">
              <w:rPr>
                <w:rStyle w:val="Hypertextovodkaz"/>
                <w:rFonts w:cs="Times New Roman"/>
                <w:noProof/>
              </w:rPr>
              <w:t>Theoretical framework</w:t>
            </w:r>
            <w:r w:rsidR="00CA36CC">
              <w:rPr>
                <w:noProof/>
                <w:webHidden/>
              </w:rPr>
              <w:tab/>
            </w:r>
            <w:r w:rsidR="00CA36CC">
              <w:rPr>
                <w:noProof/>
                <w:webHidden/>
              </w:rPr>
              <w:fldChar w:fldCharType="begin"/>
            </w:r>
            <w:r w:rsidR="00CA36CC">
              <w:rPr>
                <w:noProof/>
                <w:webHidden/>
              </w:rPr>
              <w:instrText xml:space="preserve"> PAGEREF _Toc3740044 \h </w:instrText>
            </w:r>
            <w:r w:rsidR="00CA36CC">
              <w:rPr>
                <w:noProof/>
                <w:webHidden/>
              </w:rPr>
            </w:r>
            <w:r w:rsidR="00CA36CC">
              <w:rPr>
                <w:noProof/>
                <w:webHidden/>
              </w:rPr>
              <w:fldChar w:fldCharType="separate"/>
            </w:r>
            <w:r w:rsidR="0046427B">
              <w:rPr>
                <w:noProof/>
                <w:webHidden/>
              </w:rPr>
              <w:t>4</w:t>
            </w:r>
            <w:r w:rsidR="00CA36CC">
              <w:rPr>
                <w:noProof/>
                <w:webHidden/>
              </w:rPr>
              <w:fldChar w:fldCharType="end"/>
            </w:r>
          </w:hyperlink>
        </w:p>
        <w:p w14:paraId="1AD52CF7" w14:textId="7BA4A9D2" w:rsidR="00CA36CC" w:rsidRDefault="006F62D5">
          <w:pPr>
            <w:pStyle w:val="Obsah2"/>
            <w:tabs>
              <w:tab w:val="left" w:pos="880"/>
              <w:tab w:val="right" w:leader="dot" w:pos="9062"/>
            </w:tabs>
            <w:rPr>
              <w:rFonts w:eastAsiaTheme="minorEastAsia"/>
              <w:noProof/>
              <w:lang w:eastAsia="en-GB"/>
            </w:rPr>
          </w:pPr>
          <w:hyperlink w:anchor="_Toc3740045" w:history="1">
            <w:r w:rsidR="00CA36CC" w:rsidRPr="00794F2B">
              <w:rPr>
                <w:rStyle w:val="Hypertextovodkaz"/>
                <w:rFonts w:cs="Times New Roman"/>
                <w:noProof/>
              </w:rPr>
              <w:t>2.1.</w:t>
            </w:r>
            <w:r w:rsidR="00CA36CC">
              <w:rPr>
                <w:rFonts w:eastAsiaTheme="minorEastAsia"/>
                <w:noProof/>
                <w:lang w:eastAsia="en-GB"/>
              </w:rPr>
              <w:tab/>
            </w:r>
            <w:r w:rsidR="00CA36CC" w:rsidRPr="00794F2B">
              <w:rPr>
                <w:rStyle w:val="Hypertextovodkaz"/>
                <w:rFonts w:cs="Times New Roman"/>
                <w:noProof/>
              </w:rPr>
              <w:t>Approaches to analysis</w:t>
            </w:r>
            <w:r w:rsidR="00CA36CC">
              <w:rPr>
                <w:noProof/>
                <w:webHidden/>
              </w:rPr>
              <w:tab/>
            </w:r>
            <w:r w:rsidR="00CA36CC">
              <w:rPr>
                <w:noProof/>
                <w:webHidden/>
              </w:rPr>
              <w:fldChar w:fldCharType="begin"/>
            </w:r>
            <w:r w:rsidR="00CA36CC">
              <w:rPr>
                <w:noProof/>
                <w:webHidden/>
              </w:rPr>
              <w:instrText xml:space="preserve"> PAGEREF _Toc3740045 \h </w:instrText>
            </w:r>
            <w:r w:rsidR="00CA36CC">
              <w:rPr>
                <w:noProof/>
                <w:webHidden/>
              </w:rPr>
            </w:r>
            <w:r w:rsidR="00CA36CC">
              <w:rPr>
                <w:noProof/>
                <w:webHidden/>
              </w:rPr>
              <w:fldChar w:fldCharType="separate"/>
            </w:r>
            <w:r w:rsidR="0046427B">
              <w:rPr>
                <w:noProof/>
                <w:webHidden/>
              </w:rPr>
              <w:t>4</w:t>
            </w:r>
            <w:r w:rsidR="00CA36CC">
              <w:rPr>
                <w:noProof/>
                <w:webHidden/>
              </w:rPr>
              <w:fldChar w:fldCharType="end"/>
            </w:r>
          </w:hyperlink>
        </w:p>
        <w:p w14:paraId="7F2ACA5B" w14:textId="4CF1C174" w:rsidR="00CA36CC" w:rsidRDefault="006F62D5">
          <w:pPr>
            <w:pStyle w:val="Obsah3"/>
            <w:tabs>
              <w:tab w:val="left" w:pos="1320"/>
              <w:tab w:val="right" w:leader="dot" w:pos="9062"/>
            </w:tabs>
            <w:rPr>
              <w:rFonts w:eastAsiaTheme="minorEastAsia"/>
              <w:noProof/>
              <w:lang w:eastAsia="en-GB"/>
            </w:rPr>
          </w:pPr>
          <w:hyperlink w:anchor="_Toc3740046" w:history="1">
            <w:r w:rsidR="00CA36CC" w:rsidRPr="00794F2B">
              <w:rPr>
                <w:rStyle w:val="Hypertextovodkaz"/>
                <w:rFonts w:cs="Times New Roman"/>
                <w:noProof/>
              </w:rPr>
              <w:t>2.1.1.</w:t>
            </w:r>
            <w:r w:rsidR="00CA36CC">
              <w:rPr>
                <w:rFonts w:eastAsiaTheme="minorEastAsia"/>
                <w:noProof/>
                <w:lang w:eastAsia="en-GB"/>
              </w:rPr>
              <w:tab/>
            </w:r>
            <w:r w:rsidR="00CA36CC" w:rsidRPr="00794F2B">
              <w:rPr>
                <w:rStyle w:val="Hypertextovodkaz"/>
                <w:rFonts w:cs="Times New Roman"/>
                <w:noProof/>
              </w:rPr>
              <w:t>Discourse analysis</w:t>
            </w:r>
            <w:r w:rsidR="00CA36CC">
              <w:rPr>
                <w:noProof/>
                <w:webHidden/>
              </w:rPr>
              <w:tab/>
            </w:r>
            <w:r w:rsidR="00CA36CC">
              <w:rPr>
                <w:noProof/>
                <w:webHidden/>
              </w:rPr>
              <w:fldChar w:fldCharType="begin"/>
            </w:r>
            <w:r w:rsidR="00CA36CC">
              <w:rPr>
                <w:noProof/>
                <w:webHidden/>
              </w:rPr>
              <w:instrText xml:space="preserve"> PAGEREF _Toc3740046 \h </w:instrText>
            </w:r>
            <w:r w:rsidR="00CA36CC">
              <w:rPr>
                <w:noProof/>
                <w:webHidden/>
              </w:rPr>
            </w:r>
            <w:r w:rsidR="00CA36CC">
              <w:rPr>
                <w:noProof/>
                <w:webHidden/>
              </w:rPr>
              <w:fldChar w:fldCharType="separate"/>
            </w:r>
            <w:r w:rsidR="0046427B">
              <w:rPr>
                <w:noProof/>
                <w:webHidden/>
              </w:rPr>
              <w:t>4</w:t>
            </w:r>
            <w:r w:rsidR="00CA36CC">
              <w:rPr>
                <w:noProof/>
                <w:webHidden/>
              </w:rPr>
              <w:fldChar w:fldCharType="end"/>
            </w:r>
          </w:hyperlink>
        </w:p>
        <w:p w14:paraId="27A201F7" w14:textId="560F68EC" w:rsidR="00CA36CC" w:rsidRDefault="006F62D5">
          <w:pPr>
            <w:pStyle w:val="Obsah3"/>
            <w:tabs>
              <w:tab w:val="left" w:pos="1320"/>
              <w:tab w:val="right" w:leader="dot" w:pos="9062"/>
            </w:tabs>
            <w:rPr>
              <w:rFonts w:eastAsiaTheme="minorEastAsia"/>
              <w:noProof/>
              <w:lang w:eastAsia="en-GB"/>
            </w:rPr>
          </w:pPr>
          <w:hyperlink w:anchor="_Toc3740047" w:history="1">
            <w:r w:rsidR="00CA36CC" w:rsidRPr="00794F2B">
              <w:rPr>
                <w:rStyle w:val="Hypertextovodkaz"/>
                <w:rFonts w:cs="Times New Roman"/>
                <w:noProof/>
              </w:rPr>
              <w:t>2.1.2.</w:t>
            </w:r>
            <w:r w:rsidR="00CA36CC">
              <w:rPr>
                <w:rFonts w:eastAsiaTheme="minorEastAsia"/>
                <w:noProof/>
                <w:lang w:eastAsia="en-GB"/>
              </w:rPr>
              <w:tab/>
            </w:r>
            <w:r w:rsidR="00CA36CC" w:rsidRPr="00794F2B">
              <w:rPr>
                <w:rStyle w:val="Hypertextovodkaz"/>
                <w:rFonts w:cs="Times New Roman"/>
                <w:noProof/>
              </w:rPr>
              <w:t>Pragmatics</w:t>
            </w:r>
            <w:r w:rsidR="00CA36CC">
              <w:rPr>
                <w:noProof/>
                <w:webHidden/>
              </w:rPr>
              <w:tab/>
            </w:r>
            <w:r w:rsidR="00CA36CC">
              <w:rPr>
                <w:noProof/>
                <w:webHidden/>
              </w:rPr>
              <w:fldChar w:fldCharType="begin"/>
            </w:r>
            <w:r w:rsidR="00CA36CC">
              <w:rPr>
                <w:noProof/>
                <w:webHidden/>
              </w:rPr>
              <w:instrText xml:space="preserve"> PAGEREF _Toc3740047 \h </w:instrText>
            </w:r>
            <w:r w:rsidR="00CA36CC">
              <w:rPr>
                <w:noProof/>
                <w:webHidden/>
              </w:rPr>
            </w:r>
            <w:r w:rsidR="00CA36CC">
              <w:rPr>
                <w:noProof/>
                <w:webHidden/>
              </w:rPr>
              <w:fldChar w:fldCharType="separate"/>
            </w:r>
            <w:r w:rsidR="0046427B">
              <w:rPr>
                <w:noProof/>
                <w:webHidden/>
              </w:rPr>
              <w:t>7</w:t>
            </w:r>
            <w:r w:rsidR="00CA36CC">
              <w:rPr>
                <w:noProof/>
                <w:webHidden/>
              </w:rPr>
              <w:fldChar w:fldCharType="end"/>
            </w:r>
          </w:hyperlink>
        </w:p>
        <w:p w14:paraId="0D3232C8" w14:textId="31C7CD00" w:rsidR="00CA36CC" w:rsidRDefault="006F62D5">
          <w:pPr>
            <w:pStyle w:val="Obsah1"/>
            <w:rPr>
              <w:rFonts w:eastAsiaTheme="minorEastAsia"/>
              <w:noProof/>
              <w:lang w:eastAsia="en-GB"/>
            </w:rPr>
          </w:pPr>
          <w:hyperlink w:anchor="_Toc3740048" w:history="1">
            <w:r w:rsidR="00CA36CC" w:rsidRPr="00794F2B">
              <w:rPr>
                <w:rStyle w:val="Hypertextovodkaz"/>
                <w:rFonts w:cs="Times New Roman"/>
                <w:noProof/>
              </w:rPr>
              <w:t>3.</w:t>
            </w:r>
            <w:r w:rsidR="00CA36CC">
              <w:rPr>
                <w:rFonts w:eastAsiaTheme="minorEastAsia"/>
                <w:noProof/>
                <w:lang w:eastAsia="en-GB"/>
              </w:rPr>
              <w:tab/>
            </w:r>
            <w:r w:rsidR="00CA36CC" w:rsidRPr="00794F2B">
              <w:rPr>
                <w:rStyle w:val="Hypertextovodkaz"/>
                <w:rFonts w:cs="Times New Roman"/>
                <w:noProof/>
              </w:rPr>
              <w:t>Academic spoken American English</w:t>
            </w:r>
            <w:r w:rsidR="00CA36CC">
              <w:rPr>
                <w:noProof/>
                <w:webHidden/>
              </w:rPr>
              <w:tab/>
            </w:r>
            <w:r w:rsidR="00CA36CC">
              <w:rPr>
                <w:noProof/>
                <w:webHidden/>
              </w:rPr>
              <w:fldChar w:fldCharType="begin"/>
            </w:r>
            <w:r w:rsidR="00CA36CC">
              <w:rPr>
                <w:noProof/>
                <w:webHidden/>
              </w:rPr>
              <w:instrText xml:space="preserve"> PAGEREF _Toc3740048 \h </w:instrText>
            </w:r>
            <w:r w:rsidR="00CA36CC">
              <w:rPr>
                <w:noProof/>
                <w:webHidden/>
              </w:rPr>
            </w:r>
            <w:r w:rsidR="00CA36CC">
              <w:rPr>
                <w:noProof/>
                <w:webHidden/>
              </w:rPr>
              <w:fldChar w:fldCharType="separate"/>
            </w:r>
            <w:r w:rsidR="0046427B">
              <w:rPr>
                <w:noProof/>
                <w:webHidden/>
              </w:rPr>
              <w:t>12</w:t>
            </w:r>
            <w:r w:rsidR="00CA36CC">
              <w:rPr>
                <w:noProof/>
                <w:webHidden/>
              </w:rPr>
              <w:fldChar w:fldCharType="end"/>
            </w:r>
          </w:hyperlink>
        </w:p>
        <w:p w14:paraId="59D2D229" w14:textId="61A01B47" w:rsidR="00CA36CC" w:rsidRDefault="006F62D5">
          <w:pPr>
            <w:pStyle w:val="Obsah2"/>
            <w:tabs>
              <w:tab w:val="left" w:pos="880"/>
              <w:tab w:val="right" w:leader="dot" w:pos="9062"/>
            </w:tabs>
            <w:rPr>
              <w:rFonts w:eastAsiaTheme="minorEastAsia"/>
              <w:noProof/>
              <w:lang w:eastAsia="en-GB"/>
            </w:rPr>
          </w:pPr>
          <w:hyperlink w:anchor="_Toc3740049" w:history="1">
            <w:r w:rsidR="00CA36CC" w:rsidRPr="00794F2B">
              <w:rPr>
                <w:rStyle w:val="Hypertextovodkaz"/>
                <w:rFonts w:cs="Times New Roman"/>
                <w:noProof/>
              </w:rPr>
              <w:t>3.1.</w:t>
            </w:r>
            <w:r w:rsidR="00CA36CC">
              <w:rPr>
                <w:rFonts w:eastAsiaTheme="minorEastAsia"/>
                <w:noProof/>
                <w:lang w:eastAsia="en-GB"/>
              </w:rPr>
              <w:tab/>
            </w:r>
            <w:r w:rsidR="00CA36CC" w:rsidRPr="00794F2B">
              <w:rPr>
                <w:rStyle w:val="Hypertextovodkaz"/>
                <w:rFonts w:cs="Times New Roman"/>
                <w:noProof/>
              </w:rPr>
              <w:t>Spoken interaction</w:t>
            </w:r>
            <w:r w:rsidR="00CA36CC">
              <w:rPr>
                <w:noProof/>
                <w:webHidden/>
              </w:rPr>
              <w:tab/>
            </w:r>
            <w:r w:rsidR="00CA36CC">
              <w:rPr>
                <w:noProof/>
                <w:webHidden/>
              </w:rPr>
              <w:fldChar w:fldCharType="begin"/>
            </w:r>
            <w:r w:rsidR="00CA36CC">
              <w:rPr>
                <w:noProof/>
                <w:webHidden/>
              </w:rPr>
              <w:instrText xml:space="preserve"> PAGEREF _Toc3740049 \h </w:instrText>
            </w:r>
            <w:r w:rsidR="00CA36CC">
              <w:rPr>
                <w:noProof/>
                <w:webHidden/>
              </w:rPr>
            </w:r>
            <w:r w:rsidR="00CA36CC">
              <w:rPr>
                <w:noProof/>
                <w:webHidden/>
              </w:rPr>
              <w:fldChar w:fldCharType="separate"/>
            </w:r>
            <w:r w:rsidR="0046427B">
              <w:rPr>
                <w:noProof/>
                <w:webHidden/>
              </w:rPr>
              <w:t>12</w:t>
            </w:r>
            <w:r w:rsidR="00CA36CC">
              <w:rPr>
                <w:noProof/>
                <w:webHidden/>
              </w:rPr>
              <w:fldChar w:fldCharType="end"/>
            </w:r>
          </w:hyperlink>
        </w:p>
        <w:p w14:paraId="07D54EE2" w14:textId="7021A609" w:rsidR="00CA36CC" w:rsidRDefault="006F62D5">
          <w:pPr>
            <w:pStyle w:val="Obsah2"/>
            <w:tabs>
              <w:tab w:val="left" w:pos="880"/>
              <w:tab w:val="right" w:leader="dot" w:pos="9062"/>
            </w:tabs>
            <w:rPr>
              <w:rFonts w:eastAsiaTheme="minorEastAsia"/>
              <w:noProof/>
              <w:lang w:eastAsia="en-GB"/>
            </w:rPr>
          </w:pPr>
          <w:hyperlink w:anchor="_Toc3740050" w:history="1">
            <w:r w:rsidR="00CA36CC" w:rsidRPr="00794F2B">
              <w:rPr>
                <w:rStyle w:val="Hypertextovodkaz"/>
                <w:rFonts w:cs="Times New Roman"/>
                <w:noProof/>
              </w:rPr>
              <w:t>3.2.</w:t>
            </w:r>
            <w:r w:rsidR="00CA36CC">
              <w:rPr>
                <w:rFonts w:eastAsiaTheme="minorEastAsia"/>
                <w:noProof/>
                <w:lang w:eastAsia="en-GB"/>
              </w:rPr>
              <w:tab/>
            </w:r>
            <w:r w:rsidR="00CA36CC" w:rsidRPr="00794F2B">
              <w:rPr>
                <w:rStyle w:val="Hypertextovodkaz"/>
                <w:rFonts w:cs="Times New Roman"/>
                <w:noProof/>
              </w:rPr>
              <w:t>Language of spoken interaction</w:t>
            </w:r>
            <w:r w:rsidR="00CA36CC">
              <w:rPr>
                <w:noProof/>
                <w:webHidden/>
              </w:rPr>
              <w:tab/>
            </w:r>
            <w:r w:rsidR="00CA36CC">
              <w:rPr>
                <w:noProof/>
                <w:webHidden/>
              </w:rPr>
              <w:fldChar w:fldCharType="begin"/>
            </w:r>
            <w:r w:rsidR="00CA36CC">
              <w:rPr>
                <w:noProof/>
                <w:webHidden/>
              </w:rPr>
              <w:instrText xml:space="preserve"> PAGEREF _Toc3740050 \h </w:instrText>
            </w:r>
            <w:r w:rsidR="00CA36CC">
              <w:rPr>
                <w:noProof/>
                <w:webHidden/>
              </w:rPr>
            </w:r>
            <w:r w:rsidR="00CA36CC">
              <w:rPr>
                <w:noProof/>
                <w:webHidden/>
              </w:rPr>
              <w:fldChar w:fldCharType="separate"/>
            </w:r>
            <w:r w:rsidR="0046427B">
              <w:rPr>
                <w:noProof/>
                <w:webHidden/>
              </w:rPr>
              <w:t>15</w:t>
            </w:r>
            <w:r w:rsidR="00CA36CC">
              <w:rPr>
                <w:noProof/>
                <w:webHidden/>
              </w:rPr>
              <w:fldChar w:fldCharType="end"/>
            </w:r>
          </w:hyperlink>
        </w:p>
        <w:p w14:paraId="1D3FDB5E" w14:textId="4C45618C" w:rsidR="00CA36CC" w:rsidRDefault="006F62D5">
          <w:pPr>
            <w:pStyle w:val="Obsah2"/>
            <w:tabs>
              <w:tab w:val="left" w:pos="880"/>
              <w:tab w:val="right" w:leader="dot" w:pos="9062"/>
            </w:tabs>
            <w:rPr>
              <w:rFonts w:eastAsiaTheme="minorEastAsia"/>
              <w:noProof/>
              <w:lang w:eastAsia="en-GB"/>
            </w:rPr>
          </w:pPr>
          <w:hyperlink w:anchor="_Toc3740051" w:history="1">
            <w:r w:rsidR="00CA36CC" w:rsidRPr="00794F2B">
              <w:rPr>
                <w:rStyle w:val="Hypertextovodkaz"/>
                <w:rFonts w:cs="Times New Roman"/>
                <w:noProof/>
              </w:rPr>
              <w:t>3.3.</w:t>
            </w:r>
            <w:r w:rsidR="00CA36CC">
              <w:rPr>
                <w:rFonts w:eastAsiaTheme="minorEastAsia"/>
                <w:noProof/>
                <w:lang w:eastAsia="en-GB"/>
              </w:rPr>
              <w:tab/>
            </w:r>
            <w:r w:rsidR="00CA36CC" w:rsidRPr="00794F2B">
              <w:rPr>
                <w:rStyle w:val="Hypertextovodkaz"/>
                <w:rFonts w:cs="Times New Roman"/>
                <w:noProof/>
              </w:rPr>
              <w:t>Language of academic spoken American English</w:t>
            </w:r>
            <w:r w:rsidR="00CA36CC">
              <w:rPr>
                <w:noProof/>
                <w:webHidden/>
              </w:rPr>
              <w:tab/>
            </w:r>
            <w:r w:rsidR="00CA36CC">
              <w:rPr>
                <w:noProof/>
                <w:webHidden/>
              </w:rPr>
              <w:fldChar w:fldCharType="begin"/>
            </w:r>
            <w:r w:rsidR="00CA36CC">
              <w:rPr>
                <w:noProof/>
                <w:webHidden/>
              </w:rPr>
              <w:instrText xml:space="preserve"> PAGEREF _Toc3740051 \h </w:instrText>
            </w:r>
            <w:r w:rsidR="00CA36CC">
              <w:rPr>
                <w:noProof/>
                <w:webHidden/>
              </w:rPr>
            </w:r>
            <w:r w:rsidR="00CA36CC">
              <w:rPr>
                <w:noProof/>
                <w:webHidden/>
              </w:rPr>
              <w:fldChar w:fldCharType="separate"/>
            </w:r>
            <w:r w:rsidR="0046427B">
              <w:rPr>
                <w:noProof/>
                <w:webHidden/>
              </w:rPr>
              <w:t>18</w:t>
            </w:r>
            <w:r w:rsidR="00CA36CC">
              <w:rPr>
                <w:noProof/>
                <w:webHidden/>
              </w:rPr>
              <w:fldChar w:fldCharType="end"/>
            </w:r>
          </w:hyperlink>
        </w:p>
        <w:p w14:paraId="35CF5F85" w14:textId="79108E64" w:rsidR="00CA36CC" w:rsidRDefault="006F62D5">
          <w:pPr>
            <w:pStyle w:val="Obsah1"/>
            <w:rPr>
              <w:rFonts w:eastAsiaTheme="minorEastAsia"/>
              <w:noProof/>
              <w:lang w:eastAsia="en-GB"/>
            </w:rPr>
          </w:pPr>
          <w:hyperlink w:anchor="_Toc3740052" w:history="1">
            <w:r w:rsidR="00CA36CC" w:rsidRPr="00794F2B">
              <w:rPr>
                <w:rStyle w:val="Hypertextovodkaz"/>
                <w:rFonts w:cs="Times New Roman"/>
                <w:noProof/>
              </w:rPr>
              <w:t>4.</w:t>
            </w:r>
            <w:r w:rsidR="00CA36CC">
              <w:rPr>
                <w:rFonts w:eastAsiaTheme="minorEastAsia"/>
                <w:noProof/>
                <w:lang w:eastAsia="en-GB"/>
              </w:rPr>
              <w:tab/>
            </w:r>
            <w:r w:rsidR="00CA36CC" w:rsidRPr="00794F2B">
              <w:rPr>
                <w:rStyle w:val="Hypertextovodkaz"/>
                <w:rFonts w:cs="Times New Roman"/>
                <w:noProof/>
              </w:rPr>
              <w:t>Previous research</w:t>
            </w:r>
            <w:r w:rsidR="00CA36CC">
              <w:rPr>
                <w:noProof/>
                <w:webHidden/>
              </w:rPr>
              <w:tab/>
            </w:r>
            <w:r w:rsidR="00CA36CC">
              <w:rPr>
                <w:noProof/>
                <w:webHidden/>
              </w:rPr>
              <w:fldChar w:fldCharType="begin"/>
            </w:r>
            <w:r w:rsidR="00CA36CC">
              <w:rPr>
                <w:noProof/>
                <w:webHidden/>
              </w:rPr>
              <w:instrText xml:space="preserve"> PAGEREF _Toc3740052 \h </w:instrText>
            </w:r>
            <w:r w:rsidR="00CA36CC">
              <w:rPr>
                <w:noProof/>
                <w:webHidden/>
              </w:rPr>
            </w:r>
            <w:r w:rsidR="00CA36CC">
              <w:rPr>
                <w:noProof/>
                <w:webHidden/>
              </w:rPr>
              <w:fldChar w:fldCharType="separate"/>
            </w:r>
            <w:r w:rsidR="0046427B">
              <w:rPr>
                <w:noProof/>
                <w:webHidden/>
              </w:rPr>
              <w:t>22</w:t>
            </w:r>
            <w:r w:rsidR="00CA36CC">
              <w:rPr>
                <w:noProof/>
                <w:webHidden/>
              </w:rPr>
              <w:fldChar w:fldCharType="end"/>
            </w:r>
          </w:hyperlink>
        </w:p>
        <w:p w14:paraId="6F9037E5" w14:textId="5297F39A" w:rsidR="00CA36CC" w:rsidRDefault="006F62D5">
          <w:pPr>
            <w:pStyle w:val="Obsah2"/>
            <w:tabs>
              <w:tab w:val="left" w:pos="880"/>
              <w:tab w:val="right" w:leader="dot" w:pos="9062"/>
            </w:tabs>
            <w:rPr>
              <w:rFonts w:eastAsiaTheme="minorEastAsia"/>
              <w:noProof/>
              <w:lang w:eastAsia="en-GB"/>
            </w:rPr>
          </w:pPr>
          <w:hyperlink w:anchor="_Toc3740053" w:history="1">
            <w:r w:rsidR="00CA36CC" w:rsidRPr="00794F2B">
              <w:rPr>
                <w:rStyle w:val="Hypertextovodkaz"/>
                <w:rFonts w:cs="Times New Roman"/>
                <w:noProof/>
              </w:rPr>
              <w:t>4.1.</w:t>
            </w:r>
            <w:r w:rsidR="00CA36CC">
              <w:rPr>
                <w:rFonts w:eastAsiaTheme="minorEastAsia"/>
                <w:noProof/>
                <w:lang w:eastAsia="en-GB"/>
              </w:rPr>
              <w:tab/>
            </w:r>
            <w:r w:rsidR="00CA36CC" w:rsidRPr="00794F2B">
              <w:rPr>
                <w:rStyle w:val="Hypertextovodkaz"/>
                <w:rFonts w:cs="Times New Roman"/>
                <w:noProof/>
              </w:rPr>
              <w:t>Fillers, discourse markers and interactional devices</w:t>
            </w:r>
            <w:r w:rsidR="00CA36CC">
              <w:rPr>
                <w:noProof/>
                <w:webHidden/>
              </w:rPr>
              <w:tab/>
            </w:r>
            <w:r w:rsidR="00CA36CC">
              <w:rPr>
                <w:noProof/>
                <w:webHidden/>
              </w:rPr>
              <w:fldChar w:fldCharType="begin"/>
            </w:r>
            <w:r w:rsidR="00CA36CC">
              <w:rPr>
                <w:noProof/>
                <w:webHidden/>
              </w:rPr>
              <w:instrText xml:space="preserve"> PAGEREF _Toc3740053 \h </w:instrText>
            </w:r>
            <w:r w:rsidR="00CA36CC">
              <w:rPr>
                <w:noProof/>
                <w:webHidden/>
              </w:rPr>
            </w:r>
            <w:r w:rsidR="00CA36CC">
              <w:rPr>
                <w:noProof/>
                <w:webHidden/>
              </w:rPr>
              <w:fldChar w:fldCharType="separate"/>
            </w:r>
            <w:r w:rsidR="0046427B">
              <w:rPr>
                <w:noProof/>
                <w:webHidden/>
              </w:rPr>
              <w:t>22</w:t>
            </w:r>
            <w:r w:rsidR="00CA36CC">
              <w:rPr>
                <w:noProof/>
                <w:webHidden/>
              </w:rPr>
              <w:fldChar w:fldCharType="end"/>
            </w:r>
          </w:hyperlink>
        </w:p>
        <w:p w14:paraId="0ABD5072" w14:textId="20BBF8F6" w:rsidR="00CA36CC" w:rsidRDefault="006F62D5">
          <w:pPr>
            <w:pStyle w:val="Obsah2"/>
            <w:tabs>
              <w:tab w:val="left" w:pos="880"/>
              <w:tab w:val="right" w:leader="dot" w:pos="9062"/>
            </w:tabs>
            <w:rPr>
              <w:rFonts w:eastAsiaTheme="minorEastAsia"/>
              <w:noProof/>
              <w:lang w:eastAsia="en-GB"/>
            </w:rPr>
          </w:pPr>
          <w:hyperlink w:anchor="_Toc3740054" w:history="1">
            <w:r w:rsidR="00CA36CC" w:rsidRPr="00794F2B">
              <w:rPr>
                <w:rStyle w:val="Hypertextovodkaz"/>
                <w:rFonts w:cs="Times New Roman"/>
                <w:noProof/>
              </w:rPr>
              <w:t>4.2.</w:t>
            </w:r>
            <w:r w:rsidR="00CA36CC">
              <w:rPr>
                <w:rFonts w:eastAsiaTheme="minorEastAsia"/>
                <w:noProof/>
                <w:lang w:eastAsia="en-GB"/>
              </w:rPr>
              <w:tab/>
            </w:r>
            <w:r w:rsidR="00CA36CC" w:rsidRPr="00794F2B">
              <w:rPr>
                <w:rStyle w:val="Hypertextovodkaz"/>
                <w:rFonts w:cs="Times New Roman"/>
                <w:noProof/>
              </w:rPr>
              <w:t>I mean</w:t>
            </w:r>
            <w:r w:rsidR="00CA36CC">
              <w:rPr>
                <w:noProof/>
                <w:webHidden/>
              </w:rPr>
              <w:tab/>
            </w:r>
            <w:r w:rsidR="00CA36CC">
              <w:rPr>
                <w:noProof/>
                <w:webHidden/>
              </w:rPr>
              <w:fldChar w:fldCharType="begin"/>
            </w:r>
            <w:r w:rsidR="00CA36CC">
              <w:rPr>
                <w:noProof/>
                <w:webHidden/>
              </w:rPr>
              <w:instrText xml:space="preserve"> PAGEREF _Toc3740054 \h </w:instrText>
            </w:r>
            <w:r w:rsidR="00CA36CC">
              <w:rPr>
                <w:noProof/>
                <w:webHidden/>
              </w:rPr>
            </w:r>
            <w:r w:rsidR="00CA36CC">
              <w:rPr>
                <w:noProof/>
                <w:webHidden/>
              </w:rPr>
              <w:fldChar w:fldCharType="separate"/>
            </w:r>
            <w:r w:rsidR="0046427B">
              <w:rPr>
                <w:noProof/>
                <w:webHidden/>
              </w:rPr>
              <w:t>25</w:t>
            </w:r>
            <w:r w:rsidR="00CA36CC">
              <w:rPr>
                <w:noProof/>
                <w:webHidden/>
              </w:rPr>
              <w:fldChar w:fldCharType="end"/>
            </w:r>
          </w:hyperlink>
        </w:p>
        <w:p w14:paraId="1BC3C975" w14:textId="5C4CF4D5" w:rsidR="00CA36CC" w:rsidRDefault="006F62D5">
          <w:pPr>
            <w:pStyle w:val="Obsah3"/>
            <w:tabs>
              <w:tab w:val="left" w:pos="1320"/>
              <w:tab w:val="right" w:leader="dot" w:pos="9062"/>
            </w:tabs>
            <w:rPr>
              <w:rFonts w:eastAsiaTheme="minorEastAsia"/>
              <w:noProof/>
              <w:lang w:eastAsia="en-GB"/>
            </w:rPr>
          </w:pPr>
          <w:hyperlink w:anchor="_Toc3740055" w:history="1">
            <w:r w:rsidR="00CA36CC" w:rsidRPr="00794F2B">
              <w:rPr>
                <w:rStyle w:val="Hypertextovodkaz"/>
                <w:rFonts w:cs="Times New Roman"/>
                <w:noProof/>
              </w:rPr>
              <w:t>4.2.1.</w:t>
            </w:r>
            <w:r w:rsidR="00CA36CC">
              <w:rPr>
                <w:rFonts w:eastAsiaTheme="minorEastAsia"/>
                <w:noProof/>
                <w:lang w:eastAsia="en-GB"/>
              </w:rPr>
              <w:tab/>
            </w:r>
            <w:r w:rsidR="00CA36CC" w:rsidRPr="00794F2B">
              <w:rPr>
                <w:rStyle w:val="Hypertextovodkaz"/>
                <w:rFonts w:cs="Times New Roman"/>
                <w:noProof/>
              </w:rPr>
              <w:t xml:space="preserve">Possible origins of the use of </w:t>
            </w:r>
            <w:r w:rsidR="00CA36CC" w:rsidRPr="00794F2B">
              <w:rPr>
                <w:rStyle w:val="Hypertextovodkaz"/>
                <w:rFonts w:cs="Times New Roman"/>
                <w:i/>
                <w:noProof/>
              </w:rPr>
              <w:t>I mean</w:t>
            </w:r>
            <w:r w:rsidR="00CA36CC">
              <w:rPr>
                <w:noProof/>
                <w:webHidden/>
              </w:rPr>
              <w:tab/>
            </w:r>
            <w:r w:rsidR="00CA36CC">
              <w:rPr>
                <w:noProof/>
                <w:webHidden/>
              </w:rPr>
              <w:fldChar w:fldCharType="begin"/>
            </w:r>
            <w:r w:rsidR="00CA36CC">
              <w:rPr>
                <w:noProof/>
                <w:webHidden/>
              </w:rPr>
              <w:instrText xml:space="preserve"> PAGEREF _Toc3740055 \h </w:instrText>
            </w:r>
            <w:r w:rsidR="00CA36CC">
              <w:rPr>
                <w:noProof/>
                <w:webHidden/>
              </w:rPr>
            </w:r>
            <w:r w:rsidR="00CA36CC">
              <w:rPr>
                <w:noProof/>
                <w:webHidden/>
              </w:rPr>
              <w:fldChar w:fldCharType="separate"/>
            </w:r>
            <w:r w:rsidR="0046427B">
              <w:rPr>
                <w:noProof/>
                <w:webHidden/>
              </w:rPr>
              <w:t>25</w:t>
            </w:r>
            <w:r w:rsidR="00CA36CC">
              <w:rPr>
                <w:noProof/>
                <w:webHidden/>
              </w:rPr>
              <w:fldChar w:fldCharType="end"/>
            </w:r>
          </w:hyperlink>
        </w:p>
        <w:p w14:paraId="41144F24" w14:textId="77F4CF2C" w:rsidR="00CA36CC" w:rsidRDefault="006F62D5">
          <w:pPr>
            <w:pStyle w:val="Obsah3"/>
            <w:tabs>
              <w:tab w:val="left" w:pos="1320"/>
              <w:tab w:val="right" w:leader="dot" w:pos="9062"/>
            </w:tabs>
            <w:rPr>
              <w:rFonts w:eastAsiaTheme="minorEastAsia"/>
              <w:noProof/>
              <w:lang w:eastAsia="en-GB"/>
            </w:rPr>
          </w:pPr>
          <w:hyperlink w:anchor="_Toc3740056" w:history="1">
            <w:r w:rsidR="00CA36CC" w:rsidRPr="00794F2B">
              <w:rPr>
                <w:rStyle w:val="Hypertextovodkaz"/>
                <w:rFonts w:cs="Times New Roman"/>
                <w:noProof/>
              </w:rPr>
              <w:t>4.2.2.</w:t>
            </w:r>
            <w:r w:rsidR="00CA36CC">
              <w:rPr>
                <w:rFonts w:eastAsiaTheme="minorEastAsia"/>
                <w:noProof/>
                <w:lang w:eastAsia="en-GB"/>
              </w:rPr>
              <w:tab/>
            </w:r>
            <w:r w:rsidR="00CA36CC" w:rsidRPr="00794F2B">
              <w:rPr>
                <w:rStyle w:val="Hypertextovodkaz"/>
                <w:rFonts w:cs="Times New Roman"/>
                <w:noProof/>
              </w:rPr>
              <w:t xml:space="preserve">Semantic and pragmatic meaning of </w:t>
            </w:r>
            <w:r w:rsidR="00CA36CC" w:rsidRPr="00794F2B">
              <w:rPr>
                <w:rStyle w:val="Hypertextovodkaz"/>
                <w:rFonts w:cs="Times New Roman"/>
                <w:i/>
                <w:noProof/>
              </w:rPr>
              <w:t>I mean</w:t>
            </w:r>
            <w:r w:rsidR="00CA36CC">
              <w:rPr>
                <w:noProof/>
                <w:webHidden/>
              </w:rPr>
              <w:tab/>
            </w:r>
            <w:r w:rsidR="00CA36CC">
              <w:rPr>
                <w:noProof/>
                <w:webHidden/>
              </w:rPr>
              <w:fldChar w:fldCharType="begin"/>
            </w:r>
            <w:r w:rsidR="00CA36CC">
              <w:rPr>
                <w:noProof/>
                <w:webHidden/>
              </w:rPr>
              <w:instrText xml:space="preserve"> PAGEREF _Toc3740056 \h </w:instrText>
            </w:r>
            <w:r w:rsidR="00CA36CC">
              <w:rPr>
                <w:noProof/>
                <w:webHidden/>
              </w:rPr>
            </w:r>
            <w:r w:rsidR="00CA36CC">
              <w:rPr>
                <w:noProof/>
                <w:webHidden/>
              </w:rPr>
              <w:fldChar w:fldCharType="separate"/>
            </w:r>
            <w:r w:rsidR="0046427B">
              <w:rPr>
                <w:noProof/>
                <w:webHidden/>
              </w:rPr>
              <w:t>26</w:t>
            </w:r>
            <w:r w:rsidR="00CA36CC">
              <w:rPr>
                <w:noProof/>
                <w:webHidden/>
              </w:rPr>
              <w:fldChar w:fldCharType="end"/>
            </w:r>
          </w:hyperlink>
        </w:p>
        <w:p w14:paraId="432CF66A" w14:textId="34563E6F" w:rsidR="00CA36CC" w:rsidRDefault="006F62D5">
          <w:pPr>
            <w:pStyle w:val="Obsah1"/>
            <w:rPr>
              <w:rFonts w:eastAsiaTheme="minorEastAsia"/>
              <w:noProof/>
              <w:lang w:eastAsia="en-GB"/>
            </w:rPr>
          </w:pPr>
          <w:hyperlink w:anchor="_Toc3740057" w:history="1">
            <w:r w:rsidR="00CA36CC" w:rsidRPr="00794F2B">
              <w:rPr>
                <w:rStyle w:val="Hypertextovodkaz"/>
                <w:rFonts w:cs="Times New Roman"/>
                <w:noProof/>
              </w:rPr>
              <w:t>5.</w:t>
            </w:r>
            <w:r w:rsidR="00CA36CC">
              <w:rPr>
                <w:rFonts w:eastAsiaTheme="minorEastAsia"/>
                <w:noProof/>
                <w:lang w:eastAsia="en-GB"/>
              </w:rPr>
              <w:tab/>
            </w:r>
            <w:r w:rsidR="00CA36CC" w:rsidRPr="00794F2B">
              <w:rPr>
                <w:rStyle w:val="Hypertextovodkaz"/>
                <w:rFonts w:cs="Times New Roman"/>
                <w:noProof/>
              </w:rPr>
              <w:t>Corpus data analysis</w:t>
            </w:r>
            <w:r w:rsidR="00CA36CC">
              <w:rPr>
                <w:noProof/>
                <w:webHidden/>
              </w:rPr>
              <w:tab/>
            </w:r>
            <w:r w:rsidR="00CA36CC">
              <w:rPr>
                <w:noProof/>
                <w:webHidden/>
              </w:rPr>
              <w:fldChar w:fldCharType="begin"/>
            </w:r>
            <w:r w:rsidR="00CA36CC">
              <w:rPr>
                <w:noProof/>
                <w:webHidden/>
              </w:rPr>
              <w:instrText xml:space="preserve"> PAGEREF _Toc3740057 \h </w:instrText>
            </w:r>
            <w:r w:rsidR="00CA36CC">
              <w:rPr>
                <w:noProof/>
                <w:webHidden/>
              </w:rPr>
            </w:r>
            <w:r w:rsidR="00CA36CC">
              <w:rPr>
                <w:noProof/>
                <w:webHidden/>
              </w:rPr>
              <w:fldChar w:fldCharType="separate"/>
            </w:r>
            <w:r w:rsidR="0046427B">
              <w:rPr>
                <w:noProof/>
                <w:webHidden/>
              </w:rPr>
              <w:t>36</w:t>
            </w:r>
            <w:r w:rsidR="00CA36CC">
              <w:rPr>
                <w:noProof/>
                <w:webHidden/>
              </w:rPr>
              <w:fldChar w:fldCharType="end"/>
            </w:r>
          </w:hyperlink>
        </w:p>
        <w:p w14:paraId="2EF60E49" w14:textId="57E21721" w:rsidR="00CA36CC" w:rsidRDefault="006F62D5">
          <w:pPr>
            <w:pStyle w:val="Obsah2"/>
            <w:tabs>
              <w:tab w:val="left" w:pos="880"/>
              <w:tab w:val="right" w:leader="dot" w:pos="9062"/>
            </w:tabs>
            <w:rPr>
              <w:rFonts w:eastAsiaTheme="minorEastAsia"/>
              <w:noProof/>
              <w:lang w:eastAsia="en-GB"/>
            </w:rPr>
          </w:pPr>
          <w:hyperlink w:anchor="_Toc3740058" w:history="1">
            <w:r w:rsidR="00CA36CC" w:rsidRPr="00794F2B">
              <w:rPr>
                <w:rStyle w:val="Hypertextovodkaz"/>
                <w:rFonts w:cs="Times New Roman"/>
                <w:noProof/>
              </w:rPr>
              <w:t>5.1.</w:t>
            </w:r>
            <w:r w:rsidR="00CA36CC">
              <w:rPr>
                <w:rFonts w:eastAsiaTheme="minorEastAsia"/>
                <w:noProof/>
                <w:lang w:eastAsia="en-GB"/>
              </w:rPr>
              <w:tab/>
            </w:r>
            <w:r w:rsidR="00CA36CC" w:rsidRPr="00794F2B">
              <w:rPr>
                <w:rStyle w:val="Hypertextovodkaz"/>
                <w:rFonts w:cs="Times New Roman"/>
                <w:noProof/>
              </w:rPr>
              <w:t>Introduction</w:t>
            </w:r>
            <w:r w:rsidR="00CA36CC">
              <w:rPr>
                <w:noProof/>
                <w:webHidden/>
              </w:rPr>
              <w:tab/>
            </w:r>
            <w:r w:rsidR="00CA36CC">
              <w:rPr>
                <w:noProof/>
                <w:webHidden/>
              </w:rPr>
              <w:fldChar w:fldCharType="begin"/>
            </w:r>
            <w:r w:rsidR="00CA36CC">
              <w:rPr>
                <w:noProof/>
                <w:webHidden/>
              </w:rPr>
              <w:instrText xml:space="preserve"> PAGEREF _Toc3740058 \h </w:instrText>
            </w:r>
            <w:r w:rsidR="00CA36CC">
              <w:rPr>
                <w:noProof/>
                <w:webHidden/>
              </w:rPr>
            </w:r>
            <w:r w:rsidR="00CA36CC">
              <w:rPr>
                <w:noProof/>
                <w:webHidden/>
              </w:rPr>
              <w:fldChar w:fldCharType="separate"/>
            </w:r>
            <w:r w:rsidR="0046427B">
              <w:rPr>
                <w:noProof/>
                <w:webHidden/>
              </w:rPr>
              <w:t>36</w:t>
            </w:r>
            <w:r w:rsidR="00CA36CC">
              <w:rPr>
                <w:noProof/>
                <w:webHidden/>
              </w:rPr>
              <w:fldChar w:fldCharType="end"/>
            </w:r>
          </w:hyperlink>
        </w:p>
        <w:p w14:paraId="308ECED4" w14:textId="2D82F3CE" w:rsidR="00CA36CC" w:rsidRDefault="006F62D5">
          <w:pPr>
            <w:pStyle w:val="Obsah3"/>
            <w:tabs>
              <w:tab w:val="left" w:pos="1320"/>
              <w:tab w:val="right" w:leader="dot" w:pos="9062"/>
            </w:tabs>
            <w:rPr>
              <w:rFonts w:eastAsiaTheme="minorEastAsia"/>
              <w:noProof/>
              <w:lang w:eastAsia="en-GB"/>
            </w:rPr>
          </w:pPr>
          <w:hyperlink w:anchor="_Toc3740059" w:history="1">
            <w:r w:rsidR="00CA36CC" w:rsidRPr="00794F2B">
              <w:rPr>
                <w:rStyle w:val="Hypertextovodkaz"/>
                <w:rFonts w:cs="Times New Roman"/>
                <w:noProof/>
              </w:rPr>
              <w:t>5.1.1.</w:t>
            </w:r>
            <w:r w:rsidR="00CA36CC">
              <w:rPr>
                <w:rFonts w:eastAsiaTheme="minorEastAsia"/>
                <w:noProof/>
                <w:lang w:eastAsia="en-GB"/>
              </w:rPr>
              <w:tab/>
            </w:r>
            <w:r w:rsidR="00CA36CC" w:rsidRPr="00794F2B">
              <w:rPr>
                <w:rStyle w:val="Hypertextovodkaz"/>
                <w:rFonts w:cs="Times New Roman"/>
                <w:noProof/>
              </w:rPr>
              <w:t xml:space="preserve">Classification of </w:t>
            </w:r>
            <w:r w:rsidR="00CA36CC" w:rsidRPr="00794F2B">
              <w:rPr>
                <w:rStyle w:val="Hypertextovodkaz"/>
                <w:rFonts w:cs="Times New Roman"/>
                <w:i/>
                <w:noProof/>
              </w:rPr>
              <w:t>I mean</w:t>
            </w:r>
            <w:r w:rsidR="00CA36CC" w:rsidRPr="00794F2B">
              <w:rPr>
                <w:rStyle w:val="Hypertextovodkaz"/>
                <w:rFonts w:cs="Times New Roman"/>
                <w:noProof/>
              </w:rPr>
              <w:t xml:space="preserve"> in the current work</w:t>
            </w:r>
            <w:r w:rsidR="00CA36CC">
              <w:rPr>
                <w:noProof/>
                <w:webHidden/>
              </w:rPr>
              <w:tab/>
            </w:r>
            <w:r w:rsidR="00CA36CC">
              <w:rPr>
                <w:noProof/>
                <w:webHidden/>
              </w:rPr>
              <w:fldChar w:fldCharType="begin"/>
            </w:r>
            <w:r w:rsidR="00CA36CC">
              <w:rPr>
                <w:noProof/>
                <w:webHidden/>
              </w:rPr>
              <w:instrText xml:space="preserve"> PAGEREF _Toc3740059 \h </w:instrText>
            </w:r>
            <w:r w:rsidR="00CA36CC">
              <w:rPr>
                <w:noProof/>
                <w:webHidden/>
              </w:rPr>
            </w:r>
            <w:r w:rsidR="00CA36CC">
              <w:rPr>
                <w:noProof/>
                <w:webHidden/>
              </w:rPr>
              <w:fldChar w:fldCharType="separate"/>
            </w:r>
            <w:r w:rsidR="0046427B">
              <w:rPr>
                <w:noProof/>
                <w:webHidden/>
              </w:rPr>
              <w:t>36</w:t>
            </w:r>
            <w:r w:rsidR="00CA36CC">
              <w:rPr>
                <w:noProof/>
                <w:webHidden/>
              </w:rPr>
              <w:fldChar w:fldCharType="end"/>
            </w:r>
          </w:hyperlink>
        </w:p>
        <w:p w14:paraId="71A1595A" w14:textId="2A040A63" w:rsidR="00CA36CC" w:rsidRDefault="006F62D5">
          <w:pPr>
            <w:pStyle w:val="Obsah3"/>
            <w:tabs>
              <w:tab w:val="left" w:pos="1320"/>
              <w:tab w:val="right" w:leader="dot" w:pos="9062"/>
            </w:tabs>
            <w:rPr>
              <w:rFonts w:eastAsiaTheme="minorEastAsia"/>
              <w:noProof/>
              <w:lang w:eastAsia="en-GB"/>
            </w:rPr>
          </w:pPr>
          <w:hyperlink w:anchor="_Toc3740060" w:history="1">
            <w:r w:rsidR="00CA36CC" w:rsidRPr="00794F2B">
              <w:rPr>
                <w:rStyle w:val="Hypertextovodkaz"/>
                <w:rFonts w:cs="Times New Roman"/>
                <w:noProof/>
              </w:rPr>
              <w:t>5.1.2.</w:t>
            </w:r>
            <w:r w:rsidR="00CA36CC">
              <w:rPr>
                <w:rFonts w:eastAsiaTheme="minorEastAsia"/>
                <w:noProof/>
                <w:lang w:eastAsia="en-GB"/>
              </w:rPr>
              <w:tab/>
            </w:r>
            <w:r w:rsidR="00CA36CC" w:rsidRPr="00794F2B">
              <w:rPr>
                <w:rStyle w:val="Hypertextovodkaz"/>
                <w:rFonts w:cs="Times New Roman"/>
                <w:noProof/>
              </w:rPr>
              <w:t xml:space="preserve">Pragmatic functions of </w:t>
            </w:r>
            <w:r w:rsidR="00CA36CC" w:rsidRPr="00794F2B">
              <w:rPr>
                <w:rStyle w:val="Hypertextovodkaz"/>
                <w:rFonts w:cs="Times New Roman"/>
                <w:i/>
                <w:noProof/>
              </w:rPr>
              <w:t>I mean</w:t>
            </w:r>
            <w:r w:rsidR="00CA36CC">
              <w:rPr>
                <w:noProof/>
                <w:webHidden/>
              </w:rPr>
              <w:tab/>
            </w:r>
            <w:r w:rsidR="00CA36CC">
              <w:rPr>
                <w:noProof/>
                <w:webHidden/>
              </w:rPr>
              <w:fldChar w:fldCharType="begin"/>
            </w:r>
            <w:r w:rsidR="00CA36CC">
              <w:rPr>
                <w:noProof/>
                <w:webHidden/>
              </w:rPr>
              <w:instrText xml:space="preserve"> PAGEREF _Toc3740060 \h </w:instrText>
            </w:r>
            <w:r w:rsidR="00CA36CC">
              <w:rPr>
                <w:noProof/>
                <w:webHidden/>
              </w:rPr>
            </w:r>
            <w:r w:rsidR="00CA36CC">
              <w:rPr>
                <w:noProof/>
                <w:webHidden/>
              </w:rPr>
              <w:fldChar w:fldCharType="separate"/>
            </w:r>
            <w:r w:rsidR="0046427B">
              <w:rPr>
                <w:noProof/>
                <w:webHidden/>
              </w:rPr>
              <w:t>39</w:t>
            </w:r>
            <w:r w:rsidR="00CA36CC">
              <w:rPr>
                <w:noProof/>
                <w:webHidden/>
              </w:rPr>
              <w:fldChar w:fldCharType="end"/>
            </w:r>
          </w:hyperlink>
        </w:p>
        <w:p w14:paraId="55EDD6B1" w14:textId="7E6061E7" w:rsidR="00CA36CC" w:rsidRDefault="006F62D5">
          <w:pPr>
            <w:pStyle w:val="Obsah3"/>
            <w:tabs>
              <w:tab w:val="left" w:pos="1320"/>
              <w:tab w:val="right" w:leader="dot" w:pos="9062"/>
            </w:tabs>
            <w:rPr>
              <w:rFonts w:eastAsiaTheme="minorEastAsia"/>
              <w:noProof/>
              <w:lang w:eastAsia="en-GB"/>
            </w:rPr>
          </w:pPr>
          <w:hyperlink w:anchor="_Toc3740061" w:history="1">
            <w:r w:rsidR="00CA36CC" w:rsidRPr="00794F2B">
              <w:rPr>
                <w:rStyle w:val="Hypertextovodkaz"/>
                <w:rFonts w:cs="Times New Roman"/>
                <w:noProof/>
              </w:rPr>
              <w:t>5.1.3.</w:t>
            </w:r>
            <w:r w:rsidR="00CA36CC">
              <w:rPr>
                <w:rFonts w:eastAsiaTheme="minorEastAsia"/>
                <w:noProof/>
                <w:lang w:eastAsia="en-GB"/>
              </w:rPr>
              <w:tab/>
            </w:r>
            <w:r w:rsidR="00CA36CC" w:rsidRPr="00794F2B">
              <w:rPr>
                <w:rStyle w:val="Hypertextovodkaz"/>
                <w:rFonts w:cs="Times New Roman"/>
                <w:noProof/>
              </w:rPr>
              <w:t>Methods</w:t>
            </w:r>
            <w:r w:rsidR="00CA36CC">
              <w:rPr>
                <w:noProof/>
                <w:webHidden/>
              </w:rPr>
              <w:tab/>
            </w:r>
            <w:r w:rsidR="00CA36CC">
              <w:rPr>
                <w:noProof/>
                <w:webHidden/>
              </w:rPr>
              <w:fldChar w:fldCharType="begin"/>
            </w:r>
            <w:r w:rsidR="00CA36CC">
              <w:rPr>
                <w:noProof/>
                <w:webHidden/>
              </w:rPr>
              <w:instrText xml:space="preserve"> PAGEREF _Toc3740061 \h </w:instrText>
            </w:r>
            <w:r w:rsidR="00CA36CC">
              <w:rPr>
                <w:noProof/>
                <w:webHidden/>
              </w:rPr>
            </w:r>
            <w:r w:rsidR="00CA36CC">
              <w:rPr>
                <w:noProof/>
                <w:webHidden/>
              </w:rPr>
              <w:fldChar w:fldCharType="separate"/>
            </w:r>
            <w:r w:rsidR="0046427B">
              <w:rPr>
                <w:noProof/>
                <w:webHidden/>
              </w:rPr>
              <w:t>45</w:t>
            </w:r>
            <w:r w:rsidR="00CA36CC">
              <w:rPr>
                <w:noProof/>
                <w:webHidden/>
              </w:rPr>
              <w:fldChar w:fldCharType="end"/>
            </w:r>
          </w:hyperlink>
        </w:p>
        <w:p w14:paraId="20522E07" w14:textId="4B0A1DCE" w:rsidR="00CA36CC" w:rsidRDefault="006F62D5">
          <w:pPr>
            <w:pStyle w:val="Obsah3"/>
            <w:tabs>
              <w:tab w:val="left" w:pos="1320"/>
              <w:tab w:val="right" w:leader="dot" w:pos="9062"/>
            </w:tabs>
            <w:rPr>
              <w:rFonts w:eastAsiaTheme="minorEastAsia"/>
              <w:noProof/>
              <w:lang w:eastAsia="en-GB"/>
            </w:rPr>
          </w:pPr>
          <w:hyperlink w:anchor="_Toc3740062" w:history="1">
            <w:r w:rsidR="00CA36CC" w:rsidRPr="00794F2B">
              <w:rPr>
                <w:rStyle w:val="Hypertextovodkaz"/>
                <w:rFonts w:cs="Times New Roman"/>
                <w:noProof/>
              </w:rPr>
              <w:t>5.1.4.</w:t>
            </w:r>
            <w:r w:rsidR="00CA36CC">
              <w:rPr>
                <w:rFonts w:eastAsiaTheme="minorEastAsia"/>
                <w:noProof/>
                <w:lang w:eastAsia="en-GB"/>
              </w:rPr>
              <w:tab/>
            </w:r>
            <w:r w:rsidR="00CA36CC" w:rsidRPr="00794F2B">
              <w:rPr>
                <w:rStyle w:val="Hypertextovodkaz"/>
                <w:rFonts w:cs="Times New Roman"/>
                <w:noProof/>
              </w:rPr>
              <w:t xml:space="preserve">Description of the </w:t>
            </w:r>
            <w:r w:rsidR="00CA36CC" w:rsidRPr="00794F2B">
              <w:rPr>
                <w:rStyle w:val="Hypertextovodkaz"/>
                <w:rFonts w:cs="Times New Roman"/>
                <w:i/>
                <w:noProof/>
              </w:rPr>
              <w:t>Michigan Corpus of Academic Spoken English</w:t>
            </w:r>
            <w:r w:rsidR="00CA36CC">
              <w:rPr>
                <w:noProof/>
                <w:webHidden/>
              </w:rPr>
              <w:tab/>
            </w:r>
            <w:r w:rsidR="00CA36CC">
              <w:rPr>
                <w:noProof/>
                <w:webHidden/>
              </w:rPr>
              <w:fldChar w:fldCharType="begin"/>
            </w:r>
            <w:r w:rsidR="00CA36CC">
              <w:rPr>
                <w:noProof/>
                <w:webHidden/>
              </w:rPr>
              <w:instrText xml:space="preserve"> PAGEREF _Toc3740062 \h </w:instrText>
            </w:r>
            <w:r w:rsidR="00CA36CC">
              <w:rPr>
                <w:noProof/>
                <w:webHidden/>
              </w:rPr>
            </w:r>
            <w:r w:rsidR="00CA36CC">
              <w:rPr>
                <w:noProof/>
                <w:webHidden/>
              </w:rPr>
              <w:fldChar w:fldCharType="separate"/>
            </w:r>
            <w:r w:rsidR="0046427B">
              <w:rPr>
                <w:noProof/>
                <w:webHidden/>
              </w:rPr>
              <w:t>45</w:t>
            </w:r>
            <w:r w:rsidR="00CA36CC">
              <w:rPr>
                <w:noProof/>
                <w:webHidden/>
              </w:rPr>
              <w:fldChar w:fldCharType="end"/>
            </w:r>
          </w:hyperlink>
        </w:p>
        <w:p w14:paraId="0BBC8156" w14:textId="7C537FC9" w:rsidR="00CA36CC" w:rsidRDefault="006F62D5">
          <w:pPr>
            <w:pStyle w:val="Obsah3"/>
            <w:tabs>
              <w:tab w:val="left" w:pos="1320"/>
              <w:tab w:val="right" w:leader="dot" w:pos="9062"/>
            </w:tabs>
            <w:rPr>
              <w:rFonts w:eastAsiaTheme="minorEastAsia"/>
              <w:noProof/>
              <w:lang w:eastAsia="en-GB"/>
            </w:rPr>
          </w:pPr>
          <w:hyperlink w:anchor="_Toc3740063" w:history="1">
            <w:r w:rsidR="00CA36CC" w:rsidRPr="00794F2B">
              <w:rPr>
                <w:rStyle w:val="Hypertextovodkaz"/>
                <w:rFonts w:cs="Times New Roman"/>
                <w:noProof/>
              </w:rPr>
              <w:t>5.1.5.</w:t>
            </w:r>
            <w:r w:rsidR="00CA36CC">
              <w:rPr>
                <w:rFonts w:eastAsiaTheme="minorEastAsia"/>
                <w:noProof/>
                <w:lang w:eastAsia="en-GB"/>
              </w:rPr>
              <w:tab/>
            </w:r>
            <w:r w:rsidR="00CA36CC" w:rsidRPr="00794F2B">
              <w:rPr>
                <w:rStyle w:val="Hypertextovodkaz"/>
                <w:rFonts w:cs="Times New Roman"/>
                <w:noProof/>
              </w:rPr>
              <w:t>Description of the data analysed</w:t>
            </w:r>
            <w:r w:rsidR="00CA36CC">
              <w:rPr>
                <w:noProof/>
                <w:webHidden/>
              </w:rPr>
              <w:tab/>
            </w:r>
            <w:r w:rsidR="00CA36CC">
              <w:rPr>
                <w:noProof/>
                <w:webHidden/>
              </w:rPr>
              <w:fldChar w:fldCharType="begin"/>
            </w:r>
            <w:r w:rsidR="00CA36CC">
              <w:rPr>
                <w:noProof/>
                <w:webHidden/>
              </w:rPr>
              <w:instrText xml:space="preserve"> PAGEREF _Toc3740063 \h </w:instrText>
            </w:r>
            <w:r w:rsidR="00CA36CC">
              <w:rPr>
                <w:noProof/>
                <w:webHidden/>
              </w:rPr>
            </w:r>
            <w:r w:rsidR="00CA36CC">
              <w:rPr>
                <w:noProof/>
                <w:webHidden/>
              </w:rPr>
              <w:fldChar w:fldCharType="separate"/>
            </w:r>
            <w:r w:rsidR="0046427B">
              <w:rPr>
                <w:noProof/>
                <w:webHidden/>
              </w:rPr>
              <w:t>46</w:t>
            </w:r>
            <w:r w:rsidR="00CA36CC">
              <w:rPr>
                <w:noProof/>
                <w:webHidden/>
              </w:rPr>
              <w:fldChar w:fldCharType="end"/>
            </w:r>
          </w:hyperlink>
        </w:p>
        <w:p w14:paraId="59BA7BF5" w14:textId="60FC5549" w:rsidR="00CA36CC" w:rsidRDefault="006F62D5">
          <w:pPr>
            <w:pStyle w:val="Obsah2"/>
            <w:tabs>
              <w:tab w:val="left" w:pos="880"/>
              <w:tab w:val="right" w:leader="dot" w:pos="9062"/>
            </w:tabs>
            <w:rPr>
              <w:rFonts w:eastAsiaTheme="minorEastAsia"/>
              <w:noProof/>
              <w:lang w:eastAsia="en-GB"/>
            </w:rPr>
          </w:pPr>
          <w:hyperlink w:anchor="_Toc3740064" w:history="1">
            <w:r w:rsidR="00CA36CC" w:rsidRPr="00794F2B">
              <w:rPr>
                <w:rStyle w:val="Hypertextovodkaz"/>
                <w:rFonts w:cs="Times New Roman"/>
                <w:noProof/>
              </w:rPr>
              <w:t>5.2.</w:t>
            </w:r>
            <w:r w:rsidR="00CA36CC">
              <w:rPr>
                <w:rFonts w:eastAsiaTheme="minorEastAsia"/>
                <w:noProof/>
                <w:lang w:eastAsia="en-GB"/>
              </w:rPr>
              <w:tab/>
            </w:r>
            <w:r w:rsidR="00CA36CC" w:rsidRPr="00794F2B">
              <w:rPr>
                <w:rStyle w:val="Hypertextovodkaz"/>
                <w:rFonts w:cs="Times New Roman"/>
                <w:noProof/>
              </w:rPr>
              <w:t>Corpus analysis</w:t>
            </w:r>
            <w:r w:rsidR="00CA36CC">
              <w:rPr>
                <w:noProof/>
                <w:webHidden/>
              </w:rPr>
              <w:tab/>
            </w:r>
            <w:r w:rsidR="00CA36CC">
              <w:rPr>
                <w:noProof/>
                <w:webHidden/>
              </w:rPr>
              <w:fldChar w:fldCharType="begin"/>
            </w:r>
            <w:r w:rsidR="00CA36CC">
              <w:rPr>
                <w:noProof/>
                <w:webHidden/>
              </w:rPr>
              <w:instrText xml:space="preserve"> PAGEREF _Toc3740064 \h </w:instrText>
            </w:r>
            <w:r w:rsidR="00CA36CC">
              <w:rPr>
                <w:noProof/>
                <w:webHidden/>
              </w:rPr>
            </w:r>
            <w:r w:rsidR="00CA36CC">
              <w:rPr>
                <w:noProof/>
                <w:webHidden/>
              </w:rPr>
              <w:fldChar w:fldCharType="separate"/>
            </w:r>
            <w:r w:rsidR="0046427B">
              <w:rPr>
                <w:noProof/>
                <w:webHidden/>
              </w:rPr>
              <w:t>47</w:t>
            </w:r>
            <w:r w:rsidR="00CA36CC">
              <w:rPr>
                <w:noProof/>
                <w:webHidden/>
              </w:rPr>
              <w:fldChar w:fldCharType="end"/>
            </w:r>
          </w:hyperlink>
        </w:p>
        <w:p w14:paraId="62325D4A" w14:textId="5A692E40" w:rsidR="00CA36CC" w:rsidRDefault="006F62D5">
          <w:pPr>
            <w:pStyle w:val="Obsah3"/>
            <w:tabs>
              <w:tab w:val="left" w:pos="1320"/>
              <w:tab w:val="right" w:leader="dot" w:pos="9062"/>
            </w:tabs>
            <w:rPr>
              <w:rFonts w:eastAsiaTheme="minorEastAsia"/>
              <w:noProof/>
              <w:lang w:eastAsia="en-GB"/>
            </w:rPr>
          </w:pPr>
          <w:hyperlink w:anchor="_Toc3740065" w:history="1">
            <w:r w:rsidR="00CA36CC" w:rsidRPr="00794F2B">
              <w:rPr>
                <w:rStyle w:val="Hypertextovodkaz"/>
                <w:rFonts w:cs="Times New Roman"/>
                <w:noProof/>
              </w:rPr>
              <w:t>5.2.1.</w:t>
            </w:r>
            <w:r w:rsidR="00CA36CC">
              <w:rPr>
                <w:rFonts w:eastAsiaTheme="minorEastAsia"/>
                <w:noProof/>
                <w:lang w:eastAsia="en-GB"/>
              </w:rPr>
              <w:tab/>
            </w:r>
            <w:r w:rsidR="00CA36CC" w:rsidRPr="00794F2B">
              <w:rPr>
                <w:rStyle w:val="Hypertextovodkaz"/>
                <w:rFonts w:cs="Times New Roman"/>
                <w:noProof/>
              </w:rPr>
              <w:t>Student presentations</w:t>
            </w:r>
            <w:r w:rsidR="00CA36CC">
              <w:rPr>
                <w:noProof/>
                <w:webHidden/>
              </w:rPr>
              <w:tab/>
            </w:r>
            <w:r w:rsidR="00CA36CC">
              <w:rPr>
                <w:noProof/>
                <w:webHidden/>
              </w:rPr>
              <w:fldChar w:fldCharType="begin"/>
            </w:r>
            <w:r w:rsidR="00CA36CC">
              <w:rPr>
                <w:noProof/>
                <w:webHidden/>
              </w:rPr>
              <w:instrText xml:space="preserve"> PAGEREF _Toc3740065 \h </w:instrText>
            </w:r>
            <w:r w:rsidR="00CA36CC">
              <w:rPr>
                <w:noProof/>
                <w:webHidden/>
              </w:rPr>
            </w:r>
            <w:r w:rsidR="00CA36CC">
              <w:rPr>
                <w:noProof/>
                <w:webHidden/>
              </w:rPr>
              <w:fldChar w:fldCharType="separate"/>
            </w:r>
            <w:r w:rsidR="0046427B">
              <w:rPr>
                <w:noProof/>
                <w:webHidden/>
              </w:rPr>
              <w:t>48</w:t>
            </w:r>
            <w:r w:rsidR="00CA36CC">
              <w:rPr>
                <w:noProof/>
                <w:webHidden/>
              </w:rPr>
              <w:fldChar w:fldCharType="end"/>
            </w:r>
          </w:hyperlink>
        </w:p>
        <w:p w14:paraId="4131C051" w14:textId="3FD2A923" w:rsidR="00CA36CC" w:rsidRDefault="006F62D5">
          <w:pPr>
            <w:pStyle w:val="Obsah3"/>
            <w:tabs>
              <w:tab w:val="left" w:pos="1320"/>
              <w:tab w:val="right" w:leader="dot" w:pos="9062"/>
            </w:tabs>
            <w:rPr>
              <w:rFonts w:eastAsiaTheme="minorEastAsia"/>
              <w:noProof/>
              <w:lang w:eastAsia="en-GB"/>
            </w:rPr>
          </w:pPr>
          <w:hyperlink w:anchor="_Toc3740066" w:history="1">
            <w:r w:rsidR="00CA36CC" w:rsidRPr="00794F2B">
              <w:rPr>
                <w:rStyle w:val="Hypertextovodkaz"/>
                <w:rFonts w:cs="Times New Roman"/>
                <w:noProof/>
              </w:rPr>
              <w:t>5.2.2.</w:t>
            </w:r>
            <w:r w:rsidR="00CA36CC">
              <w:rPr>
                <w:rFonts w:eastAsiaTheme="minorEastAsia"/>
                <w:noProof/>
                <w:lang w:eastAsia="en-GB"/>
              </w:rPr>
              <w:tab/>
            </w:r>
            <w:r w:rsidR="00CA36CC" w:rsidRPr="00794F2B">
              <w:rPr>
                <w:rStyle w:val="Hypertextovodkaz"/>
                <w:rFonts w:cs="Times New Roman"/>
                <w:noProof/>
              </w:rPr>
              <w:t>Seminar</w:t>
            </w:r>
            <w:r w:rsidR="00CA36CC">
              <w:rPr>
                <w:noProof/>
                <w:webHidden/>
              </w:rPr>
              <w:tab/>
            </w:r>
            <w:r w:rsidR="00CA36CC">
              <w:rPr>
                <w:noProof/>
                <w:webHidden/>
              </w:rPr>
              <w:fldChar w:fldCharType="begin"/>
            </w:r>
            <w:r w:rsidR="00CA36CC">
              <w:rPr>
                <w:noProof/>
                <w:webHidden/>
              </w:rPr>
              <w:instrText xml:space="preserve"> PAGEREF _Toc3740066 \h </w:instrText>
            </w:r>
            <w:r w:rsidR="00CA36CC">
              <w:rPr>
                <w:noProof/>
                <w:webHidden/>
              </w:rPr>
            </w:r>
            <w:r w:rsidR="00CA36CC">
              <w:rPr>
                <w:noProof/>
                <w:webHidden/>
              </w:rPr>
              <w:fldChar w:fldCharType="separate"/>
            </w:r>
            <w:r w:rsidR="0046427B">
              <w:rPr>
                <w:noProof/>
                <w:webHidden/>
              </w:rPr>
              <w:t>57</w:t>
            </w:r>
            <w:r w:rsidR="00CA36CC">
              <w:rPr>
                <w:noProof/>
                <w:webHidden/>
              </w:rPr>
              <w:fldChar w:fldCharType="end"/>
            </w:r>
          </w:hyperlink>
        </w:p>
        <w:p w14:paraId="2CABB480" w14:textId="57A4C275" w:rsidR="00CA36CC" w:rsidRDefault="006F62D5">
          <w:pPr>
            <w:pStyle w:val="Obsah3"/>
            <w:tabs>
              <w:tab w:val="left" w:pos="1320"/>
              <w:tab w:val="right" w:leader="dot" w:pos="9062"/>
            </w:tabs>
            <w:rPr>
              <w:rFonts w:eastAsiaTheme="minorEastAsia"/>
              <w:noProof/>
              <w:lang w:eastAsia="en-GB"/>
            </w:rPr>
          </w:pPr>
          <w:hyperlink w:anchor="_Toc3740067" w:history="1">
            <w:r w:rsidR="00CA36CC" w:rsidRPr="00794F2B">
              <w:rPr>
                <w:rStyle w:val="Hypertextovodkaz"/>
                <w:rFonts w:cs="Times New Roman"/>
                <w:noProof/>
              </w:rPr>
              <w:t>5.2.3.</w:t>
            </w:r>
            <w:r w:rsidR="00CA36CC">
              <w:rPr>
                <w:rFonts w:eastAsiaTheme="minorEastAsia"/>
                <w:noProof/>
                <w:lang w:eastAsia="en-GB"/>
              </w:rPr>
              <w:tab/>
            </w:r>
            <w:r w:rsidR="00CA36CC" w:rsidRPr="00794F2B">
              <w:rPr>
                <w:rStyle w:val="Hypertextovodkaz"/>
                <w:rFonts w:cs="Times New Roman"/>
                <w:noProof/>
              </w:rPr>
              <w:t>Comparison of the two speech event types</w:t>
            </w:r>
            <w:r w:rsidR="00CA36CC">
              <w:rPr>
                <w:noProof/>
                <w:webHidden/>
              </w:rPr>
              <w:tab/>
            </w:r>
            <w:r w:rsidR="00CA36CC">
              <w:rPr>
                <w:noProof/>
                <w:webHidden/>
              </w:rPr>
              <w:fldChar w:fldCharType="begin"/>
            </w:r>
            <w:r w:rsidR="00CA36CC">
              <w:rPr>
                <w:noProof/>
                <w:webHidden/>
              </w:rPr>
              <w:instrText xml:space="preserve"> PAGEREF _Toc3740067 \h </w:instrText>
            </w:r>
            <w:r w:rsidR="00CA36CC">
              <w:rPr>
                <w:noProof/>
                <w:webHidden/>
              </w:rPr>
            </w:r>
            <w:r w:rsidR="00CA36CC">
              <w:rPr>
                <w:noProof/>
                <w:webHidden/>
              </w:rPr>
              <w:fldChar w:fldCharType="separate"/>
            </w:r>
            <w:r w:rsidR="0046427B">
              <w:rPr>
                <w:noProof/>
                <w:webHidden/>
              </w:rPr>
              <w:t>63</w:t>
            </w:r>
            <w:r w:rsidR="00CA36CC">
              <w:rPr>
                <w:noProof/>
                <w:webHidden/>
              </w:rPr>
              <w:fldChar w:fldCharType="end"/>
            </w:r>
          </w:hyperlink>
        </w:p>
        <w:p w14:paraId="52385A81" w14:textId="2D819CE3" w:rsidR="00CA36CC" w:rsidRDefault="006F62D5">
          <w:pPr>
            <w:pStyle w:val="Obsah1"/>
            <w:rPr>
              <w:rFonts w:eastAsiaTheme="minorEastAsia"/>
              <w:noProof/>
              <w:lang w:eastAsia="en-GB"/>
            </w:rPr>
          </w:pPr>
          <w:hyperlink w:anchor="_Toc3740068" w:history="1">
            <w:r w:rsidR="00CA36CC" w:rsidRPr="00794F2B">
              <w:rPr>
                <w:rStyle w:val="Hypertextovodkaz"/>
                <w:rFonts w:cs="Times New Roman"/>
                <w:noProof/>
              </w:rPr>
              <w:t>6.</w:t>
            </w:r>
            <w:r w:rsidR="00CA36CC">
              <w:rPr>
                <w:rFonts w:eastAsiaTheme="minorEastAsia"/>
                <w:noProof/>
                <w:lang w:eastAsia="en-GB"/>
              </w:rPr>
              <w:tab/>
            </w:r>
            <w:r w:rsidR="00CA36CC" w:rsidRPr="00794F2B">
              <w:rPr>
                <w:rStyle w:val="Hypertextovodkaz"/>
                <w:rFonts w:cs="Times New Roman"/>
                <w:noProof/>
              </w:rPr>
              <w:t>Conclusion</w:t>
            </w:r>
            <w:r w:rsidR="00CA36CC">
              <w:rPr>
                <w:noProof/>
                <w:webHidden/>
              </w:rPr>
              <w:tab/>
            </w:r>
            <w:r w:rsidR="00CA36CC">
              <w:rPr>
                <w:noProof/>
                <w:webHidden/>
              </w:rPr>
              <w:fldChar w:fldCharType="begin"/>
            </w:r>
            <w:r w:rsidR="00CA36CC">
              <w:rPr>
                <w:noProof/>
                <w:webHidden/>
              </w:rPr>
              <w:instrText xml:space="preserve"> PAGEREF _Toc3740068 \h </w:instrText>
            </w:r>
            <w:r w:rsidR="00CA36CC">
              <w:rPr>
                <w:noProof/>
                <w:webHidden/>
              </w:rPr>
            </w:r>
            <w:r w:rsidR="00CA36CC">
              <w:rPr>
                <w:noProof/>
                <w:webHidden/>
              </w:rPr>
              <w:fldChar w:fldCharType="separate"/>
            </w:r>
            <w:r w:rsidR="0046427B">
              <w:rPr>
                <w:noProof/>
                <w:webHidden/>
              </w:rPr>
              <w:t>70</w:t>
            </w:r>
            <w:r w:rsidR="00CA36CC">
              <w:rPr>
                <w:noProof/>
                <w:webHidden/>
              </w:rPr>
              <w:fldChar w:fldCharType="end"/>
            </w:r>
          </w:hyperlink>
        </w:p>
        <w:p w14:paraId="56F4F60E" w14:textId="3C1465C3" w:rsidR="00CA36CC" w:rsidRDefault="006F62D5">
          <w:pPr>
            <w:pStyle w:val="Obsah1"/>
            <w:rPr>
              <w:rFonts w:eastAsiaTheme="minorEastAsia"/>
              <w:noProof/>
              <w:lang w:eastAsia="en-GB"/>
            </w:rPr>
          </w:pPr>
          <w:hyperlink w:anchor="_Toc3740069" w:history="1">
            <w:r w:rsidR="00CA36CC" w:rsidRPr="00794F2B">
              <w:rPr>
                <w:rStyle w:val="Hypertextovodkaz"/>
                <w:noProof/>
              </w:rPr>
              <w:t>References</w:t>
            </w:r>
            <w:r w:rsidR="00CA36CC">
              <w:rPr>
                <w:noProof/>
                <w:webHidden/>
              </w:rPr>
              <w:tab/>
            </w:r>
            <w:r w:rsidR="00CA36CC">
              <w:rPr>
                <w:noProof/>
                <w:webHidden/>
              </w:rPr>
              <w:fldChar w:fldCharType="begin"/>
            </w:r>
            <w:r w:rsidR="00CA36CC">
              <w:rPr>
                <w:noProof/>
                <w:webHidden/>
              </w:rPr>
              <w:instrText xml:space="preserve"> PAGEREF _Toc3740069 \h </w:instrText>
            </w:r>
            <w:r w:rsidR="00CA36CC">
              <w:rPr>
                <w:noProof/>
                <w:webHidden/>
              </w:rPr>
            </w:r>
            <w:r w:rsidR="00CA36CC">
              <w:rPr>
                <w:noProof/>
                <w:webHidden/>
              </w:rPr>
              <w:fldChar w:fldCharType="separate"/>
            </w:r>
            <w:r w:rsidR="0046427B">
              <w:rPr>
                <w:noProof/>
                <w:webHidden/>
              </w:rPr>
              <w:t>72</w:t>
            </w:r>
            <w:r w:rsidR="00CA36CC">
              <w:rPr>
                <w:noProof/>
                <w:webHidden/>
              </w:rPr>
              <w:fldChar w:fldCharType="end"/>
            </w:r>
          </w:hyperlink>
        </w:p>
        <w:p w14:paraId="492E361C" w14:textId="0A4064C6" w:rsidR="00A052CA" w:rsidRPr="00F6216F" w:rsidRDefault="00F301F4" w:rsidP="00DD5960">
          <w:pPr>
            <w:spacing w:line="480" w:lineRule="auto"/>
            <w:rPr>
              <w:rFonts w:ascii="Times New Roman" w:hAnsi="Times New Roman" w:cs="Times New Roman"/>
              <w:sz w:val="24"/>
              <w:szCs w:val="24"/>
            </w:rPr>
          </w:pPr>
          <w:r w:rsidRPr="00F6216F">
            <w:rPr>
              <w:rFonts w:ascii="Times New Roman" w:hAnsi="Times New Roman" w:cs="Times New Roman"/>
              <w:b/>
              <w:bCs/>
              <w:noProof/>
              <w:sz w:val="24"/>
              <w:szCs w:val="24"/>
            </w:rPr>
            <w:fldChar w:fldCharType="end"/>
          </w:r>
        </w:p>
      </w:sdtContent>
    </w:sdt>
    <w:p w14:paraId="0CDEA4D8" w14:textId="77777777" w:rsidR="004F69E8" w:rsidRPr="00972261" w:rsidRDefault="004F69E8" w:rsidP="00DD5960">
      <w:pPr>
        <w:spacing w:before="240" w:line="480" w:lineRule="auto"/>
        <w:rPr>
          <w:rFonts w:ascii="Times New Roman" w:eastAsiaTheme="majorEastAsia" w:hAnsi="Times New Roman" w:cs="Times New Roman"/>
          <w:b/>
          <w:bCs/>
          <w:sz w:val="28"/>
          <w:szCs w:val="28"/>
        </w:rPr>
        <w:sectPr w:rsidR="004F69E8" w:rsidRPr="00972261">
          <w:pgSz w:w="11906" w:h="16838"/>
          <w:pgMar w:top="1417" w:right="1417" w:bottom="1417" w:left="1417" w:header="708" w:footer="708" w:gutter="0"/>
          <w:cols w:space="708"/>
          <w:docGrid w:linePitch="360"/>
        </w:sectPr>
      </w:pPr>
    </w:p>
    <w:p w14:paraId="026EB5C7" w14:textId="5C2E9945" w:rsidR="003D2408" w:rsidRPr="00C70DFB" w:rsidRDefault="00F301F4" w:rsidP="00C70DFB">
      <w:pPr>
        <w:pStyle w:val="Nadpis1"/>
        <w:numPr>
          <w:ilvl w:val="0"/>
          <w:numId w:val="4"/>
        </w:numPr>
        <w:spacing w:after="240" w:line="480" w:lineRule="auto"/>
        <w:rPr>
          <w:rFonts w:cs="Times New Roman"/>
        </w:rPr>
      </w:pPr>
      <w:bookmarkStart w:id="1" w:name="_Toc3740040"/>
      <w:r w:rsidRPr="00972261">
        <w:rPr>
          <w:rFonts w:cs="Times New Roman"/>
        </w:rPr>
        <w:lastRenderedPageBreak/>
        <w:t>Introduction</w:t>
      </w:r>
      <w:bookmarkEnd w:id="1"/>
      <w:r w:rsidR="00A24A15">
        <w:rPr>
          <w:rFonts w:cs="Times New Roman"/>
        </w:rPr>
        <w:t xml:space="preserve"> </w:t>
      </w:r>
    </w:p>
    <w:p w14:paraId="3E0CB31C" w14:textId="32FBB83E" w:rsidR="00C70DFB" w:rsidRDefault="00F301F4" w:rsidP="00875E34">
      <w:pPr>
        <w:pStyle w:val="Odstavecseseznamem"/>
        <w:spacing w:after="240" w:line="480" w:lineRule="auto"/>
        <w:ind w:left="0" w:firstLine="709"/>
        <w:contextualSpacing w:val="0"/>
        <w:jc w:val="both"/>
        <w:rPr>
          <w:rFonts w:ascii="Times New Roman" w:hAnsi="Times New Roman" w:cs="Times New Roman"/>
          <w:sz w:val="24"/>
          <w:szCs w:val="24"/>
        </w:rPr>
      </w:pPr>
      <w:r w:rsidRPr="00562D40">
        <w:rPr>
          <w:rFonts w:ascii="Times New Roman" w:hAnsi="Times New Roman" w:cs="Times New Roman"/>
          <w:sz w:val="24"/>
          <w:szCs w:val="24"/>
        </w:rPr>
        <w:t xml:space="preserve">Spoken language plays a vital role in any language. </w:t>
      </w:r>
      <w:r>
        <w:rPr>
          <w:rFonts w:ascii="Times New Roman" w:hAnsi="Times New Roman" w:cs="Times New Roman"/>
          <w:sz w:val="24"/>
          <w:szCs w:val="24"/>
        </w:rPr>
        <w:t xml:space="preserve">Everyday communication among people is not only about conveying information, but also, and more importantly, about social </w:t>
      </w:r>
      <w:r w:rsidRPr="00D37159">
        <w:rPr>
          <w:rFonts w:ascii="Times New Roman" w:hAnsi="Times New Roman" w:cs="Times New Roman"/>
          <w:sz w:val="24"/>
          <w:szCs w:val="24"/>
        </w:rPr>
        <w:t>integration and interaction</w:t>
      </w:r>
      <w:r w:rsidR="00B31DD9" w:rsidRPr="00D37159">
        <w:rPr>
          <w:rFonts w:ascii="Times New Roman" w:hAnsi="Times New Roman" w:cs="Times New Roman"/>
          <w:sz w:val="24"/>
          <w:szCs w:val="24"/>
        </w:rPr>
        <w:t xml:space="preserve">. </w:t>
      </w:r>
      <w:r w:rsidRPr="00D37159">
        <w:rPr>
          <w:rFonts w:ascii="Times New Roman" w:hAnsi="Times New Roman" w:cs="Times New Roman"/>
          <w:sz w:val="24"/>
          <w:szCs w:val="24"/>
        </w:rPr>
        <w:t xml:space="preserve"> </w:t>
      </w:r>
    </w:p>
    <w:p w14:paraId="7DD7DFD0" w14:textId="3362439C" w:rsidR="00271E90" w:rsidRPr="00C51153" w:rsidRDefault="00271E90" w:rsidP="00875E34">
      <w:pPr>
        <w:pStyle w:val="Odstavecseseznamem"/>
        <w:spacing w:after="240" w:line="480" w:lineRule="auto"/>
        <w:ind w:left="0" w:firstLine="709"/>
        <w:contextualSpacing w:val="0"/>
        <w:jc w:val="both"/>
        <w:rPr>
          <w:rFonts w:ascii="Times New Roman" w:hAnsi="Times New Roman" w:cs="Times New Roman"/>
          <w:sz w:val="24"/>
          <w:szCs w:val="24"/>
        </w:rPr>
      </w:pPr>
      <w:r w:rsidRPr="00C51153">
        <w:rPr>
          <w:rFonts w:ascii="Times New Roman" w:hAnsi="Times New Roman" w:cs="Times New Roman"/>
          <w:sz w:val="24"/>
          <w:szCs w:val="24"/>
        </w:rPr>
        <w:t xml:space="preserve">Leech and Svartvik (2002) distinguish two main uses of spoken English, private conversation and public speaking. </w:t>
      </w:r>
      <w:r w:rsidR="003B09D5" w:rsidRPr="00C51153">
        <w:rPr>
          <w:rFonts w:ascii="Times New Roman" w:hAnsi="Times New Roman" w:cs="Times New Roman"/>
          <w:sz w:val="24"/>
          <w:szCs w:val="24"/>
        </w:rPr>
        <w:t>Private conversation</w:t>
      </w:r>
      <w:r w:rsidRPr="00C51153">
        <w:rPr>
          <w:rFonts w:ascii="Times New Roman" w:hAnsi="Times New Roman" w:cs="Times New Roman"/>
          <w:sz w:val="24"/>
          <w:szCs w:val="24"/>
        </w:rPr>
        <w:t xml:space="preserve"> is the most commonly used kind of communication, which is also the least artificial and most neutral kind of English (Crystal, 1969). Conversation </w:t>
      </w:r>
      <w:r w:rsidR="00DB5568">
        <w:rPr>
          <w:rFonts w:ascii="Times New Roman" w:hAnsi="Times New Roman" w:cs="Times New Roman"/>
          <w:sz w:val="24"/>
          <w:szCs w:val="24"/>
        </w:rPr>
        <w:t>can be described as</w:t>
      </w:r>
      <w:r w:rsidRPr="00C51153">
        <w:rPr>
          <w:rFonts w:ascii="Times New Roman" w:hAnsi="Times New Roman" w:cs="Times New Roman"/>
          <w:sz w:val="24"/>
          <w:szCs w:val="24"/>
        </w:rPr>
        <w:t xml:space="preserve"> an interactive spoken exchange between two or more participants who take turns and it can be realized, either face-to-face or via a technical device, such as a phone or a computer. </w:t>
      </w:r>
      <w:r w:rsidR="00C51153" w:rsidRPr="00C51153">
        <w:rPr>
          <w:rFonts w:ascii="Times New Roman" w:hAnsi="Times New Roman" w:cs="Times New Roman"/>
          <w:sz w:val="24"/>
          <w:szCs w:val="24"/>
        </w:rPr>
        <w:t>On the other hand, p</w:t>
      </w:r>
      <w:r w:rsidR="003B09D5" w:rsidRPr="00C51153">
        <w:rPr>
          <w:rFonts w:ascii="Times New Roman" w:hAnsi="Times New Roman" w:cs="Times New Roman"/>
          <w:sz w:val="24"/>
          <w:szCs w:val="24"/>
        </w:rPr>
        <w:t xml:space="preserve">ublic speaking </w:t>
      </w:r>
      <w:r w:rsidRPr="00C51153">
        <w:rPr>
          <w:rFonts w:ascii="Times New Roman" w:hAnsi="Times New Roman" w:cs="Times New Roman"/>
          <w:sz w:val="24"/>
          <w:szCs w:val="24"/>
        </w:rPr>
        <w:t xml:space="preserve">occurs when one person talks to an audience of people who interact </w:t>
      </w:r>
      <w:r w:rsidR="003B09D5" w:rsidRPr="00C51153">
        <w:rPr>
          <w:rFonts w:ascii="Times New Roman" w:hAnsi="Times New Roman" w:cs="Times New Roman"/>
          <w:sz w:val="24"/>
          <w:szCs w:val="24"/>
        </w:rPr>
        <w:t xml:space="preserve">less than in conversation or not </w:t>
      </w:r>
      <w:r w:rsidRPr="00C51153">
        <w:rPr>
          <w:rFonts w:ascii="Times New Roman" w:hAnsi="Times New Roman" w:cs="Times New Roman"/>
          <w:sz w:val="24"/>
          <w:szCs w:val="24"/>
        </w:rPr>
        <w:t>at all. Leech and Svartvik claim that “public speaking is intermediate between conversation and writing, in that a speech can be prepared in advance in writing, and read aloud to an audience</w:t>
      </w:r>
      <w:r w:rsidR="00F56719" w:rsidRPr="00C51153">
        <w:rPr>
          <w:rFonts w:ascii="Times New Roman" w:hAnsi="Times New Roman" w:cs="Times New Roman"/>
          <w:sz w:val="24"/>
          <w:szCs w:val="24"/>
        </w:rPr>
        <w:t>”</w:t>
      </w:r>
      <w:r w:rsidR="003B09D5" w:rsidRPr="00C51153">
        <w:rPr>
          <w:rFonts w:ascii="Times New Roman" w:hAnsi="Times New Roman" w:cs="Times New Roman"/>
          <w:sz w:val="24"/>
          <w:szCs w:val="24"/>
        </w:rPr>
        <w:t xml:space="preserve"> (2002: 12)</w:t>
      </w:r>
      <w:r w:rsidR="00F56719" w:rsidRPr="00C51153">
        <w:rPr>
          <w:rFonts w:ascii="Times New Roman" w:hAnsi="Times New Roman" w:cs="Times New Roman"/>
          <w:sz w:val="24"/>
          <w:szCs w:val="24"/>
        </w:rPr>
        <w:t xml:space="preserve">. In public speaking we can encompass lectures, radio talks </w:t>
      </w:r>
      <w:r w:rsidR="003B09D5" w:rsidRPr="00C51153">
        <w:rPr>
          <w:rFonts w:ascii="Times New Roman" w:hAnsi="Times New Roman" w:cs="Times New Roman"/>
          <w:sz w:val="24"/>
          <w:szCs w:val="24"/>
        </w:rPr>
        <w:t>or</w:t>
      </w:r>
      <w:r w:rsidR="00F56719" w:rsidRPr="00C51153">
        <w:rPr>
          <w:rFonts w:ascii="Times New Roman" w:hAnsi="Times New Roman" w:cs="Times New Roman"/>
          <w:sz w:val="24"/>
          <w:szCs w:val="24"/>
        </w:rPr>
        <w:t xml:space="preserve"> TV news broadcasts. </w:t>
      </w:r>
    </w:p>
    <w:p w14:paraId="329E309B" w14:textId="43BEF277" w:rsidR="00A4411B" w:rsidRPr="00AB0E9E" w:rsidRDefault="008D067F" w:rsidP="00875E34">
      <w:pPr>
        <w:pStyle w:val="Odstavecseseznamem"/>
        <w:spacing w:after="240" w:line="480" w:lineRule="auto"/>
        <w:ind w:left="0" w:firstLine="709"/>
        <w:contextualSpacing w:val="0"/>
        <w:jc w:val="both"/>
        <w:rPr>
          <w:rFonts w:ascii="Times New Roman" w:hAnsi="Times New Roman" w:cs="Times New Roman"/>
          <w:color w:val="FF0000"/>
          <w:sz w:val="24"/>
          <w:szCs w:val="24"/>
        </w:rPr>
      </w:pPr>
      <w:r>
        <w:rPr>
          <w:rFonts w:ascii="Times New Roman" w:hAnsi="Times New Roman" w:cs="Times New Roman"/>
          <w:sz w:val="24"/>
          <w:szCs w:val="24"/>
        </w:rPr>
        <w:t>Biber</w:t>
      </w:r>
      <w:r w:rsidR="004948EC">
        <w:rPr>
          <w:rFonts w:ascii="Times New Roman" w:hAnsi="Times New Roman" w:cs="Times New Roman"/>
          <w:sz w:val="24"/>
          <w:szCs w:val="24"/>
        </w:rPr>
        <w:t>, Johansson, Leech, Conrad, and Finegan</w:t>
      </w:r>
      <w:r>
        <w:rPr>
          <w:rFonts w:ascii="Times New Roman" w:hAnsi="Times New Roman" w:cs="Times New Roman"/>
          <w:sz w:val="24"/>
          <w:szCs w:val="24"/>
        </w:rPr>
        <w:t xml:space="preserve"> (200</w:t>
      </w:r>
      <w:r w:rsidRPr="00A06B1D">
        <w:rPr>
          <w:rFonts w:ascii="Times New Roman" w:hAnsi="Times New Roman" w:cs="Times New Roman"/>
          <w:sz w:val="24"/>
          <w:szCs w:val="24"/>
        </w:rPr>
        <w:t>0</w:t>
      </w:r>
      <w:r>
        <w:rPr>
          <w:rFonts w:ascii="Times New Roman" w:hAnsi="Times New Roman" w:cs="Times New Roman"/>
          <w:sz w:val="24"/>
          <w:szCs w:val="24"/>
        </w:rPr>
        <w:t>:</w:t>
      </w:r>
      <w:r w:rsidR="00AF2E8C">
        <w:rPr>
          <w:rFonts w:ascii="Times New Roman" w:hAnsi="Times New Roman" w:cs="Times New Roman"/>
          <w:sz w:val="24"/>
          <w:szCs w:val="24"/>
        </w:rPr>
        <w:t xml:space="preserve"> </w:t>
      </w:r>
      <w:r>
        <w:rPr>
          <w:rFonts w:ascii="Times New Roman" w:hAnsi="Times New Roman" w:cs="Times New Roman"/>
          <w:sz w:val="24"/>
          <w:szCs w:val="24"/>
        </w:rPr>
        <w:t xml:space="preserve">430) </w:t>
      </w:r>
      <w:r w:rsidR="007522F8">
        <w:rPr>
          <w:rFonts w:ascii="Times New Roman" w:hAnsi="Times New Roman" w:cs="Times New Roman"/>
          <w:sz w:val="24"/>
          <w:szCs w:val="24"/>
        </w:rPr>
        <w:t>point out</w:t>
      </w:r>
      <w:r>
        <w:rPr>
          <w:rFonts w:ascii="Times New Roman" w:hAnsi="Times New Roman" w:cs="Times New Roman"/>
          <w:sz w:val="24"/>
          <w:szCs w:val="24"/>
        </w:rPr>
        <w:t xml:space="preserve"> that </w:t>
      </w:r>
      <w:r w:rsidRPr="00C61730">
        <w:rPr>
          <w:rFonts w:ascii="Times New Roman" w:hAnsi="Times New Roman" w:cs="Times New Roman"/>
          <w:sz w:val="24"/>
          <w:szCs w:val="24"/>
        </w:rPr>
        <w:t>“</w:t>
      </w:r>
      <w:r w:rsidR="00E66125">
        <w:rPr>
          <w:rFonts w:ascii="Times New Roman" w:hAnsi="Times New Roman" w:cs="Times New Roman"/>
          <w:sz w:val="24"/>
          <w:szCs w:val="24"/>
        </w:rPr>
        <w:t>s</w:t>
      </w:r>
      <w:r>
        <w:rPr>
          <w:rFonts w:ascii="Times New Roman" w:hAnsi="Times New Roman" w:cs="Times New Roman"/>
          <w:sz w:val="24"/>
          <w:szCs w:val="24"/>
        </w:rPr>
        <w:t xml:space="preserve">peakers usually share a lot of contextual background, especially a large amount </w:t>
      </w:r>
      <w:r w:rsidRPr="00920590">
        <w:rPr>
          <w:rFonts w:ascii="Times New Roman" w:hAnsi="Times New Roman" w:cs="Times New Roman"/>
          <w:sz w:val="24"/>
          <w:szCs w:val="24"/>
        </w:rPr>
        <w:t>of specific social, cultural and institutional knowledge.”</w:t>
      </w:r>
      <w:r w:rsidR="00F301F4" w:rsidRPr="00920590">
        <w:rPr>
          <w:rFonts w:ascii="Times New Roman" w:hAnsi="Times New Roman" w:cs="Times New Roman"/>
          <w:sz w:val="24"/>
          <w:szCs w:val="24"/>
        </w:rPr>
        <w:t xml:space="preserve"> </w:t>
      </w:r>
      <w:r w:rsidR="00920590" w:rsidRPr="00920590">
        <w:rPr>
          <w:rFonts w:ascii="Times New Roman" w:hAnsi="Times New Roman" w:cs="Times New Roman"/>
          <w:sz w:val="24"/>
          <w:szCs w:val="24"/>
        </w:rPr>
        <w:t>Stenström calls it s</w:t>
      </w:r>
      <w:r w:rsidR="00C61730" w:rsidRPr="00920590">
        <w:rPr>
          <w:rFonts w:ascii="Times New Roman" w:hAnsi="Times New Roman" w:cs="Times New Roman"/>
          <w:sz w:val="24"/>
          <w:szCs w:val="24"/>
        </w:rPr>
        <w:t xml:space="preserve">hared knowledge </w:t>
      </w:r>
      <w:r w:rsidR="00920590" w:rsidRPr="00920590">
        <w:rPr>
          <w:rFonts w:ascii="Times New Roman" w:hAnsi="Times New Roman" w:cs="Times New Roman"/>
          <w:sz w:val="24"/>
          <w:szCs w:val="24"/>
        </w:rPr>
        <w:t>and adds that</w:t>
      </w:r>
      <w:r w:rsidR="00C61730" w:rsidRPr="00920590">
        <w:rPr>
          <w:rFonts w:ascii="Times New Roman" w:hAnsi="Times New Roman" w:cs="Times New Roman"/>
          <w:sz w:val="24"/>
          <w:szCs w:val="24"/>
        </w:rPr>
        <w:t xml:space="preserve"> </w:t>
      </w:r>
      <w:r w:rsidR="00920590" w:rsidRPr="00920590">
        <w:rPr>
          <w:rFonts w:ascii="Times New Roman" w:hAnsi="Times New Roman" w:cs="Times New Roman"/>
          <w:sz w:val="24"/>
          <w:szCs w:val="24"/>
        </w:rPr>
        <w:t>“w</w:t>
      </w:r>
      <w:r w:rsidR="00C61730" w:rsidRPr="00920590">
        <w:rPr>
          <w:rFonts w:ascii="Times New Roman" w:hAnsi="Times New Roman" w:cs="Times New Roman"/>
          <w:sz w:val="24"/>
          <w:szCs w:val="24"/>
        </w:rPr>
        <w:t>ithout a certain amount of shared knowledge, communication would hardly be possible</w:t>
      </w:r>
      <w:r w:rsidR="00920590" w:rsidRPr="00920590">
        <w:rPr>
          <w:rFonts w:ascii="Times New Roman" w:hAnsi="Times New Roman" w:cs="Times New Roman"/>
          <w:sz w:val="24"/>
          <w:szCs w:val="24"/>
        </w:rPr>
        <w:t>” (1999:</w:t>
      </w:r>
      <w:r w:rsidR="00AF2E8C">
        <w:rPr>
          <w:rFonts w:ascii="Times New Roman" w:hAnsi="Times New Roman" w:cs="Times New Roman"/>
          <w:sz w:val="24"/>
          <w:szCs w:val="24"/>
        </w:rPr>
        <w:t xml:space="preserve"> </w:t>
      </w:r>
      <w:r w:rsidR="00920590" w:rsidRPr="00920590">
        <w:rPr>
          <w:rFonts w:ascii="Times New Roman" w:hAnsi="Times New Roman" w:cs="Times New Roman"/>
          <w:sz w:val="24"/>
          <w:szCs w:val="24"/>
        </w:rPr>
        <w:t>28)</w:t>
      </w:r>
      <w:r w:rsidR="00C61730" w:rsidRPr="00920590">
        <w:rPr>
          <w:rFonts w:ascii="Times New Roman" w:hAnsi="Times New Roman" w:cs="Times New Roman"/>
          <w:sz w:val="24"/>
          <w:szCs w:val="24"/>
        </w:rPr>
        <w:t>.</w:t>
      </w:r>
    </w:p>
    <w:p w14:paraId="31935DA0" w14:textId="778F10F5" w:rsidR="00C70DFB" w:rsidRDefault="000F61B5" w:rsidP="00875E34">
      <w:pPr>
        <w:pStyle w:val="Odstavecseseznamem"/>
        <w:spacing w:after="240" w:line="480" w:lineRule="auto"/>
        <w:ind w:left="0" w:firstLine="709"/>
        <w:contextualSpacing w:val="0"/>
        <w:jc w:val="both"/>
        <w:rPr>
          <w:rFonts w:ascii="Times New Roman" w:hAnsi="Times New Roman" w:cs="Times New Roman"/>
          <w:sz w:val="24"/>
          <w:szCs w:val="24"/>
        </w:rPr>
      </w:pPr>
      <w:r>
        <w:rPr>
          <w:rFonts w:ascii="Times New Roman" w:hAnsi="Times New Roman" w:cs="Times New Roman"/>
          <w:sz w:val="24"/>
          <w:szCs w:val="24"/>
        </w:rPr>
        <w:t>Owing to the fact that s</w:t>
      </w:r>
      <w:r w:rsidR="00F301F4">
        <w:rPr>
          <w:rFonts w:ascii="Times New Roman" w:hAnsi="Times New Roman" w:cs="Times New Roman"/>
          <w:sz w:val="24"/>
          <w:szCs w:val="24"/>
        </w:rPr>
        <w:t xml:space="preserve">poken interaction is spontaneous </w:t>
      </w:r>
      <w:r w:rsidR="0063408B">
        <w:rPr>
          <w:rFonts w:ascii="Times New Roman" w:hAnsi="Times New Roman" w:cs="Times New Roman"/>
          <w:sz w:val="24"/>
          <w:szCs w:val="24"/>
        </w:rPr>
        <w:t>communication</w:t>
      </w:r>
      <w:r w:rsidR="00F301F4">
        <w:rPr>
          <w:rFonts w:ascii="Times New Roman" w:hAnsi="Times New Roman" w:cs="Times New Roman"/>
          <w:sz w:val="24"/>
          <w:szCs w:val="24"/>
        </w:rPr>
        <w:t xml:space="preserve"> delivered on the spot while speakers take turns</w:t>
      </w:r>
      <w:r>
        <w:rPr>
          <w:rFonts w:ascii="Times New Roman" w:hAnsi="Times New Roman" w:cs="Times New Roman"/>
          <w:sz w:val="24"/>
          <w:szCs w:val="24"/>
        </w:rPr>
        <w:t>,</w:t>
      </w:r>
      <w:r w:rsidR="00F301F4">
        <w:rPr>
          <w:rFonts w:ascii="Times New Roman" w:hAnsi="Times New Roman" w:cs="Times New Roman"/>
          <w:sz w:val="24"/>
          <w:szCs w:val="24"/>
        </w:rPr>
        <w:t xml:space="preserve"> they do</w:t>
      </w:r>
      <w:r w:rsidR="00612BB4">
        <w:rPr>
          <w:rFonts w:ascii="Times New Roman" w:hAnsi="Times New Roman" w:cs="Times New Roman"/>
          <w:sz w:val="24"/>
          <w:szCs w:val="24"/>
        </w:rPr>
        <w:t xml:space="preserve"> no</w:t>
      </w:r>
      <w:r w:rsidR="00F301F4">
        <w:rPr>
          <w:rFonts w:ascii="Times New Roman" w:hAnsi="Times New Roman" w:cs="Times New Roman"/>
          <w:sz w:val="24"/>
          <w:szCs w:val="24"/>
        </w:rPr>
        <w:t xml:space="preserve">t have time to think </w:t>
      </w:r>
      <w:r w:rsidR="0063408B">
        <w:rPr>
          <w:rFonts w:ascii="Times New Roman" w:hAnsi="Times New Roman" w:cs="Times New Roman"/>
          <w:sz w:val="24"/>
          <w:szCs w:val="24"/>
        </w:rPr>
        <w:t>over what to say next, which</w:t>
      </w:r>
      <w:r w:rsidR="00F301F4">
        <w:rPr>
          <w:rFonts w:ascii="Times New Roman" w:hAnsi="Times New Roman" w:cs="Times New Roman"/>
          <w:sz w:val="24"/>
          <w:szCs w:val="24"/>
        </w:rPr>
        <w:t xml:space="preserve"> communicative items </w:t>
      </w:r>
      <w:r w:rsidR="00304277">
        <w:rPr>
          <w:rFonts w:ascii="Times New Roman" w:hAnsi="Times New Roman" w:cs="Times New Roman"/>
          <w:sz w:val="24"/>
          <w:szCs w:val="24"/>
        </w:rPr>
        <w:t xml:space="preserve">to </w:t>
      </w:r>
      <w:r>
        <w:rPr>
          <w:rFonts w:ascii="Times New Roman" w:hAnsi="Times New Roman" w:cs="Times New Roman"/>
          <w:sz w:val="24"/>
          <w:szCs w:val="24"/>
        </w:rPr>
        <w:t>use</w:t>
      </w:r>
      <w:r w:rsidR="00304277">
        <w:rPr>
          <w:rFonts w:ascii="Times New Roman" w:hAnsi="Times New Roman" w:cs="Times New Roman"/>
          <w:sz w:val="24"/>
          <w:szCs w:val="24"/>
        </w:rPr>
        <w:t>; therefore,</w:t>
      </w:r>
      <w:r w:rsidR="0063408B">
        <w:rPr>
          <w:rFonts w:ascii="Times New Roman" w:hAnsi="Times New Roman" w:cs="Times New Roman"/>
          <w:sz w:val="24"/>
          <w:szCs w:val="24"/>
        </w:rPr>
        <w:t xml:space="preserve"> they tend to use different types of hesitation markers,</w:t>
      </w:r>
      <w:r w:rsidR="005B583F">
        <w:rPr>
          <w:rFonts w:ascii="Times New Roman" w:hAnsi="Times New Roman" w:cs="Times New Roman"/>
          <w:sz w:val="24"/>
          <w:szCs w:val="24"/>
        </w:rPr>
        <w:t xml:space="preserve"> such as silent and voice-filled pauses, false starts, repetitions, incomplete utterances, and verbal </w:t>
      </w:r>
      <w:r w:rsidR="005B583F">
        <w:rPr>
          <w:rFonts w:ascii="Times New Roman" w:hAnsi="Times New Roman" w:cs="Times New Roman"/>
          <w:sz w:val="24"/>
          <w:szCs w:val="24"/>
        </w:rPr>
        <w:lastRenderedPageBreak/>
        <w:t xml:space="preserve">fillers. </w:t>
      </w:r>
      <w:r w:rsidR="00180502">
        <w:rPr>
          <w:rFonts w:ascii="Times New Roman" w:hAnsi="Times New Roman" w:cs="Times New Roman"/>
          <w:sz w:val="24"/>
          <w:szCs w:val="24"/>
        </w:rPr>
        <w:t>Some of t</w:t>
      </w:r>
      <w:r w:rsidR="005B583F">
        <w:rPr>
          <w:rFonts w:ascii="Times New Roman" w:hAnsi="Times New Roman" w:cs="Times New Roman"/>
          <w:sz w:val="24"/>
          <w:szCs w:val="24"/>
        </w:rPr>
        <w:t>he la</w:t>
      </w:r>
      <w:r w:rsidR="0063408B">
        <w:rPr>
          <w:rFonts w:ascii="Times New Roman" w:hAnsi="Times New Roman" w:cs="Times New Roman"/>
          <w:sz w:val="24"/>
          <w:szCs w:val="24"/>
        </w:rPr>
        <w:t>st mentioned</w:t>
      </w:r>
      <w:r w:rsidR="00180502">
        <w:rPr>
          <w:rFonts w:ascii="Times New Roman" w:hAnsi="Times New Roman" w:cs="Times New Roman"/>
          <w:sz w:val="24"/>
          <w:szCs w:val="24"/>
        </w:rPr>
        <w:t xml:space="preserve"> hesitation markers</w:t>
      </w:r>
      <w:r w:rsidR="00401B8A">
        <w:rPr>
          <w:rFonts w:ascii="Times New Roman" w:hAnsi="Times New Roman" w:cs="Times New Roman"/>
          <w:sz w:val="24"/>
          <w:szCs w:val="24"/>
        </w:rPr>
        <w:t>, that is verbal fillers,</w:t>
      </w:r>
      <w:r w:rsidR="005B583F">
        <w:rPr>
          <w:rFonts w:ascii="Times New Roman" w:hAnsi="Times New Roman" w:cs="Times New Roman"/>
          <w:sz w:val="24"/>
          <w:szCs w:val="24"/>
        </w:rPr>
        <w:t xml:space="preserve"> will be investigated in detail in the current work. I will use the term verbal fillers in my work as they could be said to belong </w:t>
      </w:r>
      <w:r w:rsidR="00EA6808">
        <w:rPr>
          <w:rFonts w:ascii="Times New Roman" w:hAnsi="Times New Roman" w:cs="Times New Roman"/>
          <w:sz w:val="24"/>
          <w:szCs w:val="24"/>
        </w:rPr>
        <w:t xml:space="preserve">among </w:t>
      </w:r>
      <w:r w:rsidR="00081483">
        <w:rPr>
          <w:rFonts w:ascii="Times New Roman" w:hAnsi="Times New Roman" w:cs="Times New Roman"/>
          <w:sz w:val="24"/>
          <w:szCs w:val="24"/>
        </w:rPr>
        <w:t>discourse markers</w:t>
      </w:r>
      <w:r w:rsidR="005B583F">
        <w:rPr>
          <w:rFonts w:ascii="Times New Roman" w:hAnsi="Times New Roman" w:cs="Times New Roman"/>
          <w:sz w:val="24"/>
          <w:szCs w:val="24"/>
        </w:rPr>
        <w:t xml:space="preserve">, which </w:t>
      </w:r>
      <w:r w:rsidR="00F301F4">
        <w:rPr>
          <w:rFonts w:ascii="Times New Roman" w:hAnsi="Times New Roman" w:cs="Times New Roman"/>
          <w:sz w:val="24"/>
          <w:szCs w:val="24"/>
        </w:rPr>
        <w:t>is</w:t>
      </w:r>
      <w:r w:rsidR="005B583F">
        <w:rPr>
          <w:rFonts w:ascii="Times New Roman" w:hAnsi="Times New Roman" w:cs="Times New Roman"/>
          <w:sz w:val="24"/>
          <w:szCs w:val="24"/>
        </w:rPr>
        <w:t>, in my view, too broad</w:t>
      </w:r>
      <w:r w:rsidR="00F301F4">
        <w:rPr>
          <w:rFonts w:ascii="Times New Roman" w:hAnsi="Times New Roman" w:cs="Times New Roman"/>
          <w:sz w:val="24"/>
          <w:szCs w:val="24"/>
        </w:rPr>
        <w:t xml:space="preserve"> a</w:t>
      </w:r>
      <w:r w:rsidR="005B583F">
        <w:rPr>
          <w:rFonts w:ascii="Times New Roman" w:hAnsi="Times New Roman" w:cs="Times New Roman"/>
          <w:sz w:val="24"/>
          <w:szCs w:val="24"/>
        </w:rPr>
        <w:t xml:space="preserve"> term. </w:t>
      </w:r>
    </w:p>
    <w:p w14:paraId="3562B673" w14:textId="28256D9F" w:rsidR="003D2408" w:rsidRDefault="00F301F4" w:rsidP="00875E34">
      <w:pPr>
        <w:pStyle w:val="Odstavecseseznamem"/>
        <w:spacing w:after="240" w:line="480" w:lineRule="auto"/>
        <w:ind w:left="0" w:firstLine="709"/>
        <w:contextualSpacing w:val="0"/>
        <w:jc w:val="both"/>
        <w:rPr>
          <w:rFonts w:ascii="Times New Roman" w:hAnsi="Times New Roman" w:cs="Times New Roman"/>
          <w:sz w:val="24"/>
          <w:szCs w:val="24"/>
        </w:rPr>
      </w:pPr>
      <w:r>
        <w:rPr>
          <w:rFonts w:ascii="Times New Roman" w:hAnsi="Times New Roman" w:cs="Times New Roman"/>
          <w:sz w:val="24"/>
          <w:szCs w:val="24"/>
        </w:rPr>
        <w:t>Verbal f</w:t>
      </w:r>
      <w:r w:rsidR="00255445" w:rsidRPr="001C4C7F">
        <w:rPr>
          <w:rFonts w:ascii="Times New Roman" w:hAnsi="Times New Roman" w:cs="Times New Roman"/>
          <w:sz w:val="24"/>
          <w:szCs w:val="24"/>
        </w:rPr>
        <w:t>illers</w:t>
      </w:r>
      <w:r w:rsidR="00ED0389">
        <w:rPr>
          <w:rFonts w:ascii="Times New Roman" w:hAnsi="Times New Roman" w:cs="Times New Roman"/>
          <w:sz w:val="24"/>
          <w:szCs w:val="24"/>
        </w:rPr>
        <w:t xml:space="preserve"> fill </w:t>
      </w:r>
      <w:r w:rsidR="00401B8A">
        <w:rPr>
          <w:rFonts w:ascii="Times New Roman" w:hAnsi="Times New Roman" w:cs="Times New Roman"/>
          <w:sz w:val="24"/>
          <w:szCs w:val="24"/>
        </w:rPr>
        <w:t xml:space="preserve">in </w:t>
      </w:r>
      <w:r w:rsidR="0058366F">
        <w:rPr>
          <w:rFonts w:ascii="Times New Roman" w:hAnsi="Times New Roman" w:cs="Times New Roman"/>
          <w:sz w:val="24"/>
          <w:szCs w:val="24"/>
        </w:rPr>
        <w:t xml:space="preserve">a gap in </w:t>
      </w:r>
      <w:r w:rsidR="00ED0389">
        <w:rPr>
          <w:rFonts w:ascii="Times New Roman" w:hAnsi="Times New Roman" w:cs="Times New Roman"/>
          <w:sz w:val="24"/>
          <w:szCs w:val="24"/>
        </w:rPr>
        <w:t>an ongoing speech but carry little or no semantic meaning.</w:t>
      </w:r>
      <w:r w:rsidR="00255445" w:rsidRPr="001C4C7F">
        <w:rPr>
          <w:rFonts w:ascii="Times New Roman" w:hAnsi="Times New Roman" w:cs="Times New Roman"/>
          <w:sz w:val="24"/>
          <w:szCs w:val="24"/>
        </w:rPr>
        <w:t xml:space="preserve"> </w:t>
      </w:r>
      <w:r w:rsidR="0058366F">
        <w:rPr>
          <w:rFonts w:ascii="Times New Roman" w:hAnsi="Times New Roman" w:cs="Times New Roman"/>
          <w:sz w:val="24"/>
          <w:szCs w:val="24"/>
        </w:rPr>
        <w:t>T</w:t>
      </w:r>
      <w:r w:rsidR="001C4C7F">
        <w:rPr>
          <w:rFonts w:ascii="Times New Roman" w:hAnsi="Times New Roman" w:cs="Times New Roman"/>
          <w:sz w:val="24"/>
          <w:szCs w:val="24"/>
        </w:rPr>
        <w:t>hey</w:t>
      </w:r>
      <w:r w:rsidR="009347CC">
        <w:rPr>
          <w:rFonts w:ascii="Times New Roman" w:hAnsi="Times New Roman" w:cs="Times New Roman"/>
          <w:sz w:val="24"/>
          <w:szCs w:val="24"/>
        </w:rPr>
        <w:t xml:space="preserve"> frequently occur in conversation because their functions are </w:t>
      </w:r>
      <w:r w:rsidR="009347CC">
        <w:rPr>
          <w:rFonts w:ascii="Times New Roman" w:hAnsi="Times New Roman" w:cs="Times New Roman"/>
          <w:sz w:val="24"/>
          <w:szCs w:val="24"/>
          <w:lang w:val="en-US"/>
        </w:rPr>
        <w:t>“</w:t>
      </w:r>
      <w:r w:rsidR="009347CC">
        <w:rPr>
          <w:rFonts w:ascii="Times New Roman" w:hAnsi="Times New Roman" w:cs="Times New Roman"/>
          <w:sz w:val="24"/>
          <w:szCs w:val="24"/>
        </w:rPr>
        <w:t>tied to the naturalistic, unplanned, unrehearsed, collaborative nature of spontaneous talk</w:t>
      </w:r>
      <w:r w:rsidR="009347CC">
        <w:rPr>
          <w:rFonts w:ascii="Times New Roman" w:hAnsi="Times New Roman" w:cs="Times New Roman"/>
          <w:sz w:val="24"/>
          <w:szCs w:val="24"/>
          <w:lang w:val="en-US"/>
        </w:rPr>
        <w:t>”</w:t>
      </w:r>
      <w:r w:rsidR="009347CC">
        <w:rPr>
          <w:rFonts w:ascii="Times New Roman" w:hAnsi="Times New Roman" w:cs="Times New Roman"/>
          <w:sz w:val="24"/>
          <w:szCs w:val="24"/>
        </w:rPr>
        <w:t xml:space="preserve"> (Fox Tree </w:t>
      </w:r>
      <w:r w:rsidR="00AF2E8C">
        <w:rPr>
          <w:rFonts w:ascii="Times New Roman" w:hAnsi="Times New Roman" w:cs="Times New Roman"/>
          <w:sz w:val="24"/>
          <w:szCs w:val="24"/>
        </w:rPr>
        <w:t>&amp;</w:t>
      </w:r>
      <w:r w:rsidR="009347CC">
        <w:rPr>
          <w:rFonts w:ascii="Times New Roman" w:hAnsi="Times New Roman" w:cs="Times New Roman"/>
          <w:sz w:val="24"/>
          <w:szCs w:val="24"/>
        </w:rPr>
        <w:t xml:space="preserve"> Schrock,</w:t>
      </w:r>
      <w:r w:rsidR="001C4C7F">
        <w:rPr>
          <w:rFonts w:ascii="Times New Roman" w:hAnsi="Times New Roman" w:cs="Times New Roman"/>
          <w:sz w:val="24"/>
          <w:szCs w:val="24"/>
        </w:rPr>
        <w:t xml:space="preserve"> </w:t>
      </w:r>
      <w:r w:rsidR="009347CC">
        <w:rPr>
          <w:rFonts w:ascii="Times New Roman" w:hAnsi="Times New Roman" w:cs="Times New Roman"/>
          <w:sz w:val="24"/>
          <w:szCs w:val="24"/>
        </w:rPr>
        <w:t>2002).</w:t>
      </w:r>
      <w:r w:rsidR="001874B3">
        <w:rPr>
          <w:rFonts w:ascii="Times New Roman" w:hAnsi="Times New Roman" w:cs="Times New Roman"/>
          <w:sz w:val="24"/>
          <w:szCs w:val="24"/>
        </w:rPr>
        <w:t xml:space="preserve"> </w:t>
      </w:r>
      <w:r w:rsidR="00081483">
        <w:rPr>
          <w:rFonts w:ascii="Times New Roman" w:hAnsi="Times New Roman" w:cs="Times New Roman"/>
          <w:sz w:val="24"/>
          <w:szCs w:val="24"/>
        </w:rPr>
        <w:t xml:space="preserve">Stenström </w:t>
      </w:r>
      <w:r w:rsidR="006F73F6">
        <w:rPr>
          <w:rFonts w:ascii="Times New Roman" w:hAnsi="Times New Roman" w:cs="Times New Roman"/>
          <w:sz w:val="24"/>
          <w:szCs w:val="24"/>
        </w:rPr>
        <w:t>refers to</w:t>
      </w:r>
      <w:r w:rsidR="001874B3">
        <w:rPr>
          <w:rFonts w:ascii="Times New Roman" w:hAnsi="Times New Roman" w:cs="Times New Roman"/>
          <w:sz w:val="24"/>
          <w:szCs w:val="24"/>
        </w:rPr>
        <w:t xml:space="preserve"> these words</w:t>
      </w:r>
      <w:r w:rsidR="00081483">
        <w:rPr>
          <w:rFonts w:ascii="Times New Roman" w:hAnsi="Times New Roman" w:cs="Times New Roman"/>
          <w:sz w:val="24"/>
          <w:szCs w:val="24"/>
        </w:rPr>
        <w:t xml:space="preserve"> </w:t>
      </w:r>
      <w:r w:rsidR="006F73F6">
        <w:rPr>
          <w:rFonts w:ascii="Times New Roman" w:hAnsi="Times New Roman" w:cs="Times New Roman"/>
          <w:sz w:val="24"/>
          <w:szCs w:val="24"/>
        </w:rPr>
        <w:t xml:space="preserve">as </w:t>
      </w:r>
      <w:r w:rsidR="00081483">
        <w:rPr>
          <w:rFonts w:ascii="Times New Roman" w:hAnsi="Times New Roman" w:cs="Times New Roman"/>
          <w:sz w:val="24"/>
          <w:szCs w:val="24"/>
        </w:rPr>
        <w:t xml:space="preserve">interactional signals </w:t>
      </w:r>
      <w:r w:rsidR="001874B3">
        <w:rPr>
          <w:rFonts w:ascii="Times New Roman" w:hAnsi="Times New Roman" w:cs="Times New Roman"/>
          <w:sz w:val="24"/>
          <w:szCs w:val="24"/>
        </w:rPr>
        <w:t xml:space="preserve">and views them </w:t>
      </w:r>
      <w:r w:rsidR="00081483">
        <w:rPr>
          <w:rFonts w:ascii="Times New Roman" w:hAnsi="Times New Roman" w:cs="Times New Roman"/>
          <w:sz w:val="24"/>
          <w:szCs w:val="24"/>
        </w:rPr>
        <w:t xml:space="preserve">as an important part of communication because </w:t>
      </w:r>
      <w:r w:rsidR="00B937F7">
        <w:rPr>
          <w:rFonts w:ascii="Times New Roman" w:hAnsi="Times New Roman" w:cs="Times New Roman"/>
          <w:sz w:val="24"/>
          <w:szCs w:val="24"/>
        </w:rPr>
        <w:t>“</w:t>
      </w:r>
      <w:r w:rsidR="00081483">
        <w:rPr>
          <w:rFonts w:ascii="Times New Roman" w:hAnsi="Times New Roman" w:cs="Times New Roman"/>
          <w:sz w:val="24"/>
          <w:szCs w:val="24"/>
        </w:rPr>
        <w:t>the conversation is much less lively and less personal without items signalling receipt of information, agreement, and involvement</w:t>
      </w:r>
      <w:r w:rsidR="00B937F7">
        <w:rPr>
          <w:rFonts w:ascii="Times New Roman" w:hAnsi="Times New Roman" w:cs="Times New Roman"/>
          <w:sz w:val="24"/>
          <w:szCs w:val="24"/>
        </w:rPr>
        <w:t>”</w:t>
      </w:r>
      <w:r w:rsidR="00081483">
        <w:rPr>
          <w:rFonts w:ascii="Times New Roman" w:hAnsi="Times New Roman" w:cs="Times New Roman"/>
          <w:sz w:val="24"/>
          <w:szCs w:val="24"/>
        </w:rPr>
        <w:t xml:space="preserve"> (1994:</w:t>
      </w:r>
      <w:r w:rsidR="0060296D">
        <w:rPr>
          <w:rFonts w:ascii="Times New Roman" w:hAnsi="Times New Roman" w:cs="Times New Roman"/>
          <w:sz w:val="24"/>
          <w:szCs w:val="24"/>
        </w:rPr>
        <w:t xml:space="preserve"> </w:t>
      </w:r>
      <w:r w:rsidR="00081483">
        <w:rPr>
          <w:rFonts w:ascii="Times New Roman" w:hAnsi="Times New Roman" w:cs="Times New Roman"/>
          <w:sz w:val="24"/>
          <w:szCs w:val="24"/>
        </w:rPr>
        <w:t>17).</w:t>
      </w:r>
    </w:p>
    <w:p w14:paraId="26FE1CEA" w14:textId="77777777" w:rsidR="00DC01CE" w:rsidRPr="00C63AEB" w:rsidRDefault="00DC01CE" w:rsidP="00C70DFB">
      <w:pPr>
        <w:pStyle w:val="Odstavecseseznamem"/>
        <w:spacing w:after="240" w:line="480" w:lineRule="auto"/>
        <w:ind w:left="0" w:firstLine="708"/>
        <w:jc w:val="both"/>
        <w:rPr>
          <w:rFonts w:ascii="Times New Roman" w:hAnsi="Times New Roman" w:cs="Times New Roman"/>
          <w:sz w:val="24"/>
          <w:szCs w:val="24"/>
        </w:rPr>
      </w:pPr>
    </w:p>
    <w:p w14:paraId="3311650F" w14:textId="44B88D22" w:rsidR="00972261" w:rsidRPr="00C70DFB" w:rsidRDefault="00F301F4" w:rsidP="00C70DFB">
      <w:pPr>
        <w:pStyle w:val="Nadpis2"/>
        <w:numPr>
          <w:ilvl w:val="1"/>
          <w:numId w:val="4"/>
        </w:numPr>
        <w:spacing w:after="240" w:line="480" w:lineRule="auto"/>
        <w:rPr>
          <w:rFonts w:cs="Times New Roman"/>
        </w:rPr>
      </w:pPr>
      <w:bookmarkStart w:id="2" w:name="_Toc3740041"/>
      <w:r w:rsidRPr="00972261">
        <w:rPr>
          <w:rFonts w:cs="Times New Roman"/>
        </w:rPr>
        <w:t xml:space="preserve">Subject and the </w:t>
      </w:r>
      <w:r w:rsidR="00604589">
        <w:rPr>
          <w:rFonts w:cs="Times New Roman"/>
        </w:rPr>
        <w:t>a</w:t>
      </w:r>
      <w:r w:rsidRPr="00972261">
        <w:rPr>
          <w:rFonts w:cs="Times New Roman"/>
        </w:rPr>
        <w:t xml:space="preserve">im of the </w:t>
      </w:r>
      <w:r w:rsidR="00604589">
        <w:rPr>
          <w:rFonts w:cs="Times New Roman"/>
        </w:rPr>
        <w:t>r</w:t>
      </w:r>
      <w:r w:rsidRPr="00972261">
        <w:rPr>
          <w:rFonts w:cs="Times New Roman"/>
        </w:rPr>
        <w:t>esearch</w:t>
      </w:r>
      <w:bookmarkStart w:id="3" w:name="Aim_of_the_research"/>
      <w:bookmarkEnd w:id="2"/>
      <w:bookmarkEnd w:id="3"/>
    </w:p>
    <w:p w14:paraId="6649AB38" w14:textId="77777777" w:rsidR="00AB0E9E" w:rsidRDefault="00F301F4" w:rsidP="00C70DFB">
      <w:pPr>
        <w:pStyle w:val="Odstavecseseznamem"/>
        <w:spacing w:after="240" w:line="480" w:lineRule="auto"/>
        <w:ind w:left="0" w:firstLine="360"/>
        <w:jc w:val="both"/>
        <w:rPr>
          <w:rFonts w:ascii="Times New Roman" w:hAnsi="Times New Roman" w:cs="Times New Roman"/>
          <w:sz w:val="24"/>
          <w:szCs w:val="24"/>
        </w:rPr>
      </w:pPr>
      <w:r>
        <w:rPr>
          <w:rFonts w:ascii="Times New Roman" w:hAnsi="Times New Roman" w:cs="Times New Roman"/>
          <w:sz w:val="24"/>
          <w:szCs w:val="24"/>
        </w:rPr>
        <w:tab/>
      </w:r>
      <w:r w:rsidRPr="00C70DFB">
        <w:rPr>
          <w:rFonts w:ascii="Times New Roman" w:hAnsi="Times New Roman" w:cs="Times New Roman"/>
          <w:sz w:val="24"/>
          <w:szCs w:val="24"/>
        </w:rPr>
        <w:t xml:space="preserve">The present work aims to contribute to the study of academic spoken American English, specifically to the study of the pragmatic functions of the filler </w:t>
      </w:r>
      <w:r w:rsidRPr="00C70DFB">
        <w:rPr>
          <w:rFonts w:ascii="Times New Roman" w:hAnsi="Times New Roman" w:cs="Times New Roman"/>
          <w:i/>
          <w:sz w:val="24"/>
          <w:szCs w:val="24"/>
        </w:rPr>
        <w:t>I mean</w:t>
      </w:r>
      <w:r w:rsidRPr="00C70DFB">
        <w:rPr>
          <w:rFonts w:ascii="Times New Roman" w:hAnsi="Times New Roman" w:cs="Times New Roman"/>
          <w:sz w:val="24"/>
          <w:szCs w:val="24"/>
        </w:rPr>
        <w:t xml:space="preserve"> </w:t>
      </w:r>
      <w:r w:rsidR="00401B8A">
        <w:rPr>
          <w:rFonts w:ascii="Times New Roman" w:hAnsi="Times New Roman" w:cs="Times New Roman"/>
          <w:sz w:val="24"/>
          <w:szCs w:val="24"/>
        </w:rPr>
        <w:t xml:space="preserve">when used </w:t>
      </w:r>
      <w:r w:rsidRPr="00C70DFB">
        <w:rPr>
          <w:rFonts w:ascii="Times New Roman" w:hAnsi="Times New Roman" w:cs="Times New Roman"/>
          <w:sz w:val="24"/>
          <w:szCs w:val="24"/>
        </w:rPr>
        <w:t xml:space="preserve">in an academic environment. I have chosen to investigate the filler </w:t>
      </w:r>
      <w:r w:rsidRPr="00C70DFB">
        <w:rPr>
          <w:rFonts w:ascii="Times New Roman" w:hAnsi="Times New Roman" w:cs="Times New Roman"/>
          <w:i/>
          <w:sz w:val="24"/>
          <w:szCs w:val="24"/>
        </w:rPr>
        <w:t>I mean</w:t>
      </w:r>
      <w:r w:rsidRPr="00C70DFB">
        <w:rPr>
          <w:rFonts w:ascii="Times New Roman" w:hAnsi="Times New Roman" w:cs="Times New Roman"/>
          <w:sz w:val="24"/>
          <w:szCs w:val="24"/>
        </w:rPr>
        <w:t xml:space="preserve"> as Biber et al. claim that </w:t>
      </w:r>
      <w:r w:rsidRPr="00C70DFB">
        <w:rPr>
          <w:rFonts w:ascii="Times New Roman" w:hAnsi="Times New Roman" w:cs="Times New Roman"/>
          <w:i/>
          <w:sz w:val="24"/>
          <w:szCs w:val="24"/>
        </w:rPr>
        <w:t>I mean</w:t>
      </w:r>
      <w:r w:rsidRPr="00C70DFB">
        <w:rPr>
          <w:rFonts w:ascii="Times New Roman" w:hAnsi="Times New Roman" w:cs="Times New Roman"/>
          <w:sz w:val="24"/>
          <w:szCs w:val="24"/>
        </w:rPr>
        <w:t xml:space="preserve"> belongs among three primary discourse markers in spoken American English (2000</w:t>
      </w:r>
      <w:r w:rsidR="001C4C7F" w:rsidRPr="00C70DFB">
        <w:rPr>
          <w:rFonts w:ascii="Times New Roman" w:hAnsi="Times New Roman" w:cs="Times New Roman"/>
          <w:sz w:val="24"/>
          <w:szCs w:val="24"/>
        </w:rPr>
        <w:t>:</w:t>
      </w:r>
      <w:r w:rsidR="00AF2E8C">
        <w:rPr>
          <w:rFonts w:ascii="Times New Roman" w:hAnsi="Times New Roman" w:cs="Times New Roman"/>
          <w:sz w:val="24"/>
          <w:szCs w:val="24"/>
        </w:rPr>
        <w:t xml:space="preserve"> </w:t>
      </w:r>
      <w:r w:rsidRPr="00C70DFB">
        <w:rPr>
          <w:rFonts w:ascii="Times New Roman" w:hAnsi="Times New Roman" w:cs="Times New Roman"/>
          <w:sz w:val="24"/>
          <w:szCs w:val="24"/>
        </w:rPr>
        <w:t xml:space="preserve">1096). The research </w:t>
      </w:r>
      <w:r w:rsidR="00401B8A">
        <w:rPr>
          <w:rFonts w:ascii="Times New Roman" w:hAnsi="Times New Roman" w:cs="Times New Roman"/>
          <w:sz w:val="24"/>
          <w:szCs w:val="24"/>
        </w:rPr>
        <w:t xml:space="preserve">aim </w:t>
      </w:r>
      <w:r w:rsidRPr="00C70DFB">
        <w:rPr>
          <w:rFonts w:ascii="Times New Roman" w:hAnsi="Times New Roman" w:cs="Times New Roman"/>
          <w:sz w:val="24"/>
          <w:szCs w:val="24"/>
        </w:rPr>
        <w:t xml:space="preserve">of the work is to investigate the use of the filler, its frequency of occurrence and </w:t>
      </w:r>
      <w:r w:rsidR="00401B8A">
        <w:rPr>
          <w:rFonts w:ascii="Times New Roman" w:hAnsi="Times New Roman" w:cs="Times New Roman"/>
          <w:sz w:val="24"/>
          <w:szCs w:val="24"/>
        </w:rPr>
        <w:t xml:space="preserve">the role of the filler </w:t>
      </w:r>
      <w:r w:rsidR="00401B8A" w:rsidRPr="00401B8A">
        <w:rPr>
          <w:rFonts w:ascii="Times New Roman" w:hAnsi="Times New Roman" w:cs="Times New Roman"/>
          <w:i/>
          <w:sz w:val="24"/>
          <w:szCs w:val="24"/>
        </w:rPr>
        <w:t>I mean</w:t>
      </w:r>
      <w:r w:rsidR="00401B8A">
        <w:rPr>
          <w:rFonts w:ascii="Times New Roman" w:hAnsi="Times New Roman" w:cs="Times New Roman"/>
          <w:sz w:val="24"/>
          <w:szCs w:val="24"/>
        </w:rPr>
        <w:t xml:space="preserve"> in spoken</w:t>
      </w:r>
      <w:r w:rsidRPr="00C70DFB">
        <w:rPr>
          <w:rFonts w:ascii="Times New Roman" w:hAnsi="Times New Roman" w:cs="Times New Roman"/>
          <w:sz w:val="24"/>
          <w:szCs w:val="24"/>
        </w:rPr>
        <w:t xml:space="preserve"> communication.</w:t>
      </w:r>
    </w:p>
    <w:p w14:paraId="7707DB9F" w14:textId="2BC62864" w:rsidR="005F6CA6" w:rsidRPr="00C70DFB" w:rsidRDefault="00AB0E9E" w:rsidP="00C70DFB">
      <w:pPr>
        <w:pStyle w:val="Odstavecseseznamem"/>
        <w:spacing w:after="240" w:line="480" w:lineRule="auto"/>
        <w:ind w:left="0" w:firstLine="360"/>
        <w:jc w:val="both"/>
        <w:rPr>
          <w:rFonts w:ascii="Times New Roman" w:hAnsi="Times New Roman" w:cs="Times New Roman"/>
          <w:sz w:val="24"/>
          <w:szCs w:val="24"/>
        </w:rPr>
      </w:pPr>
      <w:r>
        <w:rPr>
          <w:rFonts w:ascii="Times New Roman" w:hAnsi="Times New Roman" w:cs="Times New Roman"/>
          <w:sz w:val="24"/>
          <w:szCs w:val="24"/>
        </w:rPr>
        <w:tab/>
      </w:r>
      <w:r w:rsidR="00F301F4" w:rsidRPr="00C70DFB">
        <w:rPr>
          <w:rFonts w:ascii="Times New Roman" w:hAnsi="Times New Roman" w:cs="Times New Roman"/>
          <w:sz w:val="24"/>
          <w:szCs w:val="24"/>
        </w:rPr>
        <w:t xml:space="preserve">As any part of a language, </w:t>
      </w:r>
      <w:r>
        <w:rPr>
          <w:rFonts w:ascii="Times New Roman" w:hAnsi="Times New Roman" w:cs="Times New Roman"/>
          <w:sz w:val="24"/>
          <w:szCs w:val="24"/>
        </w:rPr>
        <w:t xml:space="preserve">also </w:t>
      </w:r>
      <w:r w:rsidR="00F301F4" w:rsidRPr="00C70DFB">
        <w:rPr>
          <w:rFonts w:ascii="Times New Roman" w:hAnsi="Times New Roman" w:cs="Times New Roman"/>
          <w:sz w:val="24"/>
          <w:szCs w:val="24"/>
        </w:rPr>
        <w:t>spoken language has developed</w:t>
      </w:r>
      <w:r w:rsidR="00401B8A" w:rsidRPr="005D1E9B">
        <w:rPr>
          <w:rFonts w:ascii="Times New Roman" w:hAnsi="Times New Roman" w:cs="Times New Roman"/>
          <w:sz w:val="24"/>
          <w:szCs w:val="24"/>
        </w:rPr>
        <w:t>.</w:t>
      </w:r>
      <w:r w:rsidR="002351E2" w:rsidRPr="005D1E9B">
        <w:rPr>
          <w:rFonts w:ascii="Times New Roman" w:hAnsi="Times New Roman" w:cs="Times New Roman"/>
          <w:sz w:val="24"/>
          <w:szCs w:val="24"/>
        </w:rPr>
        <w:t xml:space="preserve"> </w:t>
      </w:r>
      <w:r w:rsidR="00DB3F13">
        <w:rPr>
          <w:rFonts w:ascii="Times New Roman" w:hAnsi="Times New Roman" w:cs="Times New Roman"/>
          <w:sz w:val="24"/>
          <w:szCs w:val="24"/>
        </w:rPr>
        <w:t>Speakers use d</w:t>
      </w:r>
      <w:r w:rsidR="00285A16">
        <w:rPr>
          <w:rFonts w:ascii="Times New Roman" w:hAnsi="Times New Roman" w:cs="Times New Roman"/>
          <w:sz w:val="24"/>
          <w:szCs w:val="24"/>
        </w:rPr>
        <w:t xml:space="preserve">evices </w:t>
      </w:r>
      <w:r w:rsidR="00285A16" w:rsidRPr="00DB3F13">
        <w:rPr>
          <w:rFonts w:ascii="Times New Roman" w:hAnsi="Times New Roman" w:cs="Times New Roman"/>
          <w:sz w:val="24"/>
          <w:szCs w:val="24"/>
        </w:rPr>
        <w:t>that</w:t>
      </w:r>
      <w:r w:rsidR="0063735A" w:rsidRPr="00DB3F13">
        <w:rPr>
          <w:rFonts w:ascii="Times New Roman" w:hAnsi="Times New Roman" w:cs="Times New Roman"/>
          <w:sz w:val="24"/>
          <w:szCs w:val="24"/>
        </w:rPr>
        <w:t xml:space="preserve"> help</w:t>
      </w:r>
      <w:r w:rsidR="008C1E3A" w:rsidRPr="00DB3F13">
        <w:rPr>
          <w:rFonts w:ascii="Times New Roman" w:hAnsi="Times New Roman" w:cs="Times New Roman"/>
          <w:sz w:val="24"/>
          <w:szCs w:val="24"/>
        </w:rPr>
        <w:t xml:space="preserve"> </w:t>
      </w:r>
      <w:r w:rsidR="00DB3F13" w:rsidRPr="00DB3F13">
        <w:rPr>
          <w:rFonts w:ascii="Times New Roman" w:hAnsi="Times New Roman" w:cs="Times New Roman"/>
          <w:sz w:val="24"/>
          <w:szCs w:val="24"/>
        </w:rPr>
        <w:t>them</w:t>
      </w:r>
      <w:r w:rsidR="00285A16" w:rsidRPr="00DB3F13">
        <w:rPr>
          <w:rFonts w:ascii="Times New Roman" w:hAnsi="Times New Roman" w:cs="Times New Roman"/>
          <w:sz w:val="24"/>
          <w:szCs w:val="24"/>
        </w:rPr>
        <w:t xml:space="preserve"> express their</w:t>
      </w:r>
      <w:r w:rsidR="008C1E3A" w:rsidRPr="00DB3F13">
        <w:rPr>
          <w:rFonts w:ascii="Times New Roman" w:hAnsi="Times New Roman" w:cs="Times New Roman"/>
          <w:sz w:val="24"/>
          <w:szCs w:val="24"/>
        </w:rPr>
        <w:t xml:space="preserve"> intentions</w:t>
      </w:r>
      <w:r w:rsidR="00285A16" w:rsidRPr="00DB3F13">
        <w:rPr>
          <w:rFonts w:ascii="Times New Roman" w:hAnsi="Times New Roman" w:cs="Times New Roman"/>
          <w:sz w:val="24"/>
          <w:szCs w:val="24"/>
        </w:rPr>
        <w:t xml:space="preserve"> </w:t>
      </w:r>
      <w:r w:rsidR="00DB3F13" w:rsidRPr="00DB3F13">
        <w:rPr>
          <w:rFonts w:ascii="Times New Roman" w:hAnsi="Times New Roman" w:cs="Times New Roman"/>
          <w:sz w:val="24"/>
          <w:szCs w:val="24"/>
        </w:rPr>
        <w:t xml:space="preserve">and these </w:t>
      </w:r>
      <w:r w:rsidR="00285A16" w:rsidRPr="00DB3F13">
        <w:rPr>
          <w:rFonts w:ascii="Times New Roman" w:hAnsi="Times New Roman" w:cs="Times New Roman"/>
          <w:sz w:val="24"/>
          <w:szCs w:val="24"/>
        </w:rPr>
        <w:t>are</w:t>
      </w:r>
      <w:r w:rsidR="00180502" w:rsidRPr="00DB3F13">
        <w:rPr>
          <w:rFonts w:ascii="Times New Roman" w:hAnsi="Times New Roman" w:cs="Times New Roman"/>
          <w:sz w:val="24"/>
          <w:szCs w:val="24"/>
        </w:rPr>
        <w:t xml:space="preserve"> </w:t>
      </w:r>
      <w:r w:rsidR="00285A16" w:rsidRPr="00DB3F13">
        <w:rPr>
          <w:rFonts w:ascii="Times New Roman" w:hAnsi="Times New Roman" w:cs="Times New Roman"/>
          <w:sz w:val="24"/>
          <w:szCs w:val="24"/>
        </w:rPr>
        <w:t xml:space="preserve">the </w:t>
      </w:r>
      <w:r w:rsidR="00F301F4" w:rsidRPr="00DB3F13">
        <w:rPr>
          <w:rFonts w:ascii="Times New Roman" w:hAnsi="Times New Roman" w:cs="Times New Roman"/>
          <w:sz w:val="24"/>
          <w:szCs w:val="24"/>
        </w:rPr>
        <w:t>so-called discourse markers or fillers</w:t>
      </w:r>
      <w:r w:rsidR="00F301F4" w:rsidRPr="005D1E9B">
        <w:rPr>
          <w:rFonts w:ascii="Times New Roman" w:hAnsi="Times New Roman" w:cs="Times New Roman"/>
          <w:sz w:val="24"/>
          <w:szCs w:val="24"/>
        </w:rPr>
        <w:t>. The</w:t>
      </w:r>
      <w:r w:rsidR="00DB3F13">
        <w:rPr>
          <w:rFonts w:ascii="Times New Roman" w:hAnsi="Times New Roman" w:cs="Times New Roman"/>
          <w:sz w:val="24"/>
          <w:szCs w:val="24"/>
        </w:rPr>
        <w:t>y</w:t>
      </w:r>
      <w:r w:rsidR="00F301F4" w:rsidRPr="005D1E9B">
        <w:rPr>
          <w:rFonts w:ascii="Times New Roman" w:hAnsi="Times New Roman" w:cs="Times New Roman"/>
          <w:sz w:val="24"/>
          <w:szCs w:val="24"/>
        </w:rPr>
        <w:t xml:space="preserve"> have </w:t>
      </w:r>
      <w:r w:rsidR="00931693" w:rsidRPr="005D1E9B">
        <w:rPr>
          <w:rFonts w:ascii="Times New Roman" w:hAnsi="Times New Roman" w:cs="Times New Roman"/>
          <w:sz w:val="24"/>
          <w:szCs w:val="24"/>
        </w:rPr>
        <w:t xml:space="preserve">a wide </w:t>
      </w:r>
      <w:r w:rsidR="00931693" w:rsidRPr="00C70DFB">
        <w:rPr>
          <w:rFonts w:ascii="Times New Roman" w:hAnsi="Times New Roman" w:cs="Times New Roman"/>
          <w:sz w:val="24"/>
          <w:szCs w:val="24"/>
        </w:rPr>
        <w:t>range of functions</w:t>
      </w:r>
      <w:r w:rsidR="006B3BFB" w:rsidRPr="00C70DFB">
        <w:rPr>
          <w:rFonts w:ascii="Times New Roman" w:hAnsi="Times New Roman" w:cs="Times New Roman"/>
          <w:sz w:val="24"/>
          <w:szCs w:val="24"/>
        </w:rPr>
        <w:t>, and t</w:t>
      </w:r>
      <w:r w:rsidR="009347CC" w:rsidRPr="00C70DFB">
        <w:rPr>
          <w:rFonts w:ascii="Times New Roman" w:hAnsi="Times New Roman" w:cs="Times New Roman"/>
          <w:sz w:val="24"/>
          <w:szCs w:val="24"/>
        </w:rPr>
        <w:t xml:space="preserve">his work </w:t>
      </w:r>
      <w:r w:rsidR="004A7CE4">
        <w:rPr>
          <w:rFonts w:ascii="Times New Roman" w:hAnsi="Times New Roman" w:cs="Times New Roman"/>
          <w:sz w:val="24"/>
          <w:szCs w:val="24"/>
        </w:rPr>
        <w:t xml:space="preserve">attempts to </w:t>
      </w:r>
      <w:r w:rsidR="009347CC" w:rsidRPr="00C70DFB">
        <w:rPr>
          <w:rFonts w:ascii="Times New Roman" w:hAnsi="Times New Roman" w:cs="Times New Roman"/>
          <w:sz w:val="24"/>
          <w:szCs w:val="24"/>
        </w:rPr>
        <w:t>identif</w:t>
      </w:r>
      <w:r w:rsidR="004A7CE4">
        <w:rPr>
          <w:rFonts w:ascii="Times New Roman" w:hAnsi="Times New Roman" w:cs="Times New Roman"/>
          <w:sz w:val="24"/>
          <w:szCs w:val="24"/>
        </w:rPr>
        <w:t>y</w:t>
      </w:r>
      <w:r w:rsidR="009347CC" w:rsidRPr="00C70DFB">
        <w:rPr>
          <w:rFonts w:ascii="Times New Roman" w:hAnsi="Times New Roman" w:cs="Times New Roman"/>
          <w:sz w:val="24"/>
          <w:szCs w:val="24"/>
        </w:rPr>
        <w:t xml:space="preserve"> all the </w:t>
      </w:r>
      <w:r w:rsidR="004A7CE4">
        <w:rPr>
          <w:rFonts w:ascii="Times New Roman" w:hAnsi="Times New Roman" w:cs="Times New Roman"/>
          <w:sz w:val="24"/>
          <w:szCs w:val="24"/>
        </w:rPr>
        <w:t xml:space="preserve">possible </w:t>
      </w:r>
      <w:r w:rsidR="009347CC" w:rsidRPr="00C70DFB">
        <w:rPr>
          <w:rFonts w:ascii="Times New Roman" w:hAnsi="Times New Roman" w:cs="Times New Roman"/>
          <w:sz w:val="24"/>
          <w:szCs w:val="24"/>
        </w:rPr>
        <w:t xml:space="preserve">functions of </w:t>
      </w:r>
      <w:r w:rsidR="004A7CE4">
        <w:rPr>
          <w:rFonts w:ascii="Times New Roman" w:hAnsi="Times New Roman" w:cs="Times New Roman"/>
          <w:sz w:val="24"/>
          <w:szCs w:val="24"/>
        </w:rPr>
        <w:t xml:space="preserve">the </w:t>
      </w:r>
      <w:r w:rsidR="009347CC" w:rsidRPr="00C70DFB">
        <w:rPr>
          <w:rFonts w:ascii="Times New Roman" w:hAnsi="Times New Roman" w:cs="Times New Roman"/>
          <w:sz w:val="24"/>
          <w:szCs w:val="24"/>
        </w:rPr>
        <w:t xml:space="preserve">verbal filler </w:t>
      </w:r>
      <w:r w:rsidR="009347CC" w:rsidRPr="00C70DFB">
        <w:rPr>
          <w:rFonts w:ascii="Times New Roman" w:hAnsi="Times New Roman" w:cs="Times New Roman"/>
          <w:i/>
          <w:sz w:val="24"/>
          <w:szCs w:val="24"/>
        </w:rPr>
        <w:t>I mean</w:t>
      </w:r>
      <w:r w:rsidR="009347CC" w:rsidRPr="00C70DFB">
        <w:rPr>
          <w:rFonts w:ascii="Times New Roman" w:hAnsi="Times New Roman" w:cs="Times New Roman"/>
          <w:sz w:val="24"/>
          <w:szCs w:val="24"/>
        </w:rPr>
        <w:t xml:space="preserve"> and describe the situations in which it is used.</w:t>
      </w:r>
    </w:p>
    <w:p w14:paraId="2F3CD238" w14:textId="77777777" w:rsidR="00F96327" w:rsidRPr="00C70DFB" w:rsidRDefault="00F96327" w:rsidP="00C70DFB">
      <w:pPr>
        <w:spacing w:after="240" w:line="480" w:lineRule="auto"/>
        <w:ind w:firstLine="708"/>
        <w:jc w:val="both"/>
        <w:rPr>
          <w:rFonts w:ascii="Times New Roman" w:hAnsi="Times New Roman" w:cs="Times New Roman"/>
          <w:color w:val="FF0000"/>
          <w:sz w:val="24"/>
          <w:szCs w:val="24"/>
        </w:rPr>
      </w:pPr>
    </w:p>
    <w:p w14:paraId="03816969" w14:textId="06CDB026" w:rsidR="00ED6C89" w:rsidRPr="00972261" w:rsidRDefault="00F301F4" w:rsidP="00C70DFB">
      <w:pPr>
        <w:pStyle w:val="Nadpis2"/>
        <w:numPr>
          <w:ilvl w:val="1"/>
          <w:numId w:val="4"/>
        </w:numPr>
        <w:spacing w:before="0" w:after="240" w:line="480" w:lineRule="auto"/>
        <w:rPr>
          <w:rFonts w:cs="Times New Roman"/>
        </w:rPr>
      </w:pPr>
      <w:bookmarkStart w:id="4" w:name="_Toc3740042"/>
      <w:r w:rsidRPr="00972261">
        <w:rPr>
          <w:rFonts w:cs="Times New Roman"/>
        </w:rPr>
        <w:lastRenderedPageBreak/>
        <w:t>Hypothesis</w:t>
      </w:r>
      <w:bookmarkEnd w:id="4"/>
    </w:p>
    <w:p w14:paraId="16B5A45C" w14:textId="086C2DCE" w:rsidR="003D2408" w:rsidRPr="00972261" w:rsidRDefault="00F301F4" w:rsidP="00C70DFB">
      <w:pPr>
        <w:spacing w:after="240" w:line="480" w:lineRule="auto"/>
        <w:jc w:val="both"/>
        <w:rPr>
          <w:rFonts w:ascii="Times New Roman" w:hAnsi="Times New Roman" w:cs="Times New Roman"/>
          <w:sz w:val="24"/>
          <w:szCs w:val="24"/>
        </w:rPr>
      </w:pPr>
      <w:r>
        <w:rPr>
          <w:rFonts w:ascii="Times New Roman" w:hAnsi="Times New Roman" w:cs="Times New Roman"/>
          <w:sz w:val="24"/>
          <w:szCs w:val="24"/>
        </w:rPr>
        <w:tab/>
      </w:r>
      <w:r w:rsidR="002921D5">
        <w:rPr>
          <w:rFonts w:ascii="Times New Roman" w:hAnsi="Times New Roman" w:cs="Times New Roman"/>
          <w:sz w:val="24"/>
          <w:szCs w:val="24"/>
        </w:rPr>
        <w:t>As s</w:t>
      </w:r>
      <w:r w:rsidR="000912CC">
        <w:rPr>
          <w:rFonts w:ascii="Times New Roman" w:hAnsi="Times New Roman" w:cs="Times New Roman"/>
          <w:sz w:val="24"/>
          <w:szCs w:val="24"/>
        </w:rPr>
        <w:t>tated</w:t>
      </w:r>
      <w:r w:rsidR="002921D5">
        <w:rPr>
          <w:rFonts w:ascii="Times New Roman" w:hAnsi="Times New Roman" w:cs="Times New Roman"/>
          <w:sz w:val="24"/>
          <w:szCs w:val="24"/>
        </w:rPr>
        <w:t xml:space="preserve"> above, t</w:t>
      </w:r>
      <w:r w:rsidRPr="00972261">
        <w:rPr>
          <w:rFonts w:ascii="Times New Roman" w:hAnsi="Times New Roman" w:cs="Times New Roman"/>
          <w:sz w:val="24"/>
          <w:szCs w:val="24"/>
        </w:rPr>
        <w:t xml:space="preserve">he work aims to explore the pragmatic functions of </w:t>
      </w:r>
      <w:r w:rsidRPr="00972261">
        <w:rPr>
          <w:rFonts w:ascii="Times New Roman" w:hAnsi="Times New Roman" w:cs="Times New Roman"/>
          <w:i/>
          <w:sz w:val="24"/>
          <w:szCs w:val="24"/>
        </w:rPr>
        <w:t>I mean</w:t>
      </w:r>
      <w:r w:rsidRPr="00972261">
        <w:rPr>
          <w:rFonts w:ascii="Times New Roman" w:hAnsi="Times New Roman" w:cs="Times New Roman"/>
          <w:sz w:val="24"/>
          <w:szCs w:val="24"/>
        </w:rPr>
        <w:t xml:space="preserve">, the contexts in which it occurs and its </w:t>
      </w:r>
      <w:r w:rsidR="004A7CE4">
        <w:rPr>
          <w:rFonts w:ascii="Times New Roman" w:hAnsi="Times New Roman" w:cs="Times New Roman"/>
          <w:sz w:val="24"/>
          <w:szCs w:val="24"/>
        </w:rPr>
        <w:t>role</w:t>
      </w:r>
      <w:r w:rsidRPr="00972261">
        <w:rPr>
          <w:rFonts w:ascii="Times New Roman" w:hAnsi="Times New Roman" w:cs="Times New Roman"/>
          <w:sz w:val="24"/>
          <w:szCs w:val="24"/>
        </w:rPr>
        <w:t xml:space="preserve"> </w:t>
      </w:r>
      <w:r w:rsidR="004A7CE4">
        <w:rPr>
          <w:rFonts w:ascii="Times New Roman" w:hAnsi="Times New Roman" w:cs="Times New Roman"/>
          <w:sz w:val="24"/>
          <w:szCs w:val="24"/>
        </w:rPr>
        <w:t>i</w:t>
      </w:r>
      <w:r w:rsidRPr="00972261">
        <w:rPr>
          <w:rFonts w:ascii="Times New Roman" w:hAnsi="Times New Roman" w:cs="Times New Roman"/>
          <w:sz w:val="24"/>
          <w:szCs w:val="24"/>
        </w:rPr>
        <w:t>n spoken communication. The following research questions will be investigated and answered in the conclusions of the thesis:</w:t>
      </w:r>
    </w:p>
    <w:p w14:paraId="516F0E46" w14:textId="77777777" w:rsidR="003D2408" w:rsidRPr="00972261" w:rsidRDefault="00F301F4" w:rsidP="00C70DFB">
      <w:pPr>
        <w:numPr>
          <w:ilvl w:val="0"/>
          <w:numId w:val="1"/>
        </w:numPr>
        <w:spacing w:after="240" w:line="480" w:lineRule="auto"/>
        <w:rPr>
          <w:rFonts w:ascii="Times New Roman" w:hAnsi="Times New Roman" w:cs="Times New Roman"/>
          <w:sz w:val="24"/>
          <w:szCs w:val="24"/>
        </w:rPr>
      </w:pPr>
      <w:r w:rsidRPr="00972261">
        <w:rPr>
          <w:rFonts w:ascii="Times New Roman" w:hAnsi="Times New Roman" w:cs="Times New Roman"/>
          <w:sz w:val="24"/>
          <w:szCs w:val="24"/>
        </w:rPr>
        <w:t xml:space="preserve">Is the filler </w:t>
      </w:r>
      <w:r w:rsidRPr="00972261">
        <w:rPr>
          <w:rFonts w:ascii="Times New Roman" w:hAnsi="Times New Roman" w:cs="Times New Roman"/>
          <w:i/>
          <w:sz w:val="24"/>
          <w:szCs w:val="24"/>
        </w:rPr>
        <w:t>I mean</w:t>
      </w:r>
      <w:r w:rsidRPr="00972261">
        <w:rPr>
          <w:rFonts w:ascii="Times New Roman" w:hAnsi="Times New Roman" w:cs="Times New Roman"/>
          <w:sz w:val="24"/>
          <w:szCs w:val="24"/>
        </w:rPr>
        <w:t xml:space="preserve"> one of the most common fillers used in American spoken English used in academic environment?</w:t>
      </w:r>
    </w:p>
    <w:p w14:paraId="2C837DC1" w14:textId="45DFE075" w:rsidR="003D2408" w:rsidRPr="00972261" w:rsidRDefault="00F301F4" w:rsidP="00C70DFB">
      <w:pPr>
        <w:numPr>
          <w:ilvl w:val="0"/>
          <w:numId w:val="1"/>
        </w:numPr>
        <w:spacing w:after="240" w:line="480" w:lineRule="auto"/>
        <w:rPr>
          <w:rFonts w:ascii="Times New Roman" w:hAnsi="Times New Roman" w:cs="Times New Roman"/>
          <w:sz w:val="24"/>
          <w:szCs w:val="24"/>
        </w:rPr>
      </w:pPr>
      <w:r w:rsidRPr="00972261">
        <w:rPr>
          <w:rFonts w:ascii="Times New Roman" w:hAnsi="Times New Roman" w:cs="Times New Roman"/>
          <w:sz w:val="24"/>
          <w:szCs w:val="24"/>
        </w:rPr>
        <w:t xml:space="preserve">What is the frequency of use of the filler </w:t>
      </w:r>
      <w:r w:rsidRPr="00972261">
        <w:rPr>
          <w:rFonts w:ascii="Times New Roman" w:hAnsi="Times New Roman" w:cs="Times New Roman"/>
          <w:i/>
          <w:sz w:val="24"/>
          <w:szCs w:val="24"/>
        </w:rPr>
        <w:t>I mean</w:t>
      </w:r>
      <w:r w:rsidRPr="00972261">
        <w:rPr>
          <w:rFonts w:ascii="Times New Roman" w:hAnsi="Times New Roman" w:cs="Times New Roman"/>
          <w:sz w:val="24"/>
          <w:szCs w:val="24"/>
        </w:rPr>
        <w:t xml:space="preserve"> in the different types of speech situations compared</w:t>
      </w:r>
      <w:r w:rsidR="004A7CE4">
        <w:rPr>
          <w:rFonts w:ascii="Times New Roman" w:hAnsi="Times New Roman" w:cs="Times New Roman"/>
          <w:sz w:val="24"/>
          <w:szCs w:val="24"/>
        </w:rPr>
        <w:t xml:space="preserve"> in the present study and what are the reasons for the differences</w:t>
      </w:r>
      <w:r w:rsidRPr="00972261">
        <w:rPr>
          <w:rFonts w:ascii="Times New Roman" w:hAnsi="Times New Roman" w:cs="Times New Roman"/>
          <w:sz w:val="24"/>
          <w:szCs w:val="24"/>
        </w:rPr>
        <w:t>?</w:t>
      </w:r>
    </w:p>
    <w:p w14:paraId="5DC70BDC" w14:textId="32B9964B" w:rsidR="000301B7" w:rsidRDefault="00F301F4" w:rsidP="000301B7">
      <w:pPr>
        <w:numPr>
          <w:ilvl w:val="0"/>
          <w:numId w:val="1"/>
        </w:numPr>
        <w:spacing w:after="240" w:line="480" w:lineRule="auto"/>
        <w:rPr>
          <w:rFonts w:ascii="Times New Roman" w:hAnsi="Times New Roman" w:cs="Times New Roman"/>
          <w:sz w:val="24"/>
          <w:szCs w:val="24"/>
        </w:rPr>
      </w:pPr>
      <w:r w:rsidRPr="00972261">
        <w:rPr>
          <w:rFonts w:ascii="Times New Roman" w:hAnsi="Times New Roman" w:cs="Times New Roman"/>
          <w:sz w:val="24"/>
          <w:szCs w:val="24"/>
        </w:rPr>
        <w:t xml:space="preserve">What are the pragmatic functions of the filler </w:t>
      </w:r>
      <w:r w:rsidRPr="00972261">
        <w:rPr>
          <w:rFonts w:ascii="Times New Roman" w:hAnsi="Times New Roman" w:cs="Times New Roman"/>
          <w:i/>
          <w:sz w:val="24"/>
          <w:szCs w:val="24"/>
        </w:rPr>
        <w:t>I mean</w:t>
      </w:r>
      <w:r w:rsidRPr="00972261">
        <w:rPr>
          <w:rFonts w:ascii="Times New Roman" w:hAnsi="Times New Roman" w:cs="Times New Roman"/>
          <w:sz w:val="24"/>
          <w:szCs w:val="24"/>
        </w:rPr>
        <w:t>?</w:t>
      </w:r>
    </w:p>
    <w:p w14:paraId="14C78308" w14:textId="77777777" w:rsidR="000301B7" w:rsidRPr="000301B7" w:rsidRDefault="000301B7" w:rsidP="000301B7">
      <w:pPr>
        <w:spacing w:after="240" w:line="480" w:lineRule="auto"/>
        <w:ind w:left="1080"/>
        <w:rPr>
          <w:rFonts w:ascii="Times New Roman" w:hAnsi="Times New Roman" w:cs="Times New Roman"/>
          <w:sz w:val="24"/>
          <w:szCs w:val="24"/>
        </w:rPr>
      </w:pPr>
    </w:p>
    <w:p w14:paraId="4DF05C35" w14:textId="14D52658" w:rsidR="00DE5D00" w:rsidRPr="00C70DFB" w:rsidRDefault="00F301F4" w:rsidP="00C70DFB">
      <w:pPr>
        <w:pStyle w:val="Nadpis2"/>
        <w:numPr>
          <w:ilvl w:val="1"/>
          <w:numId w:val="4"/>
        </w:numPr>
        <w:spacing w:after="240" w:line="480" w:lineRule="auto"/>
        <w:rPr>
          <w:rFonts w:cs="Times New Roman"/>
        </w:rPr>
      </w:pPr>
      <w:bookmarkStart w:id="5" w:name="_Toc3740043"/>
      <w:r>
        <w:rPr>
          <w:rFonts w:cs="Times New Roman"/>
        </w:rPr>
        <w:t>Content</w:t>
      </w:r>
      <w:r w:rsidRPr="00972261">
        <w:rPr>
          <w:rFonts w:cs="Times New Roman"/>
        </w:rPr>
        <w:t xml:space="preserve"> of the study</w:t>
      </w:r>
      <w:bookmarkEnd w:id="5"/>
    </w:p>
    <w:p w14:paraId="78D6D429" w14:textId="56C10D13" w:rsidR="000301B7" w:rsidRDefault="00F301F4" w:rsidP="00C70DFB">
      <w:pPr>
        <w:spacing w:after="240" w:line="480" w:lineRule="auto"/>
        <w:ind w:firstLine="708"/>
        <w:jc w:val="both"/>
        <w:rPr>
          <w:rFonts w:ascii="Times New Roman" w:hAnsi="Times New Roman" w:cs="Times New Roman"/>
          <w:sz w:val="24"/>
          <w:szCs w:val="24"/>
        </w:rPr>
      </w:pPr>
      <w:r>
        <w:rPr>
          <w:rFonts w:ascii="Times New Roman" w:hAnsi="Times New Roman" w:cs="Times New Roman"/>
          <w:sz w:val="24"/>
          <w:szCs w:val="24"/>
        </w:rPr>
        <w:t>The study is divided into several chapters. In the introductory part, the aims of the</w:t>
      </w:r>
      <w:r w:rsidR="002E2595">
        <w:rPr>
          <w:rFonts w:ascii="Times New Roman" w:hAnsi="Times New Roman" w:cs="Times New Roman"/>
          <w:sz w:val="24"/>
          <w:szCs w:val="24"/>
        </w:rPr>
        <w:t xml:space="preserve"> </w:t>
      </w:r>
      <w:r>
        <w:rPr>
          <w:rFonts w:ascii="Times New Roman" w:hAnsi="Times New Roman" w:cs="Times New Roman"/>
          <w:sz w:val="24"/>
          <w:szCs w:val="24"/>
        </w:rPr>
        <w:t>work and hypothes</w:t>
      </w:r>
      <w:r w:rsidR="00B6078E">
        <w:rPr>
          <w:rFonts w:ascii="Times New Roman" w:hAnsi="Times New Roman" w:cs="Times New Roman"/>
          <w:sz w:val="24"/>
          <w:szCs w:val="24"/>
        </w:rPr>
        <w:t>e</w:t>
      </w:r>
      <w:r>
        <w:rPr>
          <w:rFonts w:ascii="Times New Roman" w:hAnsi="Times New Roman" w:cs="Times New Roman"/>
          <w:sz w:val="24"/>
          <w:szCs w:val="24"/>
        </w:rPr>
        <w:t xml:space="preserve">s are stated. </w:t>
      </w:r>
      <w:r w:rsidR="00BA4BDE">
        <w:rPr>
          <w:rFonts w:ascii="Times New Roman" w:hAnsi="Times New Roman" w:cs="Times New Roman"/>
          <w:sz w:val="24"/>
          <w:szCs w:val="24"/>
        </w:rPr>
        <w:t xml:space="preserve">The second chapter </w:t>
      </w:r>
      <w:r w:rsidR="00E04013">
        <w:rPr>
          <w:rFonts w:ascii="Times New Roman" w:hAnsi="Times New Roman" w:cs="Times New Roman"/>
          <w:sz w:val="24"/>
          <w:szCs w:val="24"/>
        </w:rPr>
        <w:t>presents to the reader</w:t>
      </w:r>
      <w:r w:rsidR="00BA4BDE">
        <w:rPr>
          <w:rFonts w:ascii="Times New Roman" w:hAnsi="Times New Roman" w:cs="Times New Roman"/>
          <w:sz w:val="24"/>
          <w:szCs w:val="24"/>
        </w:rPr>
        <w:t xml:space="preserve"> the methods used for </w:t>
      </w:r>
      <w:r w:rsidR="00B6078E">
        <w:rPr>
          <w:rFonts w:ascii="Times New Roman" w:hAnsi="Times New Roman" w:cs="Times New Roman"/>
          <w:sz w:val="24"/>
          <w:szCs w:val="24"/>
        </w:rPr>
        <w:t xml:space="preserve">the </w:t>
      </w:r>
      <w:r w:rsidR="00BA4BDE">
        <w:rPr>
          <w:rFonts w:ascii="Times New Roman" w:hAnsi="Times New Roman" w:cs="Times New Roman"/>
          <w:sz w:val="24"/>
          <w:szCs w:val="24"/>
        </w:rPr>
        <w:t>analysi</w:t>
      </w:r>
      <w:r w:rsidR="00B6078E">
        <w:rPr>
          <w:rFonts w:ascii="Times New Roman" w:hAnsi="Times New Roman" w:cs="Times New Roman"/>
          <w:sz w:val="24"/>
          <w:szCs w:val="24"/>
        </w:rPr>
        <w:t>s of</w:t>
      </w:r>
      <w:r w:rsidR="00BA4BDE">
        <w:rPr>
          <w:rFonts w:ascii="Times New Roman" w:hAnsi="Times New Roman" w:cs="Times New Roman"/>
          <w:sz w:val="24"/>
          <w:szCs w:val="24"/>
        </w:rPr>
        <w:t xml:space="preserve"> the data</w:t>
      </w:r>
      <w:r w:rsidR="00B6078E">
        <w:rPr>
          <w:rFonts w:ascii="Times New Roman" w:hAnsi="Times New Roman" w:cs="Times New Roman"/>
          <w:sz w:val="24"/>
          <w:szCs w:val="24"/>
        </w:rPr>
        <w:t>.</w:t>
      </w:r>
      <w:r w:rsidR="00BA4BDE">
        <w:rPr>
          <w:rFonts w:ascii="Times New Roman" w:hAnsi="Times New Roman" w:cs="Times New Roman"/>
          <w:sz w:val="24"/>
          <w:szCs w:val="24"/>
        </w:rPr>
        <w:t xml:space="preserve"> </w:t>
      </w:r>
      <w:r w:rsidR="00B6078E">
        <w:rPr>
          <w:rFonts w:ascii="Times New Roman" w:hAnsi="Times New Roman" w:cs="Times New Roman"/>
          <w:sz w:val="24"/>
          <w:szCs w:val="24"/>
        </w:rPr>
        <w:t>T</w:t>
      </w:r>
      <w:r w:rsidR="00BA4BDE">
        <w:rPr>
          <w:rFonts w:ascii="Times New Roman" w:hAnsi="Times New Roman" w:cs="Times New Roman"/>
          <w:sz w:val="24"/>
          <w:szCs w:val="24"/>
        </w:rPr>
        <w:t xml:space="preserve">he </w:t>
      </w:r>
      <w:r w:rsidR="00B6078E">
        <w:rPr>
          <w:rFonts w:ascii="Times New Roman" w:hAnsi="Times New Roman" w:cs="Times New Roman"/>
          <w:sz w:val="24"/>
          <w:szCs w:val="24"/>
        </w:rPr>
        <w:t>third chapter</w:t>
      </w:r>
      <w:r w:rsidR="00BA4BDE">
        <w:rPr>
          <w:rFonts w:ascii="Times New Roman" w:hAnsi="Times New Roman" w:cs="Times New Roman"/>
          <w:sz w:val="24"/>
          <w:szCs w:val="24"/>
        </w:rPr>
        <w:t xml:space="preserve"> </w:t>
      </w:r>
      <w:r w:rsidR="00E04013">
        <w:rPr>
          <w:rFonts w:ascii="Times New Roman" w:hAnsi="Times New Roman" w:cs="Times New Roman"/>
          <w:sz w:val="24"/>
          <w:szCs w:val="24"/>
        </w:rPr>
        <w:t>provides an insight into</w:t>
      </w:r>
      <w:r w:rsidR="00BA4BDE">
        <w:rPr>
          <w:rFonts w:ascii="Times New Roman" w:hAnsi="Times New Roman" w:cs="Times New Roman"/>
          <w:sz w:val="24"/>
          <w:szCs w:val="24"/>
        </w:rPr>
        <w:t xml:space="preserve"> </w:t>
      </w:r>
      <w:r w:rsidR="00180502">
        <w:rPr>
          <w:rFonts w:ascii="Times New Roman" w:hAnsi="Times New Roman" w:cs="Times New Roman"/>
          <w:sz w:val="24"/>
          <w:szCs w:val="24"/>
        </w:rPr>
        <w:t xml:space="preserve">spoken interaction and its principles as well as an investigation of typical features of </w:t>
      </w:r>
      <w:r w:rsidR="007D7D68">
        <w:rPr>
          <w:rFonts w:ascii="Times New Roman" w:hAnsi="Times New Roman" w:cs="Times New Roman"/>
          <w:sz w:val="24"/>
          <w:szCs w:val="24"/>
        </w:rPr>
        <w:t>academic</w:t>
      </w:r>
      <w:r w:rsidR="00180502">
        <w:rPr>
          <w:rFonts w:ascii="Times New Roman" w:hAnsi="Times New Roman" w:cs="Times New Roman"/>
          <w:sz w:val="24"/>
          <w:szCs w:val="24"/>
        </w:rPr>
        <w:t xml:space="preserve"> and</w:t>
      </w:r>
      <w:r w:rsidR="007D7D68">
        <w:rPr>
          <w:rFonts w:ascii="Times New Roman" w:hAnsi="Times New Roman" w:cs="Times New Roman"/>
          <w:sz w:val="24"/>
          <w:szCs w:val="24"/>
        </w:rPr>
        <w:t xml:space="preserve"> American</w:t>
      </w:r>
      <w:r w:rsidR="00B6078E">
        <w:rPr>
          <w:rFonts w:ascii="Times New Roman" w:hAnsi="Times New Roman" w:cs="Times New Roman"/>
          <w:sz w:val="24"/>
          <w:szCs w:val="24"/>
        </w:rPr>
        <w:t xml:space="preserve"> English</w:t>
      </w:r>
      <w:r w:rsidR="002559F3">
        <w:rPr>
          <w:rFonts w:ascii="Times New Roman" w:hAnsi="Times New Roman" w:cs="Times New Roman"/>
          <w:sz w:val="24"/>
          <w:szCs w:val="24"/>
        </w:rPr>
        <w:t>.</w:t>
      </w:r>
    </w:p>
    <w:p w14:paraId="6BCBC594" w14:textId="1E53A928" w:rsidR="005F5D1C" w:rsidRPr="000301B7" w:rsidRDefault="00F301F4" w:rsidP="00C70DFB">
      <w:pPr>
        <w:spacing w:after="240" w:line="480"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The fourth chapter </w:t>
      </w:r>
      <w:r w:rsidR="00B6078E">
        <w:rPr>
          <w:rFonts w:ascii="Times New Roman" w:hAnsi="Times New Roman" w:cs="Times New Roman"/>
          <w:sz w:val="24"/>
          <w:szCs w:val="24"/>
        </w:rPr>
        <w:t>discusses</w:t>
      </w:r>
      <w:r>
        <w:rPr>
          <w:rFonts w:ascii="Times New Roman" w:hAnsi="Times New Roman" w:cs="Times New Roman"/>
          <w:sz w:val="24"/>
          <w:szCs w:val="24"/>
        </w:rPr>
        <w:t xml:space="preserve"> the previous research on discourse markers and</w:t>
      </w:r>
      <w:r w:rsidR="00B6078E">
        <w:rPr>
          <w:rFonts w:ascii="Times New Roman" w:hAnsi="Times New Roman" w:cs="Times New Roman"/>
          <w:sz w:val="24"/>
          <w:szCs w:val="24"/>
        </w:rPr>
        <w:t>, more</w:t>
      </w:r>
      <w:r>
        <w:rPr>
          <w:rFonts w:ascii="Times New Roman" w:hAnsi="Times New Roman" w:cs="Times New Roman"/>
          <w:sz w:val="24"/>
          <w:szCs w:val="24"/>
        </w:rPr>
        <w:t xml:space="preserve"> specifically</w:t>
      </w:r>
      <w:r w:rsidR="006C62B1">
        <w:rPr>
          <w:rFonts w:ascii="Times New Roman" w:hAnsi="Times New Roman" w:cs="Times New Roman"/>
          <w:sz w:val="24"/>
          <w:szCs w:val="24"/>
        </w:rPr>
        <w:t>,</w:t>
      </w:r>
      <w:r>
        <w:rPr>
          <w:rFonts w:ascii="Times New Roman" w:hAnsi="Times New Roman" w:cs="Times New Roman"/>
          <w:sz w:val="24"/>
          <w:szCs w:val="24"/>
        </w:rPr>
        <w:t xml:space="preserve"> the </w:t>
      </w:r>
      <w:r w:rsidR="006C62B1">
        <w:rPr>
          <w:rFonts w:ascii="Times New Roman" w:hAnsi="Times New Roman" w:cs="Times New Roman"/>
          <w:sz w:val="24"/>
          <w:szCs w:val="24"/>
        </w:rPr>
        <w:t xml:space="preserve">verbal </w:t>
      </w:r>
      <w:r>
        <w:rPr>
          <w:rFonts w:ascii="Times New Roman" w:hAnsi="Times New Roman" w:cs="Times New Roman"/>
          <w:sz w:val="24"/>
          <w:szCs w:val="24"/>
        </w:rPr>
        <w:t xml:space="preserve">filler </w:t>
      </w:r>
      <w:r w:rsidRPr="006C62B1">
        <w:rPr>
          <w:rFonts w:ascii="Times New Roman" w:hAnsi="Times New Roman" w:cs="Times New Roman"/>
          <w:i/>
          <w:sz w:val="24"/>
          <w:szCs w:val="24"/>
        </w:rPr>
        <w:t>I mean</w:t>
      </w:r>
      <w:r>
        <w:rPr>
          <w:rFonts w:ascii="Times New Roman" w:hAnsi="Times New Roman" w:cs="Times New Roman"/>
          <w:sz w:val="24"/>
          <w:szCs w:val="24"/>
        </w:rPr>
        <w:t xml:space="preserve">. </w:t>
      </w:r>
      <w:r w:rsidR="004B2E93">
        <w:rPr>
          <w:rFonts w:ascii="Times New Roman" w:hAnsi="Times New Roman" w:cs="Times New Roman"/>
          <w:sz w:val="24"/>
          <w:szCs w:val="24"/>
        </w:rPr>
        <w:t>T</w:t>
      </w:r>
      <w:r>
        <w:rPr>
          <w:rFonts w:ascii="Times New Roman" w:hAnsi="Times New Roman" w:cs="Times New Roman"/>
          <w:sz w:val="24"/>
          <w:szCs w:val="24"/>
        </w:rPr>
        <w:t xml:space="preserve">he following </w:t>
      </w:r>
      <w:r w:rsidR="00B6078E">
        <w:rPr>
          <w:rFonts w:ascii="Times New Roman" w:hAnsi="Times New Roman" w:cs="Times New Roman"/>
          <w:sz w:val="24"/>
          <w:szCs w:val="24"/>
        </w:rPr>
        <w:t>chapter</w:t>
      </w:r>
      <w:r>
        <w:rPr>
          <w:rFonts w:ascii="Times New Roman" w:hAnsi="Times New Roman" w:cs="Times New Roman"/>
          <w:sz w:val="24"/>
          <w:szCs w:val="24"/>
        </w:rPr>
        <w:t xml:space="preserve"> deals with the</w:t>
      </w:r>
      <w:r w:rsidR="00B6078E">
        <w:rPr>
          <w:rFonts w:ascii="Times New Roman" w:hAnsi="Times New Roman" w:cs="Times New Roman"/>
          <w:sz w:val="24"/>
          <w:szCs w:val="24"/>
        </w:rPr>
        <w:t xml:space="preserve"> </w:t>
      </w:r>
      <w:r w:rsidR="00FC287B">
        <w:rPr>
          <w:rFonts w:ascii="Times New Roman" w:hAnsi="Times New Roman" w:cs="Times New Roman"/>
          <w:sz w:val="24"/>
          <w:szCs w:val="24"/>
        </w:rPr>
        <w:t xml:space="preserve">analysis from the point of view of discourse </w:t>
      </w:r>
      <w:r>
        <w:rPr>
          <w:rFonts w:ascii="Times New Roman" w:hAnsi="Times New Roman" w:cs="Times New Roman"/>
          <w:sz w:val="24"/>
          <w:szCs w:val="24"/>
        </w:rPr>
        <w:t>analysis</w:t>
      </w:r>
      <w:r w:rsidR="00FC287B">
        <w:rPr>
          <w:rFonts w:ascii="Times New Roman" w:hAnsi="Times New Roman" w:cs="Times New Roman"/>
          <w:sz w:val="24"/>
          <w:szCs w:val="24"/>
        </w:rPr>
        <w:t xml:space="preserve"> and pragmatics</w:t>
      </w:r>
      <w:r>
        <w:rPr>
          <w:rFonts w:ascii="Times New Roman" w:hAnsi="Times New Roman" w:cs="Times New Roman"/>
          <w:sz w:val="24"/>
          <w:szCs w:val="24"/>
        </w:rPr>
        <w:t>, based on the</w:t>
      </w:r>
      <w:r w:rsidR="001F4C78">
        <w:rPr>
          <w:rFonts w:ascii="Times New Roman" w:hAnsi="Times New Roman" w:cs="Times New Roman"/>
          <w:sz w:val="24"/>
          <w:szCs w:val="24"/>
        </w:rPr>
        <w:t xml:space="preserve"> texts selected</w:t>
      </w:r>
      <w:r w:rsidR="00FC287B">
        <w:rPr>
          <w:rFonts w:ascii="Times New Roman" w:hAnsi="Times New Roman" w:cs="Times New Roman"/>
          <w:sz w:val="24"/>
          <w:szCs w:val="24"/>
        </w:rPr>
        <w:t xml:space="preserve"> from the</w:t>
      </w:r>
      <w:r>
        <w:rPr>
          <w:rFonts w:ascii="Times New Roman" w:hAnsi="Times New Roman" w:cs="Times New Roman"/>
          <w:sz w:val="24"/>
          <w:szCs w:val="24"/>
        </w:rPr>
        <w:t xml:space="preserve"> </w:t>
      </w:r>
      <w:r w:rsidRPr="00FC287B">
        <w:rPr>
          <w:rFonts w:ascii="Times New Roman" w:eastAsiaTheme="majorEastAsia" w:hAnsi="Times New Roman" w:cs="Times New Roman"/>
          <w:bCs/>
          <w:i/>
          <w:sz w:val="24"/>
        </w:rPr>
        <w:t>Michigan Corpus of Academic Spoken English</w:t>
      </w:r>
      <w:r>
        <w:rPr>
          <w:rFonts w:ascii="Times New Roman" w:eastAsiaTheme="majorEastAsia" w:hAnsi="Times New Roman" w:cs="Times New Roman"/>
          <w:bCs/>
          <w:sz w:val="24"/>
        </w:rPr>
        <w:t xml:space="preserve"> (MICASE), </w:t>
      </w:r>
      <w:r w:rsidR="00FC287B">
        <w:rPr>
          <w:rFonts w:ascii="Times New Roman" w:eastAsiaTheme="majorEastAsia" w:hAnsi="Times New Roman" w:cs="Times New Roman"/>
          <w:bCs/>
          <w:sz w:val="24"/>
        </w:rPr>
        <w:t xml:space="preserve">i.e. the </w:t>
      </w:r>
      <w:r>
        <w:rPr>
          <w:rFonts w:ascii="Times New Roman" w:eastAsiaTheme="majorEastAsia" w:hAnsi="Times New Roman" w:cs="Times New Roman"/>
          <w:bCs/>
          <w:sz w:val="24"/>
        </w:rPr>
        <w:t xml:space="preserve">texts </w:t>
      </w:r>
      <w:r w:rsidR="00FC287B">
        <w:rPr>
          <w:rFonts w:ascii="Times New Roman" w:eastAsiaTheme="majorEastAsia" w:hAnsi="Times New Roman" w:cs="Times New Roman"/>
          <w:bCs/>
          <w:sz w:val="24"/>
        </w:rPr>
        <w:t>representing</w:t>
      </w:r>
      <w:r>
        <w:rPr>
          <w:rFonts w:ascii="Times New Roman" w:eastAsiaTheme="majorEastAsia" w:hAnsi="Times New Roman" w:cs="Times New Roman"/>
          <w:bCs/>
          <w:sz w:val="24"/>
        </w:rPr>
        <w:t xml:space="preserve"> transcribed speech</w:t>
      </w:r>
      <w:r w:rsidR="00FC287B">
        <w:rPr>
          <w:rFonts w:ascii="Times New Roman" w:eastAsiaTheme="majorEastAsia" w:hAnsi="Times New Roman" w:cs="Times New Roman"/>
          <w:bCs/>
          <w:sz w:val="24"/>
        </w:rPr>
        <w:t xml:space="preserve"> used in an academic environment</w:t>
      </w:r>
      <w:r>
        <w:rPr>
          <w:rFonts w:ascii="Times New Roman" w:eastAsiaTheme="majorEastAsia" w:hAnsi="Times New Roman" w:cs="Times New Roman"/>
          <w:bCs/>
          <w:sz w:val="24"/>
        </w:rPr>
        <w:t xml:space="preserve">. Two </w:t>
      </w:r>
      <w:r w:rsidR="00180502">
        <w:rPr>
          <w:rFonts w:ascii="Times New Roman" w:eastAsiaTheme="majorEastAsia" w:hAnsi="Times New Roman" w:cs="Times New Roman"/>
          <w:bCs/>
          <w:sz w:val="24"/>
        </w:rPr>
        <w:t xml:space="preserve">types of </w:t>
      </w:r>
      <w:r>
        <w:rPr>
          <w:rFonts w:ascii="Times New Roman" w:eastAsiaTheme="majorEastAsia" w:hAnsi="Times New Roman" w:cs="Times New Roman"/>
          <w:bCs/>
          <w:sz w:val="24"/>
        </w:rPr>
        <w:t>speech event</w:t>
      </w:r>
      <w:r w:rsidR="00180502">
        <w:rPr>
          <w:rFonts w:ascii="Times New Roman" w:eastAsiaTheme="majorEastAsia" w:hAnsi="Times New Roman" w:cs="Times New Roman"/>
          <w:bCs/>
          <w:sz w:val="24"/>
        </w:rPr>
        <w:t xml:space="preserve"> categories</w:t>
      </w:r>
      <w:r>
        <w:rPr>
          <w:rFonts w:ascii="Times New Roman" w:eastAsiaTheme="majorEastAsia" w:hAnsi="Times New Roman" w:cs="Times New Roman"/>
          <w:bCs/>
          <w:sz w:val="24"/>
        </w:rPr>
        <w:t xml:space="preserve"> are </w:t>
      </w:r>
      <w:r w:rsidR="004B2E93">
        <w:rPr>
          <w:rFonts w:ascii="Times New Roman" w:eastAsiaTheme="majorEastAsia" w:hAnsi="Times New Roman" w:cs="Times New Roman"/>
          <w:bCs/>
          <w:sz w:val="24"/>
        </w:rPr>
        <w:t>analysed</w:t>
      </w:r>
      <w:r>
        <w:rPr>
          <w:rFonts w:ascii="Times New Roman" w:eastAsiaTheme="majorEastAsia" w:hAnsi="Times New Roman" w:cs="Times New Roman"/>
          <w:bCs/>
          <w:sz w:val="24"/>
        </w:rPr>
        <w:t xml:space="preserve"> – seminar</w:t>
      </w:r>
      <w:r w:rsidR="00180502">
        <w:rPr>
          <w:rFonts w:ascii="Times New Roman" w:eastAsiaTheme="majorEastAsia" w:hAnsi="Times New Roman" w:cs="Times New Roman"/>
          <w:bCs/>
          <w:sz w:val="24"/>
        </w:rPr>
        <w:t>s</w:t>
      </w:r>
      <w:r>
        <w:rPr>
          <w:rFonts w:ascii="Times New Roman" w:eastAsiaTheme="majorEastAsia" w:hAnsi="Times New Roman" w:cs="Times New Roman"/>
          <w:bCs/>
          <w:sz w:val="24"/>
        </w:rPr>
        <w:t xml:space="preserve"> and student</w:t>
      </w:r>
      <w:r w:rsidR="00180502">
        <w:rPr>
          <w:rFonts w:ascii="Times New Roman" w:eastAsiaTheme="majorEastAsia" w:hAnsi="Times New Roman" w:cs="Times New Roman"/>
          <w:bCs/>
          <w:sz w:val="24"/>
        </w:rPr>
        <w:t>s’</w:t>
      </w:r>
      <w:r>
        <w:rPr>
          <w:rFonts w:ascii="Times New Roman" w:eastAsiaTheme="majorEastAsia" w:hAnsi="Times New Roman" w:cs="Times New Roman"/>
          <w:bCs/>
          <w:sz w:val="24"/>
        </w:rPr>
        <w:t xml:space="preserve"> presentations.</w:t>
      </w:r>
    </w:p>
    <w:p w14:paraId="40690A26" w14:textId="15E548CF" w:rsidR="003D2408" w:rsidRPr="00C70DFB" w:rsidRDefault="00F301F4" w:rsidP="00C70DFB">
      <w:pPr>
        <w:spacing w:after="240" w:line="480" w:lineRule="auto"/>
        <w:ind w:firstLine="708"/>
        <w:jc w:val="both"/>
        <w:rPr>
          <w:rFonts w:ascii="Times New Roman" w:eastAsiaTheme="majorEastAsia" w:hAnsi="Times New Roman" w:cs="Times New Roman"/>
          <w:bCs/>
          <w:sz w:val="24"/>
        </w:rPr>
      </w:pPr>
      <w:r>
        <w:rPr>
          <w:rFonts w:ascii="Times New Roman" w:eastAsiaTheme="majorEastAsia" w:hAnsi="Times New Roman" w:cs="Times New Roman"/>
          <w:bCs/>
          <w:sz w:val="24"/>
        </w:rPr>
        <w:lastRenderedPageBreak/>
        <w:t xml:space="preserve">The last part of the current work summarizes the whole research </w:t>
      </w:r>
      <w:r w:rsidR="00E04013">
        <w:rPr>
          <w:rFonts w:ascii="Times New Roman" w:eastAsiaTheme="majorEastAsia" w:hAnsi="Times New Roman" w:cs="Times New Roman"/>
          <w:bCs/>
          <w:sz w:val="24"/>
        </w:rPr>
        <w:t xml:space="preserve">and its </w:t>
      </w:r>
      <w:r>
        <w:rPr>
          <w:rFonts w:ascii="Times New Roman" w:eastAsiaTheme="majorEastAsia" w:hAnsi="Times New Roman" w:cs="Times New Roman"/>
          <w:bCs/>
          <w:sz w:val="24"/>
        </w:rPr>
        <w:t>findings</w:t>
      </w:r>
      <w:r w:rsidR="00FC287B">
        <w:rPr>
          <w:rFonts w:ascii="Times New Roman" w:eastAsiaTheme="majorEastAsia" w:hAnsi="Times New Roman" w:cs="Times New Roman"/>
          <w:bCs/>
          <w:sz w:val="24"/>
        </w:rPr>
        <w:t xml:space="preserve"> and offers tentative conclusions</w:t>
      </w:r>
      <w:r>
        <w:rPr>
          <w:rFonts w:ascii="Times New Roman" w:eastAsiaTheme="majorEastAsia" w:hAnsi="Times New Roman" w:cs="Times New Roman"/>
          <w:bCs/>
          <w:sz w:val="24"/>
        </w:rPr>
        <w:t>.</w:t>
      </w:r>
    </w:p>
    <w:p w14:paraId="18B73058" w14:textId="6E3C5623" w:rsidR="00DD5960" w:rsidRDefault="00F301F4" w:rsidP="00C70DFB">
      <w:pPr>
        <w:pStyle w:val="Nadpis1"/>
        <w:numPr>
          <w:ilvl w:val="0"/>
          <w:numId w:val="4"/>
        </w:numPr>
        <w:spacing w:after="240" w:line="480" w:lineRule="auto"/>
        <w:rPr>
          <w:rFonts w:cs="Times New Roman"/>
        </w:rPr>
      </w:pPr>
      <w:bookmarkStart w:id="6" w:name="_Toc3740044"/>
      <w:r w:rsidRPr="00B9752D">
        <w:rPr>
          <w:rFonts w:cs="Times New Roman"/>
        </w:rPr>
        <w:t xml:space="preserve">Theoretical </w:t>
      </w:r>
      <w:r w:rsidR="00604589">
        <w:rPr>
          <w:rFonts w:cs="Times New Roman"/>
        </w:rPr>
        <w:t>f</w:t>
      </w:r>
      <w:r w:rsidRPr="00B9752D">
        <w:rPr>
          <w:rFonts w:cs="Times New Roman"/>
        </w:rPr>
        <w:t>ramework</w:t>
      </w:r>
      <w:bookmarkEnd w:id="6"/>
    </w:p>
    <w:p w14:paraId="435C187D" w14:textId="0156F60E" w:rsidR="000824B7" w:rsidRPr="00C70DFB" w:rsidRDefault="00F301F4" w:rsidP="0006175D">
      <w:pPr>
        <w:pStyle w:val="Nadpis2"/>
        <w:numPr>
          <w:ilvl w:val="1"/>
          <w:numId w:val="4"/>
        </w:numPr>
        <w:spacing w:after="240" w:line="480" w:lineRule="auto"/>
        <w:rPr>
          <w:rFonts w:cs="Times New Roman"/>
        </w:rPr>
      </w:pPr>
      <w:r w:rsidRPr="000824B7">
        <w:rPr>
          <w:rFonts w:cs="Times New Roman"/>
        </w:rPr>
        <w:t xml:space="preserve"> </w:t>
      </w:r>
      <w:bookmarkStart w:id="7" w:name="_Toc3740045"/>
      <w:r w:rsidRPr="000824B7">
        <w:rPr>
          <w:rFonts w:cs="Times New Roman"/>
        </w:rPr>
        <w:t xml:space="preserve">Approaches to </w:t>
      </w:r>
      <w:r w:rsidR="00604589">
        <w:rPr>
          <w:rFonts w:cs="Times New Roman"/>
        </w:rPr>
        <w:t>a</w:t>
      </w:r>
      <w:r w:rsidRPr="000824B7">
        <w:rPr>
          <w:rFonts w:cs="Times New Roman"/>
        </w:rPr>
        <w:t>nalysis</w:t>
      </w:r>
      <w:bookmarkEnd w:id="7"/>
    </w:p>
    <w:p w14:paraId="0A1BCE06" w14:textId="08886D74" w:rsidR="00083B46" w:rsidRPr="001D3C4B" w:rsidRDefault="00FC287B" w:rsidP="00C70DFB">
      <w:pPr>
        <w:pStyle w:val="Odstavecseseznamem"/>
        <w:spacing w:after="240" w:line="480" w:lineRule="auto"/>
        <w:ind w:left="0" w:firstLine="708"/>
        <w:jc w:val="both"/>
        <w:rPr>
          <w:rFonts w:ascii="Times New Roman" w:hAnsi="Times New Roman" w:cs="Times New Roman"/>
          <w:sz w:val="24"/>
          <w:szCs w:val="24"/>
        </w:rPr>
      </w:pPr>
      <w:r>
        <w:rPr>
          <w:rFonts w:ascii="Times New Roman" w:hAnsi="Times New Roman" w:cs="Times New Roman"/>
          <w:sz w:val="24"/>
          <w:szCs w:val="24"/>
        </w:rPr>
        <w:t xml:space="preserve">Since my </w:t>
      </w:r>
      <w:r w:rsidR="00F301F4" w:rsidRPr="001D3C4B">
        <w:rPr>
          <w:rFonts w:ascii="Times New Roman" w:hAnsi="Times New Roman" w:cs="Times New Roman"/>
          <w:sz w:val="24"/>
          <w:szCs w:val="24"/>
        </w:rPr>
        <w:t>work</w:t>
      </w:r>
      <w:r w:rsidR="00F96327">
        <w:rPr>
          <w:rFonts w:ascii="Times New Roman" w:hAnsi="Times New Roman" w:cs="Times New Roman"/>
          <w:sz w:val="24"/>
          <w:szCs w:val="24"/>
        </w:rPr>
        <w:t xml:space="preserve"> </w:t>
      </w:r>
      <w:r>
        <w:rPr>
          <w:rFonts w:ascii="Times New Roman" w:hAnsi="Times New Roman" w:cs="Times New Roman"/>
          <w:sz w:val="24"/>
          <w:szCs w:val="24"/>
        </w:rPr>
        <w:t>carries out</w:t>
      </w:r>
      <w:r w:rsidR="00251812">
        <w:rPr>
          <w:rFonts w:ascii="Times New Roman" w:hAnsi="Times New Roman" w:cs="Times New Roman"/>
          <w:sz w:val="24"/>
          <w:szCs w:val="24"/>
        </w:rPr>
        <w:t xml:space="preserve"> the analysis of transcribed texts</w:t>
      </w:r>
      <w:r>
        <w:rPr>
          <w:rFonts w:ascii="Times New Roman" w:hAnsi="Times New Roman" w:cs="Times New Roman"/>
          <w:sz w:val="24"/>
          <w:szCs w:val="24"/>
        </w:rPr>
        <w:t xml:space="preserve"> while</w:t>
      </w:r>
      <w:r w:rsidR="00F301F4" w:rsidRPr="00AC7E3D">
        <w:rPr>
          <w:rFonts w:ascii="Times New Roman" w:hAnsi="Times New Roman" w:cs="Times New Roman"/>
          <w:color w:val="FF0000"/>
          <w:sz w:val="24"/>
          <w:szCs w:val="24"/>
        </w:rPr>
        <w:t xml:space="preserve"> </w:t>
      </w:r>
      <w:r w:rsidR="00F301F4" w:rsidRPr="001D3C4B">
        <w:rPr>
          <w:rFonts w:ascii="Times New Roman" w:hAnsi="Times New Roman" w:cs="Times New Roman"/>
          <w:sz w:val="24"/>
          <w:szCs w:val="24"/>
        </w:rPr>
        <w:t>us</w:t>
      </w:r>
      <w:r w:rsidR="00251812">
        <w:rPr>
          <w:rFonts w:ascii="Times New Roman" w:hAnsi="Times New Roman" w:cs="Times New Roman"/>
          <w:sz w:val="24"/>
          <w:szCs w:val="24"/>
        </w:rPr>
        <w:t>ing</w:t>
      </w:r>
      <w:r w:rsidR="00F301F4" w:rsidRPr="001D3C4B">
        <w:rPr>
          <w:rFonts w:ascii="Times New Roman" w:hAnsi="Times New Roman" w:cs="Times New Roman"/>
          <w:sz w:val="24"/>
          <w:szCs w:val="24"/>
        </w:rPr>
        <w:t xml:space="preserve"> two approaches</w:t>
      </w:r>
      <w:r w:rsidR="00F301F4">
        <w:rPr>
          <w:rFonts w:ascii="Times New Roman" w:hAnsi="Times New Roman" w:cs="Times New Roman"/>
          <w:sz w:val="24"/>
          <w:szCs w:val="24"/>
        </w:rPr>
        <w:t xml:space="preserve"> </w:t>
      </w:r>
      <w:r w:rsidR="00F301F4" w:rsidRPr="001D3C4B">
        <w:rPr>
          <w:rFonts w:ascii="Times New Roman" w:hAnsi="Times New Roman" w:cs="Times New Roman"/>
          <w:sz w:val="24"/>
          <w:szCs w:val="24"/>
        </w:rPr>
        <w:t xml:space="preserve">– </w:t>
      </w:r>
      <w:r>
        <w:rPr>
          <w:rFonts w:ascii="Times New Roman" w:hAnsi="Times New Roman" w:cs="Times New Roman"/>
          <w:sz w:val="24"/>
          <w:szCs w:val="24"/>
        </w:rPr>
        <w:t xml:space="preserve">approaches from the viewpoint of </w:t>
      </w:r>
      <w:r w:rsidR="00F301F4" w:rsidRPr="001D3C4B">
        <w:rPr>
          <w:rFonts w:ascii="Times New Roman" w:hAnsi="Times New Roman" w:cs="Times New Roman"/>
          <w:sz w:val="24"/>
          <w:szCs w:val="24"/>
        </w:rPr>
        <w:t>discourse analysis and pragmatic</w:t>
      </w:r>
      <w:r>
        <w:rPr>
          <w:rFonts w:ascii="Times New Roman" w:hAnsi="Times New Roman" w:cs="Times New Roman"/>
          <w:sz w:val="24"/>
          <w:szCs w:val="24"/>
        </w:rPr>
        <w:t>s, these branches of linguistic studies are briefly discussed in the following subsections</w:t>
      </w:r>
      <w:r w:rsidR="00F301F4" w:rsidRPr="001D3C4B">
        <w:rPr>
          <w:rFonts w:ascii="Times New Roman" w:hAnsi="Times New Roman" w:cs="Times New Roman"/>
          <w:sz w:val="24"/>
          <w:szCs w:val="24"/>
        </w:rPr>
        <w:t xml:space="preserve">. </w:t>
      </w:r>
    </w:p>
    <w:p w14:paraId="52A4E736" w14:textId="1D717812" w:rsidR="0019162B" w:rsidRPr="00C70DFB" w:rsidRDefault="00F301F4" w:rsidP="00C70DFB">
      <w:pPr>
        <w:pStyle w:val="Nadpis3"/>
        <w:numPr>
          <w:ilvl w:val="2"/>
          <w:numId w:val="4"/>
        </w:numPr>
        <w:spacing w:after="240" w:line="480" w:lineRule="auto"/>
        <w:rPr>
          <w:rFonts w:cs="Times New Roman"/>
          <w:bCs w:val="0"/>
        </w:rPr>
      </w:pPr>
      <w:bookmarkStart w:id="8" w:name="_Toc3740046"/>
      <w:r w:rsidRPr="0006606E">
        <w:rPr>
          <w:rFonts w:cs="Times New Roman"/>
          <w:bCs w:val="0"/>
        </w:rPr>
        <w:t>Discourse analysis</w:t>
      </w:r>
      <w:bookmarkEnd w:id="8"/>
    </w:p>
    <w:p w14:paraId="381693D2" w14:textId="6F2CD9FE" w:rsidR="00C70DFB" w:rsidRDefault="00F301F4" w:rsidP="00C70DFB">
      <w:pPr>
        <w:spacing w:after="240" w:line="480" w:lineRule="auto"/>
        <w:jc w:val="both"/>
        <w:rPr>
          <w:rFonts w:ascii="Times New Roman" w:hAnsi="Times New Roman" w:cs="Times New Roman"/>
          <w:sz w:val="24"/>
          <w:szCs w:val="24"/>
        </w:rPr>
      </w:pPr>
      <w:r w:rsidRPr="0019162B">
        <w:rPr>
          <w:rFonts w:ascii="Times New Roman" w:hAnsi="Times New Roman" w:cs="Times New Roman"/>
          <w:sz w:val="24"/>
          <w:szCs w:val="24"/>
        </w:rPr>
        <w:tab/>
        <w:t xml:space="preserve">Discourse analysis </w:t>
      </w:r>
      <w:r w:rsidR="00CD7D98" w:rsidRPr="0019162B">
        <w:rPr>
          <w:rFonts w:ascii="Times New Roman" w:hAnsi="Times New Roman" w:cs="Times New Roman"/>
          <w:sz w:val="24"/>
          <w:szCs w:val="24"/>
        </w:rPr>
        <w:t>(DA)</w:t>
      </w:r>
      <w:r w:rsidRPr="0019162B">
        <w:rPr>
          <w:rFonts w:ascii="Times New Roman" w:hAnsi="Times New Roman" w:cs="Times New Roman"/>
          <w:sz w:val="24"/>
          <w:szCs w:val="24"/>
        </w:rPr>
        <w:t xml:space="preserve"> is</w:t>
      </w:r>
      <w:r w:rsidR="00272E4D" w:rsidRPr="0019162B">
        <w:rPr>
          <w:rFonts w:ascii="Times New Roman" w:hAnsi="Times New Roman" w:cs="Times New Roman"/>
          <w:sz w:val="24"/>
          <w:szCs w:val="24"/>
        </w:rPr>
        <w:t xml:space="preserve"> a branch of linguistics that focuses on</w:t>
      </w:r>
      <w:r w:rsidRPr="0019162B">
        <w:rPr>
          <w:rFonts w:ascii="Times New Roman" w:hAnsi="Times New Roman" w:cs="Times New Roman"/>
          <w:sz w:val="24"/>
          <w:szCs w:val="24"/>
        </w:rPr>
        <w:t xml:space="preserve"> the study of language in use</w:t>
      </w:r>
      <w:r w:rsidR="00272E4D" w:rsidRPr="0019162B">
        <w:rPr>
          <w:rFonts w:ascii="Times New Roman" w:hAnsi="Times New Roman" w:cs="Times New Roman"/>
          <w:sz w:val="24"/>
          <w:szCs w:val="24"/>
        </w:rPr>
        <w:t xml:space="preserve">, </w:t>
      </w:r>
      <w:r w:rsidR="00B937F7">
        <w:rPr>
          <w:rFonts w:ascii="Times New Roman" w:hAnsi="Times New Roman" w:cs="Times New Roman"/>
          <w:sz w:val="24"/>
          <w:szCs w:val="24"/>
        </w:rPr>
        <w:t>typic</w:t>
      </w:r>
      <w:r w:rsidR="00272E4D" w:rsidRPr="00851387">
        <w:rPr>
          <w:rFonts w:ascii="Times New Roman" w:hAnsi="Times New Roman" w:cs="Times New Roman"/>
          <w:sz w:val="24"/>
          <w:szCs w:val="24"/>
        </w:rPr>
        <w:t>ally the use of spoken language</w:t>
      </w:r>
      <w:r w:rsidRPr="0019162B">
        <w:rPr>
          <w:rFonts w:ascii="Times New Roman" w:hAnsi="Times New Roman" w:cs="Times New Roman"/>
          <w:sz w:val="24"/>
          <w:szCs w:val="24"/>
        </w:rPr>
        <w:t xml:space="preserve">. The analysis not only describes the speech situations, events, and acts, but also takes into account </w:t>
      </w:r>
      <w:r w:rsidR="006361C8">
        <w:rPr>
          <w:rFonts w:ascii="Times New Roman" w:hAnsi="Times New Roman" w:cs="Times New Roman"/>
          <w:sz w:val="24"/>
          <w:szCs w:val="24"/>
        </w:rPr>
        <w:t>“</w:t>
      </w:r>
      <w:r w:rsidRPr="0019162B">
        <w:rPr>
          <w:rFonts w:ascii="Times New Roman" w:hAnsi="Times New Roman" w:cs="Times New Roman"/>
          <w:sz w:val="24"/>
          <w:szCs w:val="24"/>
        </w:rPr>
        <w:t>what people are doing and what they think they are doing when they speak</w:t>
      </w:r>
      <w:r w:rsidR="006361C8">
        <w:rPr>
          <w:rFonts w:ascii="Times New Roman" w:hAnsi="Times New Roman" w:cs="Times New Roman"/>
          <w:sz w:val="24"/>
          <w:szCs w:val="24"/>
        </w:rPr>
        <w:t>”</w:t>
      </w:r>
      <w:r w:rsidRPr="0019162B">
        <w:rPr>
          <w:rFonts w:ascii="Times New Roman" w:hAnsi="Times New Roman" w:cs="Times New Roman"/>
          <w:sz w:val="24"/>
          <w:szCs w:val="24"/>
        </w:rPr>
        <w:t xml:space="preserve"> (Cameron, </w:t>
      </w:r>
      <w:r w:rsidR="001C4C7F" w:rsidRPr="0019162B">
        <w:rPr>
          <w:rFonts w:ascii="Times New Roman" w:hAnsi="Times New Roman" w:cs="Times New Roman"/>
          <w:sz w:val="24"/>
          <w:szCs w:val="24"/>
        </w:rPr>
        <w:t>2001</w:t>
      </w:r>
      <w:r w:rsidR="00272E4D" w:rsidRPr="0019162B">
        <w:rPr>
          <w:rFonts w:ascii="Times New Roman" w:hAnsi="Times New Roman" w:cs="Times New Roman"/>
          <w:sz w:val="24"/>
          <w:szCs w:val="24"/>
        </w:rPr>
        <w:t>:</w:t>
      </w:r>
      <w:r w:rsidR="00AF2E8C">
        <w:rPr>
          <w:rFonts w:ascii="Times New Roman" w:hAnsi="Times New Roman" w:cs="Times New Roman"/>
          <w:sz w:val="24"/>
          <w:szCs w:val="24"/>
        </w:rPr>
        <w:t xml:space="preserve"> </w:t>
      </w:r>
      <w:r w:rsidRPr="0019162B">
        <w:rPr>
          <w:rFonts w:ascii="Times New Roman" w:hAnsi="Times New Roman" w:cs="Times New Roman"/>
          <w:sz w:val="24"/>
          <w:szCs w:val="24"/>
        </w:rPr>
        <w:t>66)</w:t>
      </w:r>
      <w:r w:rsidR="00272E4D" w:rsidRPr="0019162B">
        <w:rPr>
          <w:rFonts w:ascii="Times New Roman" w:hAnsi="Times New Roman" w:cs="Times New Roman"/>
          <w:sz w:val="24"/>
          <w:szCs w:val="24"/>
        </w:rPr>
        <w:t>.</w:t>
      </w:r>
      <w:r w:rsidR="00AC7E3D" w:rsidRPr="0019162B">
        <w:rPr>
          <w:rFonts w:ascii="Times New Roman" w:hAnsi="Times New Roman" w:cs="Times New Roman"/>
          <w:sz w:val="24"/>
          <w:szCs w:val="24"/>
        </w:rPr>
        <w:t xml:space="preserve"> </w:t>
      </w:r>
      <w:r w:rsidR="00272E4D" w:rsidRPr="0019162B">
        <w:rPr>
          <w:rFonts w:ascii="Times New Roman" w:hAnsi="Times New Roman" w:cs="Times New Roman"/>
          <w:sz w:val="24"/>
          <w:szCs w:val="24"/>
        </w:rPr>
        <w:t>Discourse analysts look for r</w:t>
      </w:r>
      <w:r w:rsidR="00AC7E3D" w:rsidRPr="0019162B">
        <w:rPr>
          <w:rFonts w:ascii="Times New Roman" w:hAnsi="Times New Roman" w:cs="Times New Roman"/>
          <w:sz w:val="24"/>
          <w:szCs w:val="24"/>
        </w:rPr>
        <w:t xml:space="preserve">egular patterns in the use of a </w:t>
      </w:r>
      <w:r w:rsidR="00CD7D98" w:rsidRPr="0019162B">
        <w:rPr>
          <w:rFonts w:ascii="Times New Roman" w:hAnsi="Times New Roman" w:cs="Times New Roman"/>
          <w:sz w:val="24"/>
          <w:szCs w:val="24"/>
        </w:rPr>
        <w:t xml:space="preserve">subject of interest, </w:t>
      </w:r>
      <w:r w:rsidR="00272E4D" w:rsidRPr="0019162B">
        <w:rPr>
          <w:rFonts w:ascii="Times New Roman" w:hAnsi="Times New Roman" w:cs="Times New Roman"/>
          <w:sz w:val="24"/>
          <w:szCs w:val="24"/>
        </w:rPr>
        <w:t>particular</w:t>
      </w:r>
      <w:r w:rsidR="00CD7D98" w:rsidRPr="0019162B">
        <w:rPr>
          <w:rFonts w:ascii="Times New Roman" w:hAnsi="Times New Roman" w:cs="Times New Roman"/>
          <w:sz w:val="24"/>
          <w:szCs w:val="24"/>
        </w:rPr>
        <w:t xml:space="preserve">ly </w:t>
      </w:r>
      <w:r w:rsidR="00AC7E3D" w:rsidRPr="0019162B">
        <w:rPr>
          <w:rFonts w:ascii="Times New Roman" w:hAnsi="Times New Roman" w:cs="Times New Roman"/>
          <w:sz w:val="24"/>
          <w:szCs w:val="24"/>
        </w:rPr>
        <w:t>where in</w:t>
      </w:r>
      <w:r w:rsidR="00272E4D" w:rsidRPr="0019162B">
        <w:rPr>
          <w:rFonts w:ascii="Times New Roman" w:hAnsi="Times New Roman" w:cs="Times New Roman"/>
          <w:sz w:val="24"/>
          <w:szCs w:val="24"/>
        </w:rPr>
        <w:t xml:space="preserve"> </w:t>
      </w:r>
      <w:r w:rsidR="00AC7E3D" w:rsidRPr="0019162B">
        <w:rPr>
          <w:rFonts w:ascii="Times New Roman" w:hAnsi="Times New Roman" w:cs="Times New Roman"/>
          <w:sz w:val="24"/>
          <w:szCs w:val="24"/>
        </w:rPr>
        <w:t>discourse it tend</w:t>
      </w:r>
      <w:r w:rsidR="00CD7D98" w:rsidRPr="0019162B">
        <w:rPr>
          <w:rFonts w:ascii="Times New Roman" w:hAnsi="Times New Roman" w:cs="Times New Roman"/>
          <w:sz w:val="24"/>
          <w:szCs w:val="24"/>
        </w:rPr>
        <w:t>s</w:t>
      </w:r>
      <w:r w:rsidR="00AC7E3D" w:rsidRPr="0019162B">
        <w:rPr>
          <w:rFonts w:ascii="Times New Roman" w:hAnsi="Times New Roman" w:cs="Times New Roman"/>
          <w:sz w:val="24"/>
          <w:szCs w:val="24"/>
        </w:rPr>
        <w:t xml:space="preserve"> to occur, and what it </w:t>
      </w:r>
      <w:r w:rsidR="00CD7D98" w:rsidRPr="0019162B">
        <w:rPr>
          <w:rFonts w:ascii="Times New Roman" w:hAnsi="Times New Roman" w:cs="Times New Roman"/>
          <w:sz w:val="24"/>
          <w:szCs w:val="24"/>
        </w:rPr>
        <w:t xml:space="preserve">is </w:t>
      </w:r>
      <w:r w:rsidR="00AC7E3D" w:rsidRPr="0019162B">
        <w:rPr>
          <w:rFonts w:ascii="Times New Roman" w:hAnsi="Times New Roman" w:cs="Times New Roman"/>
          <w:sz w:val="24"/>
          <w:szCs w:val="24"/>
        </w:rPr>
        <w:t xml:space="preserve">used to do </w:t>
      </w:r>
      <w:r w:rsidR="0081065A">
        <w:rPr>
          <w:rFonts w:ascii="Times New Roman" w:hAnsi="Times New Roman" w:cs="Times New Roman"/>
          <w:sz w:val="24"/>
          <w:szCs w:val="24"/>
        </w:rPr>
        <w:t>(ibid.</w:t>
      </w:r>
      <w:r w:rsidR="00272E4D" w:rsidRPr="0019162B">
        <w:rPr>
          <w:rFonts w:ascii="Times New Roman" w:hAnsi="Times New Roman" w:cs="Times New Roman"/>
          <w:sz w:val="24"/>
          <w:szCs w:val="24"/>
        </w:rPr>
        <w:t>)</w:t>
      </w:r>
      <w:r w:rsidR="00AF2E8C">
        <w:rPr>
          <w:rFonts w:ascii="Times New Roman" w:hAnsi="Times New Roman" w:cs="Times New Roman"/>
          <w:sz w:val="24"/>
          <w:szCs w:val="24"/>
        </w:rPr>
        <w:t>.</w:t>
      </w:r>
    </w:p>
    <w:p w14:paraId="4355A1FB" w14:textId="5D88B5BA" w:rsidR="00C70DFB" w:rsidRDefault="00C70DFB" w:rsidP="00B937F7">
      <w:pPr>
        <w:spacing w:after="240" w:line="480" w:lineRule="auto"/>
        <w:jc w:val="both"/>
        <w:rPr>
          <w:rFonts w:ascii="Times New Roman" w:hAnsi="Times New Roman" w:cs="Times New Roman"/>
          <w:sz w:val="24"/>
          <w:szCs w:val="24"/>
        </w:rPr>
      </w:pPr>
      <w:r>
        <w:rPr>
          <w:rFonts w:ascii="Times New Roman" w:hAnsi="Times New Roman" w:cs="Times New Roman"/>
          <w:sz w:val="24"/>
          <w:szCs w:val="24"/>
        </w:rPr>
        <w:tab/>
      </w:r>
      <w:r w:rsidR="00F301F4">
        <w:rPr>
          <w:rFonts w:ascii="Times New Roman" w:hAnsi="Times New Roman" w:cs="Times New Roman"/>
          <w:sz w:val="24"/>
          <w:szCs w:val="24"/>
        </w:rPr>
        <w:t>Stubbs (</w:t>
      </w:r>
      <w:r w:rsidR="00427929">
        <w:rPr>
          <w:rFonts w:ascii="Times New Roman" w:hAnsi="Times New Roman" w:cs="Times New Roman"/>
          <w:sz w:val="24"/>
          <w:szCs w:val="24"/>
        </w:rPr>
        <w:t>1983:</w:t>
      </w:r>
      <w:r w:rsidR="00AF2E8C">
        <w:rPr>
          <w:rFonts w:ascii="Times New Roman" w:hAnsi="Times New Roman" w:cs="Times New Roman"/>
          <w:sz w:val="24"/>
          <w:szCs w:val="24"/>
        </w:rPr>
        <w:t xml:space="preserve"> </w:t>
      </w:r>
      <w:r w:rsidR="00427929">
        <w:rPr>
          <w:rFonts w:ascii="Times New Roman" w:hAnsi="Times New Roman" w:cs="Times New Roman"/>
          <w:sz w:val="24"/>
          <w:szCs w:val="24"/>
        </w:rPr>
        <w:t xml:space="preserve">1, as </w:t>
      </w:r>
      <w:r w:rsidR="0012259B">
        <w:rPr>
          <w:rFonts w:ascii="Times New Roman" w:hAnsi="Times New Roman" w:cs="Times New Roman"/>
          <w:sz w:val="24"/>
          <w:szCs w:val="24"/>
        </w:rPr>
        <w:t>cited</w:t>
      </w:r>
      <w:r w:rsidR="00427929">
        <w:rPr>
          <w:rFonts w:ascii="Times New Roman" w:hAnsi="Times New Roman" w:cs="Times New Roman"/>
          <w:sz w:val="24"/>
          <w:szCs w:val="24"/>
        </w:rPr>
        <w:t xml:space="preserve"> in Schiffrin 1987:</w:t>
      </w:r>
      <w:r w:rsidR="00AF2E8C">
        <w:rPr>
          <w:rFonts w:ascii="Times New Roman" w:hAnsi="Times New Roman" w:cs="Times New Roman"/>
          <w:sz w:val="24"/>
          <w:szCs w:val="24"/>
        </w:rPr>
        <w:t xml:space="preserve"> </w:t>
      </w:r>
      <w:r w:rsidR="00427929">
        <w:rPr>
          <w:rFonts w:ascii="Times New Roman" w:hAnsi="Times New Roman" w:cs="Times New Roman"/>
          <w:sz w:val="24"/>
          <w:szCs w:val="24"/>
        </w:rPr>
        <w:t>1)</w:t>
      </w:r>
      <w:r w:rsidR="00F301F4">
        <w:rPr>
          <w:rFonts w:ascii="Times New Roman" w:hAnsi="Times New Roman" w:cs="Times New Roman"/>
          <w:sz w:val="24"/>
          <w:szCs w:val="24"/>
        </w:rPr>
        <w:t xml:space="preserve"> </w:t>
      </w:r>
      <w:r w:rsidR="00D344CF">
        <w:rPr>
          <w:rFonts w:ascii="Times New Roman" w:hAnsi="Times New Roman" w:cs="Times New Roman"/>
          <w:sz w:val="24"/>
          <w:szCs w:val="24"/>
        </w:rPr>
        <w:t>point</w:t>
      </w:r>
      <w:r w:rsidR="00CD7D98">
        <w:rPr>
          <w:rFonts w:ascii="Times New Roman" w:hAnsi="Times New Roman" w:cs="Times New Roman"/>
          <w:sz w:val="24"/>
          <w:szCs w:val="24"/>
        </w:rPr>
        <w:t>s</w:t>
      </w:r>
      <w:r w:rsidR="00D344CF">
        <w:rPr>
          <w:rFonts w:ascii="Times New Roman" w:hAnsi="Times New Roman" w:cs="Times New Roman"/>
          <w:sz w:val="24"/>
          <w:szCs w:val="24"/>
        </w:rPr>
        <w:t xml:space="preserve"> out</w:t>
      </w:r>
      <w:r w:rsidR="00F301F4">
        <w:rPr>
          <w:rFonts w:ascii="Times New Roman" w:hAnsi="Times New Roman" w:cs="Times New Roman"/>
          <w:sz w:val="24"/>
          <w:szCs w:val="24"/>
        </w:rPr>
        <w:t xml:space="preserve"> that discourse analysis </w:t>
      </w:r>
      <w:r w:rsidR="006361C8">
        <w:rPr>
          <w:rFonts w:ascii="Times New Roman" w:hAnsi="Times New Roman" w:cs="Times New Roman"/>
          <w:sz w:val="24"/>
          <w:szCs w:val="24"/>
        </w:rPr>
        <w:t>“</w:t>
      </w:r>
      <w:r w:rsidR="00F301F4">
        <w:rPr>
          <w:rFonts w:ascii="Times New Roman" w:hAnsi="Times New Roman" w:cs="Times New Roman"/>
          <w:sz w:val="24"/>
          <w:szCs w:val="24"/>
        </w:rPr>
        <w:t>attempts to study the organization of language above the sentence or the clause, and th</w:t>
      </w:r>
      <w:r w:rsidR="007D06BC">
        <w:rPr>
          <w:rFonts w:ascii="Times New Roman" w:hAnsi="Times New Roman" w:cs="Times New Roman"/>
          <w:sz w:val="24"/>
          <w:szCs w:val="24"/>
        </w:rPr>
        <w:t>erefore</w:t>
      </w:r>
      <w:r w:rsidR="00B937F7">
        <w:rPr>
          <w:rFonts w:ascii="Times New Roman" w:hAnsi="Times New Roman" w:cs="Times New Roman"/>
          <w:sz w:val="24"/>
          <w:szCs w:val="24"/>
        </w:rPr>
        <w:t>,</w:t>
      </w:r>
      <w:r w:rsidR="004B2E93">
        <w:rPr>
          <w:rFonts w:ascii="Times New Roman" w:hAnsi="Times New Roman" w:cs="Times New Roman"/>
          <w:sz w:val="24"/>
          <w:szCs w:val="24"/>
        </w:rPr>
        <w:t xml:space="preserve"> it</w:t>
      </w:r>
      <w:r w:rsidR="00F301F4">
        <w:rPr>
          <w:rFonts w:ascii="Times New Roman" w:hAnsi="Times New Roman" w:cs="Times New Roman"/>
          <w:sz w:val="24"/>
          <w:szCs w:val="24"/>
        </w:rPr>
        <w:t xml:space="preserve"> stud</w:t>
      </w:r>
      <w:r w:rsidR="00CD7D98">
        <w:rPr>
          <w:rFonts w:ascii="Times New Roman" w:hAnsi="Times New Roman" w:cs="Times New Roman"/>
          <w:sz w:val="24"/>
          <w:szCs w:val="24"/>
        </w:rPr>
        <w:t>ies</w:t>
      </w:r>
      <w:r w:rsidR="00F301F4">
        <w:rPr>
          <w:rFonts w:ascii="Times New Roman" w:hAnsi="Times New Roman" w:cs="Times New Roman"/>
          <w:sz w:val="24"/>
          <w:szCs w:val="24"/>
        </w:rPr>
        <w:t xml:space="preserve"> larger linguistic units, such as conversational exchanges</w:t>
      </w:r>
      <w:r w:rsidR="007D06BC">
        <w:rPr>
          <w:rFonts w:ascii="Times New Roman" w:hAnsi="Times New Roman" w:cs="Times New Roman"/>
          <w:sz w:val="24"/>
          <w:szCs w:val="24"/>
        </w:rPr>
        <w:t>.”</w:t>
      </w:r>
      <w:r w:rsidR="00F301F4">
        <w:rPr>
          <w:rFonts w:ascii="Times New Roman" w:hAnsi="Times New Roman" w:cs="Times New Roman"/>
          <w:sz w:val="24"/>
          <w:szCs w:val="24"/>
        </w:rPr>
        <w:t xml:space="preserve"> </w:t>
      </w:r>
      <w:r w:rsidR="007D06BC">
        <w:rPr>
          <w:rFonts w:ascii="Times New Roman" w:hAnsi="Times New Roman" w:cs="Times New Roman"/>
          <w:sz w:val="24"/>
          <w:szCs w:val="24"/>
        </w:rPr>
        <w:t xml:space="preserve">He adds that </w:t>
      </w:r>
      <w:r w:rsidR="00CD7D98" w:rsidRPr="006361C8">
        <w:rPr>
          <w:rFonts w:ascii="Times New Roman" w:hAnsi="Times New Roman" w:cs="Times New Roman"/>
          <w:sz w:val="24"/>
          <w:szCs w:val="24"/>
        </w:rPr>
        <w:t>DA</w:t>
      </w:r>
      <w:r w:rsidR="00F301F4" w:rsidRPr="006361C8">
        <w:rPr>
          <w:rFonts w:ascii="Times New Roman" w:hAnsi="Times New Roman" w:cs="Times New Roman"/>
          <w:sz w:val="24"/>
          <w:szCs w:val="24"/>
        </w:rPr>
        <w:t xml:space="preserve"> also </w:t>
      </w:r>
      <w:r w:rsidR="00CD7D98" w:rsidRPr="006361C8">
        <w:rPr>
          <w:rFonts w:ascii="Times New Roman" w:hAnsi="Times New Roman" w:cs="Times New Roman"/>
          <w:sz w:val="24"/>
          <w:szCs w:val="24"/>
        </w:rPr>
        <w:t>deals</w:t>
      </w:r>
      <w:r w:rsidR="00F301F4" w:rsidRPr="006361C8">
        <w:rPr>
          <w:rFonts w:ascii="Times New Roman" w:hAnsi="Times New Roman" w:cs="Times New Roman"/>
          <w:sz w:val="24"/>
          <w:szCs w:val="24"/>
        </w:rPr>
        <w:t xml:space="preserve"> with language in use in</w:t>
      </w:r>
      <w:r w:rsidR="00CD7D98" w:rsidRPr="006361C8">
        <w:rPr>
          <w:rFonts w:ascii="Times New Roman" w:hAnsi="Times New Roman" w:cs="Times New Roman"/>
          <w:sz w:val="24"/>
          <w:szCs w:val="24"/>
        </w:rPr>
        <w:t xml:space="preserve"> particular</w:t>
      </w:r>
      <w:r w:rsidR="00F301F4" w:rsidRPr="006361C8">
        <w:rPr>
          <w:rFonts w:ascii="Times New Roman" w:hAnsi="Times New Roman" w:cs="Times New Roman"/>
          <w:sz w:val="24"/>
          <w:szCs w:val="24"/>
        </w:rPr>
        <w:t xml:space="preserve"> social contexts, </w:t>
      </w:r>
      <w:r w:rsidR="00CD7D98" w:rsidRPr="006361C8">
        <w:rPr>
          <w:rFonts w:ascii="Times New Roman" w:hAnsi="Times New Roman" w:cs="Times New Roman"/>
          <w:sz w:val="24"/>
          <w:szCs w:val="24"/>
        </w:rPr>
        <w:t>especially</w:t>
      </w:r>
      <w:r w:rsidR="00F301F4" w:rsidRPr="006361C8">
        <w:rPr>
          <w:rFonts w:ascii="Times New Roman" w:hAnsi="Times New Roman" w:cs="Times New Roman"/>
          <w:sz w:val="24"/>
          <w:szCs w:val="24"/>
        </w:rPr>
        <w:t xml:space="preserve"> with interaction or dialogue between speakers.</w:t>
      </w:r>
    </w:p>
    <w:p w14:paraId="349132F2" w14:textId="60B076BC" w:rsidR="000B2CFD" w:rsidRDefault="00F301F4" w:rsidP="00C70DFB">
      <w:pPr>
        <w:pStyle w:val="Odstavecseseznamem"/>
        <w:spacing w:after="240" w:line="480" w:lineRule="auto"/>
        <w:ind w:left="0" w:firstLine="708"/>
        <w:jc w:val="both"/>
        <w:rPr>
          <w:rFonts w:ascii="Times New Roman" w:hAnsi="Times New Roman" w:cs="Times New Roman"/>
          <w:sz w:val="24"/>
          <w:szCs w:val="24"/>
        </w:rPr>
      </w:pPr>
      <w:r w:rsidRPr="006B3BFB">
        <w:rPr>
          <w:rFonts w:ascii="Times New Roman" w:hAnsi="Times New Roman" w:cs="Times New Roman"/>
          <w:sz w:val="24"/>
          <w:szCs w:val="24"/>
        </w:rPr>
        <w:t xml:space="preserve">From the interactional perspective, </w:t>
      </w:r>
      <w:r w:rsidR="000B2CFD">
        <w:rPr>
          <w:rFonts w:ascii="Times New Roman" w:hAnsi="Times New Roman" w:cs="Times New Roman"/>
          <w:sz w:val="24"/>
          <w:szCs w:val="24"/>
        </w:rPr>
        <w:t>conversation can be viewed as a set of turns that the speakers take. Stenström (1999:</w:t>
      </w:r>
      <w:r w:rsidR="00AF2E8C">
        <w:rPr>
          <w:rFonts w:ascii="Times New Roman" w:hAnsi="Times New Roman" w:cs="Times New Roman"/>
          <w:sz w:val="24"/>
          <w:szCs w:val="24"/>
        </w:rPr>
        <w:t xml:space="preserve"> </w:t>
      </w:r>
      <w:r w:rsidR="000B2CFD">
        <w:rPr>
          <w:rFonts w:ascii="Times New Roman" w:hAnsi="Times New Roman" w:cs="Times New Roman"/>
          <w:sz w:val="24"/>
          <w:szCs w:val="24"/>
        </w:rPr>
        <w:t xml:space="preserve">4) defines a turn as “everything that the current speaker says before the next speaker takes over.” It can be long or short or consist of one single word. Two </w:t>
      </w:r>
      <w:r w:rsidR="000B2CFD">
        <w:rPr>
          <w:rFonts w:ascii="Times New Roman" w:hAnsi="Times New Roman" w:cs="Times New Roman"/>
          <w:sz w:val="24"/>
          <w:szCs w:val="24"/>
        </w:rPr>
        <w:lastRenderedPageBreak/>
        <w:t>or more turns, each produced by a different participant, form an exchange. All the exchanges in conversation on one single topic create a transaction. Therefore, in one conversation there may be one or more transactions depending on the variety of topics.</w:t>
      </w:r>
    </w:p>
    <w:p w14:paraId="4E456C03" w14:textId="77777777" w:rsidR="009A3EFA" w:rsidRDefault="009A3EFA" w:rsidP="00C70DFB">
      <w:pPr>
        <w:pStyle w:val="Odstavecseseznamem"/>
        <w:spacing w:after="240" w:line="480" w:lineRule="auto"/>
        <w:ind w:left="0" w:firstLine="708"/>
        <w:jc w:val="both"/>
        <w:rPr>
          <w:rFonts w:ascii="Times New Roman" w:hAnsi="Times New Roman" w:cs="Times New Roman"/>
          <w:sz w:val="24"/>
          <w:szCs w:val="24"/>
        </w:rPr>
      </w:pPr>
    </w:p>
    <w:p w14:paraId="7C3B9CDF" w14:textId="7655856D" w:rsidR="0050248C" w:rsidRDefault="000B2CFD" w:rsidP="00C70DFB">
      <w:pPr>
        <w:pStyle w:val="Odstavecseseznamem"/>
        <w:spacing w:after="240" w:line="480" w:lineRule="auto"/>
        <w:ind w:left="0" w:firstLine="708"/>
        <w:jc w:val="both"/>
        <w:rPr>
          <w:rFonts w:ascii="Times New Roman" w:hAnsi="Times New Roman" w:cs="Times New Roman"/>
          <w:sz w:val="24"/>
          <w:szCs w:val="24"/>
        </w:rPr>
      </w:pPr>
      <w:r>
        <w:rPr>
          <w:rFonts w:ascii="Times New Roman" w:hAnsi="Times New Roman" w:cs="Times New Roman"/>
          <w:sz w:val="24"/>
          <w:szCs w:val="24"/>
        </w:rPr>
        <w:t>The structure</w:t>
      </w:r>
      <w:r w:rsidR="00FC287B">
        <w:rPr>
          <w:rFonts w:ascii="Times New Roman" w:hAnsi="Times New Roman" w:cs="Times New Roman"/>
          <w:sz w:val="24"/>
          <w:szCs w:val="24"/>
        </w:rPr>
        <w:t xml:space="preserve"> of spoken interaction</w:t>
      </w:r>
      <w:r>
        <w:rPr>
          <w:rFonts w:ascii="Times New Roman" w:hAnsi="Times New Roman" w:cs="Times New Roman"/>
          <w:sz w:val="24"/>
          <w:szCs w:val="24"/>
        </w:rPr>
        <w:t xml:space="preserve"> is illustrated in the </w:t>
      </w:r>
      <w:r w:rsidR="00FC287B">
        <w:rPr>
          <w:rFonts w:ascii="Times New Roman" w:hAnsi="Times New Roman" w:cs="Times New Roman"/>
          <w:sz w:val="24"/>
          <w:szCs w:val="24"/>
        </w:rPr>
        <w:t>figu</w:t>
      </w:r>
      <w:r>
        <w:rPr>
          <w:rFonts w:ascii="Times New Roman" w:hAnsi="Times New Roman" w:cs="Times New Roman"/>
          <w:sz w:val="24"/>
          <w:szCs w:val="24"/>
        </w:rPr>
        <w:t xml:space="preserve">re below, where the </w:t>
      </w:r>
      <w:r w:rsidR="00F301F4" w:rsidRPr="006B3BFB">
        <w:rPr>
          <w:rFonts w:ascii="Times New Roman" w:hAnsi="Times New Roman" w:cs="Times New Roman"/>
          <w:sz w:val="24"/>
          <w:szCs w:val="24"/>
        </w:rPr>
        <w:t xml:space="preserve">five hierarchical levels </w:t>
      </w:r>
      <w:r w:rsidR="00D72772" w:rsidRPr="006B3BFB">
        <w:rPr>
          <w:rFonts w:ascii="Times New Roman" w:hAnsi="Times New Roman" w:cs="Times New Roman"/>
          <w:sz w:val="24"/>
          <w:szCs w:val="24"/>
        </w:rPr>
        <w:t xml:space="preserve">of </w:t>
      </w:r>
      <w:r w:rsidR="006429E1" w:rsidRPr="006B3BFB">
        <w:rPr>
          <w:rFonts w:ascii="Times New Roman" w:hAnsi="Times New Roman" w:cs="Times New Roman"/>
          <w:sz w:val="24"/>
          <w:szCs w:val="24"/>
        </w:rPr>
        <w:t xml:space="preserve">spoken </w:t>
      </w:r>
      <w:r w:rsidR="00D72772" w:rsidRPr="006B3BFB">
        <w:rPr>
          <w:rFonts w:ascii="Times New Roman" w:hAnsi="Times New Roman" w:cs="Times New Roman"/>
          <w:sz w:val="24"/>
          <w:szCs w:val="24"/>
        </w:rPr>
        <w:t xml:space="preserve">discourse </w:t>
      </w:r>
      <w:r>
        <w:rPr>
          <w:rFonts w:ascii="Times New Roman" w:hAnsi="Times New Roman" w:cs="Times New Roman"/>
          <w:sz w:val="24"/>
          <w:szCs w:val="24"/>
        </w:rPr>
        <w:t>are shown</w:t>
      </w:r>
      <w:r w:rsidR="00BE62E1">
        <w:rPr>
          <w:rFonts w:ascii="Times New Roman" w:hAnsi="Times New Roman" w:cs="Times New Roman"/>
          <w:sz w:val="24"/>
          <w:szCs w:val="24"/>
        </w:rPr>
        <w:t xml:space="preserve"> (Stenström</w:t>
      </w:r>
      <w:r w:rsidR="006429E1">
        <w:rPr>
          <w:rFonts w:ascii="Times New Roman" w:hAnsi="Times New Roman" w:cs="Times New Roman"/>
          <w:sz w:val="24"/>
          <w:szCs w:val="24"/>
        </w:rPr>
        <w:t>,</w:t>
      </w:r>
      <w:r w:rsidR="00BE62E1">
        <w:rPr>
          <w:rFonts w:ascii="Times New Roman" w:hAnsi="Times New Roman" w:cs="Times New Roman"/>
          <w:sz w:val="24"/>
          <w:szCs w:val="24"/>
        </w:rPr>
        <w:t xml:space="preserve"> 1999)</w:t>
      </w:r>
      <w:r w:rsidR="000D4972">
        <w:rPr>
          <w:rFonts w:ascii="Times New Roman" w:hAnsi="Times New Roman" w:cs="Times New Roman"/>
          <w:sz w:val="24"/>
          <w:szCs w:val="24"/>
        </w:rPr>
        <w:t>:</w:t>
      </w:r>
      <w:r w:rsidR="00D72772">
        <w:rPr>
          <w:rFonts w:ascii="Times New Roman" w:hAnsi="Times New Roman" w:cs="Times New Roman"/>
          <w:sz w:val="24"/>
          <w:szCs w:val="24"/>
        </w:rPr>
        <w:t xml:space="preserve"> </w:t>
      </w:r>
    </w:p>
    <w:p w14:paraId="3AEDE17C" w14:textId="35ADD9FA" w:rsidR="00935541" w:rsidRDefault="00935541" w:rsidP="00C70DFB">
      <w:pPr>
        <w:pStyle w:val="Odstavecseseznamem"/>
        <w:spacing w:after="240" w:line="480" w:lineRule="auto"/>
        <w:ind w:left="0" w:firstLine="708"/>
        <w:jc w:val="both"/>
        <w:rPr>
          <w:rFonts w:ascii="Times New Roman" w:hAnsi="Times New Roman" w:cs="Times New Roman"/>
          <w:sz w:val="24"/>
          <w:szCs w:val="24"/>
        </w:rPr>
      </w:pPr>
    </w:p>
    <w:p w14:paraId="26A4DB53" w14:textId="19D5E72F" w:rsidR="003D6D62" w:rsidRDefault="00F301F4" w:rsidP="00C70DFB">
      <w:pPr>
        <w:pStyle w:val="Odstavecseseznamem"/>
        <w:spacing w:after="240" w:line="480" w:lineRule="auto"/>
        <w:ind w:left="0" w:firstLine="708"/>
        <w:jc w:val="center"/>
        <w:rPr>
          <w:rFonts w:ascii="Times New Roman" w:hAnsi="Times New Roman" w:cs="Times New Roman"/>
          <w:sz w:val="24"/>
          <w:szCs w:val="24"/>
        </w:rPr>
      </w:pPr>
      <w:r>
        <w:rPr>
          <w:noProof/>
        </w:rPr>
        <w:drawing>
          <wp:inline distT="0" distB="0" distL="0" distR="0" wp14:anchorId="343A7EEC" wp14:editId="4C06FA9D">
            <wp:extent cx="1201479" cy="1846646"/>
            <wp:effectExtent l="0" t="0" r="0" b="1270"/>
            <wp:docPr id="1" name="Obráze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67250911" name=""/>
                    <pic:cNvPicPr/>
                  </pic:nvPicPr>
                  <pic:blipFill>
                    <a:blip r:embed="rId8" cstate="print">
                      <a:extLst>
                        <a:ext uri="{28A0092B-C50C-407E-A947-70E740481C1C}">
                          <a14:useLocalDpi xmlns:a14="http://schemas.microsoft.com/office/drawing/2010/main" val="0"/>
                        </a:ext>
                      </a:extLst>
                    </a:blip>
                    <a:srcRect l="18945" t="19795" r="60947" b="25252"/>
                    <a:stretch>
                      <a:fillRect/>
                    </a:stretch>
                  </pic:blipFill>
                  <pic:spPr bwMode="auto">
                    <a:xfrm>
                      <a:off x="0" y="0"/>
                      <a:ext cx="1214666" cy="1866914"/>
                    </a:xfrm>
                    <a:prstGeom prst="rect">
                      <a:avLst/>
                    </a:prstGeom>
                    <a:ln>
                      <a:noFill/>
                    </a:ln>
                    <a:extLst>
                      <a:ext uri="{53640926-AAD7-44D8-BBD7-CCE9431645EC}">
                        <a14:shadowObscured xmlns:a14="http://schemas.microsoft.com/office/drawing/2010/main"/>
                      </a:ext>
                    </a:extLst>
                  </pic:spPr>
                </pic:pic>
              </a:graphicData>
            </a:graphic>
          </wp:inline>
        </w:drawing>
      </w:r>
    </w:p>
    <w:p w14:paraId="7281E06E" w14:textId="42294EA7" w:rsidR="00883FFC" w:rsidRPr="002208B9" w:rsidRDefault="00F301F4" w:rsidP="00C70DFB">
      <w:pPr>
        <w:pStyle w:val="Odstavecseseznamem"/>
        <w:spacing w:after="240" w:line="480" w:lineRule="auto"/>
        <w:ind w:left="0" w:firstLine="708"/>
        <w:jc w:val="both"/>
        <w:rPr>
          <w:rFonts w:ascii="Times New Roman" w:hAnsi="Times New Roman" w:cs="Times New Roman"/>
          <w:color w:val="D9D9D9" w:themeColor="background1" w:themeShade="D9"/>
          <w:sz w:val="24"/>
          <w:szCs w:val="24"/>
        </w:rPr>
      </w:pPr>
      <w:r>
        <w:rPr>
          <w:rFonts w:ascii="Times New Roman" w:hAnsi="Times New Roman" w:cs="Times New Roman"/>
          <w:sz w:val="24"/>
          <w:szCs w:val="24"/>
        </w:rPr>
        <w:t xml:space="preserve">Smaller units within a turn are referred to as moves and acts. A move is a way the speaker interacts in a turn, for instance, how the speaker calls the listener's attention, starts and finishes the exchange, and of course, holds the floor. An act is a part of a move, there can be one or more acts in a move, and they indicate the speaker's </w:t>
      </w:r>
      <w:r w:rsidRPr="00CB1D07">
        <w:rPr>
          <w:rFonts w:ascii="Times New Roman" w:hAnsi="Times New Roman" w:cs="Times New Roman"/>
          <w:sz w:val="24"/>
          <w:szCs w:val="24"/>
        </w:rPr>
        <w:t xml:space="preserve">intentions, what </w:t>
      </w:r>
      <w:r w:rsidR="00AF2E8C">
        <w:rPr>
          <w:rFonts w:ascii="Times New Roman" w:hAnsi="Times New Roman" w:cs="Times New Roman"/>
          <w:sz w:val="24"/>
          <w:szCs w:val="24"/>
        </w:rPr>
        <w:t>they</w:t>
      </w:r>
      <w:r w:rsidRPr="00CB1D07">
        <w:rPr>
          <w:rFonts w:ascii="Times New Roman" w:hAnsi="Times New Roman" w:cs="Times New Roman"/>
          <w:sz w:val="24"/>
          <w:szCs w:val="24"/>
        </w:rPr>
        <w:t xml:space="preserve"> want to communicate.</w:t>
      </w:r>
    </w:p>
    <w:p w14:paraId="4043572C" w14:textId="4377161D" w:rsidR="00D72772" w:rsidRDefault="00F301F4" w:rsidP="00C70DFB">
      <w:pPr>
        <w:pStyle w:val="Odstavecseseznamem"/>
        <w:spacing w:after="240" w:line="480" w:lineRule="auto"/>
        <w:ind w:left="0" w:firstLine="708"/>
        <w:jc w:val="both"/>
        <w:rPr>
          <w:rFonts w:ascii="Times New Roman" w:hAnsi="Times New Roman" w:cs="Times New Roman"/>
          <w:sz w:val="24"/>
          <w:szCs w:val="24"/>
        </w:rPr>
      </w:pPr>
      <w:r>
        <w:rPr>
          <w:rFonts w:ascii="Times New Roman" w:hAnsi="Times New Roman" w:cs="Times New Roman"/>
          <w:sz w:val="24"/>
          <w:szCs w:val="24"/>
        </w:rPr>
        <w:t>This is an example</w:t>
      </w:r>
      <w:r w:rsidR="007546ED">
        <w:rPr>
          <w:rFonts w:ascii="Times New Roman" w:hAnsi="Times New Roman" w:cs="Times New Roman"/>
          <w:sz w:val="24"/>
          <w:szCs w:val="24"/>
        </w:rPr>
        <w:t xml:space="preserve"> of </w:t>
      </w:r>
      <w:r>
        <w:rPr>
          <w:rFonts w:ascii="Times New Roman" w:hAnsi="Times New Roman" w:cs="Times New Roman"/>
          <w:sz w:val="24"/>
          <w:szCs w:val="24"/>
        </w:rPr>
        <w:t xml:space="preserve">a </w:t>
      </w:r>
      <w:r w:rsidR="007546ED">
        <w:rPr>
          <w:rFonts w:ascii="Times New Roman" w:hAnsi="Times New Roman" w:cs="Times New Roman"/>
          <w:sz w:val="24"/>
          <w:szCs w:val="24"/>
        </w:rPr>
        <w:t>transaction</w:t>
      </w:r>
      <w:r>
        <w:rPr>
          <w:rFonts w:ascii="Times New Roman" w:hAnsi="Times New Roman" w:cs="Times New Roman"/>
          <w:sz w:val="24"/>
          <w:szCs w:val="24"/>
        </w:rPr>
        <w:t xml:space="preserve">, a </w:t>
      </w:r>
      <w:r w:rsidR="007546ED">
        <w:rPr>
          <w:rFonts w:ascii="Times New Roman" w:hAnsi="Times New Roman" w:cs="Times New Roman"/>
          <w:sz w:val="24"/>
          <w:szCs w:val="24"/>
        </w:rPr>
        <w:t>conversation between a husband and wife</w:t>
      </w:r>
      <w:r>
        <w:rPr>
          <w:rFonts w:ascii="Times New Roman" w:hAnsi="Times New Roman" w:cs="Times New Roman"/>
          <w:sz w:val="24"/>
          <w:szCs w:val="24"/>
        </w:rPr>
        <w:t>:</w:t>
      </w:r>
    </w:p>
    <w:p w14:paraId="46C884EA" w14:textId="24BC4C56" w:rsidR="002255A7" w:rsidRDefault="00F301F4" w:rsidP="00C70DFB">
      <w:pPr>
        <w:pStyle w:val="Odstavecseseznamem"/>
        <w:spacing w:after="240" w:line="480" w:lineRule="auto"/>
        <w:ind w:left="0" w:firstLine="708"/>
        <w:jc w:val="both"/>
        <w:rPr>
          <w:rFonts w:ascii="Times New Roman" w:hAnsi="Times New Roman" w:cs="Times New Roman"/>
          <w:sz w:val="24"/>
          <w:szCs w:val="24"/>
        </w:rPr>
      </w:pPr>
      <w:r w:rsidRPr="00D07045">
        <w:rPr>
          <w:rFonts w:ascii="Times New Roman" w:hAnsi="Times New Roman" w:cs="Times New Roman"/>
          <w:i/>
          <w:sz w:val="24"/>
          <w:szCs w:val="24"/>
        </w:rPr>
        <w:t xml:space="preserve">A: </w:t>
      </w:r>
      <w:r w:rsidR="00D07045" w:rsidRPr="00D07045">
        <w:rPr>
          <w:rFonts w:ascii="Times New Roman" w:hAnsi="Times New Roman" w:cs="Times New Roman"/>
          <w:i/>
          <w:sz w:val="24"/>
          <w:szCs w:val="24"/>
        </w:rPr>
        <w:t>“</w:t>
      </w:r>
      <w:r w:rsidRPr="00D07045">
        <w:rPr>
          <w:rFonts w:ascii="Times New Roman" w:hAnsi="Times New Roman" w:cs="Times New Roman"/>
          <w:i/>
          <w:sz w:val="24"/>
          <w:szCs w:val="24"/>
        </w:rPr>
        <w:t xml:space="preserve">Have you bought </w:t>
      </w:r>
      <w:r w:rsidR="007665A0">
        <w:rPr>
          <w:rFonts w:ascii="Times New Roman" w:hAnsi="Times New Roman" w:cs="Times New Roman"/>
          <w:i/>
          <w:sz w:val="24"/>
          <w:szCs w:val="24"/>
        </w:rPr>
        <w:t>bread</w:t>
      </w:r>
      <w:r w:rsidRPr="00D07045">
        <w:rPr>
          <w:rFonts w:ascii="Times New Roman" w:hAnsi="Times New Roman" w:cs="Times New Roman"/>
          <w:i/>
          <w:sz w:val="24"/>
          <w:szCs w:val="24"/>
        </w:rPr>
        <w:t xml:space="preserve"> and some biscuits for the kids?</w:t>
      </w:r>
      <w:r w:rsidR="00D07045" w:rsidRPr="00D07045">
        <w:rPr>
          <w:rFonts w:ascii="Times New Roman" w:hAnsi="Times New Roman" w:cs="Times New Roman"/>
          <w:i/>
          <w:sz w:val="24"/>
          <w:szCs w:val="24"/>
        </w:rPr>
        <w:t>”</w:t>
      </w:r>
      <w:r w:rsidR="00E34D3F" w:rsidRPr="00D07045">
        <w:rPr>
          <w:rFonts w:ascii="Times New Roman" w:hAnsi="Times New Roman" w:cs="Times New Roman"/>
          <w:i/>
          <w:sz w:val="24"/>
          <w:szCs w:val="24"/>
        </w:rPr>
        <w:tab/>
      </w:r>
      <w:r w:rsidR="00E34D3F">
        <w:rPr>
          <w:rFonts w:ascii="Times New Roman" w:hAnsi="Times New Roman" w:cs="Times New Roman"/>
          <w:sz w:val="24"/>
          <w:szCs w:val="24"/>
        </w:rPr>
        <w:tab/>
      </w:r>
      <w:r w:rsidR="00E34D3F" w:rsidRPr="00CB1D07">
        <w:rPr>
          <w:rFonts w:ascii="Times New Roman" w:hAnsi="Times New Roman" w:cs="Times New Roman"/>
          <w:color w:val="D9D9D9" w:themeColor="background1" w:themeShade="D9"/>
          <w:sz w:val="24"/>
          <w:szCs w:val="24"/>
        </w:rPr>
        <w:t>Line 1</w:t>
      </w:r>
    </w:p>
    <w:p w14:paraId="61CCC280" w14:textId="7391125A" w:rsidR="007546ED" w:rsidRDefault="00F301F4" w:rsidP="00C70DFB">
      <w:pPr>
        <w:pStyle w:val="Odstavecseseznamem"/>
        <w:spacing w:after="240" w:line="480" w:lineRule="auto"/>
        <w:ind w:left="0" w:firstLine="708"/>
        <w:jc w:val="both"/>
        <w:rPr>
          <w:rFonts w:ascii="Times New Roman" w:hAnsi="Times New Roman" w:cs="Times New Roman"/>
          <w:sz w:val="24"/>
          <w:szCs w:val="24"/>
        </w:rPr>
      </w:pPr>
      <w:r w:rsidRPr="00D07045">
        <w:rPr>
          <w:rFonts w:ascii="Times New Roman" w:hAnsi="Times New Roman" w:cs="Times New Roman"/>
          <w:i/>
          <w:sz w:val="24"/>
          <w:szCs w:val="24"/>
        </w:rPr>
        <w:t xml:space="preserve">B: </w:t>
      </w:r>
      <w:r w:rsidR="00D07045" w:rsidRPr="00D07045">
        <w:rPr>
          <w:rFonts w:ascii="Times New Roman" w:hAnsi="Times New Roman" w:cs="Times New Roman"/>
          <w:i/>
          <w:sz w:val="24"/>
          <w:szCs w:val="24"/>
        </w:rPr>
        <w:t>“</w:t>
      </w:r>
      <w:r w:rsidRPr="00D07045">
        <w:rPr>
          <w:rFonts w:ascii="Times New Roman" w:hAnsi="Times New Roman" w:cs="Times New Roman"/>
          <w:i/>
          <w:sz w:val="24"/>
          <w:szCs w:val="24"/>
        </w:rPr>
        <w:t xml:space="preserve">Oh, </w:t>
      </w:r>
      <w:r w:rsidR="00D07045" w:rsidRPr="00D07045">
        <w:rPr>
          <w:rFonts w:ascii="Times New Roman" w:hAnsi="Times New Roman" w:cs="Times New Roman"/>
          <w:i/>
          <w:sz w:val="24"/>
          <w:szCs w:val="24"/>
        </w:rPr>
        <w:t>err</w:t>
      </w:r>
      <w:r w:rsidRPr="00D07045">
        <w:rPr>
          <w:rFonts w:ascii="Times New Roman" w:hAnsi="Times New Roman" w:cs="Times New Roman"/>
          <w:i/>
          <w:sz w:val="24"/>
          <w:szCs w:val="24"/>
        </w:rPr>
        <w:t>... I got the biscuits only.</w:t>
      </w:r>
      <w:r w:rsidR="00D07045" w:rsidRPr="00D07045">
        <w:rPr>
          <w:rFonts w:ascii="Times New Roman" w:hAnsi="Times New Roman" w:cs="Times New Roman"/>
          <w:i/>
          <w:sz w:val="24"/>
          <w:szCs w:val="24"/>
        </w:rPr>
        <w:t>”</w:t>
      </w:r>
      <w:r w:rsidR="00E34D3F" w:rsidRPr="00D07045">
        <w:rPr>
          <w:rFonts w:ascii="Times New Roman" w:hAnsi="Times New Roman" w:cs="Times New Roman"/>
          <w:i/>
          <w:sz w:val="24"/>
          <w:szCs w:val="24"/>
        </w:rPr>
        <w:tab/>
      </w:r>
      <w:r w:rsidR="00E34D3F">
        <w:rPr>
          <w:rFonts w:ascii="Times New Roman" w:hAnsi="Times New Roman" w:cs="Times New Roman"/>
          <w:sz w:val="24"/>
          <w:szCs w:val="24"/>
        </w:rPr>
        <w:tab/>
      </w:r>
      <w:r w:rsidR="00E34D3F">
        <w:rPr>
          <w:rFonts w:ascii="Times New Roman" w:hAnsi="Times New Roman" w:cs="Times New Roman"/>
          <w:sz w:val="24"/>
          <w:szCs w:val="24"/>
        </w:rPr>
        <w:tab/>
      </w:r>
      <w:r w:rsidR="00E34D3F">
        <w:rPr>
          <w:rFonts w:ascii="Times New Roman" w:hAnsi="Times New Roman" w:cs="Times New Roman"/>
          <w:sz w:val="24"/>
          <w:szCs w:val="24"/>
        </w:rPr>
        <w:tab/>
      </w:r>
      <w:r w:rsidR="00E34D3F">
        <w:rPr>
          <w:rFonts w:ascii="Times New Roman" w:hAnsi="Times New Roman" w:cs="Times New Roman"/>
          <w:sz w:val="24"/>
          <w:szCs w:val="24"/>
        </w:rPr>
        <w:tab/>
      </w:r>
      <w:r w:rsidR="00E34D3F" w:rsidRPr="00CB1D07">
        <w:rPr>
          <w:rFonts w:ascii="Times New Roman" w:hAnsi="Times New Roman" w:cs="Times New Roman"/>
          <w:color w:val="D9D9D9" w:themeColor="background1" w:themeShade="D9"/>
          <w:sz w:val="24"/>
          <w:szCs w:val="24"/>
        </w:rPr>
        <w:t>Line 2</w:t>
      </w:r>
    </w:p>
    <w:p w14:paraId="19D4BA4F" w14:textId="770AF2AD" w:rsidR="007546ED" w:rsidRDefault="00F301F4" w:rsidP="00C70DFB">
      <w:pPr>
        <w:pStyle w:val="Odstavecseseznamem"/>
        <w:spacing w:after="240" w:line="480" w:lineRule="auto"/>
        <w:ind w:left="0" w:firstLine="708"/>
        <w:jc w:val="both"/>
        <w:rPr>
          <w:rFonts w:ascii="Times New Roman" w:hAnsi="Times New Roman" w:cs="Times New Roman"/>
          <w:sz w:val="24"/>
          <w:szCs w:val="24"/>
        </w:rPr>
      </w:pPr>
      <w:r w:rsidRPr="00D07045">
        <w:rPr>
          <w:rFonts w:ascii="Times New Roman" w:hAnsi="Times New Roman" w:cs="Times New Roman"/>
          <w:i/>
          <w:sz w:val="24"/>
          <w:szCs w:val="24"/>
        </w:rPr>
        <w:t xml:space="preserve">A: </w:t>
      </w:r>
      <w:r w:rsidR="00D07045" w:rsidRPr="00D07045">
        <w:rPr>
          <w:rFonts w:ascii="Times New Roman" w:hAnsi="Times New Roman" w:cs="Times New Roman"/>
          <w:i/>
          <w:sz w:val="24"/>
          <w:szCs w:val="24"/>
        </w:rPr>
        <w:t>“</w:t>
      </w:r>
      <w:r w:rsidRPr="00D07045">
        <w:rPr>
          <w:rFonts w:ascii="Times New Roman" w:hAnsi="Times New Roman" w:cs="Times New Roman"/>
          <w:i/>
          <w:sz w:val="24"/>
          <w:szCs w:val="24"/>
        </w:rPr>
        <w:t>Can’t you ever remember buying everything?</w:t>
      </w:r>
      <w:r w:rsidR="00D07045" w:rsidRPr="00D07045">
        <w:rPr>
          <w:rFonts w:ascii="Times New Roman" w:hAnsi="Times New Roman" w:cs="Times New Roman"/>
          <w:i/>
          <w:sz w:val="24"/>
          <w:szCs w:val="24"/>
        </w:rPr>
        <w:t>”</w:t>
      </w:r>
      <w:r w:rsidR="00E34D3F">
        <w:rPr>
          <w:rFonts w:ascii="Times New Roman" w:hAnsi="Times New Roman" w:cs="Times New Roman"/>
          <w:sz w:val="24"/>
          <w:szCs w:val="24"/>
        </w:rPr>
        <w:tab/>
      </w:r>
      <w:r w:rsidR="00E34D3F">
        <w:rPr>
          <w:rFonts w:ascii="Times New Roman" w:hAnsi="Times New Roman" w:cs="Times New Roman"/>
          <w:sz w:val="24"/>
          <w:szCs w:val="24"/>
        </w:rPr>
        <w:tab/>
      </w:r>
      <w:r w:rsidR="00E34D3F">
        <w:rPr>
          <w:rFonts w:ascii="Times New Roman" w:hAnsi="Times New Roman" w:cs="Times New Roman"/>
          <w:sz w:val="24"/>
          <w:szCs w:val="24"/>
        </w:rPr>
        <w:tab/>
      </w:r>
      <w:r w:rsidR="00E34D3F">
        <w:rPr>
          <w:rFonts w:ascii="Times New Roman" w:hAnsi="Times New Roman" w:cs="Times New Roman"/>
          <w:sz w:val="24"/>
          <w:szCs w:val="24"/>
        </w:rPr>
        <w:tab/>
      </w:r>
      <w:r w:rsidR="00E34D3F" w:rsidRPr="00CB1D07">
        <w:rPr>
          <w:rFonts w:ascii="Times New Roman" w:hAnsi="Times New Roman" w:cs="Times New Roman"/>
          <w:color w:val="D9D9D9" w:themeColor="background1" w:themeShade="D9"/>
          <w:sz w:val="24"/>
          <w:szCs w:val="24"/>
        </w:rPr>
        <w:t>Line 3</w:t>
      </w:r>
    </w:p>
    <w:p w14:paraId="6C35A6F6" w14:textId="650C7759" w:rsidR="007546ED" w:rsidRDefault="00F301F4" w:rsidP="00C70DFB">
      <w:pPr>
        <w:pStyle w:val="Odstavecseseznamem"/>
        <w:spacing w:after="240" w:line="480" w:lineRule="auto"/>
        <w:ind w:left="0" w:firstLine="708"/>
        <w:jc w:val="both"/>
        <w:rPr>
          <w:rFonts w:ascii="Times New Roman" w:hAnsi="Times New Roman" w:cs="Times New Roman"/>
          <w:sz w:val="24"/>
          <w:szCs w:val="24"/>
        </w:rPr>
      </w:pPr>
      <w:r w:rsidRPr="00D07045">
        <w:rPr>
          <w:rFonts w:ascii="Times New Roman" w:hAnsi="Times New Roman" w:cs="Times New Roman"/>
          <w:i/>
          <w:sz w:val="24"/>
          <w:szCs w:val="24"/>
        </w:rPr>
        <w:t xml:space="preserve">B: </w:t>
      </w:r>
      <w:r w:rsidR="00D07045" w:rsidRPr="00D07045">
        <w:rPr>
          <w:rFonts w:ascii="Times New Roman" w:hAnsi="Times New Roman" w:cs="Times New Roman"/>
          <w:i/>
          <w:sz w:val="24"/>
          <w:szCs w:val="24"/>
        </w:rPr>
        <w:t>“</w:t>
      </w:r>
      <w:r w:rsidRPr="00D07045">
        <w:rPr>
          <w:rFonts w:ascii="Times New Roman" w:hAnsi="Times New Roman" w:cs="Times New Roman"/>
          <w:i/>
          <w:sz w:val="24"/>
          <w:szCs w:val="24"/>
        </w:rPr>
        <w:t>Let’s not get into this again. You know I have a lot on my plate.</w:t>
      </w:r>
      <w:r w:rsidR="00D07045" w:rsidRPr="00D07045">
        <w:rPr>
          <w:rFonts w:ascii="Times New Roman" w:hAnsi="Times New Roman" w:cs="Times New Roman"/>
          <w:i/>
          <w:sz w:val="24"/>
          <w:szCs w:val="24"/>
        </w:rPr>
        <w:t>”</w:t>
      </w:r>
      <w:r w:rsidR="00E34D3F" w:rsidRPr="00D07045">
        <w:rPr>
          <w:rFonts w:ascii="Times New Roman" w:hAnsi="Times New Roman" w:cs="Times New Roman"/>
          <w:i/>
          <w:sz w:val="24"/>
          <w:szCs w:val="24"/>
        </w:rPr>
        <w:tab/>
      </w:r>
      <w:r w:rsidR="00E34D3F" w:rsidRPr="00CB1D07">
        <w:rPr>
          <w:rFonts w:ascii="Times New Roman" w:hAnsi="Times New Roman" w:cs="Times New Roman"/>
          <w:color w:val="D9D9D9" w:themeColor="background1" w:themeShade="D9"/>
          <w:sz w:val="24"/>
          <w:szCs w:val="24"/>
        </w:rPr>
        <w:t>Line 4</w:t>
      </w:r>
    </w:p>
    <w:p w14:paraId="379CBAC4" w14:textId="6BB25B42" w:rsidR="00D12CF7" w:rsidRPr="00522A74" w:rsidRDefault="00F301F4" w:rsidP="00C70DFB">
      <w:pPr>
        <w:pStyle w:val="Odstavecseseznamem"/>
        <w:spacing w:after="240" w:line="480" w:lineRule="auto"/>
        <w:ind w:left="0" w:firstLine="708"/>
        <w:jc w:val="both"/>
        <w:rPr>
          <w:rFonts w:ascii="Times New Roman" w:hAnsi="Times New Roman" w:cs="Times New Roman"/>
          <w:color w:val="D9D9D9" w:themeColor="background1" w:themeShade="D9"/>
          <w:sz w:val="24"/>
          <w:szCs w:val="24"/>
        </w:rPr>
      </w:pPr>
      <w:r w:rsidRPr="00052EC0">
        <w:rPr>
          <w:rFonts w:ascii="Times New Roman" w:hAnsi="Times New Roman" w:cs="Times New Roman"/>
          <w:i/>
          <w:sz w:val="24"/>
          <w:szCs w:val="24"/>
        </w:rPr>
        <w:t>A: “</w:t>
      </w:r>
      <w:r w:rsidR="00052EC0">
        <w:rPr>
          <w:rFonts w:ascii="Times New Roman" w:hAnsi="Times New Roman" w:cs="Times New Roman"/>
          <w:i/>
          <w:sz w:val="24"/>
          <w:szCs w:val="24"/>
        </w:rPr>
        <w:t xml:space="preserve">Yes. </w:t>
      </w:r>
      <w:r w:rsidRPr="00052EC0">
        <w:rPr>
          <w:rFonts w:ascii="Times New Roman" w:hAnsi="Times New Roman" w:cs="Times New Roman"/>
          <w:i/>
          <w:sz w:val="24"/>
          <w:szCs w:val="24"/>
        </w:rPr>
        <w:t>Some things never change</w:t>
      </w:r>
      <w:r w:rsidR="00052EC0" w:rsidRPr="00052EC0">
        <w:rPr>
          <w:rFonts w:ascii="Times New Roman" w:hAnsi="Times New Roman" w:cs="Times New Roman"/>
          <w:i/>
          <w:sz w:val="24"/>
          <w:szCs w:val="24"/>
        </w:rPr>
        <w:t>.”</w:t>
      </w:r>
      <w:r w:rsidR="00052EC0">
        <w:rPr>
          <w:rFonts w:ascii="Times New Roman" w:hAnsi="Times New Roman" w:cs="Times New Roman"/>
          <w:i/>
          <w:sz w:val="24"/>
          <w:szCs w:val="24"/>
        </w:rPr>
        <w:tab/>
      </w:r>
      <w:r w:rsidR="00052EC0">
        <w:rPr>
          <w:rFonts w:ascii="Times New Roman" w:hAnsi="Times New Roman" w:cs="Times New Roman"/>
          <w:i/>
          <w:sz w:val="24"/>
          <w:szCs w:val="24"/>
        </w:rPr>
        <w:tab/>
      </w:r>
      <w:r w:rsidR="00052EC0">
        <w:rPr>
          <w:rFonts w:ascii="Times New Roman" w:hAnsi="Times New Roman" w:cs="Times New Roman"/>
          <w:i/>
          <w:sz w:val="24"/>
          <w:szCs w:val="24"/>
        </w:rPr>
        <w:tab/>
      </w:r>
      <w:r w:rsidR="00052EC0">
        <w:rPr>
          <w:rFonts w:ascii="Times New Roman" w:hAnsi="Times New Roman" w:cs="Times New Roman"/>
          <w:i/>
          <w:sz w:val="24"/>
          <w:szCs w:val="24"/>
        </w:rPr>
        <w:tab/>
      </w:r>
      <w:r w:rsidR="00052EC0">
        <w:rPr>
          <w:rFonts w:ascii="Times New Roman" w:hAnsi="Times New Roman" w:cs="Times New Roman"/>
          <w:i/>
          <w:sz w:val="24"/>
          <w:szCs w:val="24"/>
        </w:rPr>
        <w:tab/>
      </w:r>
      <w:r w:rsidR="00052EC0" w:rsidRPr="00CB1D07">
        <w:rPr>
          <w:rFonts w:ascii="Times New Roman" w:hAnsi="Times New Roman" w:cs="Times New Roman"/>
          <w:color w:val="D9D9D9" w:themeColor="background1" w:themeShade="D9"/>
          <w:sz w:val="24"/>
          <w:szCs w:val="24"/>
        </w:rPr>
        <w:t>Line 5</w:t>
      </w:r>
    </w:p>
    <w:p w14:paraId="35AE1B8B" w14:textId="600C891F" w:rsidR="00883FFC" w:rsidRDefault="00F301F4" w:rsidP="00C70DFB">
      <w:pPr>
        <w:pStyle w:val="Odstavecseseznamem"/>
        <w:spacing w:after="240" w:line="480" w:lineRule="auto"/>
        <w:ind w:left="0" w:firstLine="708"/>
        <w:jc w:val="both"/>
        <w:rPr>
          <w:rFonts w:ascii="Times New Roman" w:hAnsi="Times New Roman" w:cs="Times New Roman"/>
          <w:sz w:val="24"/>
          <w:szCs w:val="24"/>
        </w:rPr>
      </w:pPr>
      <w:r>
        <w:rPr>
          <w:rFonts w:ascii="Times New Roman" w:hAnsi="Times New Roman" w:cs="Times New Roman"/>
          <w:sz w:val="24"/>
          <w:szCs w:val="24"/>
        </w:rPr>
        <w:t>This transaction is made up of two exchanges,</w:t>
      </w:r>
      <w:r w:rsidR="00482EC6">
        <w:rPr>
          <w:rFonts w:ascii="Times New Roman" w:hAnsi="Times New Roman" w:cs="Times New Roman"/>
          <w:sz w:val="24"/>
          <w:szCs w:val="24"/>
        </w:rPr>
        <w:t xml:space="preserve"> the first one </w:t>
      </w:r>
      <w:r w:rsidR="00052EC0">
        <w:rPr>
          <w:rFonts w:ascii="Times New Roman" w:hAnsi="Times New Roman" w:cs="Times New Roman"/>
          <w:sz w:val="24"/>
          <w:szCs w:val="24"/>
        </w:rPr>
        <w:t>consisting of two turns (</w:t>
      </w:r>
      <w:r>
        <w:rPr>
          <w:rFonts w:ascii="Times New Roman" w:hAnsi="Times New Roman" w:cs="Times New Roman"/>
          <w:sz w:val="24"/>
          <w:szCs w:val="24"/>
        </w:rPr>
        <w:t>lines 1 and 2</w:t>
      </w:r>
      <w:r w:rsidR="00052EC0">
        <w:rPr>
          <w:rFonts w:ascii="Times New Roman" w:hAnsi="Times New Roman" w:cs="Times New Roman"/>
          <w:sz w:val="24"/>
          <w:szCs w:val="24"/>
        </w:rPr>
        <w:t>)</w:t>
      </w:r>
      <w:r w:rsidR="00482EC6">
        <w:rPr>
          <w:rFonts w:ascii="Times New Roman" w:hAnsi="Times New Roman" w:cs="Times New Roman"/>
          <w:sz w:val="24"/>
          <w:szCs w:val="24"/>
        </w:rPr>
        <w:t>,</w:t>
      </w:r>
      <w:r>
        <w:rPr>
          <w:rFonts w:ascii="Times New Roman" w:hAnsi="Times New Roman" w:cs="Times New Roman"/>
          <w:sz w:val="24"/>
          <w:szCs w:val="24"/>
        </w:rPr>
        <w:t xml:space="preserve"> the other o</w:t>
      </w:r>
      <w:r w:rsidR="00482EC6">
        <w:rPr>
          <w:rFonts w:ascii="Times New Roman" w:hAnsi="Times New Roman" w:cs="Times New Roman"/>
          <w:sz w:val="24"/>
          <w:szCs w:val="24"/>
        </w:rPr>
        <w:t>f</w:t>
      </w:r>
      <w:r w:rsidR="00052EC0">
        <w:rPr>
          <w:rFonts w:ascii="Times New Roman" w:hAnsi="Times New Roman" w:cs="Times New Roman"/>
          <w:sz w:val="24"/>
          <w:szCs w:val="24"/>
        </w:rPr>
        <w:t xml:space="preserve"> three</w:t>
      </w:r>
      <w:r w:rsidR="00482EC6">
        <w:rPr>
          <w:rFonts w:ascii="Times New Roman" w:hAnsi="Times New Roman" w:cs="Times New Roman"/>
          <w:sz w:val="24"/>
          <w:szCs w:val="24"/>
        </w:rPr>
        <w:t xml:space="preserve"> </w:t>
      </w:r>
      <w:r w:rsidR="00052EC0">
        <w:rPr>
          <w:rFonts w:ascii="Times New Roman" w:hAnsi="Times New Roman" w:cs="Times New Roman"/>
          <w:sz w:val="24"/>
          <w:szCs w:val="24"/>
        </w:rPr>
        <w:t>(</w:t>
      </w:r>
      <w:r w:rsidR="00482EC6">
        <w:rPr>
          <w:rFonts w:ascii="Times New Roman" w:hAnsi="Times New Roman" w:cs="Times New Roman"/>
          <w:sz w:val="24"/>
          <w:szCs w:val="24"/>
        </w:rPr>
        <w:t>lines 3</w:t>
      </w:r>
      <w:r w:rsidR="00052EC0">
        <w:rPr>
          <w:rFonts w:ascii="Times New Roman" w:hAnsi="Times New Roman" w:cs="Times New Roman"/>
          <w:sz w:val="24"/>
          <w:szCs w:val="24"/>
        </w:rPr>
        <w:t xml:space="preserve">, </w:t>
      </w:r>
      <w:r w:rsidR="00482EC6">
        <w:rPr>
          <w:rFonts w:ascii="Times New Roman" w:hAnsi="Times New Roman" w:cs="Times New Roman"/>
          <w:sz w:val="24"/>
          <w:szCs w:val="24"/>
        </w:rPr>
        <w:t>4</w:t>
      </w:r>
      <w:r w:rsidR="00052EC0">
        <w:rPr>
          <w:rFonts w:ascii="Times New Roman" w:hAnsi="Times New Roman" w:cs="Times New Roman"/>
          <w:sz w:val="24"/>
          <w:szCs w:val="24"/>
        </w:rPr>
        <w:t xml:space="preserve"> and 5)</w:t>
      </w:r>
      <w:r w:rsidR="00482EC6">
        <w:rPr>
          <w:rFonts w:ascii="Times New Roman" w:hAnsi="Times New Roman" w:cs="Times New Roman"/>
          <w:sz w:val="24"/>
          <w:szCs w:val="24"/>
        </w:rPr>
        <w:t>. Each turn consists of one move</w:t>
      </w:r>
      <w:r w:rsidR="00DF690B">
        <w:rPr>
          <w:rFonts w:ascii="Times New Roman" w:hAnsi="Times New Roman" w:cs="Times New Roman"/>
          <w:sz w:val="24"/>
          <w:szCs w:val="24"/>
        </w:rPr>
        <w:t>.</w:t>
      </w:r>
      <w:r w:rsidR="00482EC6">
        <w:rPr>
          <w:rFonts w:ascii="Times New Roman" w:hAnsi="Times New Roman" w:cs="Times New Roman"/>
          <w:sz w:val="24"/>
          <w:szCs w:val="24"/>
        </w:rPr>
        <w:t xml:space="preserve"> </w:t>
      </w:r>
      <w:r w:rsidR="00DF690B">
        <w:rPr>
          <w:rFonts w:ascii="Times New Roman" w:hAnsi="Times New Roman" w:cs="Times New Roman"/>
          <w:sz w:val="24"/>
          <w:szCs w:val="24"/>
        </w:rPr>
        <w:t>T</w:t>
      </w:r>
      <w:r w:rsidR="00482EC6">
        <w:rPr>
          <w:rFonts w:ascii="Times New Roman" w:hAnsi="Times New Roman" w:cs="Times New Roman"/>
          <w:sz w:val="24"/>
          <w:szCs w:val="24"/>
        </w:rPr>
        <w:t xml:space="preserve">hree of the </w:t>
      </w:r>
      <w:r w:rsidR="00482EC6">
        <w:rPr>
          <w:rFonts w:ascii="Times New Roman" w:hAnsi="Times New Roman" w:cs="Times New Roman"/>
          <w:sz w:val="24"/>
          <w:szCs w:val="24"/>
        </w:rPr>
        <w:lastRenderedPageBreak/>
        <w:t>moves contain more than one act</w:t>
      </w:r>
      <w:r w:rsidR="007665A0">
        <w:rPr>
          <w:rFonts w:ascii="Times New Roman" w:hAnsi="Times New Roman" w:cs="Times New Roman"/>
          <w:sz w:val="24"/>
          <w:szCs w:val="24"/>
        </w:rPr>
        <w:t xml:space="preserve"> (lines 2, 4, 5)</w:t>
      </w:r>
      <w:r w:rsidR="00482EC6">
        <w:rPr>
          <w:rFonts w:ascii="Times New Roman" w:hAnsi="Times New Roman" w:cs="Times New Roman"/>
          <w:sz w:val="24"/>
          <w:szCs w:val="24"/>
        </w:rPr>
        <w:t xml:space="preserve">. The exchanges are part of the same transaction, </w:t>
      </w:r>
      <w:r w:rsidR="007665A0">
        <w:rPr>
          <w:rFonts w:ascii="Times New Roman" w:hAnsi="Times New Roman" w:cs="Times New Roman"/>
          <w:sz w:val="24"/>
          <w:szCs w:val="24"/>
        </w:rPr>
        <w:t>as</w:t>
      </w:r>
      <w:r w:rsidR="00482EC6">
        <w:rPr>
          <w:rFonts w:ascii="Times New Roman" w:hAnsi="Times New Roman" w:cs="Times New Roman"/>
          <w:sz w:val="24"/>
          <w:szCs w:val="24"/>
        </w:rPr>
        <w:t xml:space="preserve"> they are both related to what </w:t>
      </w:r>
      <w:r w:rsidR="003C51C9">
        <w:rPr>
          <w:rFonts w:ascii="Times New Roman" w:hAnsi="Times New Roman" w:cs="Times New Roman"/>
          <w:sz w:val="24"/>
          <w:szCs w:val="24"/>
        </w:rPr>
        <w:t>S</w:t>
      </w:r>
      <w:r w:rsidR="00482EC6">
        <w:rPr>
          <w:rFonts w:ascii="Times New Roman" w:hAnsi="Times New Roman" w:cs="Times New Roman"/>
          <w:sz w:val="24"/>
          <w:szCs w:val="24"/>
        </w:rPr>
        <w:t xml:space="preserve">peaker A asked </w:t>
      </w:r>
      <w:r w:rsidR="007665A0">
        <w:rPr>
          <w:rFonts w:ascii="Times New Roman" w:hAnsi="Times New Roman" w:cs="Times New Roman"/>
          <w:sz w:val="24"/>
          <w:szCs w:val="24"/>
        </w:rPr>
        <w:t>about</w:t>
      </w:r>
      <w:r w:rsidR="00482EC6">
        <w:rPr>
          <w:rFonts w:ascii="Times New Roman" w:hAnsi="Times New Roman" w:cs="Times New Roman"/>
          <w:sz w:val="24"/>
          <w:szCs w:val="24"/>
        </w:rPr>
        <w:t xml:space="preserve"> in the first exchange. </w:t>
      </w:r>
    </w:p>
    <w:p w14:paraId="5CA9D4B7" w14:textId="77777777" w:rsidR="00C70DFB" w:rsidRDefault="00C70DFB" w:rsidP="00C70DFB">
      <w:pPr>
        <w:pStyle w:val="Odstavecseseznamem"/>
        <w:spacing w:after="240" w:line="480" w:lineRule="auto"/>
        <w:ind w:left="0" w:firstLine="708"/>
        <w:jc w:val="both"/>
        <w:rPr>
          <w:rFonts w:ascii="Times New Roman" w:hAnsi="Times New Roman" w:cs="Times New Roman"/>
          <w:sz w:val="24"/>
          <w:szCs w:val="24"/>
        </w:rPr>
      </w:pPr>
    </w:p>
    <w:p w14:paraId="01467265" w14:textId="7992808F" w:rsidR="0094724A" w:rsidRDefault="00F301F4" w:rsidP="00C70DFB">
      <w:pPr>
        <w:pStyle w:val="Odstavecseseznamem"/>
        <w:spacing w:after="240" w:line="480" w:lineRule="auto"/>
        <w:ind w:left="0" w:firstLine="708"/>
        <w:jc w:val="both"/>
        <w:rPr>
          <w:rFonts w:ascii="Times New Roman" w:hAnsi="Times New Roman" w:cs="Times New Roman"/>
          <w:sz w:val="24"/>
          <w:szCs w:val="24"/>
        </w:rPr>
      </w:pPr>
      <w:r>
        <w:rPr>
          <w:rFonts w:ascii="Times New Roman" w:hAnsi="Times New Roman" w:cs="Times New Roman"/>
          <w:sz w:val="24"/>
          <w:szCs w:val="24"/>
        </w:rPr>
        <w:t xml:space="preserve">Let us now focus on the speech acts concerning verbal fillers. </w:t>
      </w:r>
      <w:r w:rsidR="00DA0C0C">
        <w:rPr>
          <w:rFonts w:ascii="Times New Roman" w:hAnsi="Times New Roman" w:cs="Times New Roman"/>
          <w:sz w:val="24"/>
          <w:szCs w:val="24"/>
        </w:rPr>
        <w:t>Stenström</w:t>
      </w:r>
      <w:r>
        <w:rPr>
          <w:rFonts w:ascii="Times New Roman" w:hAnsi="Times New Roman" w:cs="Times New Roman"/>
          <w:sz w:val="24"/>
          <w:szCs w:val="24"/>
        </w:rPr>
        <w:t xml:space="preserve"> (1999)</w:t>
      </w:r>
      <w:r w:rsidR="00707ADF">
        <w:rPr>
          <w:rFonts w:ascii="Times New Roman" w:hAnsi="Times New Roman" w:cs="Times New Roman"/>
          <w:sz w:val="24"/>
          <w:szCs w:val="24"/>
        </w:rPr>
        <w:t xml:space="preserve"> recognizes three </w:t>
      </w:r>
      <w:r w:rsidR="002B7E9F">
        <w:rPr>
          <w:rFonts w:ascii="Times New Roman" w:hAnsi="Times New Roman" w:cs="Times New Roman"/>
          <w:sz w:val="24"/>
          <w:szCs w:val="24"/>
        </w:rPr>
        <w:t>categories</w:t>
      </w:r>
      <w:r w:rsidR="00707ADF">
        <w:rPr>
          <w:rFonts w:ascii="Times New Roman" w:hAnsi="Times New Roman" w:cs="Times New Roman"/>
          <w:sz w:val="24"/>
          <w:szCs w:val="24"/>
        </w:rPr>
        <w:t xml:space="preserve"> of speech acts</w:t>
      </w:r>
      <w:r w:rsidR="00EF1CA6">
        <w:rPr>
          <w:rFonts w:ascii="Times New Roman" w:hAnsi="Times New Roman" w:cs="Times New Roman"/>
          <w:sz w:val="24"/>
          <w:szCs w:val="24"/>
        </w:rPr>
        <w:t>: primary, secondary and complementary acts. The first two can make up a move on their own</w:t>
      </w:r>
      <w:r w:rsidR="002B7E9F">
        <w:rPr>
          <w:rFonts w:ascii="Times New Roman" w:hAnsi="Times New Roman" w:cs="Times New Roman"/>
          <w:sz w:val="24"/>
          <w:szCs w:val="24"/>
        </w:rPr>
        <w:t>.</w:t>
      </w:r>
      <w:r w:rsidR="00EF1CA6">
        <w:rPr>
          <w:rFonts w:ascii="Times New Roman" w:hAnsi="Times New Roman" w:cs="Times New Roman"/>
          <w:sz w:val="24"/>
          <w:szCs w:val="24"/>
        </w:rPr>
        <w:t xml:space="preserve"> </w:t>
      </w:r>
      <w:r w:rsidR="002B7E9F">
        <w:rPr>
          <w:rFonts w:ascii="Times New Roman" w:hAnsi="Times New Roman" w:cs="Times New Roman"/>
          <w:sz w:val="24"/>
          <w:szCs w:val="24"/>
        </w:rPr>
        <w:t>H</w:t>
      </w:r>
      <w:r w:rsidR="00EF1CA6">
        <w:rPr>
          <w:rFonts w:ascii="Times New Roman" w:hAnsi="Times New Roman" w:cs="Times New Roman"/>
          <w:sz w:val="24"/>
          <w:szCs w:val="24"/>
        </w:rPr>
        <w:t xml:space="preserve">owever, the </w:t>
      </w:r>
      <w:r w:rsidR="00DF690B">
        <w:rPr>
          <w:rFonts w:ascii="Times New Roman" w:hAnsi="Times New Roman" w:cs="Times New Roman"/>
          <w:sz w:val="24"/>
          <w:szCs w:val="24"/>
        </w:rPr>
        <w:t>third type of act</w:t>
      </w:r>
      <w:r w:rsidR="00EF1CA6">
        <w:rPr>
          <w:rFonts w:ascii="Times New Roman" w:hAnsi="Times New Roman" w:cs="Times New Roman"/>
          <w:sz w:val="24"/>
          <w:szCs w:val="24"/>
        </w:rPr>
        <w:t xml:space="preserve"> </w:t>
      </w:r>
      <w:r w:rsidR="00F442C6">
        <w:rPr>
          <w:rFonts w:ascii="Times New Roman" w:hAnsi="Times New Roman" w:cs="Times New Roman"/>
          <w:sz w:val="24"/>
          <w:szCs w:val="24"/>
        </w:rPr>
        <w:t>usually only</w:t>
      </w:r>
      <w:r>
        <w:rPr>
          <w:rFonts w:ascii="Times New Roman" w:hAnsi="Times New Roman" w:cs="Times New Roman"/>
          <w:sz w:val="24"/>
          <w:szCs w:val="24"/>
        </w:rPr>
        <w:t xml:space="preserve"> </w:t>
      </w:r>
      <w:r w:rsidR="00EF1CA6">
        <w:rPr>
          <w:rFonts w:ascii="Times New Roman" w:hAnsi="Times New Roman" w:cs="Times New Roman"/>
          <w:sz w:val="24"/>
          <w:szCs w:val="24"/>
        </w:rPr>
        <w:t>accompan</w:t>
      </w:r>
      <w:r w:rsidR="0063735A">
        <w:rPr>
          <w:rFonts w:ascii="Times New Roman" w:hAnsi="Times New Roman" w:cs="Times New Roman"/>
          <w:sz w:val="24"/>
          <w:szCs w:val="24"/>
        </w:rPr>
        <w:t>ies</w:t>
      </w:r>
      <w:r w:rsidR="00EF1CA6">
        <w:rPr>
          <w:rFonts w:ascii="Times New Roman" w:hAnsi="Times New Roman" w:cs="Times New Roman"/>
          <w:sz w:val="24"/>
          <w:szCs w:val="24"/>
        </w:rPr>
        <w:t xml:space="preserve"> primary or secondary acts. </w:t>
      </w:r>
      <w:r w:rsidR="00DA0C0C">
        <w:rPr>
          <w:rFonts w:ascii="Times New Roman" w:hAnsi="Times New Roman" w:cs="Times New Roman"/>
          <w:sz w:val="24"/>
          <w:szCs w:val="24"/>
        </w:rPr>
        <w:t xml:space="preserve">Verbal fillers belong to the group of complementary acts; </w:t>
      </w:r>
      <w:r w:rsidR="002B7E9F">
        <w:rPr>
          <w:rFonts w:ascii="Times New Roman" w:hAnsi="Times New Roman" w:cs="Times New Roman"/>
          <w:sz w:val="24"/>
          <w:szCs w:val="24"/>
        </w:rPr>
        <w:t>therefore,</w:t>
      </w:r>
      <w:r w:rsidR="00DA0C0C">
        <w:rPr>
          <w:rFonts w:ascii="Times New Roman" w:hAnsi="Times New Roman" w:cs="Times New Roman"/>
          <w:sz w:val="24"/>
          <w:szCs w:val="24"/>
        </w:rPr>
        <w:t xml:space="preserve"> they can accompany primary acts but </w:t>
      </w:r>
      <w:r w:rsidR="00DF690B">
        <w:rPr>
          <w:rFonts w:ascii="Times New Roman" w:hAnsi="Times New Roman" w:cs="Times New Roman"/>
          <w:sz w:val="24"/>
          <w:szCs w:val="24"/>
        </w:rPr>
        <w:t xml:space="preserve">can </w:t>
      </w:r>
      <w:r w:rsidR="007D16A0">
        <w:rPr>
          <w:rFonts w:ascii="Times New Roman" w:hAnsi="Times New Roman" w:cs="Times New Roman"/>
          <w:sz w:val="24"/>
          <w:szCs w:val="24"/>
        </w:rPr>
        <w:t>rarely</w:t>
      </w:r>
      <w:r w:rsidR="00DA0C0C">
        <w:rPr>
          <w:rFonts w:ascii="Times New Roman" w:hAnsi="Times New Roman" w:cs="Times New Roman"/>
          <w:sz w:val="24"/>
          <w:szCs w:val="24"/>
        </w:rPr>
        <w:t xml:space="preserve"> replace them.</w:t>
      </w:r>
      <w:r w:rsidR="0094724A">
        <w:rPr>
          <w:rFonts w:ascii="Times New Roman" w:hAnsi="Times New Roman" w:cs="Times New Roman"/>
          <w:sz w:val="24"/>
          <w:szCs w:val="24"/>
        </w:rPr>
        <w:t xml:space="preserve"> </w:t>
      </w:r>
      <w:r w:rsidR="0094724A" w:rsidRPr="00FD64D1">
        <w:rPr>
          <w:rFonts w:ascii="Times New Roman" w:hAnsi="Times New Roman" w:cs="Times New Roman"/>
          <w:sz w:val="24"/>
          <w:szCs w:val="24"/>
        </w:rPr>
        <w:t>The example below demonstrates the previous explanation:</w:t>
      </w:r>
    </w:p>
    <w:p w14:paraId="36C95CC2" w14:textId="68FCDF0B" w:rsidR="0094724A" w:rsidRPr="00C3157B" w:rsidRDefault="00E737F4" w:rsidP="00E737F4">
      <w:pPr>
        <w:pStyle w:val="Odstavecseseznamem"/>
        <w:spacing w:after="240" w:line="480" w:lineRule="auto"/>
        <w:ind w:left="1068"/>
        <w:jc w:val="both"/>
        <w:rPr>
          <w:rFonts w:ascii="Times New Roman" w:hAnsi="Times New Roman" w:cs="Times New Roman"/>
          <w:sz w:val="24"/>
          <w:szCs w:val="24"/>
        </w:rPr>
      </w:pPr>
      <w:r w:rsidRPr="00C3157B">
        <w:rPr>
          <w:rFonts w:ascii="Times New Roman" w:hAnsi="Times New Roman" w:cs="Times New Roman"/>
          <w:sz w:val="24"/>
          <w:szCs w:val="24"/>
        </w:rPr>
        <w:t xml:space="preserve">A: </w:t>
      </w:r>
      <w:r w:rsidR="001C7596" w:rsidRPr="00C3157B">
        <w:rPr>
          <w:rFonts w:ascii="Times New Roman" w:hAnsi="Times New Roman" w:cs="Times New Roman"/>
          <w:i/>
          <w:sz w:val="24"/>
          <w:szCs w:val="24"/>
        </w:rPr>
        <w:t>“</w:t>
      </w:r>
      <w:r w:rsidR="00E101E9" w:rsidRPr="00C3157B">
        <w:rPr>
          <w:rFonts w:ascii="Times New Roman" w:hAnsi="Times New Roman" w:cs="Times New Roman"/>
          <w:i/>
          <w:sz w:val="24"/>
          <w:szCs w:val="24"/>
        </w:rPr>
        <w:t>Can you give me a hand with this?</w:t>
      </w:r>
      <w:r w:rsidR="001C7596" w:rsidRPr="00C3157B">
        <w:rPr>
          <w:rFonts w:ascii="Times New Roman" w:hAnsi="Times New Roman" w:cs="Times New Roman"/>
          <w:i/>
          <w:sz w:val="24"/>
          <w:szCs w:val="24"/>
        </w:rPr>
        <w:t>”</w:t>
      </w:r>
    </w:p>
    <w:p w14:paraId="651AA2B6" w14:textId="6BAD41D5" w:rsidR="00E101E9" w:rsidRPr="00C3157B" w:rsidRDefault="00E101E9" w:rsidP="00E737F4">
      <w:pPr>
        <w:pStyle w:val="Odstavecseseznamem"/>
        <w:spacing w:after="240" w:line="480" w:lineRule="auto"/>
        <w:ind w:left="1068"/>
        <w:jc w:val="both"/>
        <w:rPr>
          <w:rFonts w:ascii="Times New Roman" w:hAnsi="Times New Roman" w:cs="Times New Roman"/>
          <w:i/>
          <w:sz w:val="24"/>
          <w:szCs w:val="24"/>
        </w:rPr>
      </w:pPr>
      <w:r w:rsidRPr="00C3157B">
        <w:rPr>
          <w:rFonts w:ascii="Times New Roman" w:hAnsi="Times New Roman" w:cs="Times New Roman"/>
          <w:sz w:val="24"/>
          <w:szCs w:val="24"/>
        </w:rPr>
        <w:t xml:space="preserve">B: </w:t>
      </w:r>
      <w:r w:rsidR="001C7596" w:rsidRPr="00C3157B">
        <w:rPr>
          <w:rFonts w:ascii="Times New Roman" w:hAnsi="Times New Roman" w:cs="Times New Roman"/>
          <w:i/>
          <w:sz w:val="24"/>
          <w:szCs w:val="24"/>
        </w:rPr>
        <w:t>“</w:t>
      </w:r>
      <w:r w:rsidRPr="00C3157B">
        <w:rPr>
          <w:rFonts w:ascii="Times New Roman" w:hAnsi="Times New Roman" w:cs="Times New Roman"/>
          <w:i/>
          <w:sz w:val="24"/>
          <w:szCs w:val="24"/>
        </w:rPr>
        <w:t>Well, I can’t as I’m running late for work.</w:t>
      </w:r>
      <w:r w:rsidR="001C7596" w:rsidRPr="00C3157B">
        <w:rPr>
          <w:rFonts w:ascii="Times New Roman" w:hAnsi="Times New Roman" w:cs="Times New Roman"/>
          <w:i/>
          <w:sz w:val="24"/>
          <w:szCs w:val="24"/>
        </w:rPr>
        <w:t>”</w:t>
      </w:r>
    </w:p>
    <w:p w14:paraId="55FA3D02" w14:textId="3C6F567E" w:rsidR="00D279C0" w:rsidRDefault="00E1374B" w:rsidP="00D279C0">
      <w:pPr>
        <w:pStyle w:val="Odstavecseseznamem"/>
        <w:spacing w:after="240" w:line="480" w:lineRule="auto"/>
        <w:ind w:left="0"/>
        <w:jc w:val="both"/>
        <w:rPr>
          <w:rFonts w:ascii="Times New Roman" w:hAnsi="Times New Roman" w:cs="Times New Roman"/>
          <w:sz w:val="24"/>
          <w:szCs w:val="24"/>
        </w:rPr>
      </w:pPr>
      <w:r>
        <w:rPr>
          <w:rFonts w:ascii="Times New Roman" w:hAnsi="Times New Roman" w:cs="Times New Roman"/>
          <w:sz w:val="24"/>
          <w:szCs w:val="24"/>
        </w:rPr>
        <w:tab/>
      </w:r>
      <w:r w:rsidR="00497698" w:rsidRPr="004B41AF">
        <w:rPr>
          <w:rFonts w:ascii="Times New Roman" w:hAnsi="Times New Roman" w:cs="Times New Roman"/>
          <w:sz w:val="24"/>
          <w:szCs w:val="24"/>
        </w:rPr>
        <w:t>This exchange consists of two turns.</w:t>
      </w:r>
      <w:r w:rsidR="00497698">
        <w:rPr>
          <w:rFonts w:ascii="Times New Roman" w:hAnsi="Times New Roman" w:cs="Times New Roman"/>
          <w:sz w:val="24"/>
          <w:szCs w:val="24"/>
        </w:rPr>
        <w:t xml:space="preserve"> </w:t>
      </w:r>
      <w:r w:rsidR="00DF690B">
        <w:rPr>
          <w:rFonts w:ascii="Times New Roman" w:hAnsi="Times New Roman" w:cs="Times New Roman"/>
          <w:sz w:val="24"/>
          <w:szCs w:val="24"/>
        </w:rPr>
        <w:t>In Speaker’s</w:t>
      </w:r>
      <w:r w:rsidR="00497698">
        <w:rPr>
          <w:rFonts w:ascii="Times New Roman" w:hAnsi="Times New Roman" w:cs="Times New Roman"/>
          <w:sz w:val="24"/>
          <w:szCs w:val="24"/>
        </w:rPr>
        <w:t xml:space="preserve"> A</w:t>
      </w:r>
      <w:r w:rsidR="00DF690B">
        <w:rPr>
          <w:rFonts w:ascii="Times New Roman" w:hAnsi="Times New Roman" w:cs="Times New Roman"/>
          <w:sz w:val="24"/>
          <w:szCs w:val="24"/>
        </w:rPr>
        <w:t xml:space="preserve"> turn</w:t>
      </w:r>
      <w:r w:rsidR="00497698">
        <w:rPr>
          <w:rFonts w:ascii="Times New Roman" w:hAnsi="Times New Roman" w:cs="Times New Roman"/>
          <w:sz w:val="24"/>
          <w:szCs w:val="24"/>
        </w:rPr>
        <w:t xml:space="preserve"> there is one single move</w:t>
      </w:r>
      <w:r w:rsidR="00E269CD">
        <w:rPr>
          <w:rFonts w:ascii="Times New Roman" w:hAnsi="Times New Roman" w:cs="Times New Roman"/>
          <w:sz w:val="24"/>
          <w:szCs w:val="24"/>
        </w:rPr>
        <w:t xml:space="preserve">, which is the primary act. </w:t>
      </w:r>
      <w:r w:rsidR="00DF690B">
        <w:rPr>
          <w:rFonts w:ascii="Times New Roman" w:hAnsi="Times New Roman" w:cs="Times New Roman"/>
          <w:sz w:val="24"/>
          <w:szCs w:val="24"/>
        </w:rPr>
        <w:t>Speaker’s</w:t>
      </w:r>
      <w:r w:rsidR="00E269CD">
        <w:rPr>
          <w:rFonts w:ascii="Times New Roman" w:hAnsi="Times New Roman" w:cs="Times New Roman"/>
          <w:sz w:val="24"/>
          <w:szCs w:val="24"/>
        </w:rPr>
        <w:t xml:space="preserve"> B turn comprises of one move as well. It includes the complementary act </w:t>
      </w:r>
      <w:r w:rsidR="00E269CD" w:rsidRPr="00C3157B">
        <w:rPr>
          <w:rFonts w:ascii="Times New Roman" w:hAnsi="Times New Roman" w:cs="Times New Roman"/>
          <w:i/>
          <w:sz w:val="24"/>
          <w:szCs w:val="24"/>
        </w:rPr>
        <w:t>well</w:t>
      </w:r>
      <w:r w:rsidR="00E269CD">
        <w:rPr>
          <w:rFonts w:ascii="Times New Roman" w:hAnsi="Times New Roman" w:cs="Times New Roman"/>
          <w:sz w:val="24"/>
          <w:szCs w:val="24"/>
        </w:rPr>
        <w:t>, the primary</w:t>
      </w:r>
      <w:r w:rsidR="00DF690B">
        <w:rPr>
          <w:rFonts w:ascii="Times New Roman" w:hAnsi="Times New Roman" w:cs="Times New Roman"/>
          <w:sz w:val="24"/>
          <w:szCs w:val="24"/>
        </w:rPr>
        <w:t xml:space="preserve"> act</w:t>
      </w:r>
      <w:r w:rsidR="00E269CD">
        <w:rPr>
          <w:rFonts w:ascii="Times New Roman" w:hAnsi="Times New Roman" w:cs="Times New Roman"/>
          <w:sz w:val="24"/>
          <w:szCs w:val="24"/>
        </w:rPr>
        <w:t xml:space="preserve"> </w:t>
      </w:r>
      <w:r w:rsidR="00E269CD" w:rsidRPr="00C3157B">
        <w:rPr>
          <w:rFonts w:ascii="Times New Roman" w:hAnsi="Times New Roman" w:cs="Times New Roman"/>
          <w:i/>
          <w:sz w:val="24"/>
          <w:szCs w:val="24"/>
        </w:rPr>
        <w:t>I can’t</w:t>
      </w:r>
      <w:r w:rsidR="00E269CD">
        <w:rPr>
          <w:rFonts w:ascii="Times New Roman" w:hAnsi="Times New Roman" w:cs="Times New Roman"/>
          <w:sz w:val="24"/>
          <w:szCs w:val="24"/>
        </w:rPr>
        <w:t xml:space="preserve"> and the secondary act </w:t>
      </w:r>
      <w:r w:rsidR="00E269CD" w:rsidRPr="00C3157B">
        <w:rPr>
          <w:rFonts w:ascii="Times New Roman" w:hAnsi="Times New Roman" w:cs="Times New Roman"/>
          <w:i/>
          <w:sz w:val="24"/>
          <w:szCs w:val="24"/>
        </w:rPr>
        <w:t>I’m running late for work</w:t>
      </w:r>
      <w:r w:rsidR="00E269CD">
        <w:rPr>
          <w:rFonts w:ascii="Times New Roman" w:hAnsi="Times New Roman" w:cs="Times New Roman"/>
          <w:sz w:val="24"/>
          <w:szCs w:val="24"/>
        </w:rPr>
        <w:t xml:space="preserve">. </w:t>
      </w:r>
    </w:p>
    <w:p w14:paraId="64CB61D7" w14:textId="7C035F39" w:rsidR="00E1374B" w:rsidRDefault="00D279C0" w:rsidP="00D279C0">
      <w:pPr>
        <w:pStyle w:val="Odstavecseseznamem"/>
        <w:spacing w:after="240" w:line="480" w:lineRule="auto"/>
        <w:ind w:left="0"/>
        <w:jc w:val="both"/>
        <w:rPr>
          <w:rFonts w:ascii="Times New Roman" w:hAnsi="Times New Roman" w:cs="Times New Roman"/>
          <w:sz w:val="24"/>
          <w:szCs w:val="24"/>
        </w:rPr>
      </w:pPr>
      <w:r>
        <w:rPr>
          <w:rFonts w:ascii="Times New Roman" w:hAnsi="Times New Roman" w:cs="Times New Roman"/>
          <w:sz w:val="24"/>
          <w:szCs w:val="24"/>
        </w:rPr>
        <w:tab/>
      </w:r>
      <w:r w:rsidR="00E1374B">
        <w:rPr>
          <w:rFonts w:ascii="Times New Roman" w:hAnsi="Times New Roman" w:cs="Times New Roman"/>
          <w:sz w:val="24"/>
          <w:szCs w:val="24"/>
        </w:rPr>
        <w:t>Without the primary act, the exchange would be interrupted:</w:t>
      </w:r>
    </w:p>
    <w:p w14:paraId="59B6EEAD" w14:textId="5F509A3A" w:rsidR="00E1374B" w:rsidRPr="00C3157B" w:rsidRDefault="00F540EE" w:rsidP="00F540EE">
      <w:pPr>
        <w:pStyle w:val="Odstavecseseznamem"/>
        <w:spacing w:after="240" w:line="480" w:lineRule="auto"/>
        <w:ind w:left="0"/>
        <w:jc w:val="both"/>
        <w:rPr>
          <w:rFonts w:ascii="Times New Roman" w:hAnsi="Times New Roman" w:cs="Times New Roman"/>
          <w:sz w:val="24"/>
          <w:szCs w:val="24"/>
        </w:rPr>
      </w:pPr>
      <w:r>
        <w:rPr>
          <w:rFonts w:ascii="Times New Roman" w:hAnsi="Times New Roman" w:cs="Times New Roman"/>
          <w:sz w:val="24"/>
          <w:szCs w:val="24"/>
        </w:rPr>
        <w:tab/>
      </w:r>
      <w:r w:rsidR="00E1374B" w:rsidRPr="00C3157B">
        <w:rPr>
          <w:rFonts w:ascii="Times New Roman" w:hAnsi="Times New Roman" w:cs="Times New Roman"/>
          <w:sz w:val="24"/>
          <w:szCs w:val="24"/>
        </w:rPr>
        <w:t xml:space="preserve">A: </w:t>
      </w:r>
      <w:r w:rsidR="00E1374B" w:rsidRPr="00C3157B">
        <w:rPr>
          <w:rFonts w:ascii="Times New Roman" w:hAnsi="Times New Roman" w:cs="Times New Roman"/>
          <w:i/>
          <w:sz w:val="24"/>
          <w:szCs w:val="24"/>
        </w:rPr>
        <w:t>“Can you give me a hand with this?”</w:t>
      </w:r>
    </w:p>
    <w:p w14:paraId="59EF4E4B" w14:textId="323983F4" w:rsidR="00E1374B" w:rsidRPr="00C3157B" w:rsidRDefault="00F540EE" w:rsidP="00F540EE">
      <w:pPr>
        <w:pStyle w:val="Odstavecseseznamem"/>
        <w:spacing w:after="240" w:line="480" w:lineRule="auto"/>
        <w:ind w:left="0"/>
        <w:jc w:val="both"/>
        <w:rPr>
          <w:rFonts w:ascii="Times New Roman" w:hAnsi="Times New Roman" w:cs="Times New Roman"/>
          <w:i/>
          <w:sz w:val="24"/>
          <w:szCs w:val="24"/>
        </w:rPr>
      </w:pPr>
      <w:r>
        <w:rPr>
          <w:rFonts w:ascii="Times New Roman" w:hAnsi="Times New Roman" w:cs="Times New Roman"/>
          <w:sz w:val="24"/>
          <w:szCs w:val="24"/>
        </w:rPr>
        <w:tab/>
      </w:r>
      <w:r w:rsidR="00E1374B" w:rsidRPr="00C3157B">
        <w:rPr>
          <w:rFonts w:ascii="Times New Roman" w:hAnsi="Times New Roman" w:cs="Times New Roman"/>
          <w:sz w:val="24"/>
          <w:szCs w:val="24"/>
        </w:rPr>
        <w:t xml:space="preserve">B: </w:t>
      </w:r>
      <w:r w:rsidR="00E1374B" w:rsidRPr="00C3157B">
        <w:rPr>
          <w:rFonts w:ascii="Times New Roman" w:hAnsi="Times New Roman" w:cs="Times New Roman"/>
          <w:i/>
          <w:sz w:val="24"/>
          <w:szCs w:val="24"/>
        </w:rPr>
        <w:t>“Well, as I’m running late for work.”</w:t>
      </w:r>
    </w:p>
    <w:p w14:paraId="6C0DF05F" w14:textId="14F7D451" w:rsidR="00F73F92" w:rsidRDefault="00D279C0" w:rsidP="002208B9">
      <w:pPr>
        <w:pStyle w:val="Odstavecseseznamem"/>
        <w:spacing w:after="240" w:line="480" w:lineRule="auto"/>
        <w:ind w:left="0"/>
        <w:jc w:val="both"/>
        <w:rPr>
          <w:rFonts w:ascii="Times New Roman" w:hAnsi="Times New Roman" w:cs="Times New Roman"/>
          <w:sz w:val="24"/>
          <w:szCs w:val="24"/>
        </w:rPr>
      </w:pPr>
      <w:r>
        <w:rPr>
          <w:rFonts w:ascii="Times New Roman" w:hAnsi="Times New Roman" w:cs="Times New Roman"/>
          <w:sz w:val="24"/>
          <w:szCs w:val="24"/>
        </w:rPr>
        <w:tab/>
      </w:r>
      <w:r w:rsidR="009B3C2F">
        <w:rPr>
          <w:rFonts w:ascii="Times New Roman" w:hAnsi="Times New Roman" w:cs="Times New Roman"/>
          <w:sz w:val="24"/>
          <w:szCs w:val="24"/>
        </w:rPr>
        <w:t>As can be seen in the example</w:t>
      </w:r>
      <w:r w:rsidR="00DF690B">
        <w:rPr>
          <w:rFonts w:ascii="Times New Roman" w:hAnsi="Times New Roman" w:cs="Times New Roman"/>
          <w:sz w:val="24"/>
          <w:szCs w:val="24"/>
        </w:rPr>
        <w:t xml:space="preserve"> above</w:t>
      </w:r>
      <w:r w:rsidR="009B3C2F">
        <w:rPr>
          <w:rFonts w:ascii="Times New Roman" w:hAnsi="Times New Roman" w:cs="Times New Roman"/>
          <w:sz w:val="24"/>
          <w:szCs w:val="24"/>
        </w:rPr>
        <w:t xml:space="preserve">, </w:t>
      </w:r>
      <w:r>
        <w:rPr>
          <w:rFonts w:ascii="Times New Roman" w:hAnsi="Times New Roman" w:cs="Times New Roman"/>
          <w:sz w:val="24"/>
          <w:szCs w:val="24"/>
        </w:rPr>
        <w:t xml:space="preserve">the communication is problematic. </w:t>
      </w:r>
      <w:r w:rsidR="00DF690B">
        <w:rPr>
          <w:rFonts w:ascii="Times New Roman" w:hAnsi="Times New Roman" w:cs="Times New Roman"/>
          <w:sz w:val="24"/>
          <w:szCs w:val="24"/>
        </w:rPr>
        <w:t>S</w:t>
      </w:r>
      <w:r>
        <w:rPr>
          <w:rFonts w:ascii="Times New Roman" w:hAnsi="Times New Roman" w:cs="Times New Roman"/>
          <w:sz w:val="24"/>
          <w:szCs w:val="24"/>
        </w:rPr>
        <w:t xml:space="preserve">peaker B did not give a clear answer to </w:t>
      </w:r>
      <w:r w:rsidR="00DF690B">
        <w:rPr>
          <w:rFonts w:ascii="Times New Roman" w:hAnsi="Times New Roman" w:cs="Times New Roman"/>
          <w:sz w:val="24"/>
          <w:szCs w:val="24"/>
        </w:rPr>
        <w:t>the</w:t>
      </w:r>
      <w:r>
        <w:rPr>
          <w:rFonts w:ascii="Times New Roman" w:hAnsi="Times New Roman" w:cs="Times New Roman"/>
          <w:sz w:val="24"/>
          <w:szCs w:val="24"/>
        </w:rPr>
        <w:t xml:space="preserve"> request and </w:t>
      </w:r>
      <w:r w:rsidR="00DF690B">
        <w:rPr>
          <w:rFonts w:ascii="Times New Roman" w:hAnsi="Times New Roman" w:cs="Times New Roman"/>
          <w:sz w:val="24"/>
          <w:szCs w:val="24"/>
        </w:rPr>
        <w:t>Speaker</w:t>
      </w:r>
      <w:r>
        <w:rPr>
          <w:rFonts w:ascii="Times New Roman" w:hAnsi="Times New Roman" w:cs="Times New Roman"/>
          <w:sz w:val="24"/>
          <w:szCs w:val="24"/>
        </w:rPr>
        <w:t xml:space="preserve"> A may be confused. The secondary act functions as additional information or explanation of the decision made. However, secondary act standing alone without the primary act might not be understood. The complementary act </w:t>
      </w:r>
      <w:r w:rsidRPr="00D279C0">
        <w:rPr>
          <w:rFonts w:ascii="Times New Roman" w:hAnsi="Times New Roman" w:cs="Times New Roman"/>
          <w:i/>
          <w:sz w:val="24"/>
          <w:szCs w:val="24"/>
        </w:rPr>
        <w:t>well</w:t>
      </w:r>
      <w:r>
        <w:rPr>
          <w:rFonts w:ascii="Times New Roman" w:hAnsi="Times New Roman" w:cs="Times New Roman"/>
          <w:sz w:val="24"/>
          <w:szCs w:val="24"/>
        </w:rPr>
        <w:t xml:space="preserve"> does not carry any semantic meaning and it is not necessary for </w:t>
      </w:r>
      <w:r w:rsidR="00DF690B">
        <w:rPr>
          <w:rFonts w:ascii="Times New Roman" w:hAnsi="Times New Roman" w:cs="Times New Roman"/>
          <w:sz w:val="24"/>
          <w:szCs w:val="24"/>
        </w:rPr>
        <w:t xml:space="preserve">the </w:t>
      </w:r>
      <w:r>
        <w:rPr>
          <w:rFonts w:ascii="Times New Roman" w:hAnsi="Times New Roman" w:cs="Times New Roman"/>
          <w:sz w:val="24"/>
          <w:szCs w:val="24"/>
        </w:rPr>
        <w:t>understanding</w:t>
      </w:r>
      <w:r w:rsidR="00DF690B">
        <w:rPr>
          <w:rFonts w:ascii="Times New Roman" w:hAnsi="Times New Roman" w:cs="Times New Roman"/>
          <w:sz w:val="24"/>
          <w:szCs w:val="24"/>
        </w:rPr>
        <w:t xml:space="preserve"> of</w:t>
      </w:r>
      <w:r>
        <w:rPr>
          <w:rFonts w:ascii="Times New Roman" w:hAnsi="Times New Roman" w:cs="Times New Roman"/>
          <w:sz w:val="24"/>
          <w:szCs w:val="24"/>
        </w:rPr>
        <w:t xml:space="preserve"> the exchange. </w:t>
      </w:r>
      <w:r w:rsidR="002208B9">
        <w:rPr>
          <w:rFonts w:ascii="Times New Roman" w:hAnsi="Times New Roman" w:cs="Times New Roman"/>
          <w:sz w:val="24"/>
          <w:szCs w:val="24"/>
        </w:rPr>
        <w:t xml:space="preserve">Complementary acts are often realized by discourse markers and verbal fillers. They </w:t>
      </w:r>
      <w:r w:rsidR="00B937F7">
        <w:rPr>
          <w:rFonts w:ascii="Times New Roman" w:hAnsi="Times New Roman" w:cs="Times New Roman"/>
          <w:sz w:val="24"/>
          <w:szCs w:val="24"/>
        </w:rPr>
        <w:t xml:space="preserve">are examined more closely in </w:t>
      </w:r>
      <w:r w:rsidR="00801885">
        <w:rPr>
          <w:rFonts w:ascii="Times New Roman" w:hAnsi="Times New Roman" w:cs="Times New Roman"/>
          <w:sz w:val="24"/>
          <w:szCs w:val="24"/>
        </w:rPr>
        <w:t>S</w:t>
      </w:r>
      <w:r w:rsidR="00B937F7">
        <w:rPr>
          <w:rFonts w:ascii="Times New Roman" w:hAnsi="Times New Roman" w:cs="Times New Roman"/>
          <w:sz w:val="24"/>
          <w:szCs w:val="24"/>
        </w:rPr>
        <w:t xml:space="preserve">ection </w:t>
      </w:r>
      <w:r w:rsidR="00B937F7" w:rsidRPr="00AC04A8">
        <w:rPr>
          <w:rFonts w:ascii="Times New Roman" w:hAnsi="Times New Roman" w:cs="Times New Roman"/>
          <w:sz w:val="24"/>
          <w:szCs w:val="24"/>
        </w:rPr>
        <w:t>4.1</w:t>
      </w:r>
      <w:r w:rsidR="00B937F7">
        <w:rPr>
          <w:rFonts w:ascii="Times New Roman" w:hAnsi="Times New Roman" w:cs="Times New Roman"/>
          <w:sz w:val="24"/>
          <w:szCs w:val="24"/>
        </w:rPr>
        <w:t xml:space="preserve"> of the current </w:t>
      </w:r>
      <w:r w:rsidR="00542A7F">
        <w:rPr>
          <w:rFonts w:ascii="Times New Roman" w:hAnsi="Times New Roman" w:cs="Times New Roman"/>
          <w:sz w:val="24"/>
          <w:szCs w:val="24"/>
        </w:rPr>
        <w:t>work</w:t>
      </w:r>
      <w:r w:rsidR="00B937F7">
        <w:rPr>
          <w:rFonts w:ascii="Times New Roman" w:hAnsi="Times New Roman" w:cs="Times New Roman"/>
          <w:sz w:val="24"/>
          <w:szCs w:val="24"/>
        </w:rPr>
        <w:t>.</w:t>
      </w:r>
    </w:p>
    <w:p w14:paraId="5EF8F4D3" w14:textId="77777777" w:rsidR="00542A7F" w:rsidRDefault="00542A7F" w:rsidP="00C70DFB">
      <w:pPr>
        <w:pStyle w:val="Odstavecseseznamem"/>
        <w:spacing w:after="240" w:line="480" w:lineRule="auto"/>
        <w:ind w:left="0" w:firstLine="708"/>
        <w:jc w:val="both"/>
        <w:rPr>
          <w:rFonts w:ascii="Times New Roman" w:hAnsi="Times New Roman" w:cs="Times New Roman"/>
          <w:sz w:val="24"/>
          <w:szCs w:val="24"/>
        </w:rPr>
      </w:pPr>
    </w:p>
    <w:p w14:paraId="6E4C2611" w14:textId="7A5D51E8" w:rsidR="000301B7" w:rsidRDefault="0090316F" w:rsidP="000301B7">
      <w:pPr>
        <w:pStyle w:val="Odstavecseseznamem"/>
        <w:spacing w:line="480" w:lineRule="auto"/>
        <w:ind w:left="0" w:firstLine="708"/>
        <w:jc w:val="both"/>
        <w:rPr>
          <w:rFonts w:ascii="Times New Roman" w:hAnsi="Times New Roman" w:cs="Times New Roman"/>
          <w:sz w:val="24"/>
          <w:szCs w:val="24"/>
        </w:rPr>
      </w:pPr>
      <w:r w:rsidRPr="00FD64D1">
        <w:rPr>
          <w:rFonts w:ascii="Times New Roman" w:hAnsi="Times New Roman" w:cs="Times New Roman"/>
          <w:sz w:val="24"/>
          <w:szCs w:val="24"/>
        </w:rPr>
        <w:lastRenderedPageBreak/>
        <w:t>Next, I would like to introduce the principles of d</w:t>
      </w:r>
      <w:r w:rsidR="00B937F7" w:rsidRPr="00FD64D1">
        <w:rPr>
          <w:rFonts w:ascii="Times New Roman" w:hAnsi="Times New Roman" w:cs="Times New Roman"/>
          <w:sz w:val="24"/>
          <w:szCs w:val="24"/>
        </w:rPr>
        <w:t>iscourse</w:t>
      </w:r>
      <w:r w:rsidR="00B937F7">
        <w:rPr>
          <w:rFonts w:ascii="Times New Roman" w:hAnsi="Times New Roman" w:cs="Times New Roman"/>
          <w:sz w:val="24"/>
          <w:szCs w:val="24"/>
        </w:rPr>
        <w:t xml:space="preserve"> analysis</w:t>
      </w:r>
      <w:r>
        <w:rPr>
          <w:rFonts w:ascii="Times New Roman" w:hAnsi="Times New Roman" w:cs="Times New Roman"/>
          <w:sz w:val="24"/>
          <w:szCs w:val="24"/>
        </w:rPr>
        <w:t>. DA of spoken language</w:t>
      </w:r>
      <w:r w:rsidR="00B937F7">
        <w:rPr>
          <w:rFonts w:ascii="Times New Roman" w:hAnsi="Times New Roman" w:cs="Times New Roman"/>
          <w:sz w:val="24"/>
          <w:szCs w:val="24"/>
        </w:rPr>
        <w:t xml:space="preserve"> is based on recorded spoken interactions</w:t>
      </w:r>
      <w:r>
        <w:rPr>
          <w:rFonts w:ascii="Times New Roman" w:hAnsi="Times New Roman" w:cs="Times New Roman"/>
          <w:sz w:val="24"/>
          <w:szCs w:val="24"/>
        </w:rPr>
        <w:t xml:space="preserve"> which are</w:t>
      </w:r>
      <w:r w:rsidR="00B937F7">
        <w:rPr>
          <w:rFonts w:ascii="Times New Roman" w:hAnsi="Times New Roman" w:cs="Times New Roman"/>
          <w:sz w:val="24"/>
          <w:szCs w:val="24"/>
        </w:rPr>
        <w:t xml:space="preserve"> </w:t>
      </w:r>
      <w:r w:rsidR="009A1493">
        <w:rPr>
          <w:rFonts w:ascii="Times New Roman" w:hAnsi="Times New Roman" w:cs="Times New Roman"/>
          <w:sz w:val="24"/>
          <w:szCs w:val="24"/>
        </w:rPr>
        <w:t>transcribed to a text</w:t>
      </w:r>
      <w:r>
        <w:rPr>
          <w:rFonts w:ascii="Times New Roman" w:hAnsi="Times New Roman" w:cs="Times New Roman"/>
          <w:sz w:val="24"/>
          <w:szCs w:val="24"/>
        </w:rPr>
        <w:t xml:space="preserve"> in the </w:t>
      </w:r>
      <w:r w:rsidR="00B44E00">
        <w:rPr>
          <w:rFonts w:ascii="Times New Roman" w:hAnsi="Times New Roman" w:cs="Times New Roman"/>
          <w:sz w:val="24"/>
          <w:szCs w:val="24"/>
        </w:rPr>
        <w:t xml:space="preserve">following </w:t>
      </w:r>
      <w:r>
        <w:rPr>
          <w:rFonts w:ascii="Times New Roman" w:hAnsi="Times New Roman" w:cs="Times New Roman"/>
          <w:sz w:val="24"/>
          <w:szCs w:val="24"/>
        </w:rPr>
        <w:t>step</w:t>
      </w:r>
      <w:r w:rsidR="009A1493">
        <w:rPr>
          <w:rFonts w:ascii="Times New Roman" w:hAnsi="Times New Roman" w:cs="Times New Roman"/>
          <w:sz w:val="24"/>
          <w:szCs w:val="24"/>
        </w:rPr>
        <w:t>. Subsequently, prosodic and paralinguistic features are added to the text. Prosodic features include intonation or stress; the examples of paralinguistic features are laughing, coughing, whispering, articulation, etc. Nevertheless, some features, such as pace, loudness, pitch or physical paralinguistic features (facial expressions, gestures, posture) are lost.</w:t>
      </w:r>
      <w:r w:rsidR="00615A35">
        <w:rPr>
          <w:rFonts w:ascii="Times New Roman" w:hAnsi="Times New Roman" w:cs="Times New Roman"/>
          <w:sz w:val="24"/>
          <w:szCs w:val="24"/>
        </w:rPr>
        <w:t xml:space="preserve"> Such</w:t>
      </w:r>
      <w:r w:rsidR="00DF690B">
        <w:rPr>
          <w:rFonts w:ascii="Times New Roman" w:hAnsi="Times New Roman" w:cs="Times New Roman"/>
          <w:sz w:val="24"/>
          <w:szCs w:val="24"/>
        </w:rPr>
        <w:t xml:space="preserve"> a</w:t>
      </w:r>
      <w:r w:rsidR="00615A35">
        <w:rPr>
          <w:rFonts w:ascii="Times New Roman" w:hAnsi="Times New Roman" w:cs="Times New Roman"/>
          <w:sz w:val="24"/>
          <w:szCs w:val="24"/>
        </w:rPr>
        <w:t xml:space="preserve"> transcript with prosodic and paralinguistic features functions as</w:t>
      </w:r>
      <w:r w:rsidR="00723922">
        <w:rPr>
          <w:rFonts w:ascii="Times New Roman" w:hAnsi="Times New Roman" w:cs="Times New Roman"/>
          <w:sz w:val="24"/>
          <w:szCs w:val="24"/>
        </w:rPr>
        <w:t xml:space="preserve"> a basis for DA.</w:t>
      </w:r>
    </w:p>
    <w:p w14:paraId="711FC0DA" w14:textId="6651D1D6" w:rsidR="00542407" w:rsidRDefault="008A3F21" w:rsidP="000301B7">
      <w:pPr>
        <w:pStyle w:val="Odstavecseseznamem"/>
        <w:spacing w:before="240" w:after="240" w:line="480" w:lineRule="auto"/>
        <w:ind w:left="0" w:firstLine="708"/>
        <w:jc w:val="both"/>
        <w:rPr>
          <w:rFonts w:ascii="Times New Roman" w:hAnsi="Times New Roman" w:cs="Times New Roman"/>
          <w:sz w:val="24"/>
          <w:szCs w:val="24"/>
        </w:rPr>
      </w:pPr>
      <w:r>
        <w:rPr>
          <w:rFonts w:ascii="Times New Roman" w:hAnsi="Times New Roman" w:cs="Times New Roman"/>
          <w:sz w:val="24"/>
          <w:szCs w:val="24"/>
        </w:rPr>
        <w:t>To sum up</w:t>
      </w:r>
      <w:r w:rsidR="00FD64D1">
        <w:rPr>
          <w:rFonts w:ascii="Times New Roman" w:hAnsi="Times New Roman" w:cs="Times New Roman"/>
          <w:sz w:val="24"/>
          <w:szCs w:val="24"/>
        </w:rPr>
        <w:t xml:space="preserve"> this </w:t>
      </w:r>
      <w:r w:rsidR="00DF690B">
        <w:rPr>
          <w:rFonts w:ascii="Times New Roman" w:hAnsi="Times New Roman" w:cs="Times New Roman"/>
          <w:sz w:val="24"/>
          <w:szCs w:val="24"/>
        </w:rPr>
        <w:t>subsection</w:t>
      </w:r>
      <w:r>
        <w:rPr>
          <w:rFonts w:ascii="Times New Roman" w:hAnsi="Times New Roman" w:cs="Times New Roman"/>
          <w:sz w:val="24"/>
          <w:szCs w:val="24"/>
        </w:rPr>
        <w:t xml:space="preserve">, </w:t>
      </w:r>
      <w:r w:rsidR="00DF690B">
        <w:rPr>
          <w:rFonts w:ascii="Times New Roman" w:hAnsi="Times New Roman" w:cs="Times New Roman"/>
          <w:sz w:val="24"/>
          <w:szCs w:val="24"/>
        </w:rPr>
        <w:t>conduct</w:t>
      </w:r>
      <w:r>
        <w:rPr>
          <w:rFonts w:ascii="Times New Roman" w:hAnsi="Times New Roman" w:cs="Times New Roman"/>
          <w:sz w:val="24"/>
          <w:szCs w:val="24"/>
        </w:rPr>
        <w:t xml:space="preserve">ing discourse analysis </w:t>
      </w:r>
      <w:r w:rsidR="00FD64D1">
        <w:rPr>
          <w:rFonts w:ascii="Times New Roman" w:hAnsi="Times New Roman" w:cs="Times New Roman"/>
          <w:sz w:val="24"/>
          <w:szCs w:val="24"/>
        </w:rPr>
        <w:t>is</w:t>
      </w:r>
      <w:r>
        <w:rPr>
          <w:rFonts w:ascii="Times New Roman" w:hAnsi="Times New Roman" w:cs="Times New Roman"/>
          <w:sz w:val="24"/>
          <w:szCs w:val="24"/>
        </w:rPr>
        <w:t xml:space="preserve"> an attempt to find regularities in the data and to describe them. It also </w:t>
      </w:r>
      <w:r w:rsidR="00E84170">
        <w:rPr>
          <w:rFonts w:ascii="Times New Roman" w:hAnsi="Times New Roman" w:cs="Times New Roman"/>
          <w:sz w:val="24"/>
          <w:szCs w:val="24"/>
        </w:rPr>
        <w:t>“</w:t>
      </w:r>
      <w:r>
        <w:rPr>
          <w:rFonts w:ascii="Times New Roman" w:hAnsi="Times New Roman" w:cs="Times New Roman"/>
          <w:sz w:val="24"/>
          <w:szCs w:val="24"/>
        </w:rPr>
        <w:t>involves</w:t>
      </w:r>
      <w:r w:rsidR="00E84170">
        <w:rPr>
          <w:rFonts w:ascii="Times New Roman" w:hAnsi="Times New Roman" w:cs="Times New Roman"/>
          <w:sz w:val="24"/>
          <w:szCs w:val="24"/>
        </w:rPr>
        <w:t xml:space="preserve"> doing</w:t>
      </w:r>
      <w:r>
        <w:rPr>
          <w:rFonts w:ascii="Times New Roman" w:hAnsi="Times New Roman" w:cs="Times New Roman"/>
          <w:sz w:val="24"/>
          <w:szCs w:val="24"/>
        </w:rPr>
        <w:t xml:space="preserve"> syntax and semantics, but primarily pragmatics</w:t>
      </w:r>
      <w:r w:rsidR="00E84170">
        <w:rPr>
          <w:rFonts w:ascii="Times New Roman" w:hAnsi="Times New Roman" w:cs="Times New Roman"/>
          <w:sz w:val="24"/>
          <w:szCs w:val="24"/>
        </w:rPr>
        <w:t>” (Brown &amp; Yule, 2003</w:t>
      </w:r>
      <w:r w:rsidR="00191975">
        <w:rPr>
          <w:rFonts w:ascii="Times New Roman" w:hAnsi="Times New Roman" w:cs="Times New Roman"/>
          <w:sz w:val="24"/>
          <w:szCs w:val="24"/>
        </w:rPr>
        <w:t>: 26</w:t>
      </w:r>
      <w:r w:rsidR="00E84170">
        <w:rPr>
          <w:rFonts w:ascii="Times New Roman" w:hAnsi="Times New Roman" w:cs="Times New Roman"/>
          <w:sz w:val="24"/>
          <w:szCs w:val="24"/>
        </w:rPr>
        <w:t>)</w:t>
      </w:r>
      <w:r>
        <w:rPr>
          <w:rFonts w:ascii="Times New Roman" w:hAnsi="Times New Roman" w:cs="Times New Roman"/>
          <w:sz w:val="24"/>
          <w:szCs w:val="24"/>
        </w:rPr>
        <w:t xml:space="preserve"> because the main task for analysts is to discover how people</w:t>
      </w:r>
      <w:r w:rsidR="00DF690B">
        <w:rPr>
          <w:rFonts w:ascii="Times New Roman" w:hAnsi="Times New Roman" w:cs="Times New Roman"/>
          <w:sz w:val="24"/>
          <w:szCs w:val="24"/>
        </w:rPr>
        <w:t xml:space="preserve"> use linguistic means to</w:t>
      </w:r>
      <w:r>
        <w:rPr>
          <w:rFonts w:ascii="Times New Roman" w:hAnsi="Times New Roman" w:cs="Times New Roman"/>
          <w:sz w:val="24"/>
          <w:szCs w:val="24"/>
        </w:rPr>
        <w:t xml:space="preserve"> communicate their intentions and meanings</w:t>
      </w:r>
      <w:r w:rsidR="00E84170">
        <w:rPr>
          <w:rFonts w:ascii="Times New Roman" w:hAnsi="Times New Roman" w:cs="Times New Roman"/>
          <w:sz w:val="24"/>
          <w:szCs w:val="24"/>
        </w:rPr>
        <w:t>.</w:t>
      </w:r>
      <w:r>
        <w:rPr>
          <w:rFonts w:ascii="Times New Roman" w:hAnsi="Times New Roman" w:cs="Times New Roman"/>
          <w:sz w:val="24"/>
          <w:szCs w:val="24"/>
        </w:rPr>
        <w:t xml:space="preserve"> </w:t>
      </w:r>
    </w:p>
    <w:p w14:paraId="4DA6F8CF" w14:textId="77777777" w:rsidR="002B7E9F" w:rsidRDefault="002B7E9F" w:rsidP="00C70DFB">
      <w:pPr>
        <w:pStyle w:val="Odstavecseseznamem"/>
        <w:spacing w:after="240" w:line="480" w:lineRule="auto"/>
        <w:ind w:left="0" w:firstLine="708"/>
        <w:jc w:val="both"/>
        <w:rPr>
          <w:rFonts w:ascii="Times New Roman" w:hAnsi="Times New Roman" w:cs="Times New Roman"/>
          <w:sz w:val="24"/>
          <w:szCs w:val="24"/>
        </w:rPr>
      </w:pPr>
    </w:p>
    <w:p w14:paraId="7F1A516E" w14:textId="3D513AAE" w:rsidR="0006606E" w:rsidRPr="00C70DFB" w:rsidRDefault="00F301F4" w:rsidP="00C70DFB">
      <w:pPr>
        <w:pStyle w:val="Nadpis3"/>
        <w:numPr>
          <w:ilvl w:val="2"/>
          <w:numId w:val="4"/>
        </w:numPr>
        <w:spacing w:after="240" w:line="480" w:lineRule="auto"/>
        <w:rPr>
          <w:rFonts w:cs="Times New Roman"/>
        </w:rPr>
      </w:pPr>
      <w:bookmarkStart w:id="9" w:name="_Toc3740047"/>
      <w:r w:rsidRPr="0006606E">
        <w:rPr>
          <w:rFonts w:cs="Times New Roman"/>
        </w:rPr>
        <w:t>Pragmatic</w:t>
      </w:r>
      <w:r w:rsidR="00191975">
        <w:rPr>
          <w:rFonts w:cs="Times New Roman"/>
        </w:rPr>
        <w:t>s</w:t>
      </w:r>
      <w:bookmarkEnd w:id="9"/>
    </w:p>
    <w:p w14:paraId="2CE17D87" w14:textId="40C37854" w:rsidR="00C70DFB" w:rsidRDefault="00F301F4" w:rsidP="00C70DFB">
      <w:pPr>
        <w:pStyle w:val="Odstavecseseznamem"/>
        <w:spacing w:before="240" w:after="240" w:line="480" w:lineRule="auto"/>
        <w:ind w:left="0" w:firstLine="708"/>
        <w:contextualSpacing w:val="0"/>
        <w:jc w:val="both"/>
        <w:rPr>
          <w:rFonts w:ascii="Times New Roman" w:hAnsi="Times New Roman" w:cs="Times New Roman"/>
          <w:sz w:val="24"/>
          <w:szCs w:val="24"/>
        </w:rPr>
      </w:pPr>
      <w:r w:rsidRPr="001D3C4B">
        <w:rPr>
          <w:rFonts w:ascii="Times New Roman" w:hAnsi="Times New Roman" w:cs="Times New Roman"/>
          <w:sz w:val="24"/>
          <w:szCs w:val="24"/>
        </w:rPr>
        <w:t xml:space="preserve">Cameron (2001) sees pragmatics as a study of how language can be used to do and mean things in </w:t>
      </w:r>
      <w:r w:rsidR="00043AA0" w:rsidRPr="001D3C4B">
        <w:rPr>
          <w:rFonts w:ascii="Times New Roman" w:hAnsi="Times New Roman" w:cs="Times New Roman"/>
          <w:sz w:val="24"/>
          <w:szCs w:val="24"/>
        </w:rPr>
        <w:t>real-world</w:t>
      </w:r>
      <w:r w:rsidRPr="001D3C4B">
        <w:rPr>
          <w:rFonts w:ascii="Times New Roman" w:hAnsi="Times New Roman" w:cs="Times New Roman"/>
          <w:sz w:val="24"/>
          <w:szCs w:val="24"/>
        </w:rPr>
        <w:t xml:space="preserve"> situations. Thomas </w:t>
      </w:r>
      <w:r w:rsidR="00251812">
        <w:rPr>
          <w:rFonts w:ascii="Times New Roman" w:hAnsi="Times New Roman" w:cs="Times New Roman"/>
          <w:sz w:val="24"/>
          <w:szCs w:val="24"/>
        </w:rPr>
        <w:t>provides</w:t>
      </w:r>
      <w:r w:rsidR="000E077C">
        <w:rPr>
          <w:rFonts w:ascii="Times New Roman" w:hAnsi="Times New Roman" w:cs="Times New Roman"/>
          <w:sz w:val="24"/>
          <w:szCs w:val="24"/>
        </w:rPr>
        <w:t xml:space="preserve"> her definition of pragmatics</w:t>
      </w:r>
      <w:r w:rsidR="00251812">
        <w:rPr>
          <w:rFonts w:ascii="Times New Roman" w:hAnsi="Times New Roman" w:cs="Times New Roman"/>
          <w:sz w:val="24"/>
          <w:szCs w:val="24"/>
        </w:rPr>
        <w:t xml:space="preserve"> </w:t>
      </w:r>
      <w:r w:rsidRPr="001D3C4B">
        <w:rPr>
          <w:rFonts w:ascii="Times New Roman" w:hAnsi="Times New Roman" w:cs="Times New Roman"/>
          <w:sz w:val="24"/>
          <w:szCs w:val="24"/>
        </w:rPr>
        <w:t xml:space="preserve">as the study of </w:t>
      </w:r>
      <w:r w:rsidR="009A3EFA">
        <w:rPr>
          <w:rFonts w:ascii="Times New Roman" w:hAnsi="Times New Roman" w:cs="Times New Roman"/>
          <w:sz w:val="24"/>
          <w:szCs w:val="24"/>
        </w:rPr>
        <w:t>“</w:t>
      </w:r>
      <w:r w:rsidRPr="001D3C4B">
        <w:rPr>
          <w:rFonts w:ascii="Times New Roman" w:hAnsi="Times New Roman" w:cs="Times New Roman"/>
          <w:sz w:val="24"/>
          <w:szCs w:val="24"/>
        </w:rPr>
        <w:t>meaning in interaction</w:t>
      </w:r>
      <w:r w:rsidR="009A3EFA">
        <w:rPr>
          <w:rFonts w:ascii="Times New Roman" w:hAnsi="Times New Roman" w:cs="Times New Roman"/>
          <w:sz w:val="24"/>
          <w:szCs w:val="24"/>
        </w:rPr>
        <w:t>”</w:t>
      </w:r>
      <w:r w:rsidR="00251812">
        <w:rPr>
          <w:rFonts w:ascii="Times New Roman" w:hAnsi="Times New Roman" w:cs="Times New Roman"/>
          <w:sz w:val="24"/>
          <w:szCs w:val="24"/>
        </w:rPr>
        <w:t xml:space="preserve"> </w:t>
      </w:r>
      <w:r w:rsidR="00251812" w:rsidRPr="001D3C4B">
        <w:rPr>
          <w:rFonts w:ascii="Times New Roman" w:hAnsi="Times New Roman" w:cs="Times New Roman"/>
          <w:sz w:val="24"/>
          <w:szCs w:val="24"/>
        </w:rPr>
        <w:t>(1995</w:t>
      </w:r>
      <w:r w:rsidR="00191975">
        <w:rPr>
          <w:rFonts w:ascii="Times New Roman" w:hAnsi="Times New Roman" w:cs="Times New Roman"/>
          <w:sz w:val="24"/>
          <w:szCs w:val="24"/>
        </w:rPr>
        <w:t>: 22</w:t>
      </w:r>
      <w:r w:rsidR="00251812" w:rsidRPr="001D3C4B">
        <w:rPr>
          <w:rFonts w:ascii="Times New Roman" w:hAnsi="Times New Roman" w:cs="Times New Roman"/>
          <w:sz w:val="24"/>
          <w:szCs w:val="24"/>
        </w:rPr>
        <w:t>)</w:t>
      </w:r>
      <w:r w:rsidRPr="001D3C4B">
        <w:rPr>
          <w:rFonts w:ascii="Times New Roman" w:hAnsi="Times New Roman" w:cs="Times New Roman"/>
          <w:sz w:val="24"/>
          <w:szCs w:val="24"/>
        </w:rPr>
        <w:t xml:space="preserve">. </w:t>
      </w:r>
      <w:r w:rsidR="003D023B">
        <w:rPr>
          <w:rFonts w:ascii="Times New Roman" w:hAnsi="Times New Roman" w:cs="Times New Roman"/>
          <w:sz w:val="24"/>
          <w:szCs w:val="24"/>
        </w:rPr>
        <w:t>She</w:t>
      </w:r>
      <w:r w:rsidR="009A413E">
        <w:rPr>
          <w:rFonts w:ascii="Times New Roman" w:hAnsi="Times New Roman" w:cs="Times New Roman"/>
          <w:sz w:val="24"/>
          <w:szCs w:val="24"/>
        </w:rPr>
        <w:t xml:space="preserve"> criticises previous approaches to pragmatics because they only reflect the view of either the speaker, the hearer or semantic meaning of an utterance. According to her, m</w:t>
      </w:r>
      <w:r w:rsidR="009A413E" w:rsidRPr="001D3C4B">
        <w:rPr>
          <w:rFonts w:ascii="Times New Roman" w:hAnsi="Times New Roman" w:cs="Times New Roman"/>
          <w:sz w:val="24"/>
          <w:szCs w:val="24"/>
        </w:rPr>
        <w:t>aking meaning is a process between the speaker and the listener, their negotiation of the meaning in a context of utterance and its potential</w:t>
      </w:r>
      <w:r w:rsidR="009A413E">
        <w:rPr>
          <w:rFonts w:ascii="Times New Roman" w:hAnsi="Times New Roman" w:cs="Times New Roman"/>
          <w:sz w:val="24"/>
          <w:szCs w:val="24"/>
        </w:rPr>
        <w:t xml:space="preserve"> (ibid.)</w:t>
      </w:r>
      <w:r w:rsidR="009A413E" w:rsidRPr="001D3C4B">
        <w:rPr>
          <w:rFonts w:ascii="Times New Roman" w:hAnsi="Times New Roman" w:cs="Times New Roman"/>
          <w:sz w:val="24"/>
          <w:szCs w:val="24"/>
        </w:rPr>
        <w:t>.</w:t>
      </w:r>
    </w:p>
    <w:p w14:paraId="5BD136AD" w14:textId="69D604D6" w:rsidR="002F4A45" w:rsidRDefault="00F301F4" w:rsidP="007404A8">
      <w:pPr>
        <w:pStyle w:val="Odstavecseseznamem"/>
        <w:spacing w:before="240" w:after="240" w:line="480" w:lineRule="auto"/>
        <w:ind w:left="0" w:firstLine="709"/>
        <w:contextualSpacing w:val="0"/>
        <w:jc w:val="both"/>
        <w:rPr>
          <w:rFonts w:ascii="Times New Roman" w:hAnsi="Times New Roman" w:cs="Times New Roman"/>
          <w:sz w:val="24"/>
          <w:szCs w:val="24"/>
        </w:rPr>
      </w:pPr>
      <w:r>
        <w:rPr>
          <w:rFonts w:ascii="Times New Roman" w:hAnsi="Times New Roman" w:cs="Times New Roman"/>
          <w:sz w:val="24"/>
          <w:szCs w:val="24"/>
        </w:rPr>
        <w:t xml:space="preserve">Crystal </w:t>
      </w:r>
      <w:r w:rsidR="00EE1DD8">
        <w:rPr>
          <w:rFonts w:ascii="Times New Roman" w:hAnsi="Times New Roman" w:cs="Times New Roman"/>
          <w:sz w:val="24"/>
          <w:szCs w:val="24"/>
        </w:rPr>
        <w:t>explai</w:t>
      </w:r>
      <w:r>
        <w:rPr>
          <w:rFonts w:ascii="Times New Roman" w:hAnsi="Times New Roman" w:cs="Times New Roman"/>
          <w:sz w:val="24"/>
          <w:szCs w:val="24"/>
        </w:rPr>
        <w:t>ns pragmatics</w:t>
      </w:r>
      <w:r w:rsidR="00CA2B36">
        <w:rPr>
          <w:rFonts w:ascii="Times New Roman" w:hAnsi="Times New Roman" w:cs="Times New Roman"/>
          <w:sz w:val="24"/>
          <w:szCs w:val="24"/>
        </w:rPr>
        <w:t xml:space="preserve"> simply</w:t>
      </w:r>
      <w:r>
        <w:rPr>
          <w:rFonts w:ascii="Times New Roman" w:hAnsi="Times New Roman" w:cs="Times New Roman"/>
          <w:sz w:val="24"/>
          <w:szCs w:val="24"/>
        </w:rPr>
        <w:t xml:space="preserve"> as </w:t>
      </w:r>
      <w:r w:rsidR="00FB4392">
        <w:rPr>
          <w:rFonts w:ascii="Times New Roman" w:hAnsi="Times New Roman" w:cs="Times New Roman"/>
          <w:sz w:val="24"/>
          <w:szCs w:val="24"/>
        </w:rPr>
        <w:t>“</w:t>
      </w:r>
      <w:r>
        <w:rPr>
          <w:rFonts w:ascii="Times New Roman" w:hAnsi="Times New Roman" w:cs="Times New Roman"/>
          <w:sz w:val="24"/>
          <w:szCs w:val="24"/>
        </w:rPr>
        <w:t>the study of the choices you make when you use language, the reasons for those choices and the effects those choices convey</w:t>
      </w:r>
      <w:r w:rsidR="00FB4392">
        <w:rPr>
          <w:rFonts w:ascii="Times New Roman" w:hAnsi="Times New Roman" w:cs="Times New Roman"/>
          <w:sz w:val="24"/>
          <w:szCs w:val="24"/>
        </w:rPr>
        <w:t>”</w:t>
      </w:r>
      <w:r>
        <w:rPr>
          <w:rFonts w:ascii="Times New Roman" w:hAnsi="Times New Roman" w:cs="Times New Roman"/>
          <w:sz w:val="24"/>
          <w:szCs w:val="24"/>
        </w:rPr>
        <w:t xml:space="preserve"> (Hay Levels, 2014). When talking about pragmatics, we ask </w:t>
      </w:r>
      <w:r w:rsidRPr="002451C5">
        <w:rPr>
          <w:rFonts w:ascii="Times New Roman" w:hAnsi="Times New Roman" w:cs="Times New Roman"/>
          <w:i/>
          <w:sz w:val="24"/>
          <w:szCs w:val="24"/>
        </w:rPr>
        <w:t>wh</w:t>
      </w:r>
      <w:r w:rsidR="00F73EBB">
        <w:rPr>
          <w:rFonts w:ascii="Times New Roman" w:hAnsi="Times New Roman" w:cs="Times New Roman"/>
          <w:i/>
          <w:sz w:val="24"/>
          <w:szCs w:val="24"/>
        </w:rPr>
        <w:t>y</w:t>
      </w:r>
      <w:r>
        <w:rPr>
          <w:rFonts w:ascii="Times New Roman" w:hAnsi="Times New Roman" w:cs="Times New Roman"/>
          <w:sz w:val="24"/>
          <w:szCs w:val="24"/>
        </w:rPr>
        <w:t xml:space="preserve"> </w:t>
      </w:r>
      <w:r w:rsidR="00F73EBB">
        <w:rPr>
          <w:rFonts w:ascii="Times New Roman" w:hAnsi="Times New Roman" w:cs="Times New Roman"/>
          <w:sz w:val="24"/>
          <w:szCs w:val="24"/>
        </w:rPr>
        <w:t>something was</w:t>
      </w:r>
      <w:r>
        <w:rPr>
          <w:rFonts w:ascii="Times New Roman" w:hAnsi="Times New Roman" w:cs="Times New Roman"/>
          <w:sz w:val="24"/>
          <w:szCs w:val="24"/>
        </w:rPr>
        <w:t xml:space="preserve"> said the way it was said and not any other way. </w:t>
      </w:r>
      <w:r w:rsidR="002451C5">
        <w:rPr>
          <w:rFonts w:ascii="Times New Roman" w:hAnsi="Times New Roman" w:cs="Times New Roman"/>
          <w:sz w:val="24"/>
          <w:szCs w:val="24"/>
        </w:rPr>
        <w:t>All the</w:t>
      </w:r>
      <w:r>
        <w:rPr>
          <w:rFonts w:ascii="Times New Roman" w:hAnsi="Times New Roman" w:cs="Times New Roman"/>
          <w:sz w:val="24"/>
          <w:szCs w:val="24"/>
        </w:rPr>
        <w:t xml:space="preserve"> choices </w:t>
      </w:r>
      <w:r w:rsidR="002451C5">
        <w:rPr>
          <w:rFonts w:ascii="Times New Roman" w:hAnsi="Times New Roman" w:cs="Times New Roman"/>
          <w:sz w:val="24"/>
          <w:szCs w:val="24"/>
        </w:rPr>
        <w:t xml:space="preserve">we make when speaking </w:t>
      </w:r>
      <w:proofErr w:type="gramStart"/>
      <w:r>
        <w:rPr>
          <w:rFonts w:ascii="Times New Roman" w:hAnsi="Times New Roman" w:cs="Times New Roman"/>
          <w:sz w:val="24"/>
          <w:szCs w:val="24"/>
        </w:rPr>
        <w:t>ar</w:t>
      </w:r>
      <w:r w:rsidR="002451C5">
        <w:rPr>
          <w:rFonts w:ascii="Times New Roman" w:hAnsi="Times New Roman" w:cs="Times New Roman"/>
          <w:sz w:val="24"/>
          <w:szCs w:val="24"/>
        </w:rPr>
        <w:t>e</w:t>
      </w:r>
      <w:proofErr w:type="gramEnd"/>
      <w:r>
        <w:rPr>
          <w:rFonts w:ascii="Times New Roman" w:hAnsi="Times New Roman" w:cs="Times New Roman"/>
          <w:sz w:val="24"/>
          <w:szCs w:val="24"/>
        </w:rPr>
        <w:t xml:space="preserve"> conne</w:t>
      </w:r>
      <w:r w:rsidR="002451C5">
        <w:rPr>
          <w:rFonts w:ascii="Times New Roman" w:hAnsi="Times New Roman" w:cs="Times New Roman"/>
          <w:sz w:val="24"/>
          <w:szCs w:val="24"/>
        </w:rPr>
        <w:t>cted to context,</w:t>
      </w:r>
      <w:r w:rsidR="00EE1DD8">
        <w:rPr>
          <w:rFonts w:ascii="Times New Roman" w:hAnsi="Times New Roman" w:cs="Times New Roman"/>
          <w:sz w:val="24"/>
          <w:szCs w:val="24"/>
        </w:rPr>
        <w:t xml:space="preserve"> </w:t>
      </w:r>
      <w:r w:rsidR="002451C5">
        <w:rPr>
          <w:rFonts w:ascii="Times New Roman" w:hAnsi="Times New Roman" w:cs="Times New Roman"/>
          <w:sz w:val="24"/>
          <w:szCs w:val="24"/>
        </w:rPr>
        <w:t>meaning or</w:t>
      </w:r>
      <w:r w:rsidR="00EE1DD8">
        <w:rPr>
          <w:rFonts w:ascii="Times New Roman" w:hAnsi="Times New Roman" w:cs="Times New Roman"/>
          <w:sz w:val="24"/>
          <w:szCs w:val="24"/>
        </w:rPr>
        <w:t xml:space="preserve"> </w:t>
      </w:r>
      <w:r w:rsidR="002451C5">
        <w:rPr>
          <w:rFonts w:ascii="Times New Roman" w:hAnsi="Times New Roman" w:cs="Times New Roman"/>
          <w:sz w:val="24"/>
          <w:szCs w:val="24"/>
        </w:rPr>
        <w:t xml:space="preserve">emphasis. </w:t>
      </w:r>
    </w:p>
    <w:p w14:paraId="25075ACC" w14:textId="09AD3E66" w:rsidR="00CD5397" w:rsidRDefault="00745996" w:rsidP="00DE3718">
      <w:pPr>
        <w:pStyle w:val="Odstavecseseznamem"/>
        <w:spacing w:before="240" w:after="240" w:line="480" w:lineRule="auto"/>
        <w:ind w:left="0" w:firstLine="708"/>
        <w:contextualSpacing w:val="0"/>
        <w:jc w:val="both"/>
        <w:rPr>
          <w:rFonts w:ascii="Times New Roman" w:hAnsi="Times New Roman" w:cs="Times New Roman"/>
          <w:sz w:val="24"/>
          <w:szCs w:val="24"/>
        </w:rPr>
      </w:pPr>
      <w:r>
        <w:rPr>
          <w:rFonts w:ascii="Times New Roman" w:hAnsi="Times New Roman" w:cs="Times New Roman"/>
          <w:sz w:val="24"/>
          <w:szCs w:val="24"/>
        </w:rPr>
        <w:lastRenderedPageBreak/>
        <w:t xml:space="preserve">In the previous section, we investigated structure of spoken interaction and its smallest unit – acts. Now, let us look at speech acts in terms of pragmatics. </w:t>
      </w:r>
    </w:p>
    <w:p w14:paraId="3F3B1D37" w14:textId="2753C8BA" w:rsidR="00745996" w:rsidRDefault="00745996" w:rsidP="00745996">
      <w:pPr>
        <w:spacing w:line="480" w:lineRule="auto"/>
        <w:jc w:val="both"/>
        <w:rPr>
          <w:rFonts w:ascii="Times New Roman" w:hAnsi="Times New Roman" w:cs="Times New Roman"/>
          <w:sz w:val="24"/>
          <w:szCs w:val="24"/>
        </w:rPr>
      </w:pPr>
      <w:r>
        <w:rPr>
          <w:rFonts w:ascii="Times New Roman" w:hAnsi="Times New Roman" w:cs="Times New Roman"/>
          <w:sz w:val="24"/>
          <w:szCs w:val="24"/>
        </w:rPr>
        <w:tab/>
      </w:r>
      <w:r w:rsidRPr="00654F45">
        <w:rPr>
          <w:rFonts w:ascii="Times New Roman" w:hAnsi="Times New Roman" w:cs="Times New Roman"/>
          <w:sz w:val="24"/>
          <w:szCs w:val="24"/>
        </w:rPr>
        <w:t xml:space="preserve">Speaking a language </w:t>
      </w:r>
      <w:r>
        <w:rPr>
          <w:rFonts w:ascii="Times New Roman" w:hAnsi="Times New Roman" w:cs="Times New Roman"/>
          <w:sz w:val="24"/>
          <w:szCs w:val="24"/>
        </w:rPr>
        <w:t>mean</w:t>
      </w:r>
      <w:r w:rsidRPr="00654F45">
        <w:rPr>
          <w:rFonts w:ascii="Times New Roman" w:hAnsi="Times New Roman" w:cs="Times New Roman"/>
          <w:sz w:val="24"/>
          <w:szCs w:val="24"/>
        </w:rPr>
        <w:t>s performing speech acts, such as asking questions, offer</w:t>
      </w:r>
      <w:r w:rsidR="001C72E6">
        <w:rPr>
          <w:rFonts w:ascii="Times New Roman" w:hAnsi="Times New Roman" w:cs="Times New Roman"/>
          <w:sz w:val="24"/>
          <w:szCs w:val="24"/>
        </w:rPr>
        <w:t>ing</w:t>
      </w:r>
      <w:r w:rsidRPr="00654F45">
        <w:rPr>
          <w:rFonts w:ascii="Times New Roman" w:hAnsi="Times New Roman" w:cs="Times New Roman"/>
          <w:sz w:val="24"/>
          <w:szCs w:val="24"/>
        </w:rPr>
        <w:t xml:space="preserve"> apologies, making promises, giving commands, etc. We perform these verbal acts in conversat</w:t>
      </w:r>
      <w:r w:rsidR="00AD513D">
        <w:rPr>
          <w:rFonts w:ascii="Times New Roman" w:hAnsi="Times New Roman" w:cs="Times New Roman"/>
          <w:sz w:val="24"/>
          <w:szCs w:val="24"/>
        </w:rPr>
        <w:t>ions</w:t>
      </w:r>
      <w:r w:rsidRPr="00654F45">
        <w:rPr>
          <w:rFonts w:ascii="Times New Roman" w:hAnsi="Times New Roman" w:cs="Times New Roman"/>
          <w:sz w:val="24"/>
          <w:szCs w:val="24"/>
        </w:rPr>
        <w:t xml:space="preserve"> in order to accomplish our communicative goals. The acts speakers perform when they make an utterance are called speech acts. Austin (1962, as cited in Thomas, 199</w:t>
      </w:r>
      <w:r w:rsidR="00B46FFE">
        <w:rPr>
          <w:rFonts w:ascii="Times New Roman" w:hAnsi="Times New Roman" w:cs="Times New Roman"/>
          <w:sz w:val="24"/>
          <w:szCs w:val="24"/>
        </w:rPr>
        <w:t>5</w:t>
      </w:r>
      <w:r w:rsidRPr="00654F45">
        <w:rPr>
          <w:rFonts w:ascii="Times New Roman" w:hAnsi="Times New Roman" w:cs="Times New Roman"/>
          <w:sz w:val="24"/>
          <w:szCs w:val="24"/>
        </w:rPr>
        <w:t xml:space="preserve">) formulated these insights into a theory that is known as the Speech Act Theory. According to </w:t>
      </w:r>
      <w:r w:rsidR="001C72E6" w:rsidRPr="00164776">
        <w:rPr>
          <w:rFonts w:ascii="Times New Roman" w:hAnsi="Times New Roman" w:cs="Times New Roman"/>
          <w:sz w:val="24"/>
          <w:szCs w:val="24"/>
        </w:rPr>
        <w:t>Austin</w:t>
      </w:r>
      <w:r w:rsidRPr="00164776">
        <w:rPr>
          <w:rFonts w:ascii="Times New Roman" w:hAnsi="Times New Roman" w:cs="Times New Roman"/>
          <w:sz w:val="24"/>
          <w:szCs w:val="24"/>
        </w:rPr>
        <w:t>,</w:t>
      </w:r>
      <w:r w:rsidRPr="00654F45">
        <w:rPr>
          <w:rFonts w:ascii="Times New Roman" w:hAnsi="Times New Roman" w:cs="Times New Roman"/>
          <w:sz w:val="24"/>
          <w:szCs w:val="24"/>
        </w:rPr>
        <w:t xml:space="preserve"> each utterance consists of three related acts: (1) locutionary act, which is the basic act of producing a meaningful linguistic expression, (2) illocutionary act, which is an utterance produced with certain function in mind </w:t>
      </w:r>
      <w:r w:rsidR="00B46FFE">
        <w:rPr>
          <w:rFonts w:ascii="Times New Roman" w:hAnsi="Times New Roman" w:cs="Times New Roman"/>
          <w:sz w:val="24"/>
          <w:szCs w:val="24"/>
        </w:rPr>
        <w:t xml:space="preserve">and </w:t>
      </w:r>
      <w:r w:rsidRPr="00654F45">
        <w:rPr>
          <w:rFonts w:ascii="Times New Roman" w:hAnsi="Times New Roman" w:cs="Times New Roman"/>
          <w:sz w:val="24"/>
          <w:szCs w:val="24"/>
        </w:rPr>
        <w:t xml:space="preserve">performed by means of communicative force, (3) perlocutionary act that is produced on the assumption that the listener will recognize the intentions of the speaker. </w:t>
      </w:r>
    </w:p>
    <w:p w14:paraId="01687A93" w14:textId="20987EE1" w:rsidR="00745996" w:rsidRPr="00B46FFE" w:rsidRDefault="00B46FFE" w:rsidP="00745996">
      <w:pPr>
        <w:spacing w:line="480" w:lineRule="auto"/>
        <w:jc w:val="both"/>
        <w:rPr>
          <w:rFonts w:ascii="Times New Roman" w:hAnsi="Times New Roman" w:cs="Times New Roman"/>
          <w:sz w:val="24"/>
          <w:szCs w:val="24"/>
        </w:rPr>
      </w:pPr>
      <w:r>
        <w:rPr>
          <w:rFonts w:ascii="Times New Roman" w:hAnsi="Times New Roman" w:cs="Times New Roman"/>
          <w:sz w:val="24"/>
          <w:szCs w:val="24"/>
        </w:rPr>
        <w:tab/>
        <w:t>The following example</w:t>
      </w:r>
      <w:r w:rsidRPr="00B46FFE">
        <w:rPr>
          <w:rFonts w:ascii="Times New Roman" w:hAnsi="Times New Roman" w:cs="Times New Roman"/>
          <w:sz w:val="24"/>
          <w:szCs w:val="24"/>
        </w:rPr>
        <w:t xml:space="preserve">: </w:t>
      </w:r>
      <w:r w:rsidRPr="00B46FFE">
        <w:rPr>
          <w:rFonts w:ascii="Times New Roman" w:hAnsi="Times New Roman" w:cs="Times New Roman"/>
          <w:i/>
          <w:sz w:val="24"/>
          <w:szCs w:val="24"/>
        </w:rPr>
        <w:t>“I’m hungry”</w:t>
      </w:r>
      <w:r w:rsidRPr="00B46FFE">
        <w:rPr>
          <w:rFonts w:ascii="Times New Roman" w:hAnsi="Times New Roman" w:cs="Times New Roman"/>
          <w:sz w:val="24"/>
          <w:szCs w:val="24"/>
        </w:rPr>
        <w:t xml:space="preserve"> </w:t>
      </w:r>
      <w:r>
        <w:rPr>
          <w:rFonts w:ascii="Times New Roman" w:hAnsi="Times New Roman" w:cs="Times New Roman"/>
          <w:sz w:val="24"/>
          <w:szCs w:val="24"/>
        </w:rPr>
        <w:t xml:space="preserve">is a meaningful linguistic expression and it can be counted, for instance, as a complaint, a request or a warning. However, we do not know what function the utterance carries unless we know the speech event, in which the speech act has been performed. </w:t>
      </w:r>
      <w:r w:rsidR="00B702F0">
        <w:rPr>
          <w:rFonts w:ascii="Times New Roman" w:hAnsi="Times New Roman" w:cs="Times New Roman"/>
          <w:sz w:val="24"/>
          <w:szCs w:val="24"/>
        </w:rPr>
        <w:t>S</w:t>
      </w:r>
      <w:r w:rsidR="00745996" w:rsidRPr="00654F45">
        <w:rPr>
          <w:rFonts w:ascii="Times New Roman" w:hAnsi="Times New Roman" w:cs="Times New Roman"/>
          <w:sz w:val="24"/>
          <w:szCs w:val="24"/>
        </w:rPr>
        <w:t>peech events are the circumstances surrounding the utterance which help in recognizing communicative intentions and how they are interpreted. By analysing speech events, we can study how more gets communicated tha</w:t>
      </w:r>
      <w:r w:rsidR="00745996">
        <w:rPr>
          <w:rFonts w:ascii="Times New Roman" w:hAnsi="Times New Roman" w:cs="Times New Roman"/>
          <w:sz w:val="24"/>
          <w:szCs w:val="24"/>
        </w:rPr>
        <w:t>n</w:t>
      </w:r>
      <w:r w:rsidR="00745996" w:rsidRPr="00654F45">
        <w:rPr>
          <w:rFonts w:ascii="Times New Roman" w:hAnsi="Times New Roman" w:cs="Times New Roman"/>
          <w:sz w:val="24"/>
          <w:szCs w:val="24"/>
        </w:rPr>
        <w:t xml:space="preserve"> is said. </w:t>
      </w:r>
    </w:p>
    <w:p w14:paraId="1A9F10EC" w14:textId="286BBD84" w:rsidR="00745996" w:rsidRPr="00DE3718" w:rsidRDefault="00745996" w:rsidP="00CD5397">
      <w:pPr>
        <w:spacing w:after="240" w:line="480" w:lineRule="auto"/>
        <w:jc w:val="both"/>
        <w:rPr>
          <w:rFonts w:ascii="Times New Roman" w:hAnsi="Times New Roman" w:cs="Times New Roman"/>
          <w:sz w:val="24"/>
          <w:szCs w:val="24"/>
        </w:rPr>
      </w:pPr>
      <w:r>
        <w:rPr>
          <w:rFonts w:ascii="Times New Roman" w:hAnsi="Times New Roman" w:cs="Times New Roman"/>
          <w:sz w:val="24"/>
          <w:szCs w:val="24"/>
        </w:rPr>
        <w:tab/>
      </w:r>
      <w:r w:rsidR="00B702F0">
        <w:rPr>
          <w:rFonts w:ascii="Times New Roman" w:hAnsi="Times New Roman" w:cs="Times New Roman"/>
          <w:sz w:val="24"/>
          <w:szCs w:val="24"/>
        </w:rPr>
        <w:t>Another important term i</w:t>
      </w:r>
      <w:r w:rsidRPr="00E82C55">
        <w:rPr>
          <w:rFonts w:ascii="Times New Roman" w:hAnsi="Times New Roman" w:cs="Times New Roman"/>
          <w:sz w:val="24"/>
          <w:szCs w:val="24"/>
        </w:rPr>
        <w:t>n pragmatics</w:t>
      </w:r>
      <w:r w:rsidR="00B702F0">
        <w:rPr>
          <w:rFonts w:ascii="Times New Roman" w:hAnsi="Times New Roman" w:cs="Times New Roman"/>
          <w:sz w:val="24"/>
          <w:szCs w:val="24"/>
        </w:rPr>
        <w:t xml:space="preserve"> is illocutionary </w:t>
      </w:r>
      <w:r w:rsidRPr="00E82C55">
        <w:rPr>
          <w:rFonts w:ascii="Times New Roman" w:hAnsi="Times New Roman" w:cs="Times New Roman"/>
          <w:sz w:val="24"/>
          <w:szCs w:val="24"/>
        </w:rPr>
        <w:t>force</w:t>
      </w:r>
      <w:r w:rsidR="00AD513D">
        <w:rPr>
          <w:rFonts w:ascii="Times New Roman" w:hAnsi="Times New Roman" w:cs="Times New Roman"/>
          <w:sz w:val="24"/>
          <w:szCs w:val="24"/>
        </w:rPr>
        <w:t>.</w:t>
      </w:r>
      <w:r>
        <w:rPr>
          <w:rFonts w:ascii="Times New Roman" w:hAnsi="Times New Roman" w:cs="Times New Roman"/>
          <w:sz w:val="24"/>
          <w:szCs w:val="24"/>
        </w:rPr>
        <w:t xml:space="preserve"> </w:t>
      </w:r>
      <w:r w:rsidR="00AD513D">
        <w:rPr>
          <w:rFonts w:ascii="Times New Roman" w:hAnsi="Times New Roman" w:cs="Times New Roman"/>
          <w:sz w:val="24"/>
          <w:szCs w:val="24"/>
        </w:rPr>
        <w:t>I</w:t>
      </w:r>
      <w:r w:rsidR="00B702F0">
        <w:rPr>
          <w:rFonts w:ascii="Times New Roman" w:hAnsi="Times New Roman" w:cs="Times New Roman"/>
          <w:sz w:val="24"/>
          <w:szCs w:val="24"/>
        </w:rPr>
        <w:t xml:space="preserve">t </w:t>
      </w:r>
      <w:r w:rsidRPr="00E82C55">
        <w:rPr>
          <w:rFonts w:ascii="Times New Roman" w:hAnsi="Times New Roman" w:cs="Times New Roman"/>
          <w:sz w:val="24"/>
          <w:szCs w:val="24"/>
        </w:rPr>
        <w:t xml:space="preserve">is used to refer to the speaker’s communicative intention. </w:t>
      </w:r>
      <w:r w:rsidR="007404A8">
        <w:rPr>
          <w:rFonts w:ascii="Times New Roman" w:hAnsi="Times New Roman" w:cs="Times New Roman"/>
          <w:sz w:val="24"/>
          <w:szCs w:val="24"/>
        </w:rPr>
        <w:t>Thomas shows</w:t>
      </w:r>
      <w:r w:rsidRPr="00E82C55">
        <w:rPr>
          <w:rFonts w:ascii="Times New Roman" w:hAnsi="Times New Roman" w:cs="Times New Roman"/>
          <w:sz w:val="24"/>
          <w:szCs w:val="24"/>
        </w:rPr>
        <w:t xml:space="preserve"> an example, a simple question: </w:t>
      </w:r>
      <w:r w:rsidRPr="00E82C55">
        <w:rPr>
          <w:rFonts w:ascii="Times New Roman" w:hAnsi="Times New Roman" w:cs="Times New Roman"/>
          <w:i/>
          <w:sz w:val="24"/>
          <w:szCs w:val="24"/>
        </w:rPr>
        <w:t>“Is that your car?”</w:t>
      </w:r>
      <w:r w:rsidR="00783060">
        <w:rPr>
          <w:rFonts w:ascii="Times New Roman" w:hAnsi="Times New Roman" w:cs="Times New Roman"/>
          <w:i/>
          <w:sz w:val="24"/>
          <w:szCs w:val="24"/>
        </w:rPr>
        <w:t xml:space="preserve"> </w:t>
      </w:r>
      <w:r w:rsidR="00783060">
        <w:rPr>
          <w:rFonts w:ascii="Times New Roman" w:hAnsi="Times New Roman" w:cs="Times New Roman"/>
          <w:sz w:val="24"/>
          <w:szCs w:val="24"/>
        </w:rPr>
        <w:t>(1995: 18).</w:t>
      </w:r>
      <w:r w:rsidRPr="00E82C55">
        <w:rPr>
          <w:rFonts w:ascii="Times New Roman" w:hAnsi="Times New Roman" w:cs="Times New Roman"/>
          <w:sz w:val="24"/>
          <w:szCs w:val="24"/>
        </w:rPr>
        <w:t xml:space="preserve"> The listener has no problem understanding the utterance meaning, yet they may not understand the force behind the question. Is the speaker expressing admiration</w:t>
      </w:r>
      <w:r w:rsidR="00EE39E8">
        <w:rPr>
          <w:rFonts w:ascii="Times New Roman" w:hAnsi="Times New Roman" w:cs="Times New Roman"/>
          <w:sz w:val="24"/>
          <w:szCs w:val="24"/>
        </w:rPr>
        <w:t>,</w:t>
      </w:r>
      <w:r w:rsidRPr="00E82C55">
        <w:rPr>
          <w:rFonts w:ascii="Times New Roman" w:hAnsi="Times New Roman" w:cs="Times New Roman"/>
          <w:sz w:val="24"/>
          <w:szCs w:val="24"/>
        </w:rPr>
        <w:t xml:space="preserve"> or indicating contempt? Is it a complaint that the car is blocking the driveway? </w:t>
      </w:r>
      <w:r w:rsidR="00EE39E8">
        <w:rPr>
          <w:rFonts w:ascii="Times New Roman" w:hAnsi="Times New Roman" w:cs="Times New Roman"/>
          <w:sz w:val="24"/>
          <w:szCs w:val="24"/>
        </w:rPr>
        <w:t>Alternatively,</w:t>
      </w:r>
      <w:r w:rsidRPr="00E82C55">
        <w:rPr>
          <w:rFonts w:ascii="Times New Roman" w:hAnsi="Times New Roman" w:cs="Times New Roman"/>
          <w:sz w:val="24"/>
          <w:szCs w:val="24"/>
        </w:rPr>
        <w:t xml:space="preserve"> is </w:t>
      </w:r>
      <w:r w:rsidRPr="00E82C55">
        <w:rPr>
          <w:rFonts w:ascii="Times New Roman" w:hAnsi="Times New Roman" w:cs="Times New Roman"/>
          <w:sz w:val="24"/>
          <w:szCs w:val="24"/>
        </w:rPr>
        <w:lastRenderedPageBreak/>
        <w:t xml:space="preserve">the speaker asking for a ride? These are all examples of the different pragmatic forces which </w:t>
      </w:r>
      <w:r w:rsidR="009162DF">
        <w:rPr>
          <w:rFonts w:ascii="Times New Roman" w:hAnsi="Times New Roman" w:cs="Times New Roman"/>
          <w:sz w:val="24"/>
          <w:szCs w:val="24"/>
        </w:rPr>
        <w:t>one</w:t>
      </w:r>
      <w:r w:rsidRPr="00E82C55">
        <w:rPr>
          <w:rFonts w:ascii="Times New Roman" w:hAnsi="Times New Roman" w:cs="Times New Roman"/>
          <w:sz w:val="24"/>
          <w:szCs w:val="24"/>
        </w:rPr>
        <w:t xml:space="preserve"> utterance might have</w:t>
      </w:r>
      <w:r>
        <w:rPr>
          <w:rFonts w:ascii="Times New Roman" w:hAnsi="Times New Roman" w:cs="Times New Roman"/>
          <w:sz w:val="24"/>
          <w:szCs w:val="24"/>
        </w:rPr>
        <w:t>.</w:t>
      </w:r>
    </w:p>
    <w:p w14:paraId="31303017" w14:textId="466A42EF" w:rsidR="00475422" w:rsidRPr="005E591D" w:rsidRDefault="00C05F7B" w:rsidP="00CD5397">
      <w:pPr>
        <w:pStyle w:val="Odstavecseseznamem"/>
        <w:spacing w:after="240" w:line="480" w:lineRule="auto"/>
        <w:ind w:left="0" w:firstLine="709"/>
        <w:contextualSpacing w:val="0"/>
        <w:jc w:val="both"/>
        <w:rPr>
          <w:rFonts w:ascii="Times New Roman" w:hAnsi="Times New Roman" w:cs="Times New Roman"/>
          <w:sz w:val="24"/>
          <w:szCs w:val="24"/>
          <w:highlight w:val="yellow"/>
        </w:rPr>
      </w:pPr>
      <w:r w:rsidRPr="00C05F7B">
        <w:rPr>
          <w:rFonts w:ascii="Times New Roman" w:hAnsi="Times New Roman" w:cs="Times New Roman"/>
          <w:sz w:val="24"/>
          <w:szCs w:val="24"/>
        </w:rPr>
        <w:t xml:space="preserve">When conveying a message, </w:t>
      </w:r>
      <w:r>
        <w:rPr>
          <w:rFonts w:ascii="Times New Roman" w:hAnsi="Times New Roman" w:cs="Times New Roman"/>
          <w:sz w:val="24"/>
          <w:szCs w:val="24"/>
        </w:rPr>
        <w:t>s</w:t>
      </w:r>
      <w:r w:rsidR="002F4A45" w:rsidRPr="002F4A45">
        <w:rPr>
          <w:rFonts w:ascii="Times New Roman" w:hAnsi="Times New Roman" w:cs="Times New Roman"/>
          <w:sz w:val="24"/>
          <w:szCs w:val="24"/>
        </w:rPr>
        <w:t>pe</w:t>
      </w:r>
      <w:r w:rsidR="002F4A45">
        <w:rPr>
          <w:rFonts w:ascii="Times New Roman" w:hAnsi="Times New Roman" w:cs="Times New Roman"/>
          <w:sz w:val="24"/>
          <w:szCs w:val="24"/>
        </w:rPr>
        <w:t>akers sometimes do not say directly what they mean</w:t>
      </w:r>
      <w:r w:rsidR="00FB5D24">
        <w:rPr>
          <w:rFonts w:ascii="Times New Roman" w:hAnsi="Times New Roman" w:cs="Times New Roman"/>
          <w:sz w:val="24"/>
          <w:szCs w:val="24"/>
        </w:rPr>
        <w:t>;</w:t>
      </w:r>
      <w:r w:rsidR="002F4A45">
        <w:rPr>
          <w:rFonts w:ascii="Times New Roman" w:hAnsi="Times New Roman" w:cs="Times New Roman"/>
          <w:sz w:val="24"/>
          <w:szCs w:val="24"/>
        </w:rPr>
        <w:t xml:space="preserve"> </w:t>
      </w:r>
      <w:r w:rsidR="009162DF">
        <w:rPr>
          <w:rFonts w:ascii="Times New Roman" w:hAnsi="Times New Roman" w:cs="Times New Roman"/>
          <w:sz w:val="24"/>
          <w:szCs w:val="24"/>
        </w:rPr>
        <w:t>therefore,</w:t>
      </w:r>
      <w:r w:rsidR="002F4A45">
        <w:rPr>
          <w:rFonts w:ascii="Times New Roman" w:hAnsi="Times New Roman" w:cs="Times New Roman"/>
          <w:sz w:val="24"/>
          <w:szCs w:val="24"/>
        </w:rPr>
        <w:t xml:space="preserve"> they </w:t>
      </w:r>
      <w:r w:rsidR="003C51C9">
        <w:rPr>
          <w:rFonts w:ascii="Times New Roman" w:hAnsi="Times New Roman" w:cs="Times New Roman"/>
          <w:sz w:val="24"/>
          <w:szCs w:val="24"/>
        </w:rPr>
        <w:t xml:space="preserve">often </w:t>
      </w:r>
      <w:r w:rsidR="002F4A45">
        <w:rPr>
          <w:rFonts w:ascii="Times New Roman" w:hAnsi="Times New Roman" w:cs="Times New Roman"/>
          <w:sz w:val="24"/>
          <w:szCs w:val="24"/>
        </w:rPr>
        <w:t xml:space="preserve">use </w:t>
      </w:r>
      <w:r w:rsidR="002F4A45" w:rsidRPr="002F4A45">
        <w:rPr>
          <w:rFonts w:ascii="Times New Roman" w:hAnsi="Times New Roman" w:cs="Times New Roman"/>
          <w:sz w:val="24"/>
          <w:szCs w:val="24"/>
        </w:rPr>
        <w:t>indirect</w:t>
      </w:r>
      <w:r w:rsidR="00E04C60">
        <w:rPr>
          <w:rFonts w:ascii="Times New Roman" w:hAnsi="Times New Roman" w:cs="Times New Roman"/>
          <w:sz w:val="24"/>
          <w:szCs w:val="24"/>
        </w:rPr>
        <w:t xml:space="preserve"> </w:t>
      </w:r>
      <w:r w:rsidR="00121870">
        <w:rPr>
          <w:rFonts w:ascii="Times New Roman" w:hAnsi="Times New Roman" w:cs="Times New Roman"/>
          <w:sz w:val="24"/>
          <w:szCs w:val="24"/>
        </w:rPr>
        <w:t>speech</w:t>
      </w:r>
      <w:r w:rsidR="003C51C9">
        <w:rPr>
          <w:rFonts w:ascii="Times New Roman" w:hAnsi="Times New Roman" w:cs="Times New Roman"/>
          <w:sz w:val="24"/>
          <w:szCs w:val="24"/>
        </w:rPr>
        <w:t xml:space="preserve"> acts</w:t>
      </w:r>
      <w:r w:rsidR="002F4A45" w:rsidRPr="002F4A45">
        <w:rPr>
          <w:rFonts w:ascii="Times New Roman" w:hAnsi="Times New Roman" w:cs="Times New Roman"/>
          <w:sz w:val="24"/>
          <w:szCs w:val="24"/>
        </w:rPr>
        <w:t xml:space="preserve">. According to </w:t>
      </w:r>
      <w:r w:rsidR="001E411A" w:rsidRPr="002F4A45">
        <w:rPr>
          <w:rFonts w:ascii="Times New Roman" w:hAnsi="Times New Roman" w:cs="Times New Roman"/>
          <w:sz w:val="24"/>
          <w:szCs w:val="24"/>
        </w:rPr>
        <w:t>Thomas</w:t>
      </w:r>
      <w:r w:rsidR="002F4A45" w:rsidRPr="002F4A45">
        <w:rPr>
          <w:rFonts w:ascii="Times New Roman" w:hAnsi="Times New Roman" w:cs="Times New Roman"/>
          <w:sz w:val="24"/>
          <w:szCs w:val="24"/>
        </w:rPr>
        <w:t>, “i</w:t>
      </w:r>
      <w:r w:rsidR="001E411A" w:rsidRPr="002F4A45">
        <w:rPr>
          <w:rFonts w:ascii="Times New Roman" w:hAnsi="Times New Roman" w:cs="Times New Roman"/>
          <w:sz w:val="24"/>
          <w:szCs w:val="24"/>
        </w:rPr>
        <w:t>ndirectness occurs if there is a mismatch between the expressed meaning and the implied meaning</w:t>
      </w:r>
      <w:r w:rsidR="002F4A45" w:rsidRPr="002F4A45">
        <w:rPr>
          <w:rFonts w:ascii="Times New Roman" w:hAnsi="Times New Roman" w:cs="Times New Roman"/>
          <w:sz w:val="24"/>
          <w:szCs w:val="24"/>
        </w:rPr>
        <w:t>” (1995: 117)</w:t>
      </w:r>
      <w:r w:rsidR="001E411A" w:rsidRPr="002F4A45">
        <w:rPr>
          <w:rFonts w:ascii="Times New Roman" w:hAnsi="Times New Roman" w:cs="Times New Roman"/>
          <w:sz w:val="24"/>
          <w:szCs w:val="24"/>
        </w:rPr>
        <w:t xml:space="preserve">. </w:t>
      </w:r>
      <w:r w:rsidR="001E411A" w:rsidRPr="005E591D">
        <w:rPr>
          <w:rFonts w:ascii="Times New Roman" w:hAnsi="Times New Roman" w:cs="Times New Roman"/>
          <w:sz w:val="24"/>
          <w:szCs w:val="24"/>
        </w:rPr>
        <w:t xml:space="preserve">Indirectness </w:t>
      </w:r>
      <w:r>
        <w:rPr>
          <w:rFonts w:ascii="Times New Roman" w:hAnsi="Times New Roman" w:cs="Times New Roman"/>
          <w:sz w:val="24"/>
          <w:szCs w:val="24"/>
        </w:rPr>
        <w:t xml:space="preserve">can be </w:t>
      </w:r>
      <w:r w:rsidR="002F4A45" w:rsidRPr="005E591D">
        <w:rPr>
          <w:rFonts w:ascii="Times New Roman" w:hAnsi="Times New Roman" w:cs="Times New Roman"/>
          <w:sz w:val="24"/>
          <w:szCs w:val="24"/>
        </w:rPr>
        <w:t xml:space="preserve">intentional </w:t>
      </w:r>
      <w:r w:rsidR="002F4A45" w:rsidRPr="00E04C60">
        <w:rPr>
          <w:rFonts w:ascii="Times New Roman" w:hAnsi="Times New Roman" w:cs="Times New Roman"/>
          <w:sz w:val="24"/>
          <w:szCs w:val="24"/>
        </w:rPr>
        <w:t xml:space="preserve">or unintentional. </w:t>
      </w:r>
      <w:r>
        <w:rPr>
          <w:rFonts w:ascii="Times New Roman" w:hAnsi="Times New Roman" w:cs="Times New Roman"/>
          <w:sz w:val="24"/>
          <w:szCs w:val="24"/>
        </w:rPr>
        <w:t xml:space="preserve">The latter </w:t>
      </w:r>
      <w:r w:rsidR="005E591D" w:rsidRPr="005E591D">
        <w:rPr>
          <w:rFonts w:ascii="Times New Roman" w:hAnsi="Times New Roman" w:cs="Times New Roman"/>
          <w:sz w:val="24"/>
          <w:szCs w:val="24"/>
        </w:rPr>
        <w:t>may</w:t>
      </w:r>
      <w:r w:rsidR="002F4A45" w:rsidRPr="005E591D">
        <w:rPr>
          <w:rFonts w:ascii="Times New Roman" w:hAnsi="Times New Roman" w:cs="Times New Roman"/>
          <w:sz w:val="24"/>
          <w:szCs w:val="24"/>
        </w:rPr>
        <w:t xml:space="preserve"> be</w:t>
      </w:r>
      <w:r w:rsidR="001E411A" w:rsidRPr="005E591D">
        <w:rPr>
          <w:rFonts w:ascii="Times New Roman" w:hAnsi="Times New Roman" w:cs="Times New Roman"/>
          <w:sz w:val="24"/>
          <w:szCs w:val="24"/>
        </w:rPr>
        <w:t xml:space="preserve"> caused by linguistic inadequacy, for </w:t>
      </w:r>
      <w:r w:rsidR="00E04C60" w:rsidRPr="005E591D">
        <w:rPr>
          <w:rFonts w:ascii="Times New Roman" w:hAnsi="Times New Roman" w:cs="Times New Roman"/>
          <w:sz w:val="24"/>
          <w:szCs w:val="24"/>
        </w:rPr>
        <w:t>instance</w:t>
      </w:r>
      <w:r w:rsidR="001E411A" w:rsidRPr="005E591D">
        <w:rPr>
          <w:rFonts w:ascii="Times New Roman" w:hAnsi="Times New Roman" w:cs="Times New Roman"/>
          <w:sz w:val="24"/>
          <w:szCs w:val="24"/>
        </w:rPr>
        <w:t xml:space="preserve">, when the speaker does not know the </w:t>
      </w:r>
      <w:r w:rsidR="005E591D" w:rsidRPr="005E591D">
        <w:rPr>
          <w:rFonts w:ascii="Times New Roman" w:hAnsi="Times New Roman" w:cs="Times New Roman"/>
          <w:sz w:val="24"/>
          <w:szCs w:val="24"/>
        </w:rPr>
        <w:t>right</w:t>
      </w:r>
      <w:r w:rsidR="001E411A" w:rsidRPr="005E591D">
        <w:rPr>
          <w:rFonts w:ascii="Times New Roman" w:hAnsi="Times New Roman" w:cs="Times New Roman"/>
          <w:sz w:val="24"/>
          <w:szCs w:val="24"/>
        </w:rPr>
        <w:t xml:space="preserve"> word </w:t>
      </w:r>
      <w:r w:rsidR="00E04C60" w:rsidRPr="005E591D">
        <w:rPr>
          <w:rFonts w:ascii="Times New Roman" w:hAnsi="Times New Roman" w:cs="Times New Roman"/>
          <w:sz w:val="24"/>
          <w:szCs w:val="24"/>
        </w:rPr>
        <w:t xml:space="preserve">or expression </w:t>
      </w:r>
      <w:r w:rsidR="001E411A" w:rsidRPr="005E591D">
        <w:rPr>
          <w:rFonts w:ascii="Times New Roman" w:hAnsi="Times New Roman" w:cs="Times New Roman"/>
          <w:sz w:val="24"/>
          <w:szCs w:val="24"/>
        </w:rPr>
        <w:t xml:space="preserve">in </w:t>
      </w:r>
      <w:r w:rsidR="00E04C60" w:rsidRPr="005E591D">
        <w:rPr>
          <w:rFonts w:ascii="Times New Roman" w:hAnsi="Times New Roman" w:cs="Times New Roman"/>
          <w:sz w:val="24"/>
          <w:szCs w:val="24"/>
        </w:rPr>
        <w:t>thei</w:t>
      </w:r>
      <w:r w:rsidR="001E411A" w:rsidRPr="005E591D">
        <w:rPr>
          <w:rFonts w:ascii="Times New Roman" w:hAnsi="Times New Roman" w:cs="Times New Roman"/>
          <w:sz w:val="24"/>
          <w:szCs w:val="24"/>
        </w:rPr>
        <w:t>r own or a foreign language. On other occasions</w:t>
      </w:r>
      <w:r w:rsidR="00FB5D24">
        <w:rPr>
          <w:rFonts w:ascii="Times New Roman" w:hAnsi="Times New Roman" w:cs="Times New Roman"/>
          <w:sz w:val="24"/>
          <w:szCs w:val="24"/>
        </w:rPr>
        <w:t>,</w:t>
      </w:r>
      <w:r w:rsidR="001E411A" w:rsidRPr="005E591D">
        <w:rPr>
          <w:rFonts w:ascii="Times New Roman" w:hAnsi="Times New Roman" w:cs="Times New Roman"/>
          <w:sz w:val="24"/>
          <w:szCs w:val="24"/>
        </w:rPr>
        <w:t xml:space="preserve"> indirectness </w:t>
      </w:r>
      <w:r w:rsidR="00E04C60" w:rsidRPr="005E591D">
        <w:rPr>
          <w:rFonts w:ascii="Times New Roman" w:hAnsi="Times New Roman" w:cs="Times New Roman"/>
          <w:sz w:val="24"/>
          <w:szCs w:val="24"/>
        </w:rPr>
        <w:t xml:space="preserve">could </w:t>
      </w:r>
      <w:r w:rsidR="005E591D" w:rsidRPr="005E591D">
        <w:rPr>
          <w:rFonts w:ascii="Times New Roman" w:hAnsi="Times New Roman" w:cs="Times New Roman"/>
          <w:sz w:val="24"/>
          <w:szCs w:val="24"/>
        </w:rPr>
        <w:t>occur</w:t>
      </w:r>
      <w:r w:rsidR="00E04C60" w:rsidRPr="005E591D">
        <w:rPr>
          <w:rFonts w:ascii="Times New Roman" w:hAnsi="Times New Roman" w:cs="Times New Roman"/>
          <w:sz w:val="24"/>
          <w:szCs w:val="24"/>
        </w:rPr>
        <w:t xml:space="preserve"> </w:t>
      </w:r>
      <w:r w:rsidR="005E591D" w:rsidRPr="005E591D">
        <w:rPr>
          <w:rFonts w:ascii="Times New Roman" w:hAnsi="Times New Roman" w:cs="Times New Roman"/>
          <w:sz w:val="24"/>
          <w:szCs w:val="24"/>
        </w:rPr>
        <w:t xml:space="preserve">due to </w:t>
      </w:r>
      <w:r w:rsidR="001E411A" w:rsidRPr="005E591D">
        <w:rPr>
          <w:rFonts w:ascii="Times New Roman" w:hAnsi="Times New Roman" w:cs="Times New Roman"/>
          <w:sz w:val="24"/>
          <w:szCs w:val="24"/>
        </w:rPr>
        <w:t>some performance error, e</w:t>
      </w:r>
      <w:r w:rsidR="00E04C60" w:rsidRPr="005E591D">
        <w:rPr>
          <w:rFonts w:ascii="Times New Roman" w:hAnsi="Times New Roman" w:cs="Times New Roman"/>
          <w:sz w:val="24"/>
          <w:szCs w:val="24"/>
        </w:rPr>
        <w:t>.</w:t>
      </w:r>
      <w:r w:rsidR="001E411A" w:rsidRPr="005E591D">
        <w:rPr>
          <w:rFonts w:ascii="Times New Roman" w:hAnsi="Times New Roman" w:cs="Times New Roman"/>
          <w:sz w:val="24"/>
          <w:szCs w:val="24"/>
        </w:rPr>
        <w:t>g.</w:t>
      </w:r>
      <w:r w:rsidR="00881EEA">
        <w:rPr>
          <w:rFonts w:ascii="Times New Roman" w:hAnsi="Times New Roman" w:cs="Times New Roman"/>
          <w:sz w:val="24"/>
          <w:szCs w:val="24"/>
        </w:rPr>
        <w:t>,</w:t>
      </w:r>
      <w:r w:rsidR="001E411A" w:rsidRPr="005E591D">
        <w:rPr>
          <w:rFonts w:ascii="Times New Roman" w:hAnsi="Times New Roman" w:cs="Times New Roman"/>
          <w:sz w:val="24"/>
          <w:szCs w:val="24"/>
        </w:rPr>
        <w:t xml:space="preserve"> if </w:t>
      </w:r>
      <w:r w:rsidR="00E04C60" w:rsidRPr="005E591D">
        <w:rPr>
          <w:rFonts w:ascii="Times New Roman" w:hAnsi="Times New Roman" w:cs="Times New Roman"/>
          <w:sz w:val="24"/>
          <w:szCs w:val="24"/>
        </w:rPr>
        <w:t>the speaker</w:t>
      </w:r>
      <w:r w:rsidR="001E411A" w:rsidRPr="005E591D">
        <w:rPr>
          <w:rFonts w:ascii="Times New Roman" w:hAnsi="Times New Roman" w:cs="Times New Roman"/>
          <w:sz w:val="24"/>
          <w:szCs w:val="24"/>
        </w:rPr>
        <w:t xml:space="preserve"> temporarily forget</w:t>
      </w:r>
      <w:r w:rsidR="00E04C60" w:rsidRPr="005E591D">
        <w:rPr>
          <w:rFonts w:ascii="Times New Roman" w:hAnsi="Times New Roman" w:cs="Times New Roman"/>
          <w:sz w:val="24"/>
          <w:szCs w:val="24"/>
        </w:rPr>
        <w:t>s</w:t>
      </w:r>
      <w:r w:rsidR="001E411A" w:rsidRPr="005E591D">
        <w:rPr>
          <w:rFonts w:ascii="Times New Roman" w:hAnsi="Times New Roman" w:cs="Times New Roman"/>
          <w:sz w:val="24"/>
          <w:szCs w:val="24"/>
        </w:rPr>
        <w:t xml:space="preserve"> a word</w:t>
      </w:r>
      <w:r w:rsidR="005E591D" w:rsidRPr="005E591D">
        <w:rPr>
          <w:rFonts w:ascii="Times New Roman" w:hAnsi="Times New Roman" w:cs="Times New Roman"/>
          <w:sz w:val="24"/>
          <w:szCs w:val="24"/>
        </w:rPr>
        <w:t>,</w:t>
      </w:r>
      <w:r w:rsidR="001E411A" w:rsidRPr="005E591D">
        <w:rPr>
          <w:rFonts w:ascii="Times New Roman" w:hAnsi="Times New Roman" w:cs="Times New Roman"/>
          <w:sz w:val="24"/>
          <w:szCs w:val="24"/>
        </w:rPr>
        <w:t xml:space="preserve"> or through fear, excitement</w:t>
      </w:r>
      <w:r w:rsidR="00E04C60" w:rsidRPr="005E591D">
        <w:rPr>
          <w:rFonts w:ascii="Times New Roman" w:hAnsi="Times New Roman" w:cs="Times New Roman"/>
          <w:sz w:val="24"/>
          <w:szCs w:val="24"/>
        </w:rPr>
        <w:t xml:space="preserve"> or</w:t>
      </w:r>
      <w:r w:rsidR="001E411A" w:rsidRPr="005E591D">
        <w:rPr>
          <w:rFonts w:ascii="Times New Roman" w:hAnsi="Times New Roman" w:cs="Times New Roman"/>
          <w:sz w:val="24"/>
          <w:szCs w:val="24"/>
        </w:rPr>
        <w:t xml:space="preserve"> nervousness</w:t>
      </w:r>
      <w:r w:rsidR="00E04C60" w:rsidRPr="005E591D">
        <w:rPr>
          <w:rFonts w:ascii="Times New Roman" w:hAnsi="Times New Roman" w:cs="Times New Roman"/>
          <w:sz w:val="24"/>
          <w:szCs w:val="24"/>
        </w:rPr>
        <w:t xml:space="preserve"> </w:t>
      </w:r>
      <w:r w:rsidR="001E411A" w:rsidRPr="005E591D">
        <w:rPr>
          <w:rFonts w:ascii="Times New Roman" w:hAnsi="Times New Roman" w:cs="Times New Roman"/>
          <w:sz w:val="24"/>
          <w:szCs w:val="24"/>
        </w:rPr>
        <w:t xml:space="preserve">cannot get </w:t>
      </w:r>
      <w:r w:rsidR="00E04C60" w:rsidRPr="005E591D">
        <w:rPr>
          <w:rFonts w:ascii="Times New Roman" w:hAnsi="Times New Roman" w:cs="Times New Roman"/>
          <w:sz w:val="24"/>
          <w:szCs w:val="24"/>
        </w:rPr>
        <w:t>the right word</w:t>
      </w:r>
      <w:r w:rsidR="001E411A" w:rsidRPr="005E591D">
        <w:rPr>
          <w:rFonts w:ascii="Times New Roman" w:hAnsi="Times New Roman" w:cs="Times New Roman"/>
          <w:sz w:val="24"/>
          <w:szCs w:val="24"/>
        </w:rPr>
        <w:t xml:space="preserve"> out.</w:t>
      </w:r>
      <w:r w:rsidR="00E04C60" w:rsidRPr="005E591D">
        <w:rPr>
          <w:rFonts w:ascii="Times New Roman" w:hAnsi="Times New Roman" w:cs="Times New Roman"/>
          <w:sz w:val="24"/>
          <w:szCs w:val="24"/>
        </w:rPr>
        <w:t xml:space="preserve"> </w:t>
      </w:r>
      <w:r>
        <w:rPr>
          <w:rFonts w:ascii="Times New Roman" w:hAnsi="Times New Roman" w:cs="Times New Roman"/>
          <w:sz w:val="24"/>
          <w:szCs w:val="24"/>
        </w:rPr>
        <w:t>Ho</w:t>
      </w:r>
      <w:r w:rsidR="008D3C32">
        <w:rPr>
          <w:rFonts w:ascii="Times New Roman" w:hAnsi="Times New Roman" w:cs="Times New Roman"/>
          <w:sz w:val="24"/>
          <w:szCs w:val="24"/>
        </w:rPr>
        <w:t>wever,</w:t>
      </w:r>
      <w:r>
        <w:rPr>
          <w:rFonts w:ascii="Times New Roman" w:hAnsi="Times New Roman" w:cs="Times New Roman"/>
          <w:sz w:val="24"/>
          <w:szCs w:val="24"/>
        </w:rPr>
        <w:t xml:space="preserve"> i</w:t>
      </w:r>
      <w:r w:rsidR="001E411A" w:rsidRPr="005E591D">
        <w:rPr>
          <w:rFonts w:ascii="Times New Roman" w:hAnsi="Times New Roman" w:cs="Times New Roman"/>
          <w:sz w:val="24"/>
          <w:szCs w:val="24"/>
        </w:rPr>
        <w:t>n pragmatics</w:t>
      </w:r>
      <w:r w:rsidR="00881EEA">
        <w:rPr>
          <w:rFonts w:ascii="Times New Roman" w:hAnsi="Times New Roman" w:cs="Times New Roman"/>
          <w:sz w:val="24"/>
          <w:szCs w:val="24"/>
        </w:rPr>
        <w:t>,</w:t>
      </w:r>
      <w:r w:rsidR="001E411A" w:rsidRPr="005E591D">
        <w:rPr>
          <w:rFonts w:ascii="Times New Roman" w:hAnsi="Times New Roman" w:cs="Times New Roman"/>
          <w:sz w:val="24"/>
          <w:szCs w:val="24"/>
        </w:rPr>
        <w:t xml:space="preserve"> we are interested </w:t>
      </w:r>
      <w:r w:rsidR="005E591D" w:rsidRPr="005E591D">
        <w:rPr>
          <w:rFonts w:ascii="Times New Roman" w:hAnsi="Times New Roman" w:cs="Times New Roman"/>
          <w:sz w:val="24"/>
          <w:szCs w:val="24"/>
        </w:rPr>
        <w:t>merely</w:t>
      </w:r>
      <w:r w:rsidR="001E411A" w:rsidRPr="005E591D">
        <w:rPr>
          <w:rFonts w:ascii="Times New Roman" w:hAnsi="Times New Roman" w:cs="Times New Roman"/>
          <w:sz w:val="24"/>
          <w:szCs w:val="24"/>
        </w:rPr>
        <w:t xml:space="preserve"> in intentional indirectness</w:t>
      </w:r>
      <w:r>
        <w:rPr>
          <w:rFonts w:ascii="Times New Roman" w:hAnsi="Times New Roman" w:cs="Times New Roman"/>
          <w:sz w:val="24"/>
          <w:szCs w:val="24"/>
        </w:rPr>
        <w:t>,</w:t>
      </w:r>
      <w:r w:rsidR="00E04C60" w:rsidRPr="005E591D">
        <w:rPr>
          <w:rFonts w:ascii="Times New Roman" w:hAnsi="Times New Roman" w:cs="Times New Roman"/>
          <w:sz w:val="24"/>
          <w:szCs w:val="24"/>
        </w:rPr>
        <w:t xml:space="preserve"> </w:t>
      </w:r>
      <w:r>
        <w:rPr>
          <w:rFonts w:ascii="Times New Roman" w:hAnsi="Times New Roman" w:cs="Times New Roman"/>
          <w:sz w:val="24"/>
          <w:szCs w:val="24"/>
        </w:rPr>
        <w:t>although</w:t>
      </w:r>
      <w:r w:rsidR="005E591D" w:rsidRPr="005E591D">
        <w:rPr>
          <w:rFonts w:ascii="Times New Roman" w:hAnsi="Times New Roman" w:cs="Times New Roman"/>
          <w:sz w:val="24"/>
          <w:szCs w:val="24"/>
        </w:rPr>
        <w:t>, i</w:t>
      </w:r>
      <w:r w:rsidR="00E04C60" w:rsidRPr="005E591D">
        <w:rPr>
          <w:rFonts w:ascii="Times New Roman" w:hAnsi="Times New Roman" w:cs="Times New Roman"/>
          <w:sz w:val="24"/>
          <w:szCs w:val="24"/>
        </w:rPr>
        <w:t>t is not</w:t>
      </w:r>
      <w:r w:rsidR="001E411A" w:rsidRPr="005E591D">
        <w:rPr>
          <w:rFonts w:ascii="Times New Roman" w:hAnsi="Times New Roman" w:cs="Times New Roman"/>
          <w:sz w:val="24"/>
          <w:szCs w:val="24"/>
        </w:rPr>
        <w:t xml:space="preserve"> always </w:t>
      </w:r>
      <w:r w:rsidR="000B621E">
        <w:rPr>
          <w:rFonts w:ascii="Times New Roman" w:hAnsi="Times New Roman" w:cs="Times New Roman"/>
          <w:sz w:val="24"/>
          <w:szCs w:val="24"/>
        </w:rPr>
        <w:t>conceiva</w:t>
      </w:r>
      <w:r w:rsidR="001E411A" w:rsidRPr="005E591D">
        <w:rPr>
          <w:rFonts w:ascii="Times New Roman" w:hAnsi="Times New Roman" w:cs="Times New Roman"/>
          <w:sz w:val="24"/>
          <w:szCs w:val="24"/>
        </w:rPr>
        <w:t xml:space="preserve">ble to </w:t>
      </w:r>
      <w:r w:rsidR="00E04C60" w:rsidRPr="005E591D">
        <w:rPr>
          <w:rFonts w:ascii="Times New Roman" w:hAnsi="Times New Roman" w:cs="Times New Roman"/>
          <w:sz w:val="24"/>
          <w:szCs w:val="24"/>
        </w:rPr>
        <w:t xml:space="preserve">recognize </w:t>
      </w:r>
      <w:r w:rsidR="000B621E">
        <w:rPr>
          <w:rFonts w:ascii="Times New Roman" w:hAnsi="Times New Roman" w:cs="Times New Roman"/>
          <w:sz w:val="24"/>
          <w:szCs w:val="24"/>
        </w:rPr>
        <w:t>whether</w:t>
      </w:r>
      <w:r w:rsidR="001E411A" w:rsidRPr="005E591D">
        <w:rPr>
          <w:rFonts w:ascii="Times New Roman" w:hAnsi="Times New Roman" w:cs="Times New Roman"/>
          <w:sz w:val="24"/>
          <w:szCs w:val="24"/>
        </w:rPr>
        <w:t xml:space="preserve"> indirectness is intended or not. </w:t>
      </w:r>
    </w:p>
    <w:p w14:paraId="19CD3BDC" w14:textId="623A3760" w:rsidR="008B21EC" w:rsidRPr="00784F1B" w:rsidRDefault="00683BBC" w:rsidP="00CD5397">
      <w:pPr>
        <w:pStyle w:val="Odstavecseseznamem"/>
        <w:spacing w:after="240" w:line="480" w:lineRule="auto"/>
        <w:ind w:left="0" w:firstLine="709"/>
        <w:contextualSpacing w:val="0"/>
        <w:jc w:val="both"/>
        <w:rPr>
          <w:rFonts w:ascii="Times New Roman" w:hAnsi="Times New Roman" w:cs="Times New Roman"/>
          <w:sz w:val="24"/>
          <w:szCs w:val="24"/>
        </w:rPr>
      </w:pPr>
      <w:r w:rsidRPr="008B21EC">
        <w:rPr>
          <w:rFonts w:ascii="Times New Roman" w:hAnsi="Times New Roman" w:cs="Times New Roman"/>
          <w:sz w:val="24"/>
          <w:szCs w:val="24"/>
        </w:rPr>
        <w:t xml:space="preserve">Dascal </w:t>
      </w:r>
      <w:r w:rsidR="005E591D" w:rsidRPr="008B21EC">
        <w:rPr>
          <w:rFonts w:ascii="Times New Roman" w:hAnsi="Times New Roman" w:cs="Times New Roman"/>
          <w:sz w:val="24"/>
          <w:szCs w:val="24"/>
        </w:rPr>
        <w:t>point</w:t>
      </w:r>
      <w:r w:rsidRPr="008B21EC">
        <w:rPr>
          <w:rFonts w:ascii="Times New Roman" w:hAnsi="Times New Roman" w:cs="Times New Roman"/>
          <w:sz w:val="24"/>
          <w:szCs w:val="24"/>
        </w:rPr>
        <w:t xml:space="preserve">s </w:t>
      </w:r>
      <w:r w:rsidR="005E591D" w:rsidRPr="008B21EC">
        <w:rPr>
          <w:rFonts w:ascii="Times New Roman" w:hAnsi="Times New Roman" w:cs="Times New Roman"/>
          <w:sz w:val="24"/>
          <w:szCs w:val="24"/>
        </w:rPr>
        <w:t>out</w:t>
      </w:r>
      <w:r w:rsidRPr="008B21EC">
        <w:rPr>
          <w:rFonts w:ascii="Times New Roman" w:hAnsi="Times New Roman" w:cs="Times New Roman"/>
          <w:sz w:val="24"/>
          <w:szCs w:val="24"/>
        </w:rPr>
        <w:t xml:space="preserve"> that indirectness is </w:t>
      </w:r>
      <w:r w:rsidR="005E591D" w:rsidRPr="008B21EC">
        <w:rPr>
          <w:rFonts w:ascii="Times New Roman" w:hAnsi="Times New Roman" w:cs="Times New Roman"/>
          <w:sz w:val="24"/>
          <w:szCs w:val="24"/>
        </w:rPr>
        <w:t>“</w:t>
      </w:r>
      <w:r w:rsidRPr="008B21EC">
        <w:rPr>
          <w:rFonts w:ascii="Times New Roman" w:hAnsi="Times New Roman" w:cs="Times New Roman"/>
          <w:sz w:val="24"/>
          <w:szCs w:val="24"/>
        </w:rPr>
        <w:t>c</w:t>
      </w:r>
      <w:r w:rsidR="001E411A" w:rsidRPr="008B21EC">
        <w:rPr>
          <w:rFonts w:ascii="Times New Roman" w:hAnsi="Times New Roman" w:cs="Times New Roman"/>
          <w:sz w:val="24"/>
          <w:szCs w:val="24"/>
        </w:rPr>
        <w:t>ostly and risky</w:t>
      </w:r>
      <w:r w:rsidR="008B21EC" w:rsidRPr="008B21EC">
        <w:rPr>
          <w:rFonts w:ascii="Times New Roman" w:hAnsi="Times New Roman" w:cs="Times New Roman"/>
          <w:sz w:val="24"/>
          <w:szCs w:val="24"/>
        </w:rPr>
        <w:t>” (1983, as cited in Thomas, 1995: 120)</w:t>
      </w:r>
      <w:r w:rsidRPr="008B21EC">
        <w:rPr>
          <w:rFonts w:ascii="Times New Roman" w:hAnsi="Times New Roman" w:cs="Times New Roman"/>
          <w:sz w:val="24"/>
          <w:szCs w:val="24"/>
        </w:rPr>
        <w:t xml:space="preserve">. </w:t>
      </w:r>
      <w:r w:rsidR="00E04C60" w:rsidRPr="008B21EC">
        <w:rPr>
          <w:rFonts w:ascii="Times New Roman" w:hAnsi="Times New Roman" w:cs="Times New Roman"/>
          <w:sz w:val="24"/>
          <w:szCs w:val="24"/>
        </w:rPr>
        <w:t>As c</w:t>
      </w:r>
      <w:r w:rsidRPr="008B21EC">
        <w:rPr>
          <w:rFonts w:ascii="Times New Roman" w:hAnsi="Times New Roman" w:cs="Times New Roman"/>
          <w:sz w:val="24"/>
          <w:szCs w:val="24"/>
        </w:rPr>
        <w:t>ostly</w:t>
      </w:r>
      <w:r w:rsidR="00E04C60" w:rsidRPr="008B21EC">
        <w:rPr>
          <w:rFonts w:ascii="Times New Roman" w:hAnsi="Times New Roman" w:cs="Times New Roman"/>
          <w:sz w:val="24"/>
          <w:szCs w:val="24"/>
        </w:rPr>
        <w:t xml:space="preserve"> </w:t>
      </w:r>
      <w:r w:rsidR="008B21EC" w:rsidRPr="008B21EC">
        <w:rPr>
          <w:rFonts w:ascii="Times New Roman" w:hAnsi="Times New Roman" w:cs="Times New Roman"/>
          <w:sz w:val="24"/>
          <w:szCs w:val="24"/>
        </w:rPr>
        <w:t>he means</w:t>
      </w:r>
      <w:r w:rsidRPr="008B21EC">
        <w:rPr>
          <w:rFonts w:ascii="Times New Roman" w:hAnsi="Times New Roman" w:cs="Times New Roman"/>
          <w:sz w:val="24"/>
          <w:szCs w:val="24"/>
        </w:rPr>
        <w:t xml:space="preserve"> that </w:t>
      </w:r>
      <w:r w:rsidR="008B21EC" w:rsidRPr="008B21EC">
        <w:rPr>
          <w:rFonts w:ascii="Times New Roman" w:hAnsi="Times New Roman" w:cs="Times New Roman"/>
          <w:sz w:val="24"/>
          <w:szCs w:val="24"/>
        </w:rPr>
        <w:t>“</w:t>
      </w:r>
      <w:r w:rsidRPr="008B21EC">
        <w:rPr>
          <w:rFonts w:ascii="Times New Roman" w:hAnsi="Times New Roman" w:cs="Times New Roman"/>
          <w:sz w:val="24"/>
          <w:szCs w:val="24"/>
        </w:rPr>
        <w:t xml:space="preserve">indirect </w:t>
      </w:r>
      <w:r w:rsidR="008B21EC" w:rsidRPr="008B21EC">
        <w:rPr>
          <w:rFonts w:ascii="Times New Roman" w:hAnsi="Times New Roman" w:cs="Times New Roman"/>
          <w:sz w:val="24"/>
          <w:szCs w:val="24"/>
        </w:rPr>
        <w:t>utterance</w:t>
      </w:r>
      <w:r w:rsidRPr="008B21EC">
        <w:rPr>
          <w:rFonts w:ascii="Times New Roman" w:hAnsi="Times New Roman" w:cs="Times New Roman"/>
          <w:sz w:val="24"/>
          <w:szCs w:val="24"/>
        </w:rPr>
        <w:t xml:space="preserve"> takes longer for the speaker to produce and longer for the hearer to process</w:t>
      </w:r>
      <w:r w:rsidR="008B21EC" w:rsidRPr="008B21EC">
        <w:rPr>
          <w:rFonts w:ascii="Times New Roman" w:hAnsi="Times New Roman" w:cs="Times New Roman"/>
          <w:sz w:val="24"/>
          <w:szCs w:val="24"/>
        </w:rPr>
        <w:t>” (ibid.)</w:t>
      </w:r>
      <w:r w:rsidRPr="008B21EC">
        <w:rPr>
          <w:rFonts w:ascii="Times New Roman" w:hAnsi="Times New Roman" w:cs="Times New Roman"/>
          <w:sz w:val="24"/>
          <w:szCs w:val="24"/>
        </w:rPr>
        <w:t>. And it is risky because the hearer may not understand what the speaker</w:t>
      </w:r>
      <w:r w:rsidR="008B21EC" w:rsidRPr="008B21EC">
        <w:rPr>
          <w:rFonts w:ascii="Times New Roman" w:hAnsi="Times New Roman" w:cs="Times New Roman"/>
          <w:sz w:val="24"/>
          <w:szCs w:val="24"/>
        </w:rPr>
        <w:t>’s message is</w:t>
      </w:r>
      <w:r w:rsidRPr="008B21EC">
        <w:rPr>
          <w:rFonts w:ascii="Times New Roman" w:hAnsi="Times New Roman" w:cs="Times New Roman"/>
          <w:sz w:val="24"/>
          <w:szCs w:val="24"/>
        </w:rPr>
        <w:t>.</w:t>
      </w:r>
      <w:r w:rsidR="00784F1B">
        <w:rPr>
          <w:rFonts w:ascii="Times New Roman" w:hAnsi="Times New Roman" w:cs="Times New Roman"/>
          <w:color w:val="FF0000"/>
          <w:sz w:val="24"/>
          <w:szCs w:val="24"/>
        </w:rPr>
        <w:t xml:space="preserve"> </w:t>
      </w:r>
      <w:r w:rsidR="008B21EC" w:rsidRPr="008B21EC">
        <w:rPr>
          <w:rFonts w:ascii="Times New Roman" w:hAnsi="Times New Roman" w:cs="Times New Roman"/>
          <w:sz w:val="24"/>
          <w:szCs w:val="24"/>
        </w:rPr>
        <w:t>Furthermore, Dascal claims that e</w:t>
      </w:r>
      <w:r w:rsidRPr="008B21EC">
        <w:rPr>
          <w:rFonts w:ascii="Times New Roman" w:hAnsi="Times New Roman" w:cs="Times New Roman"/>
          <w:sz w:val="24"/>
          <w:szCs w:val="24"/>
        </w:rPr>
        <w:t xml:space="preserve">veryone </w:t>
      </w:r>
      <w:r w:rsidR="008B21EC" w:rsidRPr="008B21EC">
        <w:rPr>
          <w:rFonts w:ascii="Times New Roman" w:hAnsi="Times New Roman" w:cs="Times New Roman"/>
          <w:sz w:val="24"/>
          <w:szCs w:val="24"/>
        </w:rPr>
        <w:t>makes use of</w:t>
      </w:r>
      <w:r w:rsidRPr="008B21EC">
        <w:rPr>
          <w:rFonts w:ascii="Times New Roman" w:hAnsi="Times New Roman" w:cs="Times New Roman"/>
          <w:sz w:val="24"/>
          <w:szCs w:val="24"/>
        </w:rPr>
        <w:t xml:space="preserve"> indirectness on certain occasions, even though </w:t>
      </w:r>
      <w:r w:rsidR="008B21EC" w:rsidRPr="008B21EC">
        <w:rPr>
          <w:rFonts w:ascii="Times New Roman" w:hAnsi="Times New Roman" w:cs="Times New Roman"/>
          <w:sz w:val="24"/>
          <w:szCs w:val="24"/>
        </w:rPr>
        <w:t xml:space="preserve">it </w:t>
      </w:r>
      <w:r w:rsidR="00352292">
        <w:rPr>
          <w:rFonts w:ascii="Times New Roman" w:hAnsi="Times New Roman" w:cs="Times New Roman"/>
          <w:sz w:val="24"/>
          <w:szCs w:val="24"/>
        </w:rPr>
        <w:t>“</w:t>
      </w:r>
      <w:r w:rsidRPr="008B21EC">
        <w:rPr>
          <w:rFonts w:ascii="Times New Roman" w:hAnsi="Times New Roman" w:cs="Times New Roman"/>
          <w:sz w:val="24"/>
          <w:szCs w:val="24"/>
        </w:rPr>
        <w:t xml:space="preserve">costs them </w:t>
      </w:r>
      <w:r w:rsidRPr="00784F1B">
        <w:rPr>
          <w:rFonts w:ascii="Times New Roman" w:hAnsi="Times New Roman" w:cs="Times New Roman"/>
          <w:sz w:val="24"/>
          <w:szCs w:val="24"/>
        </w:rPr>
        <w:t>unnecessary effort</w:t>
      </w:r>
      <w:r w:rsidR="00352292" w:rsidRPr="00784F1B">
        <w:rPr>
          <w:rFonts w:ascii="Times New Roman" w:hAnsi="Times New Roman" w:cs="Times New Roman"/>
          <w:sz w:val="24"/>
          <w:szCs w:val="24"/>
        </w:rPr>
        <w:t xml:space="preserve">” </w:t>
      </w:r>
      <w:r w:rsidR="00784F1B">
        <w:rPr>
          <w:rFonts w:ascii="Times New Roman" w:hAnsi="Times New Roman" w:cs="Times New Roman"/>
          <w:sz w:val="24"/>
          <w:szCs w:val="24"/>
        </w:rPr>
        <w:t>(</w:t>
      </w:r>
      <w:r w:rsidR="00C05F7B">
        <w:rPr>
          <w:rFonts w:ascii="Times New Roman" w:hAnsi="Times New Roman" w:cs="Times New Roman"/>
          <w:sz w:val="24"/>
          <w:szCs w:val="24"/>
        </w:rPr>
        <w:t xml:space="preserve">ibid.: </w:t>
      </w:r>
      <w:r w:rsidR="00784F1B">
        <w:rPr>
          <w:rFonts w:ascii="Times New Roman" w:hAnsi="Times New Roman" w:cs="Times New Roman"/>
          <w:sz w:val="24"/>
          <w:szCs w:val="24"/>
        </w:rPr>
        <w:t>122)</w:t>
      </w:r>
      <w:r w:rsidRPr="00784F1B">
        <w:rPr>
          <w:rFonts w:ascii="Times New Roman" w:hAnsi="Times New Roman" w:cs="Times New Roman"/>
          <w:sz w:val="24"/>
          <w:szCs w:val="24"/>
        </w:rPr>
        <w:t xml:space="preserve">. </w:t>
      </w:r>
    </w:p>
    <w:p w14:paraId="115F38F6" w14:textId="31318646" w:rsidR="005B1F6D" w:rsidRDefault="002013D3" w:rsidP="005B1F6D">
      <w:pPr>
        <w:pStyle w:val="Odstavecseseznamem"/>
        <w:spacing w:after="240" w:line="480" w:lineRule="auto"/>
        <w:ind w:left="0" w:firstLine="708"/>
        <w:jc w:val="both"/>
        <w:rPr>
          <w:rFonts w:ascii="Times New Roman" w:hAnsi="Times New Roman" w:cs="Times New Roman"/>
          <w:sz w:val="24"/>
          <w:szCs w:val="24"/>
        </w:rPr>
      </w:pPr>
      <w:r>
        <w:rPr>
          <w:rFonts w:ascii="Times New Roman" w:hAnsi="Times New Roman" w:cs="Times New Roman"/>
          <w:sz w:val="24"/>
          <w:szCs w:val="24"/>
        </w:rPr>
        <w:t xml:space="preserve">Indirectness can occur in all natural languages. Even though, individuals and cultures </w:t>
      </w:r>
      <w:r w:rsidR="008D3C32">
        <w:rPr>
          <w:rFonts w:ascii="Times New Roman" w:hAnsi="Times New Roman" w:cs="Times New Roman"/>
          <w:sz w:val="24"/>
          <w:szCs w:val="24"/>
        </w:rPr>
        <w:t>differ</w:t>
      </w:r>
      <w:r>
        <w:rPr>
          <w:rFonts w:ascii="Times New Roman" w:hAnsi="Times New Roman" w:cs="Times New Roman"/>
          <w:sz w:val="24"/>
          <w:szCs w:val="24"/>
        </w:rPr>
        <w:t xml:space="preserve"> in how, when and why they use indirect speech act rather than direct one, there are some universal factors that determine its use. According to Thomas, these factors are (1995: 124):</w:t>
      </w:r>
    </w:p>
    <w:p w14:paraId="27E536E1" w14:textId="0B51B018" w:rsidR="002013D3" w:rsidRPr="0062044C" w:rsidRDefault="002013D3" w:rsidP="005B1F6D">
      <w:pPr>
        <w:pStyle w:val="Odstavecseseznamem"/>
        <w:spacing w:after="240" w:line="480" w:lineRule="auto"/>
        <w:ind w:left="0" w:firstLine="708"/>
        <w:jc w:val="both"/>
        <w:rPr>
          <w:rFonts w:ascii="Times New Roman" w:hAnsi="Times New Roman" w:cs="Times New Roman"/>
          <w:sz w:val="24"/>
          <w:szCs w:val="24"/>
        </w:rPr>
      </w:pPr>
      <w:r w:rsidRPr="0062044C">
        <w:rPr>
          <w:rFonts w:ascii="Times New Roman" w:hAnsi="Times New Roman" w:cs="Times New Roman"/>
          <w:sz w:val="24"/>
          <w:szCs w:val="24"/>
        </w:rPr>
        <w:t xml:space="preserve">a) relative power </w:t>
      </w:r>
      <w:r w:rsidR="001054D0">
        <w:rPr>
          <w:rFonts w:ascii="Times New Roman" w:hAnsi="Times New Roman" w:cs="Times New Roman"/>
          <w:sz w:val="24"/>
          <w:szCs w:val="24"/>
        </w:rPr>
        <w:t>of the speaker over the listener</w:t>
      </w:r>
    </w:p>
    <w:p w14:paraId="6CB01453" w14:textId="088EA984" w:rsidR="002013D3" w:rsidRPr="0062044C" w:rsidRDefault="002013D3" w:rsidP="005B1F6D">
      <w:pPr>
        <w:pStyle w:val="Odstavecseseznamem"/>
        <w:spacing w:after="240" w:line="480" w:lineRule="auto"/>
        <w:ind w:left="0" w:firstLine="708"/>
        <w:jc w:val="both"/>
        <w:rPr>
          <w:rFonts w:ascii="Times New Roman" w:hAnsi="Times New Roman" w:cs="Times New Roman"/>
          <w:sz w:val="24"/>
          <w:szCs w:val="24"/>
        </w:rPr>
      </w:pPr>
      <w:r w:rsidRPr="0062044C">
        <w:rPr>
          <w:rFonts w:ascii="Times New Roman" w:hAnsi="Times New Roman" w:cs="Times New Roman"/>
          <w:sz w:val="24"/>
          <w:szCs w:val="24"/>
        </w:rPr>
        <w:t>b)</w:t>
      </w:r>
      <w:r w:rsidR="0062044C" w:rsidRPr="0062044C">
        <w:rPr>
          <w:rFonts w:ascii="Times New Roman" w:hAnsi="Times New Roman" w:cs="Times New Roman"/>
          <w:sz w:val="24"/>
          <w:szCs w:val="24"/>
        </w:rPr>
        <w:t xml:space="preserve"> social distance</w:t>
      </w:r>
    </w:p>
    <w:p w14:paraId="6409DE7B" w14:textId="4E5DB9D0" w:rsidR="0062044C" w:rsidRPr="0062044C" w:rsidRDefault="0062044C" w:rsidP="005B1F6D">
      <w:pPr>
        <w:pStyle w:val="Odstavecseseznamem"/>
        <w:spacing w:after="240" w:line="480" w:lineRule="auto"/>
        <w:ind w:left="0" w:firstLine="708"/>
        <w:jc w:val="both"/>
        <w:rPr>
          <w:rFonts w:ascii="Times New Roman" w:hAnsi="Times New Roman" w:cs="Times New Roman"/>
          <w:sz w:val="24"/>
          <w:szCs w:val="24"/>
        </w:rPr>
      </w:pPr>
      <w:r w:rsidRPr="0062044C">
        <w:rPr>
          <w:rFonts w:ascii="Times New Roman" w:hAnsi="Times New Roman" w:cs="Times New Roman"/>
          <w:sz w:val="24"/>
          <w:szCs w:val="24"/>
        </w:rPr>
        <w:t>c) degree of imposition</w:t>
      </w:r>
    </w:p>
    <w:p w14:paraId="7CAE4111" w14:textId="13E66CC9" w:rsidR="0062044C" w:rsidRDefault="0062044C" w:rsidP="005B1F6D">
      <w:pPr>
        <w:pStyle w:val="Odstavecseseznamem"/>
        <w:spacing w:after="240" w:line="480" w:lineRule="auto"/>
        <w:ind w:left="0" w:firstLine="708"/>
        <w:jc w:val="both"/>
        <w:rPr>
          <w:rFonts w:ascii="Times New Roman" w:hAnsi="Times New Roman" w:cs="Times New Roman"/>
          <w:sz w:val="24"/>
          <w:szCs w:val="24"/>
        </w:rPr>
      </w:pPr>
      <w:r w:rsidRPr="0062044C">
        <w:rPr>
          <w:rFonts w:ascii="Times New Roman" w:hAnsi="Times New Roman" w:cs="Times New Roman"/>
          <w:sz w:val="24"/>
          <w:szCs w:val="24"/>
        </w:rPr>
        <w:t>d) relative rights and obligations</w:t>
      </w:r>
    </w:p>
    <w:p w14:paraId="09E80E6D" w14:textId="11B3AFEA" w:rsidR="001054D0" w:rsidRPr="009351FA" w:rsidRDefault="001054D0" w:rsidP="00CD5397">
      <w:pPr>
        <w:pStyle w:val="Odstavecseseznamem"/>
        <w:spacing w:after="240" w:line="480" w:lineRule="auto"/>
        <w:ind w:left="0" w:firstLine="709"/>
        <w:contextualSpacing w:val="0"/>
        <w:jc w:val="both"/>
        <w:rPr>
          <w:rFonts w:ascii="Times New Roman" w:hAnsi="Times New Roman" w:cs="Times New Roman"/>
          <w:i/>
          <w:sz w:val="24"/>
          <w:szCs w:val="24"/>
        </w:rPr>
      </w:pPr>
      <w:r>
        <w:rPr>
          <w:rFonts w:ascii="Times New Roman" w:hAnsi="Times New Roman" w:cs="Times New Roman"/>
          <w:sz w:val="24"/>
          <w:szCs w:val="24"/>
        </w:rPr>
        <w:lastRenderedPageBreak/>
        <w:t xml:space="preserve">There is a general tendency to use a </w:t>
      </w:r>
      <w:r w:rsidR="00881EEA">
        <w:rPr>
          <w:rFonts w:ascii="Times New Roman" w:hAnsi="Times New Roman" w:cs="Times New Roman"/>
          <w:sz w:val="24"/>
          <w:szCs w:val="24"/>
        </w:rPr>
        <w:t>high</w:t>
      </w:r>
      <w:r>
        <w:rPr>
          <w:rFonts w:ascii="Times New Roman" w:hAnsi="Times New Roman" w:cs="Times New Roman"/>
          <w:sz w:val="24"/>
          <w:szCs w:val="24"/>
        </w:rPr>
        <w:t>er degree of indirectness when talking to people</w:t>
      </w:r>
      <w:r w:rsidR="00881EEA">
        <w:rPr>
          <w:rFonts w:ascii="Times New Roman" w:hAnsi="Times New Roman" w:cs="Times New Roman"/>
          <w:sz w:val="24"/>
          <w:szCs w:val="24"/>
        </w:rPr>
        <w:t xml:space="preserve"> </w:t>
      </w:r>
      <w:r>
        <w:rPr>
          <w:rFonts w:ascii="Times New Roman" w:hAnsi="Times New Roman" w:cs="Times New Roman"/>
          <w:sz w:val="24"/>
          <w:szCs w:val="24"/>
        </w:rPr>
        <w:t xml:space="preserve">who have some power or authority over those who do not. It can be seen most significantly in hierarchical settings, such as military, courts, workplaces, </w:t>
      </w:r>
      <w:r w:rsidR="008D3C32">
        <w:rPr>
          <w:rFonts w:ascii="Times New Roman" w:hAnsi="Times New Roman" w:cs="Times New Roman"/>
          <w:sz w:val="24"/>
          <w:szCs w:val="24"/>
        </w:rPr>
        <w:t xml:space="preserve">even in </w:t>
      </w:r>
      <w:r>
        <w:rPr>
          <w:rFonts w:ascii="Times New Roman" w:hAnsi="Times New Roman" w:cs="Times New Roman"/>
          <w:sz w:val="24"/>
          <w:szCs w:val="24"/>
        </w:rPr>
        <w:t>classrooms. One of the reasons may be that people in power can influence the life and/or career of those who do not have that power.</w:t>
      </w:r>
      <w:r w:rsidR="00B715BC">
        <w:rPr>
          <w:rFonts w:ascii="Times New Roman" w:hAnsi="Times New Roman" w:cs="Times New Roman"/>
          <w:sz w:val="24"/>
          <w:szCs w:val="24"/>
        </w:rPr>
        <w:t xml:space="preserve"> By social distance</w:t>
      </w:r>
      <w:r w:rsidR="00881EEA">
        <w:rPr>
          <w:rFonts w:ascii="Times New Roman" w:hAnsi="Times New Roman" w:cs="Times New Roman"/>
          <w:sz w:val="24"/>
          <w:szCs w:val="24"/>
        </w:rPr>
        <w:t>,</w:t>
      </w:r>
      <w:r w:rsidR="00B715BC">
        <w:rPr>
          <w:rFonts w:ascii="Times New Roman" w:hAnsi="Times New Roman" w:cs="Times New Roman"/>
          <w:sz w:val="24"/>
          <w:szCs w:val="24"/>
        </w:rPr>
        <w:t xml:space="preserve"> it is meant the degree of respectfulness in a given situation determined by factors, such as social status, age, gender, </w:t>
      </w:r>
      <w:r w:rsidR="00881EEA">
        <w:rPr>
          <w:rFonts w:ascii="Times New Roman" w:hAnsi="Times New Roman" w:cs="Times New Roman"/>
          <w:sz w:val="24"/>
          <w:szCs w:val="24"/>
        </w:rPr>
        <w:t xml:space="preserve">a </w:t>
      </w:r>
      <w:r w:rsidR="00B715BC">
        <w:rPr>
          <w:rFonts w:ascii="Times New Roman" w:hAnsi="Times New Roman" w:cs="Times New Roman"/>
          <w:sz w:val="24"/>
          <w:szCs w:val="24"/>
        </w:rPr>
        <w:t>degree of intimacy, etc.</w:t>
      </w:r>
      <w:r w:rsidR="008D3C32">
        <w:rPr>
          <w:rFonts w:ascii="Times New Roman" w:hAnsi="Times New Roman" w:cs="Times New Roman"/>
          <w:sz w:val="24"/>
          <w:szCs w:val="24"/>
        </w:rPr>
        <w:t xml:space="preserve"> </w:t>
      </w:r>
      <w:r w:rsidR="00491196">
        <w:rPr>
          <w:rFonts w:ascii="Times New Roman" w:hAnsi="Times New Roman" w:cs="Times New Roman"/>
          <w:sz w:val="24"/>
          <w:szCs w:val="24"/>
        </w:rPr>
        <w:t>The l</w:t>
      </w:r>
      <w:r w:rsidR="004E4818">
        <w:rPr>
          <w:rFonts w:ascii="Times New Roman" w:hAnsi="Times New Roman" w:cs="Times New Roman"/>
          <w:sz w:val="24"/>
          <w:szCs w:val="24"/>
        </w:rPr>
        <w:t>evel</w:t>
      </w:r>
      <w:r w:rsidR="00B715BC">
        <w:rPr>
          <w:rFonts w:ascii="Times New Roman" w:hAnsi="Times New Roman" w:cs="Times New Roman"/>
          <w:sz w:val="24"/>
          <w:szCs w:val="24"/>
        </w:rPr>
        <w:t xml:space="preserve"> of </w:t>
      </w:r>
      <w:r w:rsidR="009351FA">
        <w:rPr>
          <w:rFonts w:ascii="Times New Roman" w:hAnsi="Times New Roman" w:cs="Times New Roman"/>
          <w:sz w:val="24"/>
          <w:szCs w:val="24"/>
        </w:rPr>
        <w:t>imposition</w:t>
      </w:r>
      <w:r w:rsidR="00B715BC">
        <w:rPr>
          <w:rFonts w:ascii="Times New Roman" w:hAnsi="Times New Roman" w:cs="Times New Roman"/>
          <w:sz w:val="24"/>
          <w:szCs w:val="24"/>
        </w:rPr>
        <w:t xml:space="preserve"> mean</w:t>
      </w:r>
      <w:r w:rsidR="00491196">
        <w:rPr>
          <w:rFonts w:ascii="Times New Roman" w:hAnsi="Times New Roman" w:cs="Times New Roman"/>
          <w:sz w:val="24"/>
          <w:szCs w:val="24"/>
        </w:rPr>
        <w:t>s</w:t>
      </w:r>
      <w:r w:rsidR="00B715BC">
        <w:rPr>
          <w:rFonts w:ascii="Times New Roman" w:hAnsi="Times New Roman" w:cs="Times New Roman"/>
          <w:sz w:val="24"/>
          <w:szCs w:val="24"/>
        </w:rPr>
        <w:t xml:space="preserve"> </w:t>
      </w:r>
      <w:r w:rsidR="008D3C32">
        <w:rPr>
          <w:rFonts w:ascii="Times New Roman" w:hAnsi="Times New Roman" w:cs="Times New Roman"/>
          <w:sz w:val="24"/>
          <w:szCs w:val="24"/>
        </w:rPr>
        <w:t>‘</w:t>
      </w:r>
      <w:r w:rsidR="00B715BC">
        <w:rPr>
          <w:rFonts w:ascii="Times New Roman" w:hAnsi="Times New Roman" w:cs="Times New Roman"/>
          <w:sz w:val="24"/>
          <w:szCs w:val="24"/>
        </w:rPr>
        <w:t>how great is the request we are making?</w:t>
      </w:r>
      <w:r w:rsidR="008D3C32">
        <w:rPr>
          <w:rFonts w:ascii="Times New Roman" w:hAnsi="Times New Roman" w:cs="Times New Roman"/>
          <w:sz w:val="24"/>
          <w:szCs w:val="24"/>
        </w:rPr>
        <w:t>’</w:t>
      </w:r>
      <w:r w:rsidR="00B715BC">
        <w:rPr>
          <w:rFonts w:ascii="Times New Roman" w:hAnsi="Times New Roman" w:cs="Times New Roman"/>
          <w:sz w:val="24"/>
          <w:szCs w:val="24"/>
        </w:rPr>
        <w:t xml:space="preserve"> We tend to use a </w:t>
      </w:r>
      <w:r w:rsidR="00491196">
        <w:rPr>
          <w:rFonts w:ascii="Times New Roman" w:hAnsi="Times New Roman" w:cs="Times New Roman"/>
          <w:sz w:val="24"/>
          <w:szCs w:val="24"/>
        </w:rPr>
        <w:t>higher</w:t>
      </w:r>
      <w:r w:rsidR="00B715BC">
        <w:rPr>
          <w:rFonts w:ascii="Times New Roman" w:hAnsi="Times New Roman" w:cs="Times New Roman"/>
          <w:sz w:val="24"/>
          <w:szCs w:val="24"/>
        </w:rPr>
        <w:t xml:space="preserve"> degree of indirectness when asking, for instance, to borrow </w:t>
      </w:r>
      <w:r w:rsidR="00491196">
        <w:rPr>
          <w:rFonts w:ascii="Times New Roman" w:hAnsi="Times New Roman" w:cs="Times New Roman"/>
          <w:sz w:val="24"/>
          <w:szCs w:val="24"/>
        </w:rPr>
        <w:t>5</w:t>
      </w:r>
      <w:r w:rsidR="00B715BC">
        <w:rPr>
          <w:rFonts w:ascii="Times New Roman" w:hAnsi="Times New Roman" w:cs="Times New Roman"/>
          <w:sz w:val="24"/>
          <w:szCs w:val="24"/>
        </w:rPr>
        <w:t xml:space="preserve">0 dollars than </w:t>
      </w:r>
      <w:r w:rsidR="004E4818">
        <w:rPr>
          <w:rFonts w:ascii="Times New Roman" w:hAnsi="Times New Roman" w:cs="Times New Roman"/>
          <w:sz w:val="24"/>
          <w:szCs w:val="24"/>
        </w:rPr>
        <w:t xml:space="preserve">to request one dollar </w:t>
      </w:r>
      <w:r w:rsidR="008D3C32">
        <w:rPr>
          <w:rFonts w:ascii="Times New Roman" w:hAnsi="Times New Roman" w:cs="Times New Roman"/>
          <w:sz w:val="24"/>
          <w:szCs w:val="24"/>
        </w:rPr>
        <w:t xml:space="preserve">note </w:t>
      </w:r>
      <w:r w:rsidR="004E4818">
        <w:rPr>
          <w:rFonts w:ascii="Times New Roman" w:hAnsi="Times New Roman" w:cs="Times New Roman"/>
          <w:sz w:val="24"/>
          <w:szCs w:val="24"/>
        </w:rPr>
        <w:t xml:space="preserve">only. </w:t>
      </w:r>
      <w:r w:rsidR="00814359">
        <w:rPr>
          <w:rFonts w:ascii="Times New Roman" w:hAnsi="Times New Roman" w:cs="Times New Roman"/>
          <w:sz w:val="24"/>
          <w:szCs w:val="24"/>
        </w:rPr>
        <w:t xml:space="preserve">In terms of relative rights and obligations between the speaker and the listener, it is important whether or not the speaker has the right to make a particular demand and </w:t>
      </w:r>
      <w:r w:rsidR="005422DE">
        <w:rPr>
          <w:rFonts w:ascii="Times New Roman" w:hAnsi="Times New Roman" w:cs="Times New Roman"/>
          <w:sz w:val="24"/>
          <w:szCs w:val="24"/>
        </w:rPr>
        <w:t>if the listener</w:t>
      </w:r>
      <w:r>
        <w:rPr>
          <w:rFonts w:ascii="Times New Roman" w:hAnsi="Times New Roman" w:cs="Times New Roman"/>
          <w:sz w:val="24"/>
          <w:szCs w:val="24"/>
        </w:rPr>
        <w:t xml:space="preserve"> </w:t>
      </w:r>
      <w:r w:rsidR="005422DE">
        <w:rPr>
          <w:rFonts w:ascii="Times New Roman" w:hAnsi="Times New Roman" w:cs="Times New Roman"/>
          <w:sz w:val="24"/>
          <w:szCs w:val="24"/>
        </w:rPr>
        <w:t>has the obligation to comply. Thomas</w:t>
      </w:r>
      <w:r w:rsidR="008D3C32">
        <w:rPr>
          <w:rFonts w:ascii="Times New Roman" w:hAnsi="Times New Roman" w:cs="Times New Roman"/>
          <w:sz w:val="24"/>
          <w:szCs w:val="24"/>
        </w:rPr>
        <w:t xml:space="preserve"> (ibid.: 131)</w:t>
      </w:r>
      <w:r w:rsidR="005422DE">
        <w:rPr>
          <w:rFonts w:ascii="Times New Roman" w:hAnsi="Times New Roman" w:cs="Times New Roman"/>
          <w:sz w:val="24"/>
          <w:szCs w:val="24"/>
        </w:rPr>
        <w:t xml:space="preserve"> provides an example of a situation on a bus. In </w:t>
      </w:r>
      <w:r w:rsidR="00881EEA">
        <w:rPr>
          <w:rFonts w:ascii="Times New Roman" w:hAnsi="Times New Roman" w:cs="Times New Roman"/>
          <w:sz w:val="24"/>
          <w:szCs w:val="24"/>
        </w:rPr>
        <w:t>the</w:t>
      </w:r>
      <w:r w:rsidR="005422DE">
        <w:rPr>
          <w:rFonts w:ascii="Times New Roman" w:hAnsi="Times New Roman" w:cs="Times New Roman"/>
          <w:sz w:val="24"/>
          <w:szCs w:val="24"/>
        </w:rPr>
        <w:t xml:space="preserve"> case of a request stop, the passenger’s request is </w:t>
      </w:r>
      <w:r w:rsidR="009351FA">
        <w:rPr>
          <w:rFonts w:ascii="Times New Roman" w:hAnsi="Times New Roman" w:cs="Times New Roman"/>
          <w:sz w:val="24"/>
          <w:szCs w:val="24"/>
        </w:rPr>
        <w:t>made</w:t>
      </w:r>
      <w:r w:rsidR="005422DE">
        <w:rPr>
          <w:rFonts w:ascii="Times New Roman" w:hAnsi="Times New Roman" w:cs="Times New Roman"/>
          <w:sz w:val="24"/>
          <w:szCs w:val="24"/>
        </w:rPr>
        <w:t xml:space="preserve"> with</w:t>
      </w:r>
      <w:r w:rsidR="009351FA">
        <w:rPr>
          <w:rFonts w:ascii="Times New Roman" w:hAnsi="Times New Roman" w:cs="Times New Roman"/>
          <w:sz w:val="24"/>
          <w:szCs w:val="24"/>
        </w:rPr>
        <w:t xml:space="preserve"> a</w:t>
      </w:r>
      <w:r w:rsidR="005422DE">
        <w:rPr>
          <w:rFonts w:ascii="Times New Roman" w:hAnsi="Times New Roman" w:cs="Times New Roman"/>
          <w:sz w:val="24"/>
          <w:szCs w:val="24"/>
        </w:rPr>
        <w:t xml:space="preserve"> minimal degree of indirectness: </w:t>
      </w:r>
      <w:r w:rsidR="005422DE" w:rsidRPr="009351FA">
        <w:rPr>
          <w:rFonts w:ascii="Times New Roman" w:hAnsi="Times New Roman" w:cs="Times New Roman"/>
          <w:i/>
          <w:sz w:val="24"/>
          <w:szCs w:val="24"/>
        </w:rPr>
        <w:t>“Next stop, driver!”</w:t>
      </w:r>
      <w:r w:rsidR="005422DE">
        <w:rPr>
          <w:rFonts w:ascii="Times New Roman" w:hAnsi="Times New Roman" w:cs="Times New Roman"/>
          <w:sz w:val="24"/>
          <w:szCs w:val="24"/>
        </w:rPr>
        <w:t>. However, when asking a driver to stop be</w:t>
      </w:r>
      <w:r w:rsidR="009351FA">
        <w:rPr>
          <w:rFonts w:ascii="Times New Roman" w:hAnsi="Times New Roman" w:cs="Times New Roman"/>
          <w:sz w:val="24"/>
          <w:szCs w:val="24"/>
        </w:rPr>
        <w:t>tween</w:t>
      </w:r>
      <w:r w:rsidR="005422DE">
        <w:rPr>
          <w:rFonts w:ascii="Times New Roman" w:hAnsi="Times New Roman" w:cs="Times New Roman"/>
          <w:sz w:val="24"/>
          <w:szCs w:val="24"/>
        </w:rPr>
        <w:t xml:space="preserve"> official bus stops, the passenger applies a great deal of indirectness: </w:t>
      </w:r>
      <w:r w:rsidR="005422DE" w:rsidRPr="009351FA">
        <w:rPr>
          <w:rFonts w:ascii="Times New Roman" w:hAnsi="Times New Roman" w:cs="Times New Roman"/>
          <w:i/>
          <w:sz w:val="24"/>
          <w:szCs w:val="24"/>
        </w:rPr>
        <w:t>“Do you think you could possibly let me out just beyond the traffic lights, please?</w:t>
      </w:r>
      <w:r w:rsidR="009351FA" w:rsidRPr="009351FA">
        <w:rPr>
          <w:rFonts w:ascii="Times New Roman" w:hAnsi="Times New Roman" w:cs="Times New Roman"/>
          <w:i/>
          <w:sz w:val="24"/>
          <w:szCs w:val="24"/>
        </w:rPr>
        <w:t>”</w:t>
      </w:r>
    </w:p>
    <w:p w14:paraId="1AEEC187" w14:textId="0287EFA7" w:rsidR="005422DE" w:rsidRPr="0062044C" w:rsidRDefault="005422DE" w:rsidP="005B1F6D">
      <w:pPr>
        <w:pStyle w:val="Odstavecseseznamem"/>
        <w:spacing w:after="240" w:line="480" w:lineRule="auto"/>
        <w:ind w:left="0" w:firstLine="708"/>
        <w:jc w:val="both"/>
        <w:rPr>
          <w:rFonts w:ascii="Times New Roman" w:hAnsi="Times New Roman" w:cs="Times New Roman"/>
          <w:sz w:val="24"/>
          <w:szCs w:val="24"/>
        </w:rPr>
      </w:pPr>
      <w:r>
        <w:rPr>
          <w:rFonts w:ascii="Times New Roman" w:hAnsi="Times New Roman" w:cs="Times New Roman"/>
          <w:sz w:val="24"/>
          <w:szCs w:val="24"/>
        </w:rPr>
        <w:t>All the factors</w:t>
      </w:r>
      <w:r w:rsidR="00881EEA">
        <w:rPr>
          <w:rFonts w:ascii="Times New Roman" w:hAnsi="Times New Roman" w:cs="Times New Roman"/>
          <w:sz w:val="24"/>
          <w:szCs w:val="24"/>
        </w:rPr>
        <w:t xml:space="preserve"> mentioned above</w:t>
      </w:r>
      <w:r>
        <w:rPr>
          <w:rFonts w:ascii="Times New Roman" w:hAnsi="Times New Roman" w:cs="Times New Roman"/>
          <w:sz w:val="24"/>
          <w:szCs w:val="24"/>
        </w:rPr>
        <w:t xml:space="preserve"> are not determined in advance; therefore, they might not be accepted by all members of a community. For this reason, people use language to change other people’s perception of generally shared norms and conventions. </w:t>
      </w:r>
    </w:p>
    <w:p w14:paraId="539389D6" w14:textId="77777777" w:rsidR="009351FA" w:rsidRDefault="009351FA" w:rsidP="00D44098">
      <w:pPr>
        <w:pStyle w:val="Odstavecseseznamem"/>
        <w:spacing w:after="240" w:line="480" w:lineRule="auto"/>
        <w:ind w:left="0" w:firstLine="708"/>
        <w:jc w:val="both"/>
        <w:rPr>
          <w:rFonts w:ascii="Times New Roman" w:hAnsi="Times New Roman" w:cs="Times New Roman"/>
          <w:sz w:val="24"/>
          <w:szCs w:val="24"/>
        </w:rPr>
      </w:pPr>
    </w:p>
    <w:p w14:paraId="26EFB561" w14:textId="1C3932DE" w:rsidR="00814359" w:rsidRPr="00DE4954" w:rsidRDefault="009351FA" w:rsidP="00DE4954">
      <w:pPr>
        <w:pStyle w:val="Odstavecseseznamem"/>
        <w:spacing w:after="240" w:line="480" w:lineRule="auto"/>
        <w:ind w:left="0" w:firstLine="708"/>
        <w:jc w:val="both"/>
        <w:rPr>
          <w:rFonts w:ascii="Times New Roman" w:hAnsi="Times New Roman" w:cs="Times New Roman"/>
          <w:color w:val="FF0000"/>
          <w:sz w:val="24"/>
          <w:szCs w:val="24"/>
        </w:rPr>
      </w:pPr>
      <w:r>
        <w:rPr>
          <w:rFonts w:ascii="Times New Roman" w:hAnsi="Times New Roman" w:cs="Times New Roman"/>
          <w:sz w:val="24"/>
          <w:szCs w:val="24"/>
        </w:rPr>
        <w:t>Next, let us investigate people’s motivation</w:t>
      </w:r>
      <w:r w:rsidR="00D44098">
        <w:rPr>
          <w:rFonts w:ascii="Times New Roman" w:hAnsi="Times New Roman" w:cs="Times New Roman"/>
          <w:sz w:val="24"/>
          <w:szCs w:val="24"/>
        </w:rPr>
        <w:t xml:space="preserve"> for </w:t>
      </w:r>
      <w:r>
        <w:rPr>
          <w:rFonts w:ascii="Times New Roman" w:hAnsi="Times New Roman" w:cs="Times New Roman"/>
          <w:sz w:val="24"/>
          <w:szCs w:val="24"/>
        </w:rPr>
        <w:t>employing</w:t>
      </w:r>
      <w:r w:rsidR="00D44098">
        <w:rPr>
          <w:rFonts w:ascii="Times New Roman" w:hAnsi="Times New Roman" w:cs="Times New Roman"/>
          <w:sz w:val="24"/>
          <w:szCs w:val="24"/>
        </w:rPr>
        <w:t xml:space="preserve"> indirectness</w:t>
      </w:r>
      <w:r>
        <w:rPr>
          <w:rFonts w:ascii="Times New Roman" w:hAnsi="Times New Roman" w:cs="Times New Roman"/>
          <w:sz w:val="24"/>
          <w:szCs w:val="24"/>
        </w:rPr>
        <w:t>.</w:t>
      </w:r>
      <w:r w:rsidR="00D44098">
        <w:rPr>
          <w:rFonts w:ascii="Times New Roman" w:hAnsi="Times New Roman" w:cs="Times New Roman"/>
          <w:sz w:val="24"/>
          <w:szCs w:val="24"/>
        </w:rPr>
        <w:t xml:space="preserve"> </w:t>
      </w:r>
      <w:r w:rsidR="00D44098" w:rsidRPr="00566F71">
        <w:rPr>
          <w:rFonts w:ascii="Times New Roman" w:hAnsi="Times New Roman" w:cs="Times New Roman"/>
          <w:sz w:val="24"/>
          <w:szCs w:val="24"/>
        </w:rPr>
        <w:t xml:space="preserve">A variety of reasons </w:t>
      </w:r>
      <w:r w:rsidR="00C44B49" w:rsidRPr="00566F71">
        <w:rPr>
          <w:rFonts w:ascii="Times New Roman" w:hAnsi="Times New Roman" w:cs="Times New Roman"/>
          <w:sz w:val="24"/>
          <w:szCs w:val="24"/>
        </w:rPr>
        <w:t xml:space="preserve">were brought </w:t>
      </w:r>
      <w:r w:rsidR="00D44098" w:rsidRPr="00566F71">
        <w:rPr>
          <w:rFonts w:ascii="Times New Roman" w:hAnsi="Times New Roman" w:cs="Times New Roman"/>
          <w:sz w:val="24"/>
          <w:szCs w:val="24"/>
        </w:rPr>
        <w:t xml:space="preserve">forward for the </w:t>
      </w:r>
      <w:r w:rsidR="00491196">
        <w:rPr>
          <w:rFonts w:ascii="Times New Roman" w:hAnsi="Times New Roman" w:cs="Times New Roman"/>
          <w:sz w:val="24"/>
          <w:szCs w:val="24"/>
        </w:rPr>
        <w:t>common</w:t>
      </w:r>
      <w:r w:rsidR="00D44098" w:rsidRPr="00566F71">
        <w:rPr>
          <w:rFonts w:ascii="Times New Roman" w:hAnsi="Times New Roman" w:cs="Times New Roman"/>
          <w:sz w:val="24"/>
          <w:szCs w:val="24"/>
        </w:rPr>
        <w:t xml:space="preserve"> use of indirectness, </w:t>
      </w:r>
      <w:r w:rsidR="00C44B49" w:rsidRPr="00566F71">
        <w:rPr>
          <w:rFonts w:ascii="Times New Roman" w:hAnsi="Times New Roman" w:cs="Times New Roman"/>
          <w:sz w:val="24"/>
          <w:szCs w:val="24"/>
        </w:rPr>
        <w:t xml:space="preserve">which </w:t>
      </w:r>
      <w:r w:rsidR="00D44098" w:rsidRPr="00566F71">
        <w:rPr>
          <w:rFonts w:ascii="Times New Roman" w:hAnsi="Times New Roman" w:cs="Times New Roman"/>
          <w:sz w:val="24"/>
          <w:szCs w:val="24"/>
        </w:rPr>
        <w:t>includ</w:t>
      </w:r>
      <w:r w:rsidR="00C44B49" w:rsidRPr="00566F71">
        <w:rPr>
          <w:rFonts w:ascii="Times New Roman" w:hAnsi="Times New Roman" w:cs="Times New Roman"/>
          <w:sz w:val="24"/>
          <w:szCs w:val="24"/>
        </w:rPr>
        <w:t>e, according to Thomas (1995: 143</w:t>
      </w:r>
      <w:r w:rsidR="00C44B49" w:rsidRPr="00EA3978">
        <w:rPr>
          <w:rFonts w:ascii="Times New Roman" w:hAnsi="Times New Roman" w:cs="Times New Roman"/>
          <w:sz w:val="24"/>
          <w:szCs w:val="24"/>
        </w:rPr>
        <w:t>),</w:t>
      </w:r>
      <w:r w:rsidR="00D44098" w:rsidRPr="00EA3978">
        <w:rPr>
          <w:rFonts w:ascii="Times New Roman" w:hAnsi="Times New Roman" w:cs="Times New Roman"/>
          <w:sz w:val="24"/>
          <w:szCs w:val="24"/>
        </w:rPr>
        <w:t xml:space="preserve"> the desire to make </w:t>
      </w:r>
      <w:r w:rsidR="00C44B49" w:rsidRPr="00EA3978">
        <w:rPr>
          <w:rFonts w:ascii="Times New Roman" w:hAnsi="Times New Roman" w:cs="Times New Roman"/>
          <w:sz w:val="24"/>
          <w:szCs w:val="24"/>
        </w:rPr>
        <w:t>speaker’s</w:t>
      </w:r>
      <w:r w:rsidR="00D44098" w:rsidRPr="00EA3978">
        <w:rPr>
          <w:rFonts w:ascii="Times New Roman" w:hAnsi="Times New Roman" w:cs="Times New Roman"/>
          <w:sz w:val="24"/>
          <w:szCs w:val="24"/>
        </w:rPr>
        <w:t xml:space="preserve"> language more</w:t>
      </w:r>
      <w:r w:rsidR="00566F71" w:rsidRPr="00EA3978">
        <w:rPr>
          <w:rFonts w:ascii="Times New Roman" w:hAnsi="Times New Roman" w:cs="Times New Roman"/>
          <w:sz w:val="24"/>
          <w:szCs w:val="24"/>
        </w:rPr>
        <w:t>/</w:t>
      </w:r>
      <w:r w:rsidR="00D44098" w:rsidRPr="00EA3978">
        <w:rPr>
          <w:rFonts w:ascii="Times New Roman" w:hAnsi="Times New Roman" w:cs="Times New Roman"/>
          <w:sz w:val="24"/>
          <w:szCs w:val="24"/>
        </w:rPr>
        <w:t>less interesting, to increase the force of one’s message, competing goals</w:t>
      </w:r>
      <w:r w:rsidR="00491196">
        <w:rPr>
          <w:rFonts w:ascii="Times New Roman" w:hAnsi="Times New Roman" w:cs="Times New Roman"/>
          <w:sz w:val="24"/>
          <w:szCs w:val="24"/>
        </w:rPr>
        <w:t xml:space="preserve"> and</w:t>
      </w:r>
      <w:r w:rsidR="00D44098" w:rsidRPr="00EA3978">
        <w:rPr>
          <w:rFonts w:ascii="Times New Roman" w:hAnsi="Times New Roman" w:cs="Times New Roman"/>
          <w:sz w:val="24"/>
          <w:szCs w:val="24"/>
        </w:rPr>
        <w:t xml:space="preserve"> politeness</w:t>
      </w:r>
      <w:r w:rsidR="009E7158">
        <w:rPr>
          <w:rFonts w:ascii="Times New Roman" w:hAnsi="Times New Roman" w:cs="Times New Roman"/>
          <w:sz w:val="24"/>
          <w:szCs w:val="24"/>
        </w:rPr>
        <w:t xml:space="preserve"> </w:t>
      </w:r>
      <w:r w:rsidR="003D12DC" w:rsidRPr="00EE39E8">
        <w:rPr>
          <w:rFonts w:ascii="Times New Roman" w:hAnsi="Times New Roman" w:cs="Times New Roman"/>
          <w:sz w:val="24"/>
          <w:szCs w:val="24"/>
        </w:rPr>
        <w:t xml:space="preserve">(on politeness see </w:t>
      </w:r>
      <w:r w:rsidR="00624B00">
        <w:rPr>
          <w:rFonts w:ascii="Times New Roman" w:hAnsi="Times New Roman" w:cs="Times New Roman"/>
          <w:sz w:val="24"/>
          <w:szCs w:val="24"/>
        </w:rPr>
        <w:t>Sub</w:t>
      </w:r>
      <w:r w:rsidR="003D12DC" w:rsidRPr="00EE39E8">
        <w:rPr>
          <w:rFonts w:ascii="Times New Roman" w:hAnsi="Times New Roman" w:cs="Times New Roman"/>
          <w:sz w:val="24"/>
          <w:szCs w:val="24"/>
        </w:rPr>
        <w:t>section 3.1.1)</w:t>
      </w:r>
      <w:r w:rsidR="00EA3978" w:rsidRPr="00EE39E8">
        <w:rPr>
          <w:rFonts w:ascii="Times New Roman" w:hAnsi="Times New Roman" w:cs="Times New Roman"/>
          <w:sz w:val="24"/>
          <w:szCs w:val="24"/>
        </w:rPr>
        <w:t>.</w:t>
      </w:r>
      <w:r w:rsidR="005E05DC" w:rsidRPr="00EA3978">
        <w:rPr>
          <w:rFonts w:ascii="Times New Roman" w:hAnsi="Times New Roman" w:cs="Times New Roman"/>
          <w:sz w:val="24"/>
          <w:szCs w:val="24"/>
        </w:rPr>
        <w:t xml:space="preserve"> Interestingness is </w:t>
      </w:r>
      <w:r w:rsidR="00EA3978" w:rsidRPr="00EA3978">
        <w:rPr>
          <w:rFonts w:ascii="Times New Roman" w:hAnsi="Times New Roman" w:cs="Times New Roman"/>
          <w:sz w:val="24"/>
          <w:szCs w:val="24"/>
        </w:rPr>
        <w:t xml:space="preserve">one of the reasons </w:t>
      </w:r>
      <w:r w:rsidR="005E05DC" w:rsidRPr="00EA3978">
        <w:rPr>
          <w:rFonts w:ascii="Times New Roman" w:hAnsi="Times New Roman" w:cs="Times New Roman"/>
          <w:sz w:val="24"/>
          <w:szCs w:val="24"/>
        </w:rPr>
        <w:t>people may use indirectness</w:t>
      </w:r>
      <w:r w:rsidR="00EA3978" w:rsidRPr="00EA3978">
        <w:rPr>
          <w:rFonts w:ascii="Times New Roman" w:hAnsi="Times New Roman" w:cs="Times New Roman"/>
          <w:sz w:val="24"/>
          <w:szCs w:val="24"/>
        </w:rPr>
        <w:t>, simply</w:t>
      </w:r>
      <w:r w:rsidR="005E05DC" w:rsidRPr="00EA3978">
        <w:rPr>
          <w:rFonts w:ascii="Times New Roman" w:hAnsi="Times New Roman" w:cs="Times New Roman"/>
          <w:sz w:val="24"/>
          <w:szCs w:val="24"/>
        </w:rPr>
        <w:t xml:space="preserve"> because they enjoy having fun with language. Only occasionally we find examples of using indirectness to be </w:t>
      </w:r>
      <w:r w:rsidR="005E05DC" w:rsidRPr="00EA3978">
        <w:rPr>
          <w:rFonts w:ascii="Times New Roman" w:hAnsi="Times New Roman" w:cs="Times New Roman"/>
          <w:sz w:val="24"/>
          <w:szCs w:val="24"/>
        </w:rPr>
        <w:lastRenderedPageBreak/>
        <w:t>uninteresting.</w:t>
      </w:r>
      <w:r w:rsidR="00EA3978" w:rsidRPr="00EA3978">
        <w:rPr>
          <w:rFonts w:ascii="Times New Roman" w:hAnsi="Times New Roman" w:cs="Times New Roman"/>
          <w:sz w:val="24"/>
          <w:szCs w:val="24"/>
        </w:rPr>
        <w:t xml:space="preserve"> </w:t>
      </w:r>
      <w:r w:rsidR="005E05DC" w:rsidRPr="00EA3978">
        <w:rPr>
          <w:rFonts w:ascii="Times New Roman" w:hAnsi="Times New Roman" w:cs="Times New Roman"/>
          <w:sz w:val="24"/>
          <w:szCs w:val="24"/>
        </w:rPr>
        <w:t xml:space="preserve">Increasing the force of one’s message by using indirectness is closely related to the previous point because </w:t>
      </w:r>
      <w:r w:rsidR="00EA3978" w:rsidRPr="00EA3978">
        <w:rPr>
          <w:rFonts w:ascii="Times New Roman" w:hAnsi="Times New Roman" w:cs="Times New Roman"/>
          <w:sz w:val="24"/>
          <w:szCs w:val="24"/>
        </w:rPr>
        <w:t>speakers</w:t>
      </w:r>
      <w:r w:rsidR="005E05DC" w:rsidRPr="00EA3978">
        <w:rPr>
          <w:rFonts w:ascii="Times New Roman" w:hAnsi="Times New Roman" w:cs="Times New Roman"/>
          <w:sz w:val="24"/>
          <w:szCs w:val="24"/>
        </w:rPr>
        <w:t xml:space="preserve"> can increase the impact or effectiveness of </w:t>
      </w:r>
      <w:r w:rsidR="00EA3978" w:rsidRPr="00EA3978">
        <w:rPr>
          <w:rFonts w:ascii="Times New Roman" w:hAnsi="Times New Roman" w:cs="Times New Roman"/>
          <w:sz w:val="24"/>
          <w:szCs w:val="24"/>
        </w:rPr>
        <w:t>their</w:t>
      </w:r>
      <w:r w:rsidR="005E05DC" w:rsidRPr="00EA3978">
        <w:rPr>
          <w:rFonts w:ascii="Times New Roman" w:hAnsi="Times New Roman" w:cs="Times New Roman"/>
          <w:sz w:val="24"/>
          <w:szCs w:val="24"/>
        </w:rPr>
        <w:t xml:space="preserve"> message. This is often used in poems, jokes</w:t>
      </w:r>
      <w:r w:rsidR="00AC04A8">
        <w:rPr>
          <w:rFonts w:ascii="Times New Roman" w:hAnsi="Times New Roman" w:cs="Times New Roman"/>
          <w:sz w:val="24"/>
          <w:szCs w:val="24"/>
        </w:rPr>
        <w:t xml:space="preserve"> or</w:t>
      </w:r>
      <w:r w:rsidR="005E05DC" w:rsidRPr="00EA3978">
        <w:rPr>
          <w:rFonts w:ascii="Times New Roman" w:hAnsi="Times New Roman" w:cs="Times New Roman"/>
          <w:sz w:val="24"/>
          <w:szCs w:val="24"/>
        </w:rPr>
        <w:t xml:space="preserve"> irony. Also, </w:t>
      </w:r>
      <w:r w:rsidR="005E05DC" w:rsidRPr="00566F71">
        <w:rPr>
          <w:rFonts w:ascii="Times New Roman" w:hAnsi="Times New Roman" w:cs="Times New Roman"/>
          <w:sz w:val="24"/>
          <w:szCs w:val="24"/>
        </w:rPr>
        <w:t>indirectness is often employed when there are two goals, which compete</w:t>
      </w:r>
      <w:r w:rsidR="00814359" w:rsidRPr="00566F71">
        <w:rPr>
          <w:rFonts w:ascii="Times New Roman" w:hAnsi="Times New Roman" w:cs="Times New Roman"/>
          <w:sz w:val="24"/>
          <w:szCs w:val="24"/>
        </w:rPr>
        <w:t xml:space="preserve"> – a clash between the speaker’s propositional goal and their interpersonal goal</w:t>
      </w:r>
      <w:r w:rsidR="005E05DC" w:rsidRPr="00566F71">
        <w:rPr>
          <w:rFonts w:ascii="Times New Roman" w:hAnsi="Times New Roman" w:cs="Times New Roman"/>
          <w:sz w:val="24"/>
          <w:szCs w:val="24"/>
        </w:rPr>
        <w:t>. A</w:t>
      </w:r>
      <w:r w:rsidR="000A07A8">
        <w:rPr>
          <w:rFonts w:ascii="Times New Roman" w:hAnsi="Times New Roman" w:cs="Times New Roman"/>
          <w:sz w:val="24"/>
          <w:szCs w:val="24"/>
        </w:rPr>
        <w:t>n excellent</w:t>
      </w:r>
      <w:r w:rsidR="005E05DC" w:rsidRPr="00566F71">
        <w:rPr>
          <w:rFonts w:ascii="Times New Roman" w:hAnsi="Times New Roman" w:cs="Times New Roman"/>
          <w:sz w:val="24"/>
          <w:szCs w:val="24"/>
        </w:rPr>
        <w:t xml:space="preserve"> example </w:t>
      </w:r>
      <w:r w:rsidR="00491196">
        <w:rPr>
          <w:rFonts w:ascii="Times New Roman" w:hAnsi="Times New Roman" w:cs="Times New Roman"/>
          <w:sz w:val="24"/>
          <w:szCs w:val="24"/>
        </w:rPr>
        <w:t xml:space="preserve">comes </w:t>
      </w:r>
      <w:r w:rsidR="005E05DC" w:rsidRPr="00566F71">
        <w:rPr>
          <w:rFonts w:ascii="Times New Roman" w:hAnsi="Times New Roman" w:cs="Times New Roman"/>
          <w:sz w:val="24"/>
          <w:szCs w:val="24"/>
        </w:rPr>
        <w:t>from a classroom</w:t>
      </w:r>
      <w:r w:rsidR="00491196">
        <w:rPr>
          <w:rFonts w:ascii="Times New Roman" w:hAnsi="Times New Roman" w:cs="Times New Roman"/>
          <w:sz w:val="24"/>
          <w:szCs w:val="24"/>
        </w:rPr>
        <w:t>, where</w:t>
      </w:r>
      <w:r w:rsidR="005E05DC" w:rsidRPr="00566F71">
        <w:rPr>
          <w:rFonts w:ascii="Times New Roman" w:hAnsi="Times New Roman" w:cs="Times New Roman"/>
          <w:sz w:val="24"/>
          <w:szCs w:val="24"/>
        </w:rPr>
        <w:t xml:space="preserve"> a teacher needs to tell </w:t>
      </w:r>
      <w:r w:rsidR="00491196">
        <w:rPr>
          <w:rFonts w:ascii="Times New Roman" w:hAnsi="Times New Roman" w:cs="Times New Roman"/>
          <w:sz w:val="24"/>
          <w:szCs w:val="24"/>
        </w:rPr>
        <w:t>a</w:t>
      </w:r>
      <w:r w:rsidR="005E05DC" w:rsidRPr="00566F71">
        <w:rPr>
          <w:rFonts w:ascii="Times New Roman" w:hAnsi="Times New Roman" w:cs="Times New Roman"/>
          <w:sz w:val="24"/>
          <w:szCs w:val="24"/>
        </w:rPr>
        <w:t xml:space="preserve"> student that his or her work is not up to standard</w:t>
      </w:r>
      <w:r w:rsidR="00491196">
        <w:rPr>
          <w:rFonts w:ascii="Times New Roman" w:hAnsi="Times New Roman" w:cs="Times New Roman"/>
          <w:sz w:val="24"/>
          <w:szCs w:val="24"/>
        </w:rPr>
        <w:t>.</w:t>
      </w:r>
      <w:r w:rsidR="005E05DC" w:rsidRPr="00566F71">
        <w:rPr>
          <w:rFonts w:ascii="Times New Roman" w:hAnsi="Times New Roman" w:cs="Times New Roman"/>
          <w:sz w:val="24"/>
          <w:szCs w:val="24"/>
        </w:rPr>
        <w:t xml:space="preserve"> </w:t>
      </w:r>
      <w:r w:rsidR="00491196">
        <w:rPr>
          <w:rFonts w:ascii="Times New Roman" w:hAnsi="Times New Roman" w:cs="Times New Roman"/>
          <w:sz w:val="24"/>
          <w:szCs w:val="24"/>
        </w:rPr>
        <w:t>T</w:t>
      </w:r>
      <w:r w:rsidR="005E05DC" w:rsidRPr="00566F71">
        <w:rPr>
          <w:rFonts w:ascii="Times New Roman" w:hAnsi="Times New Roman" w:cs="Times New Roman"/>
          <w:sz w:val="24"/>
          <w:szCs w:val="24"/>
        </w:rPr>
        <w:t xml:space="preserve">he teacher has to </w:t>
      </w:r>
      <w:r w:rsidR="00C44B49" w:rsidRPr="00566F71">
        <w:rPr>
          <w:rFonts w:ascii="Times New Roman" w:hAnsi="Times New Roman" w:cs="Times New Roman"/>
          <w:sz w:val="24"/>
          <w:szCs w:val="24"/>
        </w:rPr>
        <w:t>communicate</w:t>
      </w:r>
      <w:r w:rsidR="005E05DC" w:rsidRPr="00566F71">
        <w:rPr>
          <w:rFonts w:ascii="Times New Roman" w:hAnsi="Times New Roman" w:cs="Times New Roman"/>
          <w:sz w:val="24"/>
          <w:szCs w:val="24"/>
        </w:rPr>
        <w:t xml:space="preserve"> it in a way that does not hurt student’s feelings</w:t>
      </w:r>
      <w:r w:rsidR="00C44B49" w:rsidRPr="00566F71">
        <w:rPr>
          <w:rFonts w:ascii="Times New Roman" w:hAnsi="Times New Roman" w:cs="Times New Roman"/>
          <w:sz w:val="24"/>
          <w:szCs w:val="24"/>
        </w:rPr>
        <w:t>, does not discourage their effort or decrease</w:t>
      </w:r>
      <w:r w:rsidR="00121870">
        <w:rPr>
          <w:rFonts w:ascii="Times New Roman" w:hAnsi="Times New Roman" w:cs="Times New Roman"/>
          <w:sz w:val="24"/>
          <w:szCs w:val="24"/>
        </w:rPr>
        <w:t>s</w:t>
      </w:r>
      <w:r w:rsidR="00C44B49" w:rsidRPr="00566F71">
        <w:rPr>
          <w:rFonts w:ascii="Times New Roman" w:hAnsi="Times New Roman" w:cs="Times New Roman"/>
          <w:sz w:val="24"/>
          <w:szCs w:val="24"/>
        </w:rPr>
        <w:t xml:space="preserve"> their </w:t>
      </w:r>
      <w:r w:rsidR="005E05DC" w:rsidRPr="00566F71">
        <w:rPr>
          <w:rFonts w:ascii="Times New Roman" w:hAnsi="Times New Roman" w:cs="Times New Roman"/>
          <w:sz w:val="24"/>
          <w:szCs w:val="24"/>
        </w:rPr>
        <w:t xml:space="preserve">motivation for further work. </w:t>
      </w:r>
    </w:p>
    <w:p w14:paraId="129005F3" w14:textId="5CE560C6" w:rsidR="005422DE" w:rsidRDefault="00EA3978" w:rsidP="00C1779A">
      <w:pPr>
        <w:spacing w:line="480" w:lineRule="auto"/>
        <w:jc w:val="both"/>
        <w:rPr>
          <w:rFonts w:ascii="Times New Roman" w:hAnsi="Times New Roman" w:cs="Times New Roman"/>
          <w:color w:val="FF0000"/>
          <w:sz w:val="24"/>
          <w:szCs w:val="24"/>
        </w:rPr>
      </w:pPr>
      <w:r>
        <w:rPr>
          <w:rFonts w:ascii="Times New Roman" w:hAnsi="Times New Roman" w:cs="Times New Roman"/>
          <w:sz w:val="24"/>
          <w:szCs w:val="24"/>
        </w:rPr>
        <w:tab/>
      </w:r>
      <w:r w:rsidR="00566F71" w:rsidRPr="00EA3978">
        <w:rPr>
          <w:rFonts w:ascii="Times New Roman" w:hAnsi="Times New Roman" w:cs="Times New Roman"/>
          <w:sz w:val="24"/>
          <w:szCs w:val="24"/>
        </w:rPr>
        <w:t>All the reasons stated above</w:t>
      </w:r>
      <w:r w:rsidR="00814359" w:rsidRPr="00EA3978">
        <w:rPr>
          <w:rFonts w:ascii="Times New Roman" w:hAnsi="Times New Roman" w:cs="Times New Roman"/>
          <w:sz w:val="24"/>
          <w:szCs w:val="24"/>
        </w:rPr>
        <w:t xml:space="preserve"> are genuine underlying motivations </w:t>
      </w:r>
      <w:r w:rsidR="00566F71" w:rsidRPr="00EA3978">
        <w:rPr>
          <w:rFonts w:ascii="Times New Roman" w:hAnsi="Times New Roman" w:cs="Times New Roman"/>
          <w:sz w:val="24"/>
          <w:szCs w:val="24"/>
        </w:rPr>
        <w:t>that determine</w:t>
      </w:r>
      <w:r w:rsidR="00814359" w:rsidRPr="00EA3978">
        <w:rPr>
          <w:rFonts w:ascii="Times New Roman" w:hAnsi="Times New Roman" w:cs="Times New Roman"/>
          <w:sz w:val="24"/>
          <w:szCs w:val="24"/>
        </w:rPr>
        <w:t xml:space="preserve"> linguistic choice</w:t>
      </w:r>
      <w:r w:rsidR="00566F71" w:rsidRPr="00EA3978">
        <w:rPr>
          <w:rFonts w:ascii="Times New Roman" w:hAnsi="Times New Roman" w:cs="Times New Roman"/>
          <w:sz w:val="24"/>
          <w:szCs w:val="24"/>
        </w:rPr>
        <w:t>s</w:t>
      </w:r>
      <w:r w:rsidR="00814359" w:rsidRPr="00EA3978">
        <w:rPr>
          <w:rFonts w:ascii="Times New Roman" w:hAnsi="Times New Roman" w:cs="Times New Roman"/>
          <w:sz w:val="24"/>
          <w:szCs w:val="24"/>
        </w:rPr>
        <w:t>. Nevertheless, another explanation can be that speakers want to avoid expressing impolite beliefs. Therefore, they only imply</w:t>
      </w:r>
      <w:r w:rsidR="00566F71" w:rsidRPr="00EA3978">
        <w:rPr>
          <w:rFonts w:ascii="Times New Roman" w:hAnsi="Times New Roman" w:cs="Times New Roman"/>
          <w:sz w:val="24"/>
          <w:szCs w:val="24"/>
        </w:rPr>
        <w:t xml:space="preserve"> their intentions</w:t>
      </w:r>
      <w:r w:rsidR="00814359" w:rsidRPr="00EA3978">
        <w:rPr>
          <w:rFonts w:ascii="Times New Roman" w:hAnsi="Times New Roman" w:cs="Times New Roman"/>
          <w:sz w:val="24"/>
          <w:szCs w:val="24"/>
        </w:rPr>
        <w:t xml:space="preserve"> </w:t>
      </w:r>
      <w:r w:rsidR="00566F71" w:rsidRPr="00EA3978">
        <w:rPr>
          <w:rFonts w:ascii="Times New Roman" w:hAnsi="Times New Roman" w:cs="Times New Roman"/>
          <w:sz w:val="24"/>
          <w:szCs w:val="24"/>
        </w:rPr>
        <w:t xml:space="preserve">but do </w:t>
      </w:r>
      <w:r w:rsidR="00814359" w:rsidRPr="00EA3978">
        <w:rPr>
          <w:rFonts w:ascii="Times New Roman" w:hAnsi="Times New Roman" w:cs="Times New Roman"/>
          <w:sz w:val="24"/>
          <w:szCs w:val="24"/>
        </w:rPr>
        <w:t xml:space="preserve">not </w:t>
      </w:r>
      <w:r w:rsidR="00566F71" w:rsidRPr="00EA3978">
        <w:rPr>
          <w:rFonts w:ascii="Times New Roman" w:hAnsi="Times New Roman" w:cs="Times New Roman"/>
          <w:sz w:val="24"/>
          <w:szCs w:val="24"/>
        </w:rPr>
        <w:t>say</w:t>
      </w:r>
      <w:r w:rsidR="008C659B">
        <w:rPr>
          <w:rFonts w:ascii="Times New Roman" w:hAnsi="Times New Roman" w:cs="Times New Roman"/>
          <w:sz w:val="24"/>
          <w:szCs w:val="24"/>
        </w:rPr>
        <w:t xml:space="preserve"> them </w:t>
      </w:r>
      <w:r w:rsidR="00814359" w:rsidRPr="00EA3978">
        <w:rPr>
          <w:rFonts w:ascii="Times New Roman" w:hAnsi="Times New Roman" w:cs="Times New Roman"/>
          <w:sz w:val="24"/>
          <w:szCs w:val="24"/>
        </w:rPr>
        <w:t>directly</w:t>
      </w:r>
      <w:r w:rsidR="008C659B">
        <w:rPr>
          <w:rFonts w:ascii="Times New Roman" w:hAnsi="Times New Roman" w:cs="Times New Roman"/>
          <w:sz w:val="24"/>
          <w:szCs w:val="24"/>
        </w:rPr>
        <w:t>.</w:t>
      </w:r>
      <w:r w:rsidR="00814359" w:rsidRPr="00EA3978">
        <w:rPr>
          <w:rFonts w:ascii="Times New Roman" w:hAnsi="Times New Roman" w:cs="Times New Roman"/>
          <w:sz w:val="24"/>
          <w:szCs w:val="24"/>
        </w:rPr>
        <w:t xml:space="preserve"> </w:t>
      </w:r>
    </w:p>
    <w:p w14:paraId="57D7B6C5" w14:textId="6CB30866" w:rsidR="009351FA" w:rsidRDefault="00C1779A" w:rsidP="009351FA">
      <w:pPr>
        <w:pStyle w:val="Odstavecseseznamem"/>
        <w:spacing w:after="240" w:line="480" w:lineRule="auto"/>
        <w:ind w:left="0" w:firstLine="708"/>
        <w:jc w:val="both"/>
        <w:rPr>
          <w:rFonts w:ascii="Times New Roman" w:hAnsi="Times New Roman" w:cs="Times New Roman"/>
          <w:sz w:val="24"/>
          <w:szCs w:val="24"/>
        </w:rPr>
      </w:pPr>
      <w:r>
        <w:rPr>
          <w:rFonts w:ascii="Times New Roman" w:hAnsi="Times New Roman" w:cs="Times New Roman"/>
          <w:sz w:val="24"/>
          <w:szCs w:val="24"/>
        </w:rPr>
        <w:t>W</w:t>
      </w:r>
      <w:r w:rsidR="009351FA">
        <w:rPr>
          <w:rFonts w:ascii="Times New Roman" w:hAnsi="Times New Roman" w:cs="Times New Roman"/>
          <w:sz w:val="24"/>
          <w:szCs w:val="24"/>
        </w:rPr>
        <w:t xml:space="preserve">hatever reasons are behind people’s motivation for using indirect utterances, the use itself is rational. It gives speakers the means to achieve their communicative goals and to avoid unpleasant situations. </w:t>
      </w:r>
    </w:p>
    <w:p w14:paraId="0FEEFD67" w14:textId="5E7C1376" w:rsidR="00265163" w:rsidRDefault="00265163" w:rsidP="009351FA">
      <w:pPr>
        <w:pStyle w:val="Odstavecseseznamem"/>
        <w:spacing w:after="240" w:line="480" w:lineRule="auto"/>
        <w:ind w:left="0" w:firstLine="708"/>
        <w:jc w:val="both"/>
        <w:rPr>
          <w:rFonts w:ascii="Times New Roman" w:hAnsi="Times New Roman" w:cs="Times New Roman"/>
          <w:sz w:val="24"/>
          <w:szCs w:val="24"/>
        </w:rPr>
      </w:pPr>
    </w:p>
    <w:p w14:paraId="416832D3" w14:textId="5658D195" w:rsidR="001B367E" w:rsidRPr="008827D9" w:rsidRDefault="00942D02" w:rsidP="00654F45">
      <w:pPr>
        <w:spacing w:line="480" w:lineRule="auto"/>
        <w:jc w:val="both"/>
        <w:rPr>
          <w:rFonts w:ascii="Times New Roman" w:hAnsi="Times New Roman" w:cs="Times New Roman"/>
          <w:color w:val="FF0000"/>
          <w:sz w:val="24"/>
          <w:szCs w:val="24"/>
        </w:rPr>
      </w:pPr>
      <w:r>
        <w:rPr>
          <w:rFonts w:ascii="Times New Roman" w:hAnsi="Times New Roman" w:cs="Times New Roman"/>
          <w:color w:val="FF0000"/>
          <w:sz w:val="24"/>
          <w:szCs w:val="24"/>
        </w:rPr>
        <w:br w:type="page"/>
      </w:r>
    </w:p>
    <w:p w14:paraId="58C4F0D7" w14:textId="74454075" w:rsidR="001D3C4B" w:rsidRPr="00C70DFB" w:rsidRDefault="00F301F4" w:rsidP="00C70DFB">
      <w:pPr>
        <w:pStyle w:val="Nadpis1"/>
        <w:numPr>
          <w:ilvl w:val="0"/>
          <w:numId w:val="4"/>
        </w:numPr>
        <w:spacing w:after="240" w:line="480" w:lineRule="auto"/>
        <w:rPr>
          <w:rFonts w:cs="Times New Roman"/>
        </w:rPr>
      </w:pPr>
      <w:bookmarkStart w:id="10" w:name="_Toc3740048"/>
      <w:r w:rsidRPr="000824B7">
        <w:rPr>
          <w:rFonts w:cs="Times New Roman"/>
        </w:rPr>
        <w:lastRenderedPageBreak/>
        <w:t xml:space="preserve">Academic </w:t>
      </w:r>
      <w:r w:rsidR="00604589">
        <w:rPr>
          <w:rFonts w:cs="Times New Roman"/>
        </w:rPr>
        <w:t>s</w:t>
      </w:r>
      <w:r w:rsidRPr="000824B7">
        <w:rPr>
          <w:rFonts w:cs="Times New Roman"/>
        </w:rPr>
        <w:t xml:space="preserve">poken </w:t>
      </w:r>
      <w:r w:rsidR="00604589">
        <w:rPr>
          <w:rFonts w:cs="Times New Roman"/>
        </w:rPr>
        <w:t>A</w:t>
      </w:r>
      <w:r w:rsidRPr="000824B7">
        <w:rPr>
          <w:rFonts w:cs="Times New Roman"/>
        </w:rPr>
        <w:t>merican English</w:t>
      </w:r>
      <w:bookmarkEnd w:id="10"/>
    </w:p>
    <w:p w14:paraId="16584ADD" w14:textId="63ED805F" w:rsidR="001D3C4B" w:rsidRDefault="00F301F4" w:rsidP="00C70DFB">
      <w:pPr>
        <w:pStyle w:val="Odstavecseseznamem"/>
        <w:spacing w:after="240" w:line="480" w:lineRule="auto"/>
        <w:ind w:left="0" w:firstLine="708"/>
        <w:jc w:val="both"/>
        <w:rPr>
          <w:rFonts w:ascii="Times New Roman" w:hAnsi="Times New Roman" w:cs="Times New Roman"/>
          <w:sz w:val="24"/>
          <w:szCs w:val="24"/>
        </w:rPr>
      </w:pPr>
      <w:r w:rsidRPr="001D3C4B">
        <w:rPr>
          <w:rFonts w:ascii="Times New Roman" w:hAnsi="Times New Roman" w:cs="Times New Roman"/>
          <w:sz w:val="24"/>
          <w:szCs w:val="24"/>
        </w:rPr>
        <w:t>Ac</w:t>
      </w:r>
      <w:r>
        <w:rPr>
          <w:rFonts w:ascii="Times New Roman" w:hAnsi="Times New Roman" w:cs="Times New Roman"/>
          <w:sz w:val="24"/>
          <w:szCs w:val="24"/>
        </w:rPr>
        <w:t>ademic spoken American English c</w:t>
      </w:r>
      <w:r w:rsidR="00784F1B">
        <w:rPr>
          <w:rFonts w:ascii="Times New Roman" w:hAnsi="Times New Roman" w:cs="Times New Roman"/>
          <w:sz w:val="24"/>
          <w:szCs w:val="24"/>
        </w:rPr>
        <w:t>an be viewed as a combination</w:t>
      </w:r>
      <w:r>
        <w:rPr>
          <w:rFonts w:ascii="Times New Roman" w:hAnsi="Times New Roman" w:cs="Times New Roman"/>
          <w:sz w:val="24"/>
          <w:szCs w:val="24"/>
        </w:rPr>
        <w:t xml:space="preserve"> of three language varieties – academic English, spoken language and American variety</w:t>
      </w:r>
      <w:r w:rsidR="00112D2C">
        <w:rPr>
          <w:rFonts w:ascii="Times New Roman" w:hAnsi="Times New Roman" w:cs="Times New Roman"/>
          <w:sz w:val="24"/>
          <w:szCs w:val="24"/>
        </w:rPr>
        <w:t xml:space="preserve"> of English</w:t>
      </w:r>
      <w:r>
        <w:rPr>
          <w:rFonts w:ascii="Times New Roman" w:hAnsi="Times New Roman" w:cs="Times New Roman"/>
          <w:sz w:val="24"/>
          <w:szCs w:val="24"/>
        </w:rPr>
        <w:t>. In this chapter, we look closely at each of the</w:t>
      </w:r>
      <w:r w:rsidR="001D38E2">
        <w:rPr>
          <w:rFonts w:ascii="Times New Roman" w:hAnsi="Times New Roman" w:cs="Times New Roman"/>
          <w:sz w:val="24"/>
          <w:szCs w:val="24"/>
        </w:rPr>
        <w:t>se</w:t>
      </w:r>
      <w:r>
        <w:rPr>
          <w:rFonts w:ascii="Times New Roman" w:hAnsi="Times New Roman" w:cs="Times New Roman"/>
          <w:sz w:val="24"/>
          <w:szCs w:val="24"/>
        </w:rPr>
        <w:t xml:space="preserve"> variet</w:t>
      </w:r>
      <w:r w:rsidR="00083B46">
        <w:rPr>
          <w:rFonts w:ascii="Times New Roman" w:hAnsi="Times New Roman" w:cs="Times New Roman"/>
          <w:sz w:val="24"/>
          <w:szCs w:val="24"/>
        </w:rPr>
        <w:t>ies</w:t>
      </w:r>
      <w:r>
        <w:rPr>
          <w:rFonts w:ascii="Times New Roman" w:hAnsi="Times New Roman" w:cs="Times New Roman"/>
          <w:sz w:val="24"/>
          <w:szCs w:val="24"/>
        </w:rPr>
        <w:t xml:space="preserve"> and </w:t>
      </w:r>
      <w:r w:rsidR="00784F1B">
        <w:rPr>
          <w:rFonts w:ascii="Times New Roman" w:hAnsi="Times New Roman" w:cs="Times New Roman"/>
          <w:sz w:val="24"/>
          <w:szCs w:val="24"/>
        </w:rPr>
        <w:t>their</w:t>
      </w:r>
      <w:r>
        <w:rPr>
          <w:rFonts w:ascii="Times New Roman" w:hAnsi="Times New Roman" w:cs="Times New Roman"/>
          <w:sz w:val="24"/>
          <w:szCs w:val="24"/>
        </w:rPr>
        <w:t xml:space="preserve"> features. </w:t>
      </w:r>
      <w:r w:rsidR="00A06DE0">
        <w:rPr>
          <w:rFonts w:ascii="Times New Roman" w:hAnsi="Times New Roman" w:cs="Times New Roman"/>
          <w:sz w:val="24"/>
          <w:szCs w:val="24"/>
        </w:rPr>
        <w:t>First</w:t>
      </w:r>
      <w:r w:rsidR="001C1C50">
        <w:rPr>
          <w:rFonts w:ascii="Times New Roman" w:hAnsi="Times New Roman" w:cs="Times New Roman"/>
          <w:sz w:val="24"/>
          <w:szCs w:val="24"/>
        </w:rPr>
        <w:t>, let us start with the spoken language and its principles.</w:t>
      </w:r>
    </w:p>
    <w:p w14:paraId="0310A472" w14:textId="30815DA4" w:rsidR="00FB4392" w:rsidRDefault="00FB4392" w:rsidP="00C70DFB">
      <w:pPr>
        <w:pStyle w:val="Odstavecseseznamem"/>
        <w:spacing w:after="240" w:line="480" w:lineRule="auto"/>
        <w:ind w:left="0" w:firstLine="708"/>
        <w:jc w:val="both"/>
        <w:rPr>
          <w:rFonts w:ascii="Times New Roman" w:hAnsi="Times New Roman" w:cs="Times New Roman"/>
          <w:sz w:val="24"/>
          <w:szCs w:val="24"/>
        </w:rPr>
      </w:pPr>
    </w:p>
    <w:p w14:paraId="2720D7D5" w14:textId="65CCF46C" w:rsidR="00FB4392" w:rsidRDefault="00FB4392" w:rsidP="0006175D">
      <w:pPr>
        <w:pStyle w:val="Nadpis2"/>
        <w:numPr>
          <w:ilvl w:val="1"/>
          <w:numId w:val="4"/>
        </w:numPr>
        <w:spacing w:after="240" w:line="480" w:lineRule="auto"/>
        <w:rPr>
          <w:rFonts w:cs="Times New Roman"/>
        </w:rPr>
      </w:pPr>
      <w:bookmarkStart w:id="11" w:name="_Toc3740049"/>
      <w:r w:rsidRPr="00FB4392">
        <w:rPr>
          <w:rFonts w:cs="Times New Roman"/>
        </w:rPr>
        <w:t xml:space="preserve">Spoken </w:t>
      </w:r>
      <w:r w:rsidR="00604589">
        <w:rPr>
          <w:rFonts w:cs="Times New Roman"/>
        </w:rPr>
        <w:t>i</w:t>
      </w:r>
      <w:r w:rsidRPr="00FB4392">
        <w:rPr>
          <w:rFonts w:cs="Times New Roman"/>
        </w:rPr>
        <w:t>nteraction</w:t>
      </w:r>
      <w:bookmarkEnd w:id="11"/>
    </w:p>
    <w:p w14:paraId="67EB95C3" w14:textId="2C39DC06" w:rsidR="004E5E0F" w:rsidRDefault="00306CFF" w:rsidP="00C94B82">
      <w:pPr>
        <w:pStyle w:val="Odstavecseseznamem"/>
        <w:spacing w:before="240" w:after="240" w:line="480" w:lineRule="auto"/>
        <w:ind w:left="0" w:firstLine="709"/>
        <w:contextualSpacing w:val="0"/>
        <w:jc w:val="both"/>
        <w:rPr>
          <w:rFonts w:ascii="Times New Roman" w:hAnsi="Times New Roman" w:cs="Times New Roman"/>
          <w:sz w:val="24"/>
          <w:szCs w:val="24"/>
        </w:rPr>
      </w:pPr>
      <w:r>
        <w:rPr>
          <w:rFonts w:ascii="Times New Roman" w:hAnsi="Times New Roman" w:cs="Times New Roman"/>
          <w:sz w:val="24"/>
          <w:szCs w:val="24"/>
        </w:rPr>
        <w:t xml:space="preserve">As </w:t>
      </w:r>
      <w:r w:rsidR="00FB4392">
        <w:rPr>
          <w:rFonts w:ascii="Times New Roman" w:hAnsi="Times New Roman" w:cs="Times New Roman"/>
          <w:sz w:val="24"/>
          <w:szCs w:val="24"/>
        </w:rPr>
        <w:t xml:space="preserve">already </w:t>
      </w:r>
      <w:r>
        <w:rPr>
          <w:rFonts w:ascii="Times New Roman" w:hAnsi="Times New Roman" w:cs="Times New Roman"/>
          <w:sz w:val="24"/>
          <w:szCs w:val="24"/>
        </w:rPr>
        <w:t>mention</w:t>
      </w:r>
      <w:r w:rsidR="00FB4392">
        <w:rPr>
          <w:rFonts w:ascii="Times New Roman" w:hAnsi="Times New Roman" w:cs="Times New Roman"/>
          <w:sz w:val="24"/>
          <w:szCs w:val="24"/>
        </w:rPr>
        <w:t>ed in the first chapter</w:t>
      </w:r>
      <w:r>
        <w:rPr>
          <w:rFonts w:ascii="Times New Roman" w:hAnsi="Times New Roman" w:cs="Times New Roman"/>
          <w:sz w:val="24"/>
          <w:szCs w:val="24"/>
        </w:rPr>
        <w:t>,</w:t>
      </w:r>
      <w:r w:rsidR="00FB4392">
        <w:rPr>
          <w:rFonts w:ascii="Times New Roman" w:hAnsi="Times New Roman" w:cs="Times New Roman"/>
          <w:sz w:val="24"/>
          <w:szCs w:val="24"/>
        </w:rPr>
        <w:t xml:space="preserve"> spoken communication does not only convey some information, but also maintains social contacts.</w:t>
      </w:r>
      <w:r w:rsidR="004E5E0F">
        <w:rPr>
          <w:rFonts w:ascii="Times New Roman" w:hAnsi="Times New Roman" w:cs="Times New Roman"/>
          <w:sz w:val="24"/>
          <w:szCs w:val="24"/>
        </w:rPr>
        <w:t xml:space="preserve"> Brown and Yule </w:t>
      </w:r>
      <w:r w:rsidR="006B3F9B">
        <w:rPr>
          <w:rFonts w:ascii="Times New Roman" w:hAnsi="Times New Roman" w:cs="Times New Roman"/>
          <w:sz w:val="24"/>
          <w:szCs w:val="24"/>
        </w:rPr>
        <w:t xml:space="preserve">(2003) </w:t>
      </w:r>
      <w:r w:rsidR="004619B6">
        <w:rPr>
          <w:rFonts w:ascii="Times New Roman" w:hAnsi="Times New Roman" w:cs="Times New Roman"/>
          <w:sz w:val="24"/>
          <w:szCs w:val="24"/>
        </w:rPr>
        <w:t>de</w:t>
      </w:r>
      <w:r>
        <w:rPr>
          <w:rFonts w:ascii="Times New Roman" w:hAnsi="Times New Roman" w:cs="Times New Roman"/>
          <w:sz w:val="24"/>
          <w:szCs w:val="24"/>
        </w:rPr>
        <w:t>scrib</w:t>
      </w:r>
      <w:r w:rsidR="004619B6">
        <w:rPr>
          <w:rFonts w:ascii="Times New Roman" w:hAnsi="Times New Roman" w:cs="Times New Roman"/>
          <w:sz w:val="24"/>
          <w:szCs w:val="24"/>
        </w:rPr>
        <w:t>e</w:t>
      </w:r>
      <w:r w:rsidR="004E5E0F">
        <w:rPr>
          <w:rFonts w:ascii="Times New Roman" w:hAnsi="Times New Roman" w:cs="Times New Roman"/>
          <w:sz w:val="24"/>
          <w:szCs w:val="24"/>
        </w:rPr>
        <w:t xml:space="preserve"> </w:t>
      </w:r>
      <w:r w:rsidR="004619B6">
        <w:rPr>
          <w:rFonts w:ascii="Times New Roman" w:hAnsi="Times New Roman" w:cs="Times New Roman"/>
          <w:sz w:val="24"/>
          <w:szCs w:val="24"/>
        </w:rPr>
        <w:t xml:space="preserve">these as </w:t>
      </w:r>
      <w:r w:rsidR="004E5E0F">
        <w:rPr>
          <w:rFonts w:ascii="Times New Roman" w:hAnsi="Times New Roman" w:cs="Times New Roman"/>
          <w:sz w:val="24"/>
          <w:szCs w:val="24"/>
        </w:rPr>
        <w:t xml:space="preserve">two </w:t>
      </w:r>
      <w:r>
        <w:rPr>
          <w:rFonts w:ascii="Times New Roman" w:hAnsi="Times New Roman" w:cs="Times New Roman"/>
          <w:sz w:val="24"/>
          <w:szCs w:val="24"/>
        </w:rPr>
        <w:t xml:space="preserve">language </w:t>
      </w:r>
      <w:r w:rsidR="004E5E0F">
        <w:rPr>
          <w:rFonts w:ascii="Times New Roman" w:hAnsi="Times New Roman" w:cs="Times New Roman"/>
          <w:sz w:val="24"/>
          <w:szCs w:val="24"/>
        </w:rPr>
        <w:t>functions. The f</w:t>
      </w:r>
      <w:r>
        <w:rPr>
          <w:rFonts w:ascii="Times New Roman" w:hAnsi="Times New Roman" w:cs="Times New Roman"/>
          <w:sz w:val="24"/>
          <w:szCs w:val="24"/>
        </w:rPr>
        <w:t>ormer</w:t>
      </w:r>
      <w:r w:rsidR="004E5E0F">
        <w:rPr>
          <w:rFonts w:ascii="Times New Roman" w:hAnsi="Times New Roman" w:cs="Times New Roman"/>
          <w:sz w:val="24"/>
          <w:szCs w:val="24"/>
        </w:rPr>
        <w:t xml:space="preserve"> called transactional </w:t>
      </w:r>
      <w:r>
        <w:rPr>
          <w:rFonts w:ascii="Times New Roman" w:hAnsi="Times New Roman" w:cs="Times New Roman"/>
          <w:sz w:val="24"/>
          <w:szCs w:val="24"/>
        </w:rPr>
        <w:t xml:space="preserve">function </w:t>
      </w:r>
      <w:r w:rsidR="004E5E0F">
        <w:rPr>
          <w:rFonts w:ascii="Times New Roman" w:hAnsi="Times New Roman" w:cs="Times New Roman"/>
          <w:sz w:val="24"/>
          <w:szCs w:val="24"/>
        </w:rPr>
        <w:t xml:space="preserve">expresses </w:t>
      </w:r>
      <w:r>
        <w:rPr>
          <w:rFonts w:ascii="Times New Roman" w:hAnsi="Times New Roman" w:cs="Times New Roman"/>
          <w:sz w:val="24"/>
          <w:szCs w:val="24"/>
        </w:rPr>
        <w:t xml:space="preserve">the </w:t>
      </w:r>
      <w:r w:rsidR="004E5E0F">
        <w:rPr>
          <w:rFonts w:ascii="Times New Roman" w:hAnsi="Times New Roman" w:cs="Times New Roman"/>
          <w:sz w:val="24"/>
          <w:szCs w:val="24"/>
        </w:rPr>
        <w:t xml:space="preserve">content </w:t>
      </w:r>
      <w:r>
        <w:rPr>
          <w:rFonts w:ascii="Times New Roman" w:hAnsi="Times New Roman" w:cs="Times New Roman"/>
          <w:sz w:val="24"/>
          <w:szCs w:val="24"/>
        </w:rPr>
        <w:t xml:space="preserve">of the communication while the latter which </w:t>
      </w:r>
      <w:r w:rsidR="00A74C30">
        <w:rPr>
          <w:rFonts w:ascii="Times New Roman" w:hAnsi="Times New Roman" w:cs="Times New Roman"/>
          <w:sz w:val="24"/>
          <w:szCs w:val="24"/>
        </w:rPr>
        <w:t>refers to social relationships and personal attitudes is</w:t>
      </w:r>
      <w:r>
        <w:rPr>
          <w:rFonts w:ascii="Times New Roman" w:hAnsi="Times New Roman" w:cs="Times New Roman"/>
          <w:sz w:val="24"/>
          <w:szCs w:val="24"/>
        </w:rPr>
        <w:t xml:space="preserve"> labelled as</w:t>
      </w:r>
      <w:r w:rsidR="00A74C30">
        <w:rPr>
          <w:rFonts w:ascii="Times New Roman" w:hAnsi="Times New Roman" w:cs="Times New Roman"/>
          <w:sz w:val="24"/>
          <w:szCs w:val="24"/>
        </w:rPr>
        <w:t xml:space="preserve"> interactional</w:t>
      </w:r>
      <w:r>
        <w:rPr>
          <w:rFonts w:ascii="Times New Roman" w:hAnsi="Times New Roman" w:cs="Times New Roman"/>
          <w:sz w:val="24"/>
          <w:szCs w:val="24"/>
        </w:rPr>
        <w:t xml:space="preserve"> language function (ibid.)</w:t>
      </w:r>
      <w:r w:rsidR="00A74C30">
        <w:rPr>
          <w:rFonts w:ascii="Times New Roman" w:hAnsi="Times New Roman" w:cs="Times New Roman"/>
          <w:sz w:val="24"/>
          <w:szCs w:val="24"/>
        </w:rPr>
        <w:t>. The</w:t>
      </w:r>
      <w:r>
        <w:rPr>
          <w:rFonts w:ascii="Times New Roman" w:hAnsi="Times New Roman" w:cs="Times New Roman"/>
          <w:sz w:val="24"/>
          <w:szCs w:val="24"/>
        </w:rPr>
        <w:t xml:space="preserve"> authors</w:t>
      </w:r>
      <w:r w:rsidR="00A74C30">
        <w:rPr>
          <w:rFonts w:ascii="Times New Roman" w:hAnsi="Times New Roman" w:cs="Times New Roman"/>
          <w:sz w:val="24"/>
          <w:szCs w:val="24"/>
        </w:rPr>
        <w:t xml:space="preserve"> also add that it is very unlikely in </w:t>
      </w:r>
      <w:r>
        <w:rPr>
          <w:rFonts w:ascii="Times New Roman" w:hAnsi="Times New Roman" w:cs="Times New Roman"/>
          <w:sz w:val="24"/>
          <w:szCs w:val="24"/>
        </w:rPr>
        <w:t xml:space="preserve">any </w:t>
      </w:r>
      <w:r w:rsidR="00A74C30">
        <w:rPr>
          <w:rFonts w:ascii="Times New Roman" w:hAnsi="Times New Roman" w:cs="Times New Roman"/>
          <w:sz w:val="24"/>
          <w:szCs w:val="24"/>
        </w:rPr>
        <w:t xml:space="preserve">natural language </w:t>
      </w:r>
      <w:r>
        <w:rPr>
          <w:rFonts w:ascii="Times New Roman" w:hAnsi="Times New Roman" w:cs="Times New Roman"/>
          <w:sz w:val="24"/>
          <w:szCs w:val="24"/>
        </w:rPr>
        <w:t>that</w:t>
      </w:r>
      <w:r w:rsidR="00A74C30">
        <w:rPr>
          <w:rFonts w:ascii="Times New Roman" w:hAnsi="Times New Roman" w:cs="Times New Roman"/>
          <w:sz w:val="24"/>
          <w:szCs w:val="24"/>
        </w:rPr>
        <w:t xml:space="preserve"> an utterance fulfils only one of these functions. Furthermore, a large part of “everyday human interaction is characterised by the primarily interpersonal rather than the primarily transactional use of language” (</w:t>
      </w:r>
      <w:r w:rsidR="004619B6">
        <w:rPr>
          <w:rFonts w:ascii="Times New Roman" w:hAnsi="Times New Roman" w:cs="Times New Roman"/>
          <w:sz w:val="24"/>
          <w:szCs w:val="24"/>
        </w:rPr>
        <w:t xml:space="preserve">Brown </w:t>
      </w:r>
      <w:r w:rsidR="006B3F9B">
        <w:rPr>
          <w:rFonts w:ascii="Times New Roman" w:hAnsi="Times New Roman" w:cs="Times New Roman"/>
          <w:sz w:val="24"/>
          <w:szCs w:val="24"/>
        </w:rPr>
        <w:t>&amp;</w:t>
      </w:r>
      <w:r w:rsidR="004619B6">
        <w:rPr>
          <w:rFonts w:ascii="Times New Roman" w:hAnsi="Times New Roman" w:cs="Times New Roman"/>
          <w:sz w:val="24"/>
          <w:szCs w:val="24"/>
        </w:rPr>
        <w:t xml:space="preserve"> Yule, 2003:</w:t>
      </w:r>
      <w:r w:rsidR="00AF2E8C">
        <w:rPr>
          <w:rFonts w:ascii="Times New Roman" w:hAnsi="Times New Roman" w:cs="Times New Roman"/>
          <w:sz w:val="24"/>
          <w:szCs w:val="24"/>
        </w:rPr>
        <w:t xml:space="preserve"> </w:t>
      </w:r>
      <w:r w:rsidR="004619B6">
        <w:rPr>
          <w:rFonts w:ascii="Times New Roman" w:hAnsi="Times New Roman" w:cs="Times New Roman"/>
          <w:sz w:val="24"/>
          <w:szCs w:val="24"/>
        </w:rPr>
        <w:t>1-3</w:t>
      </w:r>
      <w:r w:rsidR="00A74C30">
        <w:rPr>
          <w:rFonts w:ascii="Times New Roman" w:hAnsi="Times New Roman" w:cs="Times New Roman"/>
          <w:sz w:val="24"/>
          <w:szCs w:val="24"/>
        </w:rPr>
        <w:t>).</w:t>
      </w:r>
    </w:p>
    <w:p w14:paraId="6D6B06E7" w14:textId="154849F1" w:rsidR="003A0561" w:rsidRDefault="003A0561" w:rsidP="00C94B82">
      <w:pPr>
        <w:pStyle w:val="Odstavecseseznamem"/>
        <w:spacing w:before="240" w:after="240" w:line="480" w:lineRule="auto"/>
        <w:ind w:left="0" w:firstLine="709"/>
        <w:contextualSpacing w:val="0"/>
        <w:jc w:val="both"/>
        <w:rPr>
          <w:rFonts w:ascii="Times New Roman" w:hAnsi="Times New Roman" w:cs="Times New Roman"/>
          <w:sz w:val="24"/>
          <w:szCs w:val="24"/>
        </w:rPr>
      </w:pPr>
      <w:r>
        <w:rPr>
          <w:rFonts w:ascii="Times New Roman" w:hAnsi="Times New Roman" w:cs="Times New Roman"/>
          <w:sz w:val="24"/>
          <w:szCs w:val="24"/>
        </w:rPr>
        <w:t>Besides Brown and Yule, there are other linguists who also point out the sociolinguistic role of spoken communication</w:t>
      </w:r>
      <w:r w:rsidR="00BF7DF9">
        <w:rPr>
          <w:rFonts w:ascii="Times New Roman" w:hAnsi="Times New Roman" w:cs="Times New Roman"/>
          <w:sz w:val="24"/>
          <w:szCs w:val="24"/>
        </w:rPr>
        <w:t xml:space="preserve">. </w:t>
      </w:r>
      <w:r w:rsidR="00306CFF">
        <w:rPr>
          <w:rFonts w:ascii="Times New Roman" w:hAnsi="Times New Roman" w:cs="Times New Roman"/>
          <w:sz w:val="24"/>
          <w:szCs w:val="24"/>
        </w:rPr>
        <w:t xml:space="preserve">For example, </w:t>
      </w:r>
      <w:r w:rsidR="00BF7DF9">
        <w:rPr>
          <w:rFonts w:ascii="Times New Roman" w:hAnsi="Times New Roman" w:cs="Times New Roman"/>
          <w:sz w:val="24"/>
          <w:szCs w:val="24"/>
        </w:rPr>
        <w:t xml:space="preserve">Spolsky (1998) claims that a lot of talk is used to establish, maintain and </w:t>
      </w:r>
      <w:r w:rsidR="00696223">
        <w:rPr>
          <w:rFonts w:ascii="Times New Roman" w:hAnsi="Times New Roman" w:cs="Times New Roman"/>
          <w:sz w:val="24"/>
          <w:szCs w:val="24"/>
        </w:rPr>
        <w:t xml:space="preserve">improve </w:t>
      </w:r>
      <w:r w:rsidR="00BF7DF9">
        <w:rPr>
          <w:rFonts w:ascii="Times New Roman" w:hAnsi="Times New Roman" w:cs="Times New Roman"/>
          <w:sz w:val="24"/>
          <w:szCs w:val="24"/>
        </w:rPr>
        <w:t xml:space="preserve">social relationships. </w:t>
      </w:r>
    </w:p>
    <w:p w14:paraId="651FD13F" w14:textId="54FDBEF7" w:rsidR="00EC2770" w:rsidRDefault="00EC2770" w:rsidP="00C94B82">
      <w:pPr>
        <w:pStyle w:val="Odstavecseseznamem"/>
        <w:spacing w:before="240" w:after="240" w:line="480" w:lineRule="auto"/>
        <w:ind w:left="0" w:firstLine="709"/>
        <w:contextualSpacing w:val="0"/>
        <w:jc w:val="both"/>
        <w:rPr>
          <w:rFonts w:ascii="Times New Roman" w:hAnsi="Times New Roman" w:cs="Times New Roman"/>
          <w:sz w:val="24"/>
          <w:szCs w:val="24"/>
        </w:rPr>
      </w:pPr>
      <w:r>
        <w:rPr>
          <w:rFonts w:ascii="Times New Roman" w:hAnsi="Times New Roman" w:cs="Times New Roman"/>
          <w:sz w:val="24"/>
          <w:szCs w:val="24"/>
        </w:rPr>
        <w:t>And w</w:t>
      </w:r>
      <w:r w:rsidRPr="00FB4392">
        <w:rPr>
          <w:rFonts w:ascii="Times New Roman" w:hAnsi="Times New Roman" w:cs="Times New Roman"/>
          <w:sz w:val="24"/>
          <w:szCs w:val="24"/>
        </w:rPr>
        <w:t>hat i</w:t>
      </w:r>
      <w:r>
        <w:rPr>
          <w:rFonts w:ascii="Times New Roman" w:hAnsi="Times New Roman" w:cs="Times New Roman"/>
          <w:sz w:val="24"/>
          <w:szCs w:val="24"/>
        </w:rPr>
        <w:t xml:space="preserve">s actually </w:t>
      </w:r>
      <w:r w:rsidRPr="00FB4392">
        <w:rPr>
          <w:rFonts w:ascii="Times New Roman" w:hAnsi="Times New Roman" w:cs="Times New Roman"/>
          <w:sz w:val="24"/>
          <w:szCs w:val="24"/>
        </w:rPr>
        <w:t>happening during a conversation</w:t>
      </w:r>
      <w:r>
        <w:rPr>
          <w:rFonts w:ascii="Times New Roman" w:hAnsi="Times New Roman" w:cs="Times New Roman"/>
          <w:sz w:val="24"/>
          <w:szCs w:val="24"/>
        </w:rPr>
        <w:t xml:space="preserve"> on both sides of participation? </w:t>
      </w:r>
      <w:r w:rsidRPr="00FB4392">
        <w:rPr>
          <w:rFonts w:ascii="Times New Roman" w:hAnsi="Times New Roman" w:cs="Times New Roman"/>
          <w:sz w:val="24"/>
          <w:szCs w:val="24"/>
        </w:rPr>
        <w:t xml:space="preserve"> In general, speakers control the production of communication and process it under circumstances that are significantly more demanding than th</w:t>
      </w:r>
      <w:r w:rsidR="00306CFF">
        <w:rPr>
          <w:rFonts w:ascii="Times New Roman" w:hAnsi="Times New Roman" w:cs="Times New Roman"/>
          <w:sz w:val="24"/>
          <w:szCs w:val="24"/>
        </w:rPr>
        <w:t>ose</w:t>
      </w:r>
      <w:r w:rsidRPr="00FB4392">
        <w:rPr>
          <w:rFonts w:ascii="Times New Roman" w:hAnsi="Times New Roman" w:cs="Times New Roman"/>
          <w:sz w:val="24"/>
          <w:szCs w:val="24"/>
        </w:rPr>
        <w:t xml:space="preserve"> of writer</w:t>
      </w:r>
      <w:r w:rsidR="00306CFF">
        <w:rPr>
          <w:rFonts w:ascii="Times New Roman" w:hAnsi="Times New Roman" w:cs="Times New Roman"/>
          <w:sz w:val="24"/>
          <w:szCs w:val="24"/>
        </w:rPr>
        <w:t>s</w:t>
      </w:r>
      <w:r>
        <w:rPr>
          <w:rFonts w:ascii="Times New Roman" w:hAnsi="Times New Roman" w:cs="Times New Roman"/>
          <w:sz w:val="24"/>
          <w:szCs w:val="24"/>
        </w:rPr>
        <w:t>. Brown and Yule (2003) state</w:t>
      </w:r>
      <w:r w:rsidRPr="00FB4392">
        <w:rPr>
          <w:rFonts w:ascii="Times New Roman" w:hAnsi="Times New Roman" w:cs="Times New Roman"/>
          <w:sz w:val="24"/>
          <w:szCs w:val="24"/>
        </w:rPr>
        <w:t xml:space="preserve"> </w:t>
      </w:r>
      <w:r>
        <w:rPr>
          <w:rFonts w:ascii="Times New Roman" w:hAnsi="Times New Roman" w:cs="Times New Roman"/>
          <w:sz w:val="24"/>
          <w:szCs w:val="24"/>
        </w:rPr>
        <w:t xml:space="preserve">the </w:t>
      </w:r>
      <w:r w:rsidRPr="00FB4392">
        <w:rPr>
          <w:rFonts w:ascii="Times New Roman" w:hAnsi="Times New Roman" w:cs="Times New Roman"/>
          <w:sz w:val="24"/>
          <w:szCs w:val="24"/>
        </w:rPr>
        <w:t>following reaso</w:t>
      </w:r>
      <w:r>
        <w:rPr>
          <w:rFonts w:ascii="Times New Roman" w:hAnsi="Times New Roman" w:cs="Times New Roman"/>
          <w:sz w:val="24"/>
          <w:szCs w:val="24"/>
        </w:rPr>
        <w:t>ns</w:t>
      </w:r>
      <w:r w:rsidRPr="006B3F9B">
        <w:rPr>
          <w:rFonts w:ascii="Times New Roman" w:hAnsi="Times New Roman" w:cs="Times New Roman"/>
          <w:sz w:val="24"/>
          <w:szCs w:val="24"/>
        </w:rPr>
        <w:t xml:space="preserve">. </w:t>
      </w:r>
      <w:r w:rsidR="00306CFF">
        <w:rPr>
          <w:rFonts w:ascii="Times New Roman" w:hAnsi="Times New Roman" w:cs="Times New Roman"/>
          <w:sz w:val="24"/>
          <w:szCs w:val="24"/>
        </w:rPr>
        <w:t>S</w:t>
      </w:r>
      <w:r w:rsidRPr="006B3F9B">
        <w:rPr>
          <w:rFonts w:ascii="Times New Roman" w:hAnsi="Times New Roman" w:cs="Times New Roman"/>
          <w:sz w:val="24"/>
          <w:szCs w:val="24"/>
        </w:rPr>
        <w:t>peaker</w:t>
      </w:r>
      <w:r w:rsidR="00306CFF">
        <w:rPr>
          <w:rFonts w:ascii="Times New Roman" w:hAnsi="Times New Roman" w:cs="Times New Roman"/>
          <w:sz w:val="24"/>
          <w:szCs w:val="24"/>
        </w:rPr>
        <w:t>s</w:t>
      </w:r>
      <w:r w:rsidRPr="006B3F9B">
        <w:rPr>
          <w:rFonts w:ascii="Times New Roman" w:hAnsi="Times New Roman" w:cs="Times New Roman"/>
          <w:sz w:val="24"/>
          <w:szCs w:val="24"/>
        </w:rPr>
        <w:t xml:space="preserve"> monitor what </w:t>
      </w:r>
      <w:r w:rsidR="00AF2E8C">
        <w:rPr>
          <w:rFonts w:ascii="Times New Roman" w:hAnsi="Times New Roman" w:cs="Times New Roman"/>
          <w:sz w:val="24"/>
          <w:szCs w:val="24"/>
        </w:rPr>
        <w:t>they</w:t>
      </w:r>
      <w:r w:rsidRPr="006B3F9B">
        <w:rPr>
          <w:rFonts w:ascii="Times New Roman" w:hAnsi="Times New Roman" w:cs="Times New Roman"/>
          <w:sz w:val="24"/>
          <w:szCs w:val="24"/>
        </w:rPr>
        <w:t xml:space="preserve"> ha</w:t>
      </w:r>
      <w:r w:rsidR="00AF2E8C">
        <w:rPr>
          <w:rFonts w:ascii="Times New Roman" w:hAnsi="Times New Roman" w:cs="Times New Roman"/>
          <w:sz w:val="24"/>
          <w:szCs w:val="24"/>
        </w:rPr>
        <w:t>ve</w:t>
      </w:r>
      <w:r w:rsidRPr="006B3F9B">
        <w:rPr>
          <w:rFonts w:ascii="Times New Roman" w:hAnsi="Times New Roman" w:cs="Times New Roman"/>
          <w:sz w:val="24"/>
          <w:szCs w:val="24"/>
        </w:rPr>
        <w:t xml:space="preserve"> said and decide if it corresponds with thei</w:t>
      </w:r>
      <w:r w:rsidRPr="00FB4392">
        <w:rPr>
          <w:rFonts w:ascii="Times New Roman" w:hAnsi="Times New Roman" w:cs="Times New Roman"/>
          <w:sz w:val="24"/>
          <w:szCs w:val="24"/>
        </w:rPr>
        <w:t xml:space="preserve">r intentions while the person is delivering their current expressions and simultaneously planning </w:t>
      </w:r>
      <w:r w:rsidRPr="00FB4392">
        <w:rPr>
          <w:rFonts w:ascii="Times New Roman" w:hAnsi="Times New Roman" w:cs="Times New Roman"/>
          <w:sz w:val="24"/>
          <w:szCs w:val="24"/>
        </w:rPr>
        <w:lastRenderedPageBreak/>
        <w:t>their next phrase that needs to fit into the overall form of speech. Furthermore, speaker</w:t>
      </w:r>
      <w:r w:rsidR="00306CFF">
        <w:rPr>
          <w:rFonts w:ascii="Times New Roman" w:hAnsi="Times New Roman" w:cs="Times New Roman"/>
          <w:sz w:val="24"/>
          <w:szCs w:val="24"/>
        </w:rPr>
        <w:t>s</w:t>
      </w:r>
      <w:r w:rsidRPr="00FB4392">
        <w:rPr>
          <w:rFonts w:ascii="Times New Roman" w:hAnsi="Times New Roman" w:cs="Times New Roman"/>
          <w:sz w:val="24"/>
          <w:szCs w:val="24"/>
        </w:rPr>
        <w:t xml:space="preserve"> ha</w:t>
      </w:r>
      <w:r w:rsidR="00306CFF">
        <w:rPr>
          <w:rFonts w:ascii="Times New Roman" w:hAnsi="Times New Roman" w:cs="Times New Roman"/>
          <w:sz w:val="24"/>
          <w:szCs w:val="24"/>
        </w:rPr>
        <w:t>ve</w:t>
      </w:r>
      <w:r w:rsidRPr="00FB4392">
        <w:rPr>
          <w:rFonts w:ascii="Times New Roman" w:hAnsi="Times New Roman" w:cs="Times New Roman"/>
          <w:sz w:val="24"/>
          <w:szCs w:val="24"/>
        </w:rPr>
        <w:t xml:space="preserve"> to monitor not only </w:t>
      </w:r>
      <w:r w:rsidR="00306CFF">
        <w:rPr>
          <w:rFonts w:ascii="Times New Roman" w:hAnsi="Times New Roman" w:cs="Times New Roman"/>
          <w:sz w:val="24"/>
          <w:szCs w:val="24"/>
        </w:rPr>
        <w:t>their</w:t>
      </w:r>
      <w:r w:rsidRPr="00FB4392">
        <w:rPr>
          <w:rFonts w:ascii="Times New Roman" w:hAnsi="Times New Roman" w:cs="Times New Roman"/>
          <w:sz w:val="24"/>
          <w:szCs w:val="24"/>
        </w:rPr>
        <w:t xml:space="preserve"> performance</w:t>
      </w:r>
      <w:r w:rsidR="00306CFF">
        <w:rPr>
          <w:rFonts w:ascii="Times New Roman" w:hAnsi="Times New Roman" w:cs="Times New Roman"/>
          <w:sz w:val="24"/>
          <w:szCs w:val="24"/>
        </w:rPr>
        <w:t>s</w:t>
      </w:r>
      <w:r w:rsidRPr="00FB4392">
        <w:rPr>
          <w:rFonts w:ascii="Times New Roman" w:hAnsi="Times New Roman" w:cs="Times New Roman"/>
          <w:sz w:val="24"/>
          <w:szCs w:val="24"/>
        </w:rPr>
        <w:t xml:space="preserve"> but also the reception by the</w:t>
      </w:r>
      <w:r w:rsidR="00306CFF">
        <w:rPr>
          <w:rFonts w:ascii="Times New Roman" w:hAnsi="Times New Roman" w:cs="Times New Roman"/>
          <w:sz w:val="24"/>
          <w:szCs w:val="24"/>
        </w:rPr>
        <w:t>ir</w:t>
      </w:r>
      <w:r w:rsidRPr="00FB4392">
        <w:rPr>
          <w:rFonts w:ascii="Times New Roman" w:hAnsi="Times New Roman" w:cs="Times New Roman"/>
          <w:sz w:val="24"/>
          <w:szCs w:val="24"/>
        </w:rPr>
        <w:t xml:space="preserve"> listener</w:t>
      </w:r>
      <w:r w:rsidR="00306CFF">
        <w:rPr>
          <w:rFonts w:ascii="Times New Roman" w:hAnsi="Times New Roman" w:cs="Times New Roman"/>
          <w:sz w:val="24"/>
          <w:szCs w:val="24"/>
        </w:rPr>
        <w:t>s</w:t>
      </w:r>
      <w:r w:rsidRPr="00FB4392">
        <w:rPr>
          <w:rFonts w:ascii="Times New Roman" w:hAnsi="Times New Roman" w:cs="Times New Roman"/>
          <w:sz w:val="24"/>
          <w:szCs w:val="24"/>
        </w:rPr>
        <w:t xml:space="preserve">. </w:t>
      </w:r>
      <w:r w:rsidR="00306CFF">
        <w:rPr>
          <w:rFonts w:ascii="Times New Roman" w:hAnsi="Times New Roman" w:cs="Times New Roman"/>
          <w:sz w:val="24"/>
          <w:szCs w:val="24"/>
        </w:rPr>
        <w:t>S</w:t>
      </w:r>
      <w:r w:rsidRPr="00FB4392">
        <w:rPr>
          <w:rFonts w:ascii="Times New Roman" w:hAnsi="Times New Roman" w:cs="Times New Roman"/>
          <w:sz w:val="24"/>
          <w:szCs w:val="24"/>
        </w:rPr>
        <w:t>peaker</w:t>
      </w:r>
      <w:r w:rsidR="00306CFF">
        <w:rPr>
          <w:rFonts w:ascii="Times New Roman" w:hAnsi="Times New Roman" w:cs="Times New Roman"/>
          <w:sz w:val="24"/>
          <w:szCs w:val="24"/>
        </w:rPr>
        <w:t>s</w:t>
      </w:r>
      <w:r w:rsidRPr="00FB4392">
        <w:rPr>
          <w:rFonts w:ascii="Times New Roman" w:hAnsi="Times New Roman" w:cs="Times New Roman"/>
          <w:sz w:val="24"/>
          <w:szCs w:val="24"/>
        </w:rPr>
        <w:t xml:space="preserve"> </w:t>
      </w:r>
      <w:r w:rsidR="00306CFF">
        <w:rPr>
          <w:rFonts w:ascii="Times New Roman" w:hAnsi="Times New Roman" w:cs="Times New Roman"/>
          <w:sz w:val="24"/>
          <w:szCs w:val="24"/>
        </w:rPr>
        <w:t>are</w:t>
      </w:r>
      <w:r w:rsidRPr="00FB4392">
        <w:rPr>
          <w:rFonts w:ascii="Times New Roman" w:hAnsi="Times New Roman" w:cs="Times New Roman"/>
          <w:sz w:val="24"/>
          <w:szCs w:val="24"/>
        </w:rPr>
        <w:t xml:space="preserve"> under considerable pressure to talk during the time provided because they know that every word they say will be heard by the</w:t>
      </w:r>
      <w:r w:rsidR="00306CFF">
        <w:rPr>
          <w:rFonts w:ascii="Times New Roman" w:hAnsi="Times New Roman" w:cs="Times New Roman"/>
          <w:sz w:val="24"/>
          <w:szCs w:val="24"/>
        </w:rPr>
        <w:t>ir</w:t>
      </w:r>
      <w:r w:rsidRPr="00FB4392">
        <w:rPr>
          <w:rFonts w:ascii="Times New Roman" w:hAnsi="Times New Roman" w:cs="Times New Roman"/>
          <w:sz w:val="24"/>
          <w:szCs w:val="24"/>
        </w:rPr>
        <w:t xml:space="preserve"> interlocutor</w:t>
      </w:r>
      <w:r w:rsidR="00306CFF">
        <w:rPr>
          <w:rFonts w:ascii="Times New Roman" w:hAnsi="Times New Roman" w:cs="Times New Roman"/>
          <w:sz w:val="24"/>
          <w:szCs w:val="24"/>
        </w:rPr>
        <w:t>s</w:t>
      </w:r>
      <w:r w:rsidRPr="00FB4392">
        <w:rPr>
          <w:rFonts w:ascii="Times New Roman" w:hAnsi="Times New Roman" w:cs="Times New Roman"/>
          <w:sz w:val="24"/>
          <w:szCs w:val="24"/>
        </w:rPr>
        <w:t xml:space="preserve"> and thus, </w:t>
      </w:r>
      <w:r w:rsidR="00306CFF">
        <w:rPr>
          <w:rFonts w:ascii="Times New Roman" w:hAnsi="Times New Roman" w:cs="Times New Roman"/>
          <w:sz w:val="24"/>
          <w:szCs w:val="24"/>
        </w:rPr>
        <w:t xml:space="preserve">they </w:t>
      </w:r>
      <w:r w:rsidRPr="00FB4392">
        <w:rPr>
          <w:rFonts w:ascii="Times New Roman" w:hAnsi="Times New Roman" w:cs="Times New Roman"/>
          <w:sz w:val="24"/>
          <w:szCs w:val="24"/>
        </w:rPr>
        <w:t>take the risk of exposing their own feelings</w:t>
      </w:r>
      <w:r>
        <w:rPr>
          <w:rFonts w:ascii="Times New Roman" w:hAnsi="Times New Roman" w:cs="Times New Roman"/>
          <w:sz w:val="24"/>
          <w:szCs w:val="24"/>
        </w:rPr>
        <w:t>,</w:t>
      </w:r>
      <w:r w:rsidRPr="00FB4392">
        <w:rPr>
          <w:rFonts w:ascii="Times New Roman" w:hAnsi="Times New Roman" w:cs="Times New Roman"/>
          <w:sz w:val="24"/>
          <w:szCs w:val="24"/>
        </w:rPr>
        <w:t xml:space="preserve"> and give immediate reply clearly and concisely. However, there are also </w:t>
      </w:r>
      <w:r>
        <w:rPr>
          <w:rFonts w:ascii="Times New Roman" w:hAnsi="Times New Roman" w:cs="Times New Roman"/>
          <w:sz w:val="24"/>
          <w:szCs w:val="24"/>
        </w:rPr>
        <w:t xml:space="preserve">great </w:t>
      </w:r>
      <w:r w:rsidRPr="00FB4392">
        <w:rPr>
          <w:rFonts w:ascii="Times New Roman" w:hAnsi="Times New Roman" w:cs="Times New Roman"/>
          <w:sz w:val="24"/>
          <w:szCs w:val="24"/>
        </w:rPr>
        <w:t>advantages for the speaker</w:t>
      </w:r>
      <w:r w:rsidR="00306CFF">
        <w:rPr>
          <w:rFonts w:ascii="Times New Roman" w:hAnsi="Times New Roman" w:cs="Times New Roman"/>
          <w:sz w:val="24"/>
          <w:szCs w:val="24"/>
        </w:rPr>
        <w:t>s</w:t>
      </w:r>
      <w:r w:rsidRPr="00FB4392">
        <w:rPr>
          <w:rFonts w:ascii="Times New Roman" w:hAnsi="Times New Roman" w:cs="Times New Roman"/>
          <w:sz w:val="24"/>
          <w:szCs w:val="24"/>
        </w:rPr>
        <w:t xml:space="preserve">, and that is if the need arises, </w:t>
      </w:r>
      <w:r w:rsidR="00AF2E8C">
        <w:rPr>
          <w:rFonts w:ascii="Times New Roman" w:hAnsi="Times New Roman" w:cs="Times New Roman"/>
          <w:sz w:val="24"/>
          <w:szCs w:val="24"/>
        </w:rPr>
        <w:t>they</w:t>
      </w:r>
      <w:r w:rsidRPr="00FB4392">
        <w:rPr>
          <w:rFonts w:ascii="Times New Roman" w:hAnsi="Times New Roman" w:cs="Times New Roman"/>
          <w:sz w:val="24"/>
          <w:szCs w:val="24"/>
        </w:rPr>
        <w:t xml:space="preserve"> can modify what </w:t>
      </w:r>
      <w:r>
        <w:rPr>
          <w:rFonts w:ascii="Times New Roman" w:hAnsi="Times New Roman" w:cs="Times New Roman"/>
          <w:sz w:val="24"/>
          <w:szCs w:val="24"/>
        </w:rPr>
        <w:t>they</w:t>
      </w:r>
      <w:r w:rsidRPr="00FB4392">
        <w:rPr>
          <w:rFonts w:ascii="Times New Roman" w:hAnsi="Times New Roman" w:cs="Times New Roman"/>
          <w:sz w:val="24"/>
          <w:szCs w:val="24"/>
        </w:rPr>
        <w:t xml:space="preserve"> </w:t>
      </w:r>
      <w:r>
        <w:rPr>
          <w:rFonts w:ascii="Times New Roman" w:hAnsi="Times New Roman" w:cs="Times New Roman"/>
          <w:sz w:val="24"/>
          <w:szCs w:val="24"/>
        </w:rPr>
        <w:t>are</w:t>
      </w:r>
      <w:r w:rsidRPr="00FB4392">
        <w:rPr>
          <w:rFonts w:ascii="Times New Roman" w:hAnsi="Times New Roman" w:cs="Times New Roman"/>
          <w:sz w:val="24"/>
          <w:szCs w:val="24"/>
        </w:rPr>
        <w:t xml:space="preserve"> saying as they monitor hearers</w:t>
      </w:r>
      <w:r w:rsidR="00306CFF">
        <w:rPr>
          <w:rFonts w:ascii="Times New Roman" w:hAnsi="Times New Roman" w:cs="Times New Roman"/>
          <w:sz w:val="24"/>
          <w:szCs w:val="24"/>
        </w:rPr>
        <w:t>’</w:t>
      </w:r>
      <w:r w:rsidRPr="00FB4392">
        <w:rPr>
          <w:rFonts w:ascii="Times New Roman" w:hAnsi="Times New Roman" w:cs="Times New Roman"/>
          <w:sz w:val="24"/>
          <w:szCs w:val="24"/>
        </w:rPr>
        <w:t xml:space="preserve"> reaction</w:t>
      </w:r>
      <w:r w:rsidR="00306CFF">
        <w:rPr>
          <w:rFonts w:ascii="Times New Roman" w:hAnsi="Times New Roman" w:cs="Times New Roman"/>
          <w:sz w:val="24"/>
          <w:szCs w:val="24"/>
        </w:rPr>
        <w:t>s</w:t>
      </w:r>
      <w:r w:rsidRPr="00FB4392">
        <w:rPr>
          <w:rFonts w:ascii="Times New Roman" w:hAnsi="Times New Roman" w:cs="Times New Roman"/>
          <w:sz w:val="24"/>
          <w:szCs w:val="24"/>
        </w:rPr>
        <w:t xml:space="preserve"> minute by minute and make </w:t>
      </w:r>
      <w:r w:rsidR="00306CFF">
        <w:rPr>
          <w:rFonts w:ascii="Times New Roman" w:hAnsi="Times New Roman" w:cs="Times New Roman"/>
          <w:sz w:val="24"/>
          <w:szCs w:val="24"/>
        </w:rPr>
        <w:t>them</w:t>
      </w:r>
      <w:r w:rsidRPr="00FB4392">
        <w:rPr>
          <w:rFonts w:ascii="Times New Roman" w:hAnsi="Times New Roman" w:cs="Times New Roman"/>
          <w:sz w:val="24"/>
          <w:szCs w:val="24"/>
        </w:rPr>
        <w:t xml:space="preserve"> more understandable or acceptable to the</w:t>
      </w:r>
      <w:r w:rsidR="00306CFF">
        <w:rPr>
          <w:rFonts w:ascii="Times New Roman" w:hAnsi="Times New Roman" w:cs="Times New Roman"/>
          <w:sz w:val="24"/>
          <w:szCs w:val="24"/>
        </w:rPr>
        <w:t>ir</w:t>
      </w:r>
      <w:r w:rsidRPr="00FB4392">
        <w:rPr>
          <w:rFonts w:ascii="Times New Roman" w:hAnsi="Times New Roman" w:cs="Times New Roman"/>
          <w:sz w:val="24"/>
          <w:szCs w:val="24"/>
        </w:rPr>
        <w:t xml:space="preserve"> listener</w:t>
      </w:r>
      <w:r w:rsidR="00306CFF">
        <w:rPr>
          <w:rFonts w:ascii="Times New Roman" w:hAnsi="Times New Roman" w:cs="Times New Roman"/>
          <w:sz w:val="24"/>
          <w:szCs w:val="24"/>
        </w:rPr>
        <w:t>s</w:t>
      </w:r>
      <w:r w:rsidRPr="00FB4392">
        <w:rPr>
          <w:rFonts w:ascii="Times New Roman" w:hAnsi="Times New Roman" w:cs="Times New Roman"/>
          <w:sz w:val="24"/>
          <w:szCs w:val="24"/>
        </w:rPr>
        <w:t xml:space="preserve">. </w:t>
      </w:r>
      <w:r>
        <w:rPr>
          <w:rFonts w:ascii="Times New Roman" w:hAnsi="Times New Roman" w:cs="Times New Roman"/>
          <w:sz w:val="24"/>
          <w:szCs w:val="24"/>
        </w:rPr>
        <w:t xml:space="preserve">Verbal fillers certainly help with these issues, as they can either signal a change or correction, or help to gain time to think about their next move. All these functions are discussed </w:t>
      </w:r>
      <w:r w:rsidRPr="000301B7">
        <w:rPr>
          <w:rFonts w:ascii="Times New Roman" w:hAnsi="Times New Roman" w:cs="Times New Roman"/>
          <w:sz w:val="24"/>
          <w:szCs w:val="24"/>
        </w:rPr>
        <w:t>later in the fourth chapter</w:t>
      </w:r>
      <w:r w:rsidR="00B90322" w:rsidRPr="000301B7">
        <w:rPr>
          <w:rFonts w:ascii="Times New Roman" w:hAnsi="Times New Roman" w:cs="Times New Roman"/>
          <w:sz w:val="24"/>
          <w:szCs w:val="24"/>
        </w:rPr>
        <w:t xml:space="preserve"> </w:t>
      </w:r>
      <w:r w:rsidR="00B90322" w:rsidRPr="00B90322">
        <w:rPr>
          <w:rFonts w:ascii="Times New Roman" w:hAnsi="Times New Roman" w:cs="Times New Roman"/>
          <w:sz w:val="24"/>
          <w:szCs w:val="24"/>
        </w:rPr>
        <w:t>of this work</w:t>
      </w:r>
      <w:r w:rsidRPr="00B90322">
        <w:rPr>
          <w:rFonts w:ascii="Times New Roman" w:hAnsi="Times New Roman" w:cs="Times New Roman"/>
          <w:sz w:val="24"/>
          <w:szCs w:val="24"/>
        </w:rPr>
        <w:t>.</w:t>
      </w:r>
    </w:p>
    <w:p w14:paraId="339597AB" w14:textId="7D72BCB4" w:rsidR="004908B1" w:rsidRDefault="00D9767E" w:rsidP="00A74C30">
      <w:pPr>
        <w:pStyle w:val="Odstavecseseznamem"/>
        <w:spacing w:after="240" w:line="480" w:lineRule="auto"/>
        <w:ind w:left="0" w:firstLine="708"/>
        <w:jc w:val="both"/>
        <w:rPr>
          <w:rFonts w:ascii="Times New Roman" w:hAnsi="Times New Roman" w:cs="Times New Roman"/>
          <w:sz w:val="24"/>
          <w:szCs w:val="24"/>
        </w:rPr>
      </w:pPr>
      <w:r>
        <w:rPr>
          <w:rFonts w:ascii="Times New Roman" w:hAnsi="Times New Roman" w:cs="Times New Roman"/>
          <w:sz w:val="24"/>
          <w:szCs w:val="24"/>
        </w:rPr>
        <w:t>During any conversation, the speakers are expected to obey certain rules of spoken interaction</w:t>
      </w:r>
      <w:r w:rsidR="00112D2C">
        <w:rPr>
          <w:rFonts w:ascii="Times New Roman" w:hAnsi="Times New Roman" w:cs="Times New Roman"/>
          <w:sz w:val="24"/>
          <w:szCs w:val="24"/>
        </w:rPr>
        <w:t>.</w:t>
      </w:r>
      <w:r w:rsidR="002B646B">
        <w:rPr>
          <w:rFonts w:ascii="Times New Roman" w:hAnsi="Times New Roman" w:cs="Times New Roman"/>
          <w:sz w:val="24"/>
          <w:szCs w:val="24"/>
        </w:rPr>
        <w:t xml:space="preserve"> </w:t>
      </w:r>
      <w:r w:rsidR="00112D2C">
        <w:rPr>
          <w:rFonts w:ascii="Times New Roman" w:hAnsi="Times New Roman" w:cs="Times New Roman"/>
          <w:sz w:val="24"/>
          <w:szCs w:val="24"/>
        </w:rPr>
        <w:t>T</w:t>
      </w:r>
      <w:r w:rsidR="002B646B">
        <w:rPr>
          <w:rFonts w:ascii="Times New Roman" w:hAnsi="Times New Roman" w:cs="Times New Roman"/>
          <w:sz w:val="24"/>
          <w:szCs w:val="24"/>
        </w:rPr>
        <w:t>hes</w:t>
      </w:r>
      <w:r w:rsidR="001670BF">
        <w:rPr>
          <w:rFonts w:ascii="Times New Roman" w:hAnsi="Times New Roman" w:cs="Times New Roman"/>
          <w:sz w:val="24"/>
          <w:szCs w:val="24"/>
        </w:rPr>
        <w:t>e are</w:t>
      </w:r>
      <w:r w:rsidR="00112D2C">
        <w:rPr>
          <w:rFonts w:ascii="Times New Roman" w:hAnsi="Times New Roman" w:cs="Times New Roman"/>
          <w:sz w:val="24"/>
          <w:szCs w:val="24"/>
        </w:rPr>
        <w:t>,</w:t>
      </w:r>
      <w:r w:rsidR="002B646B">
        <w:rPr>
          <w:rFonts w:ascii="Times New Roman" w:hAnsi="Times New Roman" w:cs="Times New Roman"/>
          <w:sz w:val="24"/>
          <w:szCs w:val="24"/>
        </w:rPr>
        <w:t xml:space="preserve"> </w:t>
      </w:r>
      <w:r w:rsidR="00B90322">
        <w:rPr>
          <w:rFonts w:ascii="Times New Roman" w:hAnsi="Times New Roman" w:cs="Times New Roman"/>
          <w:sz w:val="24"/>
          <w:szCs w:val="24"/>
        </w:rPr>
        <w:t>according to Stenström</w:t>
      </w:r>
      <w:r w:rsidR="001327B6">
        <w:rPr>
          <w:rFonts w:ascii="Times New Roman" w:hAnsi="Times New Roman" w:cs="Times New Roman"/>
          <w:sz w:val="24"/>
          <w:szCs w:val="24"/>
        </w:rPr>
        <w:t xml:space="preserve"> </w:t>
      </w:r>
      <w:r w:rsidR="001327B6" w:rsidRPr="00745996">
        <w:rPr>
          <w:rFonts w:ascii="Times New Roman" w:hAnsi="Times New Roman" w:cs="Times New Roman"/>
          <w:sz w:val="24"/>
          <w:szCs w:val="24"/>
        </w:rPr>
        <w:t>(</w:t>
      </w:r>
      <w:r w:rsidR="00745996" w:rsidRPr="00745996">
        <w:rPr>
          <w:rFonts w:ascii="Times New Roman" w:hAnsi="Times New Roman" w:cs="Times New Roman"/>
          <w:sz w:val="24"/>
          <w:szCs w:val="24"/>
        </w:rPr>
        <w:t>1999</w:t>
      </w:r>
      <w:r w:rsidR="001327B6">
        <w:rPr>
          <w:rFonts w:ascii="Times New Roman" w:hAnsi="Times New Roman" w:cs="Times New Roman"/>
          <w:sz w:val="24"/>
          <w:szCs w:val="24"/>
        </w:rPr>
        <w:t>)</w:t>
      </w:r>
      <w:r w:rsidR="00B90322">
        <w:rPr>
          <w:rFonts w:ascii="Times New Roman" w:hAnsi="Times New Roman" w:cs="Times New Roman"/>
          <w:sz w:val="24"/>
          <w:szCs w:val="24"/>
        </w:rPr>
        <w:t xml:space="preserve">, </w:t>
      </w:r>
      <w:r w:rsidR="000301B7" w:rsidRPr="000301B7">
        <w:rPr>
          <w:rFonts w:ascii="Times New Roman" w:hAnsi="Times New Roman" w:cs="Times New Roman"/>
          <w:sz w:val="24"/>
          <w:szCs w:val="24"/>
        </w:rPr>
        <w:t>1</w:t>
      </w:r>
      <w:r w:rsidR="000301B7">
        <w:rPr>
          <w:rFonts w:ascii="Times New Roman" w:hAnsi="Times New Roman" w:cs="Times New Roman"/>
          <w:sz w:val="24"/>
          <w:szCs w:val="24"/>
        </w:rPr>
        <w:t>.</w:t>
      </w:r>
      <w:r w:rsidR="00B90322" w:rsidRPr="000301B7">
        <w:rPr>
          <w:rFonts w:ascii="Times New Roman" w:hAnsi="Times New Roman" w:cs="Times New Roman"/>
          <w:sz w:val="24"/>
          <w:szCs w:val="24"/>
        </w:rPr>
        <w:t xml:space="preserve"> </w:t>
      </w:r>
      <w:r w:rsidR="002B646B">
        <w:rPr>
          <w:rFonts w:ascii="Times New Roman" w:hAnsi="Times New Roman" w:cs="Times New Roman"/>
          <w:sz w:val="24"/>
          <w:szCs w:val="24"/>
        </w:rPr>
        <w:t xml:space="preserve">speakers </w:t>
      </w:r>
      <w:r w:rsidR="00B90322">
        <w:rPr>
          <w:rFonts w:ascii="Times New Roman" w:hAnsi="Times New Roman" w:cs="Times New Roman"/>
          <w:sz w:val="24"/>
          <w:szCs w:val="24"/>
        </w:rPr>
        <w:t xml:space="preserve">co-operate and </w:t>
      </w:r>
      <w:r w:rsidR="000301B7">
        <w:rPr>
          <w:rFonts w:ascii="Times New Roman" w:hAnsi="Times New Roman" w:cs="Times New Roman"/>
          <w:sz w:val="24"/>
          <w:szCs w:val="24"/>
        </w:rPr>
        <w:t xml:space="preserve">2. </w:t>
      </w:r>
      <w:r w:rsidR="00B90322">
        <w:rPr>
          <w:rFonts w:ascii="Times New Roman" w:hAnsi="Times New Roman" w:cs="Times New Roman"/>
          <w:sz w:val="24"/>
          <w:szCs w:val="24"/>
        </w:rPr>
        <w:t>speakers</w:t>
      </w:r>
      <w:r w:rsidR="000301B7">
        <w:rPr>
          <w:rFonts w:ascii="Times New Roman" w:hAnsi="Times New Roman" w:cs="Times New Roman"/>
          <w:sz w:val="24"/>
          <w:szCs w:val="24"/>
        </w:rPr>
        <w:t xml:space="preserve"> </w:t>
      </w:r>
      <w:r w:rsidR="002B646B">
        <w:rPr>
          <w:rFonts w:ascii="Times New Roman" w:hAnsi="Times New Roman" w:cs="Times New Roman"/>
          <w:sz w:val="24"/>
          <w:szCs w:val="24"/>
        </w:rPr>
        <w:t>take turns. That means that participants do no</w:t>
      </w:r>
      <w:r w:rsidR="00B90322">
        <w:rPr>
          <w:rFonts w:ascii="Times New Roman" w:hAnsi="Times New Roman" w:cs="Times New Roman"/>
          <w:sz w:val="24"/>
          <w:szCs w:val="24"/>
        </w:rPr>
        <w:t>t usually</w:t>
      </w:r>
      <w:r w:rsidR="002B646B">
        <w:rPr>
          <w:rFonts w:ascii="Times New Roman" w:hAnsi="Times New Roman" w:cs="Times New Roman"/>
          <w:sz w:val="24"/>
          <w:szCs w:val="24"/>
        </w:rPr>
        <w:t xml:space="preserve"> talk at the same time</w:t>
      </w:r>
      <w:r w:rsidR="001670BF">
        <w:rPr>
          <w:rFonts w:ascii="Times New Roman" w:hAnsi="Times New Roman" w:cs="Times New Roman"/>
          <w:sz w:val="24"/>
          <w:szCs w:val="24"/>
        </w:rPr>
        <w:t xml:space="preserve"> and</w:t>
      </w:r>
      <w:r w:rsidR="002B646B">
        <w:rPr>
          <w:rFonts w:ascii="Times New Roman" w:hAnsi="Times New Roman" w:cs="Times New Roman"/>
          <w:sz w:val="24"/>
          <w:szCs w:val="24"/>
        </w:rPr>
        <w:t xml:space="preserve"> they wait for the other to finish what they intended to say. </w:t>
      </w:r>
      <w:r>
        <w:rPr>
          <w:rFonts w:ascii="Times New Roman" w:hAnsi="Times New Roman" w:cs="Times New Roman"/>
          <w:sz w:val="24"/>
          <w:szCs w:val="24"/>
        </w:rPr>
        <w:t>The rules</w:t>
      </w:r>
      <w:r w:rsidR="002E013C">
        <w:rPr>
          <w:rFonts w:ascii="Times New Roman" w:hAnsi="Times New Roman" w:cs="Times New Roman"/>
          <w:sz w:val="24"/>
          <w:szCs w:val="24"/>
        </w:rPr>
        <w:t xml:space="preserve"> of spoken interaction</w:t>
      </w:r>
      <w:r>
        <w:rPr>
          <w:rFonts w:ascii="Times New Roman" w:hAnsi="Times New Roman" w:cs="Times New Roman"/>
          <w:sz w:val="24"/>
          <w:szCs w:val="24"/>
        </w:rPr>
        <w:t xml:space="preserve"> are called</w:t>
      </w:r>
      <w:r w:rsidR="002E013C">
        <w:rPr>
          <w:rFonts w:ascii="Times New Roman" w:hAnsi="Times New Roman" w:cs="Times New Roman"/>
          <w:sz w:val="24"/>
          <w:szCs w:val="24"/>
        </w:rPr>
        <w:t xml:space="preserve"> the</w:t>
      </w:r>
      <w:r>
        <w:rPr>
          <w:rFonts w:ascii="Times New Roman" w:hAnsi="Times New Roman" w:cs="Times New Roman"/>
          <w:sz w:val="24"/>
          <w:szCs w:val="24"/>
        </w:rPr>
        <w:t xml:space="preserve"> Cooperative principle</w:t>
      </w:r>
      <w:r w:rsidR="007538C6">
        <w:rPr>
          <w:rFonts w:ascii="Times New Roman" w:hAnsi="Times New Roman" w:cs="Times New Roman"/>
          <w:sz w:val="24"/>
          <w:szCs w:val="24"/>
        </w:rPr>
        <w:t xml:space="preserve"> (CP)</w:t>
      </w:r>
      <w:r>
        <w:rPr>
          <w:rFonts w:ascii="Times New Roman" w:hAnsi="Times New Roman" w:cs="Times New Roman"/>
          <w:sz w:val="24"/>
          <w:szCs w:val="24"/>
        </w:rPr>
        <w:t xml:space="preserve"> and </w:t>
      </w:r>
      <w:r w:rsidR="001B1B06">
        <w:rPr>
          <w:rFonts w:ascii="Times New Roman" w:hAnsi="Times New Roman" w:cs="Times New Roman"/>
          <w:sz w:val="24"/>
          <w:szCs w:val="24"/>
        </w:rPr>
        <w:t>w</w:t>
      </w:r>
      <w:r w:rsidR="002E7AFA">
        <w:rPr>
          <w:rFonts w:ascii="Times New Roman" w:hAnsi="Times New Roman" w:cs="Times New Roman"/>
          <w:sz w:val="24"/>
          <w:szCs w:val="24"/>
        </w:rPr>
        <w:t>ere</w:t>
      </w:r>
      <w:r w:rsidR="001B1B06">
        <w:rPr>
          <w:rFonts w:ascii="Times New Roman" w:hAnsi="Times New Roman" w:cs="Times New Roman"/>
          <w:sz w:val="24"/>
          <w:szCs w:val="24"/>
        </w:rPr>
        <w:t xml:space="preserve"> introduced by Grice </w:t>
      </w:r>
      <w:r w:rsidR="001B1B06" w:rsidRPr="00BF7DF9">
        <w:rPr>
          <w:rFonts w:ascii="Times New Roman" w:hAnsi="Times New Roman" w:cs="Times New Roman"/>
          <w:sz w:val="24"/>
          <w:szCs w:val="24"/>
        </w:rPr>
        <w:t>(</w:t>
      </w:r>
      <w:r w:rsidR="007538C6" w:rsidRPr="00BF7DF9">
        <w:rPr>
          <w:rFonts w:ascii="Times New Roman" w:hAnsi="Times New Roman" w:cs="Times New Roman"/>
          <w:sz w:val="24"/>
          <w:szCs w:val="24"/>
        </w:rPr>
        <w:t>1975</w:t>
      </w:r>
      <w:r w:rsidR="001B1B06">
        <w:rPr>
          <w:rFonts w:ascii="Times New Roman" w:hAnsi="Times New Roman" w:cs="Times New Roman"/>
          <w:sz w:val="24"/>
          <w:szCs w:val="24"/>
        </w:rPr>
        <w:t xml:space="preserve">). </w:t>
      </w:r>
      <w:r w:rsidR="007538C6">
        <w:rPr>
          <w:rFonts w:ascii="Times New Roman" w:hAnsi="Times New Roman" w:cs="Times New Roman"/>
          <w:sz w:val="24"/>
          <w:szCs w:val="24"/>
        </w:rPr>
        <w:t xml:space="preserve">The CP was explained by Grice in the following way: </w:t>
      </w:r>
      <w:r w:rsidR="00BB3E59">
        <w:rPr>
          <w:rFonts w:ascii="Times New Roman" w:hAnsi="Times New Roman" w:cs="Times New Roman"/>
          <w:sz w:val="24"/>
          <w:szCs w:val="24"/>
        </w:rPr>
        <w:t xml:space="preserve">“Make your contribution such as is required, at the stage at </w:t>
      </w:r>
      <w:r w:rsidR="00631C43">
        <w:rPr>
          <w:rFonts w:ascii="Times New Roman" w:hAnsi="Times New Roman" w:cs="Times New Roman"/>
          <w:sz w:val="24"/>
          <w:szCs w:val="24"/>
        </w:rPr>
        <w:t>which it occurs, by the accepted purpose or direction of the talk exchange in which you are engaged</w:t>
      </w:r>
      <w:r w:rsidR="00D57F6F">
        <w:rPr>
          <w:rFonts w:ascii="Times New Roman" w:hAnsi="Times New Roman" w:cs="Times New Roman"/>
          <w:sz w:val="24"/>
          <w:szCs w:val="24"/>
        </w:rPr>
        <w:t>” (Grice, 1975</w:t>
      </w:r>
      <w:r w:rsidR="007E6EFF">
        <w:rPr>
          <w:rFonts w:ascii="Times New Roman" w:hAnsi="Times New Roman" w:cs="Times New Roman"/>
          <w:sz w:val="24"/>
          <w:szCs w:val="24"/>
        </w:rPr>
        <w:t xml:space="preserve"> as cited</w:t>
      </w:r>
      <w:r w:rsidR="00D57F6F">
        <w:rPr>
          <w:rFonts w:ascii="Times New Roman" w:hAnsi="Times New Roman" w:cs="Times New Roman"/>
          <w:sz w:val="24"/>
          <w:szCs w:val="24"/>
        </w:rPr>
        <w:t xml:space="preserve"> in Thomas, 1995:</w:t>
      </w:r>
      <w:r w:rsidR="00B90322">
        <w:rPr>
          <w:rFonts w:ascii="Times New Roman" w:hAnsi="Times New Roman" w:cs="Times New Roman"/>
          <w:sz w:val="24"/>
          <w:szCs w:val="24"/>
        </w:rPr>
        <w:t xml:space="preserve"> </w:t>
      </w:r>
      <w:r w:rsidR="00D57F6F">
        <w:rPr>
          <w:rFonts w:ascii="Times New Roman" w:hAnsi="Times New Roman" w:cs="Times New Roman"/>
          <w:sz w:val="24"/>
          <w:szCs w:val="24"/>
        </w:rPr>
        <w:t xml:space="preserve">61-62). </w:t>
      </w:r>
      <w:r w:rsidR="00F1401C">
        <w:rPr>
          <w:rFonts w:ascii="Times New Roman" w:hAnsi="Times New Roman" w:cs="Times New Roman"/>
          <w:sz w:val="24"/>
          <w:szCs w:val="24"/>
        </w:rPr>
        <w:t xml:space="preserve">In other words, </w:t>
      </w:r>
      <w:r w:rsidR="00F32C8F">
        <w:rPr>
          <w:rFonts w:ascii="Times New Roman" w:hAnsi="Times New Roman" w:cs="Times New Roman"/>
          <w:sz w:val="24"/>
          <w:szCs w:val="24"/>
        </w:rPr>
        <w:t xml:space="preserve">speakers are expected to follow four </w:t>
      </w:r>
      <w:r w:rsidR="00B90322">
        <w:rPr>
          <w:rFonts w:ascii="Times New Roman" w:hAnsi="Times New Roman" w:cs="Times New Roman"/>
          <w:sz w:val="24"/>
          <w:szCs w:val="24"/>
        </w:rPr>
        <w:t xml:space="preserve">conversational </w:t>
      </w:r>
      <w:r w:rsidR="00F32C8F">
        <w:rPr>
          <w:rFonts w:ascii="Times New Roman" w:hAnsi="Times New Roman" w:cs="Times New Roman"/>
          <w:sz w:val="24"/>
          <w:szCs w:val="24"/>
        </w:rPr>
        <w:t xml:space="preserve">maxims, which are </w:t>
      </w:r>
      <w:r w:rsidR="00AA614C">
        <w:rPr>
          <w:rFonts w:ascii="Times New Roman" w:hAnsi="Times New Roman" w:cs="Times New Roman"/>
          <w:sz w:val="24"/>
          <w:szCs w:val="24"/>
        </w:rPr>
        <w:t>included</w:t>
      </w:r>
      <w:r w:rsidR="00F32C8F">
        <w:rPr>
          <w:rFonts w:ascii="Times New Roman" w:hAnsi="Times New Roman" w:cs="Times New Roman"/>
          <w:sz w:val="24"/>
          <w:szCs w:val="24"/>
        </w:rPr>
        <w:t xml:space="preserve"> </w:t>
      </w:r>
      <w:r w:rsidR="00AA614C">
        <w:rPr>
          <w:rFonts w:ascii="Times New Roman" w:hAnsi="Times New Roman" w:cs="Times New Roman"/>
          <w:sz w:val="24"/>
          <w:szCs w:val="24"/>
        </w:rPr>
        <w:t>in</w:t>
      </w:r>
      <w:r w:rsidR="00F32C8F">
        <w:rPr>
          <w:rFonts w:ascii="Times New Roman" w:hAnsi="Times New Roman" w:cs="Times New Roman"/>
          <w:sz w:val="24"/>
          <w:szCs w:val="24"/>
        </w:rPr>
        <w:t xml:space="preserve"> the CP: the maxim of quality, the maxim of manner, the maxim of quantity and the maxim of relation, </w:t>
      </w:r>
      <w:r w:rsidR="00F349F1">
        <w:rPr>
          <w:rFonts w:ascii="Times New Roman" w:hAnsi="Times New Roman" w:cs="Times New Roman"/>
          <w:sz w:val="24"/>
          <w:szCs w:val="24"/>
        </w:rPr>
        <w:t xml:space="preserve">which means that </w:t>
      </w:r>
      <w:r w:rsidR="00F32C8F">
        <w:rPr>
          <w:rFonts w:ascii="Times New Roman" w:hAnsi="Times New Roman" w:cs="Times New Roman"/>
          <w:sz w:val="24"/>
          <w:szCs w:val="24"/>
        </w:rPr>
        <w:t>conversational participants</w:t>
      </w:r>
      <w:r w:rsidR="005C6568">
        <w:rPr>
          <w:rFonts w:ascii="Times New Roman" w:hAnsi="Times New Roman" w:cs="Times New Roman"/>
          <w:sz w:val="24"/>
          <w:szCs w:val="24"/>
        </w:rPr>
        <w:t xml:space="preserve">’ contributions should be </w:t>
      </w:r>
      <w:r w:rsidR="00C81C53">
        <w:rPr>
          <w:rFonts w:ascii="Times New Roman" w:hAnsi="Times New Roman" w:cs="Times New Roman"/>
          <w:sz w:val="24"/>
          <w:szCs w:val="24"/>
        </w:rPr>
        <w:t>true, brief and orderly, as informative as it is required and</w:t>
      </w:r>
      <w:r w:rsidR="008421BF">
        <w:rPr>
          <w:rFonts w:ascii="Times New Roman" w:hAnsi="Times New Roman" w:cs="Times New Roman"/>
          <w:sz w:val="24"/>
          <w:szCs w:val="24"/>
        </w:rPr>
        <w:t xml:space="preserve"> </w:t>
      </w:r>
      <w:r w:rsidR="005C6568">
        <w:rPr>
          <w:rFonts w:ascii="Times New Roman" w:hAnsi="Times New Roman" w:cs="Times New Roman"/>
          <w:sz w:val="24"/>
          <w:szCs w:val="24"/>
        </w:rPr>
        <w:t xml:space="preserve">relevant. </w:t>
      </w:r>
      <w:r w:rsidR="00AD20A4">
        <w:rPr>
          <w:rFonts w:ascii="Times New Roman" w:hAnsi="Times New Roman" w:cs="Times New Roman"/>
          <w:sz w:val="24"/>
          <w:szCs w:val="24"/>
        </w:rPr>
        <w:t xml:space="preserve">When accepting and </w:t>
      </w:r>
      <w:r w:rsidR="00AA614C">
        <w:rPr>
          <w:rFonts w:ascii="Times New Roman" w:hAnsi="Times New Roman" w:cs="Times New Roman"/>
          <w:sz w:val="24"/>
          <w:szCs w:val="24"/>
        </w:rPr>
        <w:t>following</w:t>
      </w:r>
      <w:r w:rsidR="00AD20A4">
        <w:rPr>
          <w:rFonts w:ascii="Times New Roman" w:hAnsi="Times New Roman" w:cs="Times New Roman"/>
          <w:sz w:val="24"/>
          <w:szCs w:val="24"/>
        </w:rPr>
        <w:t xml:space="preserve"> these rules, </w:t>
      </w:r>
      <w:r w:rsidR="003D023B">
        <w:rPr>
          <w:rFonts w:ascii="Times New Roman" w:hAnsi="Times New Roman" w:cs="Times New Roman"/>
          <w:sz w:val="24"/>
          <w:szCs w:val="24"/>
        </w:rPr>
        <w:t>people</w:t>
      </w:r>
      <w:r w:rsidR="00AD20A4">
        <w:rPr>
          <w:rFonts w:ascii="Times New Roman" w:hAnsi="Times New Roman" w:cs="Times New Roman"/>
          <w:sz w:val="24"/>
          <w:szCs w:val="24"/>
        </w:rPr>
        <w:t>’s interaction can look like this:</w:t>
      </w:r>
    </w:p>
    <w:p w14:paraId="03B39F3E" w14:textId="26BF2926" w:rsidR="00AD20A4" w:rsidRDefault="00054210" w:rsidP="00A74C30">
      <w:pPr>
        <w:pStyle w:val="Odstavecseseznamem"/>
        <w:spacing w:after="240" w:line="480" w:lineRule="auto"/>
        <w:ind w:left="0" w:firstLine="708"/>
        <w:jc w:val="both"/>
        <w:rPr>
          <w:rFonts w:ascii="Times New Roman" w:hAnsi="Times New Roman" w:cs="Times New Roman"/>
          <w:sz w:val="24"/>
          <w:szCs w:val="24"/>
        </w:rPr>
      </w:pPr>
      <w:r>
        <w:rPr>
          <w:rFonts w:ascii="Times New Roman" w:hAnsi="Times New Roman" w:cs="Times New Roman"/>
          <w:sz w:val="24"/>
          <w:szCs w:val="24"/>
        </w:rPr>
        <w:t>Husband</w:t>
      </w:r>
      <w:r w:rsidR="00AD20A4">
        <w:rPr>
          <w:rFonts w:ascii="Times New Roman" w:hAnsi="Times New Roman" w:cs="Times New Roman"/>
          <w:sz w:val="24"/>
          <w:szCs w:val="24"/>
        </w:rPr>
        <w:t xml:space="preserve">: </w:t>
      </w:r>
      <w:r w:rsidR="003D023B">
        <w:rPr>
          <w:rFonts w:ascii="Times New Roman" w:hAnsi="Times New Roman" w:cs="Times New Roman"/>
          <w:sz w:val="24"/>
          <w:szCs w:val="24"/>
        </w:rPr>
        <w:t>“</w:t>
      </w:r>
      <w:r w:rsidR="00AD20A4" w:rsidRPr="003D023B">
        <w:rPr>
          <w:rFonts w:ascii="Times New Roman" w:hAnsi="Times New Roman" w:cs="Times New Roman"/>
          <w:i/>
          <w:sz w:val="24"/>
          <w:szCs w:val="24"/>
        </w:rPr>
        <w:t>Where are my keys?</w:t>
      </w:r>
      <w:r w:rsidR="003D023B">
        <w:rPr>
          <w:rFonts w:ascii="Times New Roman" w:hAnsi="Times New Roman" w:cs="Times New Roman"/>
          <w:i/>
          <w:sz w:val="24"/>
          <w:szCs w:val="24"/>
        </w:rPr>
        <w:t>”</w:t>
      </w:r>
    </w:p>
    <w:p w14:paraId="47697A8A" w14:textId="4E32D110" w:rsidR="004908B1" w:rsidRDefault="00054210" w:rsidP="00A74C30">
      <w:pPr>
        <w:pStyle w:val="Odstavecseseznamem"/>
        <w:spacing w:after="240" w:line="480" w:lineRule="auto"/>
        <w:ind w:left="0" w:firstLine="708"/>
        <w:jc w:val="both"/>
        <w:rPr>
          <w:rFonts w:ascii="Times New Roman" w:hAnsi="Times New Roman" w:cs="Times New Roman"/>
          <w:sz w:val="24"/>
          <w:szCs w:val="24"/>
        </w:rPr>
      </w:pPr>
      <w:r>
        <w:rPr>
          <w:rFonts w:ascii="Times New Roman" w:hAnsi="Times New Roman" w:cs="Times New Roman"/>
          <w:sz w:val="24"/>
          <w:szCs w:val="24"/>
        </w:rPr>
        <w:t>Wife</w:t>
      </w:r>
      <w:r w:rsidR="00AD20A4">
        <w:rPr>
          <w:rFonts w:ascii="Times New Roman" w:hAnsi="Times New Roman" w:cs="Times New Roman"/>
          <w:sz w:val="24"/>
          <w:szCs w:val="24"/>
        </w:rPr>
        <w:t xml:space="preserve">: </w:t>
      </w:r>
      <w:r w:rsidR="003D023B">
        <w:rPr>
          <w:rFonts w:ascii="Times New Roman" w:hAnsi="Times New Roman" w:cs="Times New Roman"/>
          <w:sz w:val="24"/>
          <w:szCs w:val="24"/>
        </w:rPr>
        <w:t>“</w:t>
      </w:r>
      <w:r w:rsidR="00AD20A4" w:rsidRPr="003D023B">
        <w:rPr>
          <w:rFonts w:ascii="Times New Roman" w:hAnsi="Times New Roman" w:cs="Times New Roman"/>
          <w:i/>
          <w:sz w:val="24"/>
          <w:szCs w:val="24"/>
        </w:rPr>
        <w:t>They are on the tea table in the living room.</w:t>
      </w:r>
      <w:r w:rsidR="003D023B">
        <w:rPr>
          <w:rFonts w:ascii="Times New Roman" w:hAnsi="Times New Roman" w:cs="Times New Roman"/>
          <w:i/>
          <w:sz w:val="24"/>
          <w:szCs w:val="24"/>
        </w:rPr>
        <w:t>”</w:t>
      </w:r>
      <w:r w:rsidR="00AD20A4">
        <w:rPr>
          <w:rFonts w:ascii="Times New Roman" w:hAnsi="Times New Roman" w:cs="Times New Roman"/>
          <w:sz w:val="24"/>
          <w:szCs w:val="24"/>
        </w:rPr>
        <w:t xml:space="preserve"> </w:t>
      </w:r>
    </w:p>
    <w:p w14:paraId="22BBC174" w14:textId="636433CD" w:rsidR="00AD20A4" w:rsidRDefault="00054210" w:rsidP="000301B7">
      <w:pPr>
        <w:pStyle w:val="Odstavecseseznamem"/>
        <w:spacing w:after="240" w:line="480" w:lineRule="auto"/>
        <w:ind w:left="0" w:firstLine="709"/>
        <w:contextualSpacing w:val="0"/>
        <w:jc w:val="both"/>
        <w:rPr>
          <w:rFonts w:ascii="Times New Roman" w:hAnsi="Times New Roman" w:cs="Times New Roman"/>
          <w:sz w:val="24"/>
          <w:szCs w:val="24"/>
        </w:rPr>
      </w:pPr>
      <w:r>
        <w:rPr>
          <w:rFonts w:ascii="Times New Roman" w:hAnsi="Times New Roman" w:cs="Times New Roman"/>
          <w:sz w:val="24"/>
          <w:szCs w:val="24"/>
        </w:rPr>
        <w:lastRenderedPageBreak/>
        <w:t>The wife has answered</w:t>
      </w:r>
      <w:r w:rsidR="0062442F">
        <w:rPr>
          <w:rFonts w:ascii="Times New Roman" w:hAnsi="Times New Roman" w:cs="Times New Roman"/>
          <w:sz w:val="24"/>
          <w:szCs w:val="24"/>
        </w:rPr>
        <w:t xml:space="preserve"> her husband’s</w:t>
      </w:r>
      <w:r>
        <w:rPr>
          <w:rFonts w:ascii="Times New Roman" w:hAnsi="Times New Roman" w:cs="Times New Roman"/>
          <w:sz w:val="24"/>
          <w:szCs w:val="24"/>
        </w:rPr>
        <w:t xml:space="preserve"> question truthfully, </w:t>
      </w:r>
      <w:r w:rsidR="00C81C53">
        <w:rPr>
          <w:rFonts w:ascii="Times New Roman" w:hAnsi="Times New Roman" w:cs="Times New Roman"/>
          <w:sz w:val="24"/>
          <w:szCs w:val="24"/>
        </w:rPr>
        <w:t>clearly</w:t>
      </w:r>
      <w:r w:rsidR="00697F41">
        <w:rPr>
          <w:rFonts w:ascii="Times New Roman" w:hAnsi="Times New Roman" w:cs="Times New Roman"/>
          <w:sz w:val="24"/>
          <w:szCs w:val="24"/>
        </w:rPr>
        <w:t xml:space="preserve"> and</w:t>
      </w:r>
      <w:r w:rsidR="00C81C53">
        <w:rPr>
          <w:rFonts w:ascii="Times New Roman" w:hAnsi="Times New Roman" w:cs="Times New Roman"/>
          <w:sz w:val="24"/>
          <w:szCs w:val="24"/>
        </w:rPr>
        <w:t xml:space="preserve"> </w:t>
      </w:r>
      <w:r>
        <w:rPr>
          <w:rFonts w:ascii="Times New Roman" w:hAnsi="Times New Roman" w:cs="Times New Roman"/>
          <w:sz w:val="24"/>
          <w:szCs w:val="24"/>
        </w:rPr>
        <w:t>has given the right amount of information</w:t>
      </w:r>
      <w:r w:rsidR="0062442F">
        <w:rPr>
          <w:rFonts w:ascii="Times New Roman" w:hAnsi="Times New Roman" w:cs="Times New Roman"/>
          <w:sz w:val="24"/>
          <w:szCs w:val="24"/>
        </w:rPr>
        <w:t>. She has</w:t>
      </w:r>
      <w:r>
        <w:rPr>
          <w:rFonts w:ascii="Times New Roman" w:hAnsi="Times New Roman" w:cs="Times New Roman"/>
          <w:sz w:val="24"/>
          <w:szCs w:val="24"/>
        </w:rPr>
        <w:t xml:space="preserve"> answered </w:t>
      </w:r>
      <w:r w:rsidR="00C81C53">
        <w:rPr>
          <w:rFonts w:ascii="Times New Roman" w:hAnsi="Times New Roman" w:cs="Times New Roman"/>
          <w:sz w:val="24"/>
          <w:szCs w:val="24"/>
        </w:rPr>
        <w:t xml:space="preserve">her husband’s </w:t>
      </w:r>
      <w:r>
        <w:rPr>
          <w:rFonts w:ascii="Times New Roman" w:hAnsi="Times New Roman" w:cs="Times New Roman"/>
          <w:sz w:val="24"/>
          <w:szCs w:val="24"/>
        </w:rPr>
        <w:t>question so that</w:t>
      </w:r>
      <w:r w:rsidR="0062442F">
        <w:rPr>
          <w:rFonts w:ascii="Times New Roman" w:hAnsi="Times New Roman" w:cs="Times New Roman"/>
          <w:sz w:val="24"/>
          <w:szCs w:val="24"/>
        </w:rPr>
        <w:t xml:space="preserve"> </w:t>
      </w:r>
      <w:r w:rsidR="00C81C53">
        <w:rPr>
          <w:rFonts w:ascii="Times New Roman" w:hAnsi="Times New Roman" w:cs="Times New Roman"/>
          <w:sz w:val="24"/>
          <w:szCs w:val="24"/>
        </w:rPr>
        <w:t xml:space="preserve">she has met </w:t>
      </w:r>
      <w:r>
        <w:rPr>
          <w:rFonts w:ascii="Times New Roman" w:hAnsi="Times New Roman" w:cs="Times New Roman"/>
          <w:sz w:val="24"/>
          <w:szCs w:val="24"/>
        </w:rPr>
        <w:t>his</w:t>
      </w:r>
      <w:r w:rsidR="00C81C53">
        <w:rPr>
          <w:rFonts w:ascii="Times New Roman" w:hAnsi="Times New Roman" w:cs="Times New Roman"/>
          <w:sz w:val="24"/>
          <w:szCs w:val="24"/>
        </w:rPr>
        <w:t xml:space="preserve"> communicative</w:t>
      </w:r>
      <w:r>
        <w:rPr>
          <w:rFonts w:ascii="Times New Roman" w:hAnsi="Times New Roman" w:cs="Times New Roman"/>
          <w:sz w:val="24"/>
          <w:szCs w:val="24"/>
        </w:rPr>
        <w:t xml:space="preserve"> goal </w:t>
      </w:r>
      <w:r w:rsidR="0062442F">
        <w:rPr>
          <w:rFonts w:ascii="Times New Roman" w:hAnsi="Times New Roman" w:cs="Times New Roman"/>
          <w:sz w:val="24"/>
          <w:szCs w:val="24"/>
        </w:rPr>
        <w:t>in</w:t>
      </w:r>
      <w:r>
        <w:rPr>
          <w:rFonts w:ascii="Times New Roman" w:hAnsi="Times New Roman" w:cs="Times New Roman"/>
          <w:sz w:val="24"/>
          <w:szCs w:val="24"/>
        </w:rPr>
        <w:t xml:space="preserve"> </w:t>
      </w:r>
      <w:r w:rsidR="0062442F">
        <w:rPr>
          <w:rFonts w:ascii="Times New Roman" w:hAnsi="Times New Roman" w:cs="Times New Roman"/>
          <w:sz w:val="24"/>
          <w:szCs w:val="24"/>
        </w:rPr>
        <w:t xml:space="preserve">asking </w:t>
      </w:r>
      <w:r>
        <w:rPr>
          <w:rFonts w:ascii="Times New Roman" w:hAnsi="Times New Roman" w:cs="Times New Roman"/>
          <w:sz w:val="24"/>
          <w:szCs w:val="24"/>
        </w:rPr>
        <w:t xml:space="preserve">that </w:t>
      </w:r>
      <w:r w:rsidR="0062442F">
        <w:rPr>
          <w:rFonts w:ascii="Times New Roman" w:hAnsi="Times New Roman" w:cs="Times New Roman"/>
          <w:sz w:val="24"/>
          <w:szCs w:val="24"/>
        </w:rPr>
        <w:t xml:space="preserve">particular </w:t>
      </w:r>
      <w:r>
        <w:rPr>
          <w:rFonts w:ascii="Times New Roman" w:hAnsi="Times New Roman" w:cs="Times New Roman"/>
          <w:sz w:val="24"/>
          <w:szCs w:val="24"/>
        </w:rPr>
        <w:t xml:space="preserve">question. </w:t>
      </w:r>
    </w:p>
    <w:p w14:paraId="66D5EA3A" w14:textId="3A7D0E09" w:rsidR="00DF6E90" w:rsidRDefault="00E60CDC" w:rsidP="000301B7">
      <w:pPr>
        <w:pStyle w:val="Odstavecseseznamem"/>
        <w:spacing w:after="240" w:line="480" w:lineRule="auto"/>
        <w:ind w:left="0" w:firstLine="709"/>
        <w:contextualSpacing w:val="0"/>
        <w:jc w:val="both"/>
        <w:rPr>
          <w:rFonts w:ascii="Times New Roman" w:hAnsi="Times New Roman" w:cs="Times New Roman"/>
          <w:sz w:val="24"/>
          <w:szCs w:val="24"/>
        </w:rPr>
      </w:pPr>
      <w:r>
        <w:rPr>
          <w:rFonts w:ascii="Times New Roman" w:hAnsi="Times New Roman" w:cs="Times New Roman"/>
          <w:sz w:val="24"/>
          <w:szCs w:val="24"/>
        </w:rPr>
        <w:t>However, people sometimes do not observe these maxims</w:t>
      </w:r>
      <w:r w:rsidR="00AD20A4">
        <w:rPr>
          <w:rFonts w:ascii="Times New Roman" w:hAnsi="Times New Roman" w:cs="Times New Roman"/>
          <w:sz w:val="24"/>
          <w:szCs w:val="24"/>
        </w:rPr>
        <w:t>, not because of deceiving or misleading, but because the speaker encourages the hearer</w:t>
      </w:r>
      <w:r w:rsidR="007F0C62">
        <w:rPr>
          <w:rFonts w:ascii="Times New Roman" w:hAnsi="Times New Roman" w:cs="Times New Roman"/>
          <w:sz w:val="24"/>
          <w:szCs w:val="24"/>
        </w:rPr>
        <w:t xml:space="preserve"> to search for a meaning that is very different from the expressed meaning, or it is addition</w:t>
      </w:r>
      <w:r w:rsidR="00C81C53">
        <w:rPr>
          <w:rFonts w:ascii="Times New Roman" w:hAnsi="Times New Roman" w:cs="Times New Roman"/>
          <w:sz w:val="24"/>
          <w:szCs w:val="24"/>
        </w:rPr>
        <w:t>al</w:t>
      </w:r>
      <w:r w:rsidR="007F0C62">
        <w:rPr>
          <w:rFonts w:ascii="Times New Roman" w:hAnsi="Times New Roman" w:cs="Times New Roman"/>
          <w:sz w:val="24"/>
          <w:szCs w:val="24"/>
        </w:rPr>
        <w:t xml:space="preserve"> to the meaning</w:t>
      </w:r>
      <w:r w:rsidR="00C81C53">
        <w:rPr>
          <w:rFonts w:ascii="Times New Roman" w:hAnsi="Times New Roman" w:cs="Times New Roman"/>
          <w:sz w:val="24"/>
          <w:szCs w:val="24"/>
        </w:rPr>
        <w:t xml:space="preserve"> expressed by the words</w:t>
      </w:r>
      <w:r w:rsidR="0036266E">
        <w:rPr>
          <w:rFonts w:ascii="Times New Roman" w:hAnsi="Times New Roman" w:cs="Times New Roman"/>
          <w:sz w:val="24"/>
          <w:szCs w:val="24"/>
        </w:rPr>
        <w:t xml:space="preserve"> </w:t>
      </w:r>
      <w:r w:rsidR="0036266E" w:rsidRPr="00227759">
        <w:rPr>
          <w:rFonts w:ascii="Times New Roman" w:hAnsi="Times New Roman" w:cs="Times New Roman"/>
          <w:sz w:val="24"/>
          <w:szCs w:val="24"/>
        </w:rPr>
        <w:t>(</w:t>
      </w:r>
      <w:r w:rsidR="004E7340" w:rsidRPr="004E7340">
        <w:rPr>
          <w:rFonts w:ascii="Times New Roman" w:hAnsi="Times New Roman" w:cs="Times New Roman"/>
          <w:sz w:val="24"/>
          <w:szCs w:val="24"/>
        </w:rPr>
        <w:t>S</w:t>
      </w:r>
      <w:r w:rsidR="000E4F67" w:rsidRPr="004E7340">
        <w:rPr>
          <w:rFonts w:ascii="Times New Roman" w:hAnsi="Times New Roman" w:cs="Times New Roman"/>
          <w:sz w:val="24"/>
          <w:szCs w:val="24"/>
        </w:rPr>
        <w:t>ee</w:t>
      </w:r>
      <w:r w:rsidR="000E4F67" w:rsidRPr="00227759">
        <w:rPr>
          <w:rFonts w:ascii="Times New Roman" w:hAnsi="Times New Roman" w:cs="Times New Roman"/>
          <w:sz w:val="24"/>
          <w:szCs w:val="24"/>
        </w:rPr>
        <w:t xml:space="preserve"> S</w:t>
      </w:r>
      <w:r w:rsidR="00227759" w:rsidRPr="00227759">
        <w:rPr>
          <w:rFonts w:ascii="Times New Roman" w:hAnsi="Times New Roman" w:cs="Times New Roman"/>
          <w:sz w:val="24"/>
          <w:szCs w:val="24"/>
        </w:rPr>
        <w:t>ubs</w:t>
      </w:r>
      <w:r w:rsidR="000E4F67" w:rsidRPr="00227759">
        <w:rPr>
          <w:rFonts w:ascii="Times New Roman" w:hAnsi="Times New Roman" w:cs="Times New Roman"/>
          <w:sz w:val="24"/>
          <w:szCs w:val="24"/>
        </w:rPr>
        <w:t>ectio</w:t>
      </w:r>
      <w:r w:rsidR="00227759" w:rsidRPr="00227759">
        <w:rPr>
          <w:rFonts w:ascii="Times New Roman" w:hAnsi="Times New Roman" w:cs="Times New Roman"/>
          <w:sz w:val="24"/>
          <w:szCs w:val="24"/>
        </w:rPr>
        <w:t>n 4.2.2</w:t>
      </w:r>
      <w:r w:rsidR="004E7340">
        <w:rPr>
          <w:rFonts w:ascii="Times New Roman" w:hAnsi="Times New Roman" w:cs="Times New Roman"/>
          <w:sz w:val="24"/>
          <w:szCs w:val="24"/>
        </w:rPr>
        <w:t xml:space="preserve">. </w:t>
      </w:r>
      <w:r w:rsidR="004E7340" w:rsidRPr="004E7340">
        <w:rPr>
          <w:rFonts w:ascii="Times New Roman" w:hAnsi="Times New Roman" w:cs="Times New Roman"/>
          <w:sz w:val="24"/>
          <w:szCs w:val="24"/>
        </w:rPr>
        <w:t>for differences between semantic and pragmatic meaning</w:t>
      </w:r>
      <w:r w:rsidR="000E4F67" w:rsidRPr="00227759">
        <w:rPr>
          <w:rFonts w:ascii="Times New Roman" w:hAnsi="Times New Roman" w:cs="Times New Roman"/>
          <w:sz w:val="24"/>
          <w:szCs w:val="24"/>
        </w:rPr>
        <w:t>)</w:t>
      </w:r>
      <w:r w:rsidR="007F0C62" w:rsidRPr="00227759">
        <w:rPr>
          <w:rFonts w:ascii="Times New Roman" w:hAnsi="Times New Roman" w:cs="Times New Roman"/>
          <w:sz w:val="24"/>
          <w:szCs w:val="24"/>
        </w:rPr>
        <w:t>.</w:t>
      </w:r>
      <w:r w:rsidR="00054210" w:rsidRPr="00227759">
        <w:rPr>
          <w:rFonts w:ascii="Times New Roman" w:hAnsi="Times New Roman" w:cs="Times New Roman"/>
          <w:sz w:val="24"/>
          <w:szCs w:val="24"/>
        </w:rPr>
        <w:t xml:space="preserve"> </w:t>
      </w:r>
      <w:r w:rsidR="00054210">
        <w:rPr>
          <w:rFonts w:ascii="Times New Roman" w:hAnsi="Times New Roman" w:cs="Times New Roman"/>
          <w:sz w:val="24"/>
          <w:szCs w:val="24"/>
        </w:rPr>
        <w:t>Grice called this ‘flouting a maxim’.</w:t>
      </w:r>
      <w:r w:rsidR="007F0C62">
        <w:rPr>
          <w:rFonts w:ascii="Times New Roman" w:hAnsi="Times New Roman" w:cs="Times New Roman"/>
          <w:sz w:val="24"/>
          <w:szCs w:val="24"/>
        </w:rPr>
        <w:t xml:space="preserve"> Let us have a look at an example of </w:t>
      </w:r>
      <w:r w:rsidR="00054210">
        <w:rPr>
          <w:rFonts w:ascii="Times New Roman" w:hAnsi="Times New Roman" w:cs="Times New Roman"/>
          <w:sz w:val="24"/>
          <w:szCs w:val="24"/>
        </w:rPr>
        <w:t>flouting:</w:t>
      </w:r>
    </w:p>
    <w:p w14:paraId="6015AD81" w14:textId="4338AE92" w:rsidR="00054210" w:rsidRDefault="00F91270" w:rsidP="000301B7">
      <w:pPr>
        <w:pStyle w:val="Odstavecseseznamem"/>
        <w:spacing w:after="240" w:line="480" w:lineRule="auto"/>
        <w:ind w:left="0" w:firstLine="709"/>
        <w:jc w:val="both"/>
        <w:rPr>
          <w:rFonts w:ascii="Times New Roman" w:hAnsi="Times New Roman" w:cs="Times New Roman"/>
          <w:sz w:val="24"/>
          <w:szCs w:val="24"/>
        </w:rPr>
      </w:pPr>
      <w:r>
        <w:rPr>
          <w:rFonts w:ascii="Times New Roman" w:hAnsi="Times New Roman" w:cs="Times New Roman"/>
          <w:sz w:val="24"/>
          <w:szCs w:val="24"/>
        </w:rPr>
        <w:t>Husband</w:t>
      </w:r>
      <w:r w:rsidR="00054210">
        <w:rPr>
          <w:rFonts w:ascii="Times New Roman" w:hAnsi="Times New Roman" w:cs="Times New Roman"/>
          <w:sz w:val="24"/>
          <w:szCs w:val="24"/>
        </w:rPr>
        <w:t xml:space="preserve">: </w:t>
      </w:r>
      <w:r w:rsidR="00C26695" w:rsidRPr="00C26695">
        <w:rPr>
          <w:rFonts w:ascii="Times New Roman" w:hAnsi="Times New Roman" w:cs="Times New Roman"/>
          <w:i/>
          <w:sz w:val="24"/>
          <w:szCs w:val="24"/>
        </w:rPr>
        <w:t>“</w:t>
      </w:r>
      <w:r w:rsidRPr="00C26695">
        <w:rPr>
          <w:rFonts w:ascii="Times New Roman" w:hAnsi="Times New Roman" w:cs="Times New Roman"/>
          <w:i/>
          <w:sz w:val="24"/>
          <w:szCs w:val="24"/>
        </w:rPr>
        <w:t>Where are my keys?</w:t>
      </w:r>
      <w:r w:rsidR="00C26695" w:rsidRPr="00C26695">
        <w:rPr>
          <w:rFonts w:ascii="Times New Roman" w:hAnsi="Times New Roman" w:cs="Times New Roman"/>
          <w:i/>
          <w:sz w:val="24"/>
          <w:szCs w:val="24"/>
        </w:rPr>
        <w:t>”</w:t>
      </w:r>
    </w:p>
    <w:p w14:paraId="526F42C1" w14:textId="2693E47E" w:rsidR="00DF6E90" w:rsidRPr="00093FFE" w:rsidRDefault="00F91270" w:rsidP="000301B7">
      <w:pPr>
        <w:pStyle w:val="Odstavecseseznamem"/>
        <w:spacing w:after="240" w:line="480" w:lineRule="auto"/>
        <w:ind w:left="0" w:firstLine="709"/>
        <w:contextualSpacing w:val="0"/>
        <w:jc w:val="both"/>
        <w:rPr>
          <w:rFonts w:ascii="Times New Roman" w:hAnsi="Times New Roman" w:cs="Times New Roman"/>
          <w:sz w:val="24"/>
          <w:szCs w:val="24"/>
        </w:rPr>
      </w:pPr>
      <w:r w:rsidRPr="00093FFE">
        <w:rPr>
          <w:rFonts w:ascii="Times New Roman" w:hAnsi="Times New Roman" w:cs="Times New Roman"/>
          <w:sz w:val="24"/>
          <w:szCs w:val="24"/>
        </w:rPr>
        <w:t xml:space="preserve">Wife: </w:t>
      </w:r>
      <w:r w:rsidR="00093FFE" w:rsidRPr="00DF6E90">
        <w:rPr>
          <w:rFonts w:ascii="Times New Roman" w:hAnsi="Times New Roman" w:cs="Times New Roman"/>
          <w:i/>
          <w:sz w:val="24"/>
          <w:szCs w:val="24"/>
        </w:rPr>
        <w:t>“</w:t>
      </w:r>
      <w:r w:rsidR="00094CDA" w:rsidRPr="00DF6E90">
        <w:rPr>
          <w:rFonts w:ascii="Times New Roman" w:hAnsi="Times New Roman" w:cs="Times New Roman"/>
          <w:i/>
          <w:sz w:val="24"/>
          <w:szCs w:val="24"/>
        </w:rPr>
        <w:t>You know, you should always put them in one place and then yo</w:t>
      </w:r>
      <w:r w:rsidR="00093FFE" w:rsidRPr="00DF6E90">
        <w:rPr>
          <w:rFonts w:ascii="Times New Roman" w:hAnsi="Times New Roman" w:cs="Times New Roman"/>
          <w:i/>
          <w:sz w:val="24"/>
          <w:szCs w:val="24"/>
        </w:rPr>
        <w:t>u won’t have to</w:t>
      </w:r>
      <w:r w:rsidR="00801885">
        <w:rPr>
          <w:rFonts w:ascii="Times New Roman" w:hAnsi="Times New Roman" w:cs="Times New Roman"/>
          <w:i/>
          <w:sz w:val="24"/>
          <w:szCs w:val="24"/>
        </w:rPr>
        <w:t xml:space="preserve"> </w:t>
      </w:r>
      <w:r w:rsidR="00801885">
        <w:rPr>
          <w:rFonts w:ascii="Times New Roman" w:hAnsi="Times New Roman" w:cs="Times New Roman"/>
          <w:i/>
          <w:sz w:val="24"/>
          <w:szCs w:val="24"/>
        </w:rPr>
        <w:tab/>
      </w:r>
      <w:r w:rsidR="00093FFE" w:rsidRPr="00DF6E90">
        <w:rPr>
          <w:rFonts w:ascii="Times New Roman" w:hAnsi="Times New Roman" w:cs="Times New Roman"/>
          <w:i/>
          <w:sz w:val="24"/>
          <w:szCs w:val="24"/>
        </w:rPr>
        <w:t xml:space="preserve">ask me all the time where to </w:t>
      </w:r>
      <w:r w:rsidR="00094CDA" w:rsidRPr="00DF6E90">
        <w:rPr>
          <w:rFonts w:ascii="Times New Roman" w:hAnsi="Times New Roman" w:cs="Times New Roman"/>
          <w:i/>
          <w:sz w:val="24"/>
          <w:szCs w:val="24"/>
        </w:rPr>
        <w:t>find them.</w:t>
      </w:r>
      <w:r w:rsidR="00093FFE" w:rsidRPr="00DF6E90">
        <w:rPr>
          <w:rFonts w:ascii="Times New Roman" w:hAnsi="Times New Roman" w:cs="Times New Roman"/>
          <w:i/>
          <w:sz w:val="24"/>
          <w:szCs w:val="24"/>
        </w:rPr>
        <w:t xml:space="preserve"> </w:t>
      </w:r>
      <w:r w:rsidR="000D5A0A">
        <w:rPr>
          <w:rFonts w:ascii="Times New Roman" w:hAnsi="Times New Roman" w:cs="Times New Roman"/>
          <w:i/>
          <w:sz w:val="24"/>
          <w:szCs w:val="24"/>
        </w:rPr>
        <w:t>Mine are</w:t>
      </w:r>
      <w:r w:rsidR="00093FFE" w:rsidRPr="00DF6E90">
        <w:rPr>
          <w:rFonts w:ascii="Times New Roman" w:hAnsi="Times New Roman" w:cs="Times New Roman"/>
          <w:i/>
          <w:sz w:val="24"/>
          <w:szCs w:val="24"/>
        </w:rPr>
        <w:t xml:space="preserve"> in the hallway.</w:t>
      </w:r>
      <w:r w:rsidR="00DF6E90" w:rsidRPr="00DF6E90">
        <w:rPr>
          <w:rFonts w:ascii="Times New Roman" w:hAnsi="Times New Roman" w:cs="Times New Roman"/>
          <w:i/>
          <w:sz w:val="24"/>
          <w:szCs w:val="24"/>
        </w:rPr>
        <w:t>”</w:t>
      </w:r>
      <w:r w:rsidR="00093FFE" w:rsidRPr="00093FFE">
        <w:rPr>
          <w:rFonts w:ascii="Times New Roman" w:hAnsi="Times New Roman" w:cs="Times New Roman"/>
          <w:sz w:val="24"/>
          <w:szCs w:val="24"/>
        </w:rPr>
        <w:t xml:space="preserve"> </w:t>
      </w:r>
      <w:r w:rsidR="00094CDA" w:rsidRPr="00093FFE">
        <w:rPr>
          <w:rFonts w:ascii="Times New Roman" w:hAnsi="Times New Roman" w:cs="Times New Roman"/>
          <w:sz w:val="24"/>
          <w:szCs w:val="24"/>
        </w:rPr>
        <w:t xml:space="preserve"> </w:t>
      </w:r>
    </w:p>
    <w:p w14:paraId="2E928063" w14:textId="2D7675C9" w:rsidR="004E5E0F" w:rsidRDefault="006A15F5" w:rsidP="000301B7">
      <w:pPr>
        <w:pStyle w:val="Odstavecseseznamem"/>
        <w:spacing w:after="240" w:line="480" w:lineRule="auto"/>
        <w:ind w:left="0" w:firstLine="709"/>
        <w:contextualSpacing w:val="0"/>
        <w:jc w:val="both"/>
        <w:rPr>
          <w:rFonts w:ascii="Times New Roman" w:hAnsi="Times New Roman" w:cs="Times New Roman"/>
          <w:sz w:val="24"/>
          <w:szCs w:val="24"/>
        </w:rPr>
      </w:pPr>
      <w:r w:rsidRPr="00093FFE">
        <w:rPr>
          <w:rFonts w:ascii="Times New Roman" w:hAnsi="Times New Roman" w:cs="Times New Roman"/>
          <w:sz w:val="24"/>
          <w:szCs w:val="24"/>
        </w:rPr>
        <w:t xml:space="preserve">The wife could </w:t>
      </w:r>
      <w:r w:rsidR="00DF6E90">
        <w:rPr>
          <w:rFonts w:ascii="Times New Roman" w:hAnsi="Times New Roman" w:cs="Times New Roman"/>
          <w:sz w:val="24"/>
          <w:szCs w:val="24"/>
        </w:rPr>
        <w:t xml:space="preserve">have </w:t>
      </w:r>
      <w:r w:rsidRPr="00093FFE">
        <w:rPr>
          <w:rFonts w:ascii="Times New Roman" w:hAnsi="Times New Roman" w:cs="Times New Roman"/>
          <w:sz w:val="24"/>
          <w:szCs w:val="24"/>
        </w:rPr>
        <w:t>simply answer</w:t>
      </w:r>
      <w:r w:rsidR="00DF6E90">
        <w:rPr>
          <w:rFonts w:ascii="Times New Roman" w:hAnsi="Times New Roman" w:cs="Times New Roman"/>
          <w:sz w:val="24"/>
          <w:szCs w:val="24"/>
        </w:rPr>
        <w:t>ed</w:t>
      </w:r>
      <w:r w:rsidR="00680D9D">
        <w:rPr>
          <w:rFonts w:ascii="Times New Roman" w:hAnsi="Times New Roman" w:cs="Times New Roman"/>
          <w:sz w:val="24"/>
          <w:szCs w:val="24"/>
        </w:rPr>
        <w:t xml:space="preserve"> </w:t>
      </w:r>
      <w:r w:rsidR="00680D9D" w:rsidRPr="00680D9D">
        <w:rPr>
          <w:rFonts w:ascii="Times New Roman" w:hAnsi="Times New Roman" w:cs="Times New Roman"/>
          <w:i/>
          <w:sz w:val="24"/>
          <w:szCs w:val="24"/>
        </w:rPr>
        <w:t>I don’t know</w:t>
      </w:r>
      <w:r w:rsidRPr="00093FFE">
        <w:rPr>
          <w:rFonts w:ascii="Times New Roman" w:hAnsi="Times New Roman" w:cs="Times New Roman"/>
          <w:sz w:val="24"/>
          <w:szCs w:val="24"/>
        </w:rPr>
        <w:t xml:space="preserve">, but she has chosen </w:t>
      </w:r>
      <w:r w:rsidR="00801885">
        <w:rPr>
          <w:rFonts w:ascii="Times New Roman" w:hAnsi="Times New Roman" w:cs="Times New Roman"/>
          <w:sz w:val="24"/>
          <w:szCs w:val="24"/>
        </w:rPr>
        <w:t>to give</w:t>
      </w:r>
      <w:r w:rsidRPr="00093FFE">
        <w:rPr>
          <w:rFonts w:ascii="Times New Roman" w:hAnsi="Times New Roman" w:cs="Times New Roman"/>
          <w:sz w:val="24"/>
          <w:szCs w:val="24"/>
        </w:rPr>
        <w:t xml:space="preserve"> a</w:t>
      </w:r>
      <w:r w:rsidR="00C81C53">
        <w:rPr>
          <w:rFonts w:ascii="Times New Roman" w:hAnsi="Times New Roman" w:cs="Times New Roman"/>
          <w:sz w:val="24"/>
          <w:szCs w:val="24"/>
        </w:rPr>
        <w:t xml:space="preserve"> piece of</w:t>
      </w:r>
      <w:r w:rsidRPr="00093FFE">
        <w:rPr>
          <w:rFonts w:ascii="Times New Roman" w:hAnsi="Times New Roman" w:cs="Times New Roman"/>
          <w:sz w:val="24"/>
          <w:szCs w:val="24"/>
        </w:rPr>
        <w:t xml:space="preserve"> advice</w:t>
      </w:r>
      <w:r w:rsidR="00DF6E90">
        <w:rPr>
          <w:rFonts w:ascii="Times New Roman" w:hAnsi="Times New Roman" w:cs="Times New Roman"/>
          <w:sz w:val="24"/>
          <w:szCs w:val="24"/>
        </w:rPr>
        <w:t xml:space="preserve"> about keeping the keys in one place. Furthermore, she is</w:t>
      </w:r>
      <w:r w:rsidR="000631EE">
        <w:rPr>
          <w:rFonts w:ascii="Times New Roman" w:hAnsi="Times New Roman" w:cs="Times New Roman"/>
          <w:sz w:val="24"/>
          <w:szCs w:val="24"/>
        </w:rPr>
        <w:t xml:space="preserve"> obviously</w:t>
      </w:r>
      <w:r w:rsidR="00DF6E90">
        <w:rPr>
          <w:rFonts w:ascii="Times New Roman" w:hAnsi="Times New Roman" w:cs="Times New Roman"/>
          <w:sz w:val="24"/>
          <w:szCs w:val="24"/>
        </w:rPr>
        <w:t xml:space="preserve"> annoyed by this question, which implies that she is asked </w:t>
      </w:r>
      <w:r w:rsidR="000D5A0A">
        <w:rPr>
          <w:rFonts w:ascii="Times New Roman" w:hAnsi="Times New Roman" w:cs="Times New Roman"/>
          <w:sz w:val="24"/>
          <w:szCs w:val="24"/>
        </w:rPr>
        <w:t>about</w:t>
      </w:r>
      <w:r w:rsidR="00DF6E90">
        <w:rPr>
          <w:rFonts w:ascii="Times New Roman" w:hAnsi="Times New Roman" w:cs="Times New Roman"/>
          <w:sz w:val="24"/>
          <w:szCs w:val="24"/>
        </w:rPr>
        <w:t xml:space="preserve"> this matter </w:t>
      </w:r>
      <w:r w:rsidR="000D5A0A">
        <w:rPr>
          <w:rFonts w:ascii="Times New Roman" w:hAnsi="Times New Roman" w:cs="Times New Roman"/>
          <w:sz w:val="24"/>
          <w:szCs w:val="24"/>
        </w:rPr>
        <w:t>regularly</w:t>
      </w:r>
      <w:r w:rsidR="00DF6E90">
        <w:rPr>
          <w:rFonts w:ascii="Times New Roman" w:hAnsi="Times New Roman" w:cs="Times New Roman"/>
          <w:sz w:val="24"/>
          <w:szCs w:val="24"/>
        </w:rPr>
        <w:t>.</w:t>
      </w:r>
      <w:r w:rsidR="000D5A0A">
        <w:rPr>
          <w:rFonts w:ascii="Times New Roman" w:hAnsi="Times New Roman" w:cs="Times New Roman"/>
          <w:sz w:val="24"/>
          <w:szCs w:val="24"/>
        </w:rPr>
        <w:t xml:space="preserve"> </w:t>
      </w:r>
      <w:r w:rsidR="00BE4002" w:rsidRPr="00093FFE">
        <w:rPr>
          <w:rFonts w:ascii="Times New Roman" w:hAnsi="Times New Roman" w:cs="Times New Roman"/>
          <w:sz w:val="24"/>
          <w:szCs w:val="24"/>
        </w:rPr>
        <w:t>She flouted the maxim of manner</w:t>
      </w:r>
      <w:r w:rsidR="000D5A0A">
        <w:rPr>
          <w:rFonts w:ascii="Times New Roman" w:hAnsi="Times New Roman" w:cs="Times New Roman"/>
          <w:sz w:val="24"/>
          <w:szCs w:val="24"/>
        </w:rPr>
        <w:t xml:space="preserve"> as she </w:t>
      </w:r>
      <w:r w:rsidR="00680D9D">
        <w:rPr>
          <w:rFonts w:ascii="Times New Roman" w:hAnsi="Times New Roman" w:cs="Times New Roman"/>
          <w:sz w:val="24"/>
          <w:szCs w:val="24"/>
        </w:rPr>
        <w:t xml:space="preserve">did not answer her husband’s question at all. Moreover, she </w:t>
      </w:r>
      <w:r w:rsidR="000D5A0A">
        <w:rPr>
          <w:rFonts w:ascii="Times New Roman" w:hAnsi="Times New Roman" w:cs="Times New Roman"/>
          <w:sz w:val="24"/>
          <w:szCs w:val="24"/>
        </w:rPr>
        <w:t xml:space="preserve">gave </w:t>
      </w:r>
      <w:r w:rsidR="00C81C53">
        <w:rPr>
          <w:rFonts w:ascii="Times New Roman" w:hAnsi="Times New Roman" w:cs="Times New Roman"/>
          <w:sz w:val="24"/>
          <w:szCs w:val="24"/>
        </w:rPr>
        <w:t xml:space="preserve">an </w:t>
      </w:r>
      <w:r w:rsidR="000D5A0A">
        <w:rPr>
          <w:rFonts w:ascii="Times New Roman" w:hAnsi="Times New Roman" w:cs="Times New Roman"/>
          <w:sz w:val="24"/>
          <w:szCs w:val="24"/>
        </w:rPr>
        <w:t>unnecessarily long response to a very simple question</w:t>
      </w:r>
      <w:r w:rsidR="00680D9D">
        <w:rPr>
          <w:rFonts w:ascii="Times New Roman" w:hAnsi="Times New Roman" w:cs="Times New Roman"/>
          <w:sz w:val="24"/>
          <w:szCs w:val="24"/>
        </w:rPr>
        <w:t xml:space="preserve">. </w:t>
      </w:r>
    </w:p>
    <w:p w14:paraId="3A93DE99" w14:textId="76A4A7B2" w:rsidR="00613F9E" w:rsidRDefault="004908B1" w:rsidP="000301B7">
      <w:pPr>
        <w:pStyle w:val="Odstavecseseznamem"/>
        <w:spacing w:after="240" w:line="480" w:lineRule="auto"/>
        <w:ind w:left="0" w:firstLine="709"/>
        <w:contextualSpacing w:val="0"/>
        <w:jc w:val="both"/>
        <w:rPr>
          <w:rFonts w:ascii="Times New Roman" w:hAnsi="Times New Roman" w:cs="Times New Roman"/>
          <w:sz w:val="24"/>
          <w:szCs w:val="24"/>
        </w:rPr>
      </w:pPr>
      <w:r w:rsidRPr="007145E3">
        <w:rPr>
          <w:rFonts w:ascii="Times New Roman" w:hAnsi="Times New Roman" w:cs="Times New Roman"/>
          <w:sz w:val="24"/>
          <w:szCs w:val="24"/>
        </w:rPr>
        <w:t xml:space="preserve">The </w:t>
      </w:r>
      <w:r w:rsidR="002E013C">
        <w:rPr>
          <w:rFonts w:ascii="Times New Roman" w:hAnsi="Times New Roman" w:cs="Times New Roman"/>
          <w:sz w:val="24"/>
          <w:szCs w:val="24"/>
        </w:rPr>
        <w:t>C</w:t>
      </w:r>
      <w:r w:rsidRPr="007145E3">
        <w:rPr>
          <w:rFonts w:ascii="Times New Roman" w:hAnsi="Times New Roman" w:cs="Times New Roman"/>
          <w:sz w:val="24"/>
          <w:szCs w:val="24"/>
        </w:rPr>
        <w:t>ooperative principle is comple</w:t>
      </w:r>
      <w:r w:rsidR="0082145D" w:rsidRPr="007145E3">
        <w:rPr>
          <w:rFonts w:ascii="Times New Roman" w:hAnsi="Times New Roman" w:cs="Times New Roman"/>
          <w:sz w:val="24"/>
          <w:szCs w:val="24"/>
        </w:rPr>
        <w:t>men</w:t>
      </w:r>
      <w:r w:rsidRPr="007145E3">
        <w:rPr>
          <w:rFonts w:ascii="Times New Roman" w:hAnsi="Times New Roman" w:cs="Times New Roman"/>
          <w:sz w:val="24"/>
          <w:szCs w:val="24"/>
        </w:rPr>
        <w:t xml:space="preserve">ted by the </w:t>
      </w:r>
      <w:r w:rsidR="002E013C">
        <w:rPr>
          <w:rFonts w:ascii="Times New Roman" w:hAnsi="Times New Roman" w:cs="Times New Roman"/>
          <w:sz w:val="24"/>
          <w:szCs w:val="24"/>
        </w:rPr>
        <w:t>P</w:t>
      </w:r>
      <w:r w:rsidRPr="007145E3">
        <w:rPr>
          <w:rFonts w:ascii="Times New Roman" w:hAnsi="Times New Roman" w:cs="Times New Roman"/>
          <w:sz w:val="24"/>
          <w:szCs w:val="24"/>
        </w:rPr>
        <w:t>oliteness principle.</w:t>
      </w:r>
      <w:r w:rsidR="007145E3">
        <w:rPr>
          <w:rFonts w:ascii="Times New Roman" w:hAnsi="Times New Roman" w:cs="Times New Roman"/>
          <w:sz w:val="24"/>
          <w:szCs w:val="24"/>
        </w:rPr>
        <w:t xml:space="preserve"> </w:t>
      </w:r>
      <w:r w:rsidR="00172268">
        <w:rPr>
          <w:rFonts w:ascii="Times New Roman" w:hAnsi="Times New Roman" w:cs="Times New Roman"/>
          <w:sz w:val="24"/>
          <w:szCs w:val="24"/>
        </w:rPr>
        <w:t>Yule claims that p</w:t>
      </w:r>
      <w:r w:rsidR="004F58AC">
        <w:rPr>
          <w:rFonts w:ascii="Times New Roman" w:hAnsi="Times New Roman" w:cs="Times New Roman"/>
          <w:sz w:val="24"/>
          <w:szCs w:val="24"/>
        </w:rPr>
        <w:t>olitenes</w:t>
      </w:r>
      <w:r w:rsidR="00172268">
        <w:rPr>
          <w:rFonts w:ascii="Times New Roman" w:hAnsi="Times New Roman" w:cs="Times New Roman"/>
          <w:sz w:val="24"/>
          <w:szCs w:val="24"/>
        </w:rPr>
        <w:t>s</w:t>
      </w:r>
      <w:r w:rsidR="007145E3">
        <w:rPr>
          <w:rFonts w:ascii="Times New Roman" w:hAnsi="Times New Roman" w:cs="Times New Roman"/>
          <w:sz w:val="24"/>
          <w:szCs w:val="24"/>
        </w:rPr>
        <w:t xml:space="preserve"> principle</w:t>
      </w:r>
      <w:r w:rsidR="00172268">
        <w:rPr>
          <w:rFonts w:ascii="Times New Roman" w:hAnsi="Times New Roman" w:cs="Times New Roman"/>
          <w:sz w:val="24"/>
          <w:szCs w:val="24"/>
        </w:rPr>
        <w:t xml:space="preserve"> can be referred to as a set of “general principles for being polite in social interaction within a particular culture” (1996:</w:t>
      </w:r>
      <w:r w:rsidR="00AF2E8C">
        <w:rPr>
          <w:rFonts w:ascii="Times New Roman" w:hAnsi="Times New Roman" w:cs="Times New Roman"/>
          <w:sz w:val="24"/>
          <w:szCs w:val="24"/>
        </w:rPr>
        <w:t xml:space="preserve"> </w:t>
      </w:r>
      <w:r w:rsidR="00172268">
        <w:rPr>
          <w:rFonts w:ascii="Times New Roman" w:hAnsi="Times New Roman" w:cs="Times New Roman"/>
          <w:sz w:val="24"/>
          <w:szCs w:val="24"/>
        </w:rPr>
        <w:t xml:space="preserve">60). These may include being tactful, modest, sympathetic to others, etc. He adds </w:t>
      </w:r>
      <w:r w:rsidR="00C81C53">
        <w:rPr>
          <w:rFonts w:ascii="Times New Roman" w:hAnsi="Times New Roman" w:cs="Times New Roman"/>
          <w:sz w:val="24"/>
          <w:szCs w:val="24"/>
        </w:rPr>
        <w:t xml:space="preserve">that </w:t>
      </w:r>
      <w:r w:rsidR="00172268">
        <w:rPr>
          <w:rFonts w:ascii="Times New Roman" w:hAnsi="Times New Roman" w:cs="Times New Roman"/>
          <w:sz w:val="24"/>
          <w:szCs w:val="24"/>
        </w:rPr>
        <w:t>politeness can be also defined by using all the means available “to show awareness of another person’s face” (ibid.).</w:t>
      </w:r>
      <w:r w:rsidR="00DE5BCC">
        <w:rPr>
          <w:rFonts w:ascii="Times New Roman" w:hAnsi="Times New Roman" w:cs="Times New Roman"/>
          <w:sz w:val="24"/>
          <w:szCs w:val="24"/>
        </w:rPr>
        <w:t xml:space="preserve"> Both external and internal factors influence</w:t>
      </w:r>
      <w:r w:rsidR="00ED1C73">
        <w:rPr>
          <w:rFonts w:ascii="Times New Roman" w:hAnsi="Times New Roman" w:cs="Times New Roman"/>
          <w:sz w:val="24"/>
          <w:szCs w:val="24"/>
        </w:rPr>
        <w:t xml:space="preserve"> what </w:t>
      </w:r>
      <w:r w:rsidR="00CA623D">
        <w:rPr>
          <w:rFonts w:ascii="Times New Roman" w:hAnsi="Times New Roman" w:cs="Times New Roman"/>
          <w:sz w:val="24"/>
          <w:szCs w:val="24"/>
        </w:rPr>
        <w:t>the</w:t>
      </w:r>
      <w:r w:rsidR="00ED1C73">
        <w:rPr>
          <w:rFonts w:ascii="Times New Roman" w:hAnsi="Times New Roman" w:cs="Times New Roman"/>
          <w:sz w:val="24"/>
          <w:szCs w:val="24"/>
        </w:rPr>
        <w:t xml:space="preserve"> speaker says and how the speech is interpreted by the hearer. External factors relate to social distance and closeness. They usually involve the relative status of the participants and are </w:t>
      </w:r>
      <w:r w:rsidR="00CA623D">
        <w:rPr>
          <w:rFonts w:ascii="Times New Roman" w:hAnsi="Times New Roman" w:cs="Times New Roman"/>
          <w:sz w:val="24"/>
          <w:szCs w:val="24"/>
        </w:rPr>
        <w:t xml:space="preserve">associated with </w:t>
      </w:r>
      <w:r w:rsidR="007145E3">
        <w:rPr>
          <w:rFonts w:ascii="Times New Roman" w:hAnsi="Times New Roman" w:cs="Times New Roman"/>
          <w:sz w:val="24"/>
          <w:szCs w:val="24"/>
        </w:rPr>
        <w:t>things, such as</w:t>
      </w:r>
      <w:r w:rsidR="00ED1C73">
        <w:rPr>
          <w:rFonts w:ascii="Times New Roman" w:hAnsi="Times New Roman" w:cs="Times New Roman"/>
          <w:sz w:val="24"/>
          <w:szCs w:val="24"/>
        </w:rPr>
        <w:t xml:space="preserve"> age and power (Yule, 1996).</w:t>
      </w:r>
      <w:r w:rsidR="007145E3">
        <w:rPr>
          <w:rFonts w:ascii="Times New Roman" w:hAnsi="Times New Roman" w:cs="Times New Roman"/>
          <w:sz w:val="24"/>
          <w:szCs w:val="24"/>
        </w:rPr>
        <w:t xml:space="preserve"> Internal factors </w:t>
      </w:r>
      <w:r w:rsidR="007145E3">
        <w:rPr>
          <w:rFonts w:ascii="Times New Roman" w:hAnsi="Times New Roman" w:cs="Times New Roman"/>
          <w:sz w:val="24"/>
          <w:szCs w:val="24"/>
        </w:rPr>
        <w:lastRenderedPageBreak/>
        <w:t xml:space="preserve">include </w:t>
      </w:r>
      <w:r w:rsidR="00CA623D">
        <w:rPr>
          <w:rFonts w:ascii="Times New Roman" w:hAnsi="Times New Roman" w:cs="Times New Roman"/>
          <w:sz w:val="24"/>
          <w:szCs w:val="24"/>
        </w:rPr>
        <w:t xml:space="preserve">the </w:t>
      </w:r>
      <w:r w:rsidR="007145E3">
        <w:rPr>
          <w:rFonts w:ascii="Times New Roman" w:hAnsi="Times New Roman" w:cs="Times New Roman"/>
          <w:sz w:val="24"/>
          <w:szCs w:val="24"/>
        </w:rPr>
        <w:t>amount of imposition and degree of friendliness, which are usually</w:t>
      </w:r>
      <w:r w:rsidR="00445241">
        <w:rPr>
          <w:rFonts w:ascii="Times New Roman" w:hAnsi="Times New Roman" w:cs="Times New Roman"/>
          <w:sz w:val="24"/>
          <w:szCs w:val="24"/>
        </w:rPr>
        <w:t xml:space="preserve"> negotiated</w:t>
      </w:r>
      <w:r w:rsidR="007145E3">
        <w:rPr>
          <w:rFonts w:ascii="Times New Roman" w:hAnsi="Times New Roman" w:cs="Times New Roman"/>
          <w:sz w:val="24"/>
          <w:szCs w:val="24"/>
        </w:rPr>
        <w:t xml:space="preserve"> during </w:t>
      </w:r>
      <w:r w:rsidR="00BC7255">
        <w:rPr>
          <w:rFonts w:ascii="Times New Roman" w:hAnsi="Times New Roman" w:cs="Times New Roman"/>
          <w:sz w:val="24"/>
          <w:szCs w:val="24"/>
        </w:rPr>
        <w:t>communi</w:t>
      </w:r>
      <w:r w:rsidR="007145E3">
        <w:rPr>
          <w:rFonts w:ascii="Times New Roman" w:hAnsi="Times New Roman" w:cs="Times New Roman"/>
          <w:sz w:val="24"/>
          <w:szCs w:val="24"/>
        </w:rPr>
        <w:t>c</w:t>
      </w:r>
      <w:r w:rsidR="00BC7255">
        <w:rPr>
          <w:rFonts w:ascii="Times New Roman" w:hAnsi="Times New Roman" w:cs="Times New Roman"/>
          <w:sz w:val="24"/>
          <w:szCs w:val="24"/>
        </w:rPr>
        <w:t>a</w:t>
      </w:r>
      <w:r w:rsidR="007145E3">
        <w:rPr>
          <w:rFonts w:ascii="Times New Roman" w:hAnsi="Times New Roman" w:cs="Times New Roman"/>
          <w:sz w:val="24"/>
          <w:szCs w:val="24"/>
        </w:rPr>
        <w:t xml:space="preserve">tion. </w:t>
      </w:r>
    </w:p>
    <w:p w14:paraId="229A1908" w14:textId="41BC0419" w:rsidR="00EC2770" w:rsidRDefault="007145E3" w:rsidP="00FB4392">
      <w:pPr>
        <w:pStyle w:val="Odstavecseseznamem"/>
        <w:spacing w:after="240" w:line="480" w:lineRule="auto"/>
        <w:ind w:left="0" w:firstLine="708"/>
        <w:jc w:val="both"/>
        <w:rPr>
          <w:rFonts w:ascii="Times New Roman" w:hAnsi="Times New Roman" w:cs="Times New Roman"/>
          <w:sz w:val="24"/>
          <w:szCs w:val="24"/>
        </w:rPr>
      </w:pPr>
      <w:r>
        <w:rPr>
          <w:rFonts w:ascii="Times New Roman" w:hAnsi="Times New Roman" w:cs="Times New Roman"/>
          <w:sz w:val="24"/>
          <w:szCs w:val="24"/>
        </w:rPr>
        <w:t xml:space="preserve">In </w:t>
      </w:r>
      <w:r w:rsidR="00CA623D">
        <w:rPr>
          <w:rFonts w:ascii="Times New Roman" w:hAnsi="Times New Roman" w:cs="Times New Roman"/>
          <w:sz w:val="24"/>
          <w:szCs w:val="24"/>
        </w:rPr>
        <w:t xml:space="preserve">an </w:t>
      </w:r>
      <w:r>
        <w:rPr>
          <w:rFonts w:ascii="Times New Roman" w:hAnsi="Times New Roman" w:cs="Times New Roman"/>
          <w:sz w:val="24"/>
          <w:szCs w:val="24"/>
        </w:rPr>
        <w:t xml:space="preserve">academic environment, participants are expected to follow the rules of both cooperative principle and politeness. </w:t>
      </w:r>
      <w:r w:rsidR="00331249">
        <w:rPr>
          <w:rFonts w:ascii="Times New Roman" w:hAnsi="Times New Roman" w:cs="Times New Roman"/>
          <w:sz w:val="24"/>
          <w:szCs w:val="24"/>
        </w:rPr>
        <w:t xml:space="preserve">Of course, communication in a classroom interaction is influenced by the social distance as the teacher has more power than students. The teacher has the privilege to </w:t>
      </w:r>
      <w:r w:rsidR="005962A4">
        <w:rPr>
          <w:rFonts w:ascii="Times New Roman" w:hAnsi="Times New Roman" w:cs="Times New Roman"/>
          <w:sz w:val="24"/>
          <w:szCs w:val="24"/>
        </w:rPr>
        <w:t>control and modify</w:t>
      </w:r>
      <w:r w:rsidR="00331249">
        <w:rPr>
          <w:rFonts w:ascii="Times New Roman" w:hAnsi="Times New Roman" w:cs="Times New Roman"/>
          <w:sz w:val="24"/>
          <w:szCs w:val="24"/>
        </w:rPr>
        <w:t xml:space="preserve"> the interaction and to provide evaluative feedback.</w:t>
      </w:r>
      <w:r w:rsidR="000E61EA">
        <w:rPr>
          <w:rFonts w:ascii="Times New Roman" w:hAnsi="Times New Roman" w:cs="Times New Roman"/>
          <w:sz w:val="24"/>
          <w:szCs w:val="24"/>
        </w:rPr>
        <w:t xml:space="preserve"> For this reason, the turn</w:t>
      </w:r>
      <w:r w:rsidR="00CA623D">
        <w:rPr>
          <w:rFonts w:ascii="Times New Roman" w:hAnsi="Times New Roman" w:cs="Times New Roman"/>
          <w:sz w:val="24"/>
          <w:szCs w:val="24"/>
        </w:rPr>
        <w:t>-taking process</w:t>
      </w:r>
      <w:r w:rsidR="000E61EA">
        <w:rPr>
          <w:rFonts w:ascii="Times New Roman" w:hAnsi="Times New Roman" w:cs="Times New Roman"/>
          <w:sz w:val="24"/>
          <w:szCs w:val="24"/>
        </w:rPr>
        <w:t xml:space="preserve"> in the classroom is different from </w:t>
      </w:r>
      <w:r w:rsidR="00CA623D">
        <w:rPr>
          <w:rFonts w:ascii="Times New Roman" w:hAnsi="Times New Roman" w:cs="Times New Roman"/>
          <w:sz w:val="24"/>
          <w:szCs w:val="24"/>
        </w:rPr>
        <w:t>that of</w:t>
      </w:r>
      <w:r w:rsidR="000E61EA">
        <w:rPr>
          <w:rFonts w:ascii="Times New Roman" w:hAnsi="Times New Roman" w:cs="Times New Roman"/>
          <w:sz w:val="24"/>
          <w:szCs w:val="24"/>
        </w:rPr>
        <w:t xml:space="preserve"> free conversation outside the class. </w:t>
      </w:r>
      <w:r w:rsidR="005962A4">
        <w:rPr>
          <w:rFonts w:ascii="Times New Roman" w:hAnsi="Times New Roman" w:cs="Times New Roman"/>
          <w:sz w:val="24"/>
          <w:szCs w:val="24"/>
        </w:rPr>
        <w:t xml:space="preserve">During the class interaction, </w:t>
      </w:r>
      <w:r w:rsidR="002E013C">
        <w:rPr>
          <w:rFonts w:ascii="Times New Roman" w:hAnsi="Times New Roman" w:cs="Times New Roman"/>
          <w:sz w:val="24"/>
          <w:szCs w:val="24"/>
        </w:rPr>
        <w:t xml:space="preserve">the </w:t>
      </w:r>
      <w:r w:rsidR="005962A4">
        <w:rPr>
          <w:rFonts w:ascii="Times New Roman" w:hAnsi="Times New Roman" w:cs="Times New Roman"/>
          <w:sz w:val="24"/>
          <w:szCs w:val="24"/>
        </w:rPr>
        <w:t xml:space="preserve">teacher’s task is to keep social distance in the teacher-students relationship, maintain positive atmosphere in the teaching and learning process and create </w:t>
      </w:r>
      <w:r w:rsidR="00CA623D">
        <w:rPr>
          <w:rFonts w:ascii="Times New Roman" w:hAnsi="Times New Roman" w:cs="Times New Roman"/>
          <w:sz w:val="24"/>
          <w:szCs w:val="24"/>
        </w:rPr>
        <w:t xml:space="preserve">favourable </w:t>
      </w:r>
      <w:r w:rsidR="005962A4">
        <w:rPr>
          <w:rFonts w:ascii="Times New Roman" w:hAnsi="Times New Roman" w:cs="Times New Roman"/>
          <w:sz w:val="24"/>
          <w:szCs w:val="24"/>
        </w:rPr>
        <w:t xml:space="preserve">teacher-student as well as student-student social interaction. </w:t>
      </w:r>
    </w:p>
    <w:p w14:paraId="5EEA39D2" w14:textId="77777777" w:rsidR="00FB4392" w:rsidRPr="00FB4392" w:rsidRDefault="00FB4392" w:rsidP="00FB4392"/>
    <w:p w14:paraId="3A1936DF" w14:textId="249AA52D" w:rsidR="00A4411B" w:rsidRPr="00C70DFB" w:rsidRDefault="00F301F4" w:rsidP="0006175D">
      <w:pPr>
        <w:pStyle w:val="Nadpis2"/>
        <w:numPr>
          <w:ilvl w:val="1"/>
          <w:numId w:val="4"/>
        </w:numPr>
        <w:spacing w:after="240" w:line="480" w:lineRule="auto"/>
        <w:rPr>
          <w:rFonts w:cs="Times New Roman"/>
        </w:rPr>
      </w:pPr>
      <w:bookmarkStart w:id="12" w:name="_Toc3740050"/>
      <w:r w:rsidRPr="00972261">
        <w:rPr>
          <w:rFonts w:cs="Times New Roman"/>
        </w:rPr>
        <w:t xml:space="preserve">Language of </w:t>
      </w:r>
      <w:r w:rsidR="00604589">
        <w:rPr>
          <w:rFonts w:cs="Times New Roman"/>
        </w:rPr>
        <w:t>s</w:t>
      </w:r>
      <w:r w:rsidRPr="00972261">
        <w:rPr>
          <w:rFonts w:cs="Times New Roman"/>
        </w:rPr>
        <w:t xml:space="preserve">poken </w:t>
      </w:r>
      <w:r w:rsidR="00604589">
        <w:rPr>
          <w:rFonts w:cs="Times New Roman"/>
        </w:rPr>
        <w:t>i</w:t>
      </w:r>
      <w:r w:rsidRPr="00972261">
        <w:rPr>
          <w:rFonts w:cs="Times New Roman"/>
        </w:rPr>
        <w:t>nteraction</w:t>
      </w:r>
      <w:bookmarkEnd w:id="12"/>
    </w:p>
    <w:p w14:paraId="26C94ED6" w14:textId="373052FC" w:rsidR="00DC5D41" w:rsidRDefault="00F301F4" w:rsidP="00C70DFB">
      <w:pPr>
        <w:pStyle w:val="Odstavecseseznamem"/>
        <w:spacing w:after="240" w:line="480" w:lineRule="auto"/>
        <w:ind w:left="0" w:firstLine="708"/>
        <w:jc w:val="both"/>
        <w:rPr>
          <w:rFonts w:ascii="Times New Roman" w:hAnsi="Times New Roman" w:cs="Times New Roman"/>
          <w:sz w:val="24"/>
          <w:szCs w:val="24"/>
        </w:rPr>
      </w:pPr>
      <w:r w:rsidRPr="000E2B22">
        <w:rPr>
          <w:rFonts w:ascii="Times New Roman" w:hAnsi="Times New Roman" w:cs="Times New Roman"/>
          <w:sz w:val="24"/>
          <w:szCs w:val="24"/>
        </w:rPr>
        <w:t xml:space="preserve">The medium of communication in any language is </w:t>
      </w:r>
      <w:r w:rsidR="000B17DC">
        <w:rPr>
          <w:rFonts w:ascii="Times New Roman" w:hAnsi="Times New Roman" w:cs="Times New Roman"/>
          <w:sz w:val="24"/>
          <w:szCs w:val="24"/>
        </w:rPr>
        <w:t>either</w:t>
      </w:r>
      <w:r w:rsidRPr="000E2B22">
        <w:rPr>
          <w:rFonts w:ascii="Times New Roman" w:hAnsi="Times New Roman" w:cs="Times New Roman"/>
          <w:sz w:val="24"/>
          <w:szCs w:val="24"/>
        </w:rPr>
        <w:t xml:space="preserve"> spoken </w:t>
      </w:r>
      <w:r w:rsidR="000B17DC">
        <w:rPr>
          <w:rFonts w:ascii="Times New Roman" w:hAnsi="Times New Roman" w:cs="Times New Roman"/>
          <w:sz w:val="24"/>
          <w:szCs w:val="24"/>
        </w:rPr>
        <w:t>or</w:t>
      </w:r>
      <w:r w:rsidRPr="000E2B22">
        <w:rPr>
          <w:rFonts w:ascii="Times New Roman" w:hAnsi="Times New Roman" w:cs="Times New Roman"/>
          <w:sz w:val="24"/>
          <w:szCs w:val="24"/>
        </w:rPr>
        <w:t xml:space="preserve"> written</w:t>
      </w:r>
      <w:r w:rsidR="000E2B22" w:rsidRPr="000E2B22">
        <w:rPr>
          <w:rFonts w:ascii="Times New Roman" w:hAnsi="Times New Roman" w:cs="Times New Roman"/>
          <w:sz w:val="24"/>
          <w:szCs w:val="24"/>
        </w:rPr>
        <w:t>.</w:t>
      </w:r>
      <w:r w:rsidR="000E2B22">
        <w:rPr>
          <w:rFonts w:ascii="Times New Roman" w:hAnsi="Times New Roman" w:cs="Times New Roman"/>
          <w:sz w:val="24"/>
          <w:szCs w:val="24"/>
        </w:rPr>
        <w:t xml:space="preserve"> </w:t>
      </w:r>
      <w:r w:rsidR="00AE4C2F">
        <w:rPr>
          <w:rFonts w:ascii="Times New Roman" w:hAnsi="Times New Roman" w:cs="Times New Roman"/>
          <w:sz w:val="24"/>
          <w:szCs w:val="24"/>
        </w:rPr>
        <w:t>L</w:t>
      </w:r>
      <w:r>
        <w:rPr>
          <w:rFonts w:ascii="Times New Roman" w:hAnsi="Times New Roman" w:cs="Times New Roman"/>
          <w:sz w:val="24"/>
          <w:szCs w:val="24"/>
        </w:rPr>
        <w:t xml:space="preserve">et us </w:t>
      </w:r>
      <w:r w:rsidR="00AE4C2F">
        <w:rPr>
          <w:rFonts w:ascii="Times New Roman" w:hAnsi="Times New Roman" w:cs="Times New Roman"/>
          <w:sz w:val="24"/>
          <w:szCs w:val="24"/>
        </w:rPr>
        <w:t>present</w:t>
      </w:r>
      <w:r>
        <w:rPr>
          <w:rFonts w:ascii="Times New Roman" w:hAnsi="Times New Roman" w:cs="Times New Roman"/>
          <w:sz w:val="24"/>
          <w:szCs w:val="24"/>
        </w:rPr>
        <w:t xml:space="preserve"> the </w:t>
      </w:r>
      <w:r w:rsidR="00FA6541">
        <w:rPr>
          <w:rFonts w:ascii="Times New Roman" w:hAnsi="Times New Roman" w:cs="Times New Roman"/>
          <w:sz w:val="24"/>
          <w:szCs w:val="24"/>
        </w:rPr>
        <w:t>characteristics</w:t>
      </w:r>
      <w:r>
        <w:rPr>
          <w:rFonts w:ascii="Times New Roman" w:hAnsi="Times New Roman" w:cs="Times New Roman"/>
          <w:sz w:val="24"/>
          <w:szCs w:val="24"/>
        </w:rPr>
        <w:t xml:space="preserve"> of spoken </w:t>
      </w:r>
      <w:r w:rsidR="00BA4DDD">
        <w:rPr>
          <w:rFonts w:ascii="Times New Roman" w:hAnsi="Times New Roman" w:cs="Times New Roman"/>
          <w:sz w:val="24"/>
          <w:szCs w:val="24"/>
        </w:rPr>
        <w:t>language</w:t>
      </w:r>
      <w:r>
        <w:rPr>
          <w:rFonts w:ascii="Times New Roman" w:hAnsi="Times New Roman" w:cs="Times New Roman"/>
          <w:sz w:val="24"/>
          <w:szCs w:val="24"/>
        </w:rPr>
        <w:t>, which</w:t>
      </w:r>
      <w:r w:rsidR="000B17DC">
        <w:rPr>
          <w:rFonts w:ascii="Times New Roman" w:hAnsi="Times New Roman" w:cs="Times New Roman"/>
          <w:sz w:val="24"/>
          <w:szCs w:val="24"/>
        </w:rPr>
        <w:t xml:space="preserve">, according to works of Crystal and Davy (1969: 95-120), and Leech, Deuchar, and Hoogenraad (1982: 135-140) </w:t>
      </w:r>
      <w:r>
        <w:rPr>
          <w:rFonts w:ascii="Times New Roman" w:hAnsi="Times New Roman" w:cs="Times New Roman"/>
          <w:sz w:val="24"/>
          <w:szCs w:val="24"/>
        </w:rPr>
        <w:t>vary significantly from the written production</w:t>
      </w:r>
      <w:r w:rsidR="00501E36">
        <w:rPr>
          <w:rFonts w:ascii="Times New Roman" w:hAnsi="Times New Roman" w:cs="Times New Roman"/>
          <w:sz w:val="24"/>
          <w:szCs w:val="24"/>
        </w:rPr>
        <w:t>.</w:t>
      </w:r>
      <w:r w:rsidR="003C10B8">
        <w:rPr>
          <w:rFonts w:ascii="Times New Roman" w:hAnsi="Times New Roman" w:cs="Times New Roman"/>
          <w:sz w:val="24"/>
          <w:szCs w:val="24"/>
        </w:rPr>
        <w:t xml:space="preserve"> A great advantage of speech is fast and direct communication with instant feedback</w:t>
      </w:r>
      <w:r w:rsidR="00AF372F">
        <w:rPr>
          <w:rFonts w:ascii="Times New Roman" w:hAnsi="Times New Roman" w:cs="Times New Roman"/>
          <w:sz w:val="24"/>
          <w:szCs w:val="24"/>
        </w:rPr>
        <w:t xml:space="preserve"> from the listener</w:t>
      </w:r>
      <w:r w:rsidR="00E567DD">
        <w:rPr>
          <w:rFonts w:ascii="Times New Roman" w:hAnsi="Times New Roman" w:cs="Times New Roman"/>
          <w:sz w:val="24"/>
          <w:szCs w:val="24"/>
        </w:rPr>
        <w:t>. Therefore, the message can be repeated, rephrased or clarified</w:t>
      </w:r>
      <w:r w:rsidR="00AF372F">
        <w:rPr>
          <w:rFonts w:ascii="Times New Roman" w:hAnsi="Times New Roman" w:cs="Times New Roman"/>
          <w:sz w:val="24"/>
          <w:szCs w:val="24"/>
        </w:rPr>
        <w:t>. It is usually accompanied by non-verbal communication, such as gestures and facial expression</w:t>
      </w:r>
      <w:r w:rsidR="000B17DC">
        <w:rPr>
          <w:rFonts w:ascii="Times New Roman" w:hAnsi="Times New Roman" w:cs="Times New Roman"/>
          <w:sz w:val="24"/>
          <w:szCs w:val="24"/>
        </w:rPr>
        <w:t>s</w:t>
      </w:r>
      <w:r w:rsidR="00AF372F">
        <w:rPr>
          <w:rFonts w:ascii="Times New Roman" w:hAnsi="Times New Roman" w:cs="Times New Roman"/>
          <w:sz w:val="24"/>
          <w:szCs w:val="24"/>
        </w:rPr>
        <w:t xml:space="preserve">. Furthermore, speech includes non-linguistic noises, rhythm and intonation. All these features of spoken language lead to inexplicitness as the speaker can refer to the immediate environment and their shared knowledge makes explicitness </w:t>
      </w:r>
      <w:r w:rsidR="00E567DD">
        <w:rPr>
          <w:rFonts w:ascii="Times New Roman" w:hAnsi="Times New Roman" w:cs="Times New Roman"/>
          <w:sz w:val="24"/>
          <w:szCs w:val="24"/>
        </w:rPr>
        <w:t xml:space="preserve">redundant. </w:t>
      </w:r>
      <w:r w:rsidR="00BC5532">
        <w:rPr>
          <w:rFonts w:ascii="Times New Roman" w:hAnsi="Times New Roman" w:cs="Times New Roman"/>
          <w:sz w:val="24"/>
          <w:szCs w:val="24"/>
        </w:rPr>
        <w:t xml:space="preserve">Only telephone conversation needs more explicitness as there is no visual contact. </w:t>
      </w:r>
    </w:p>
    <w:p w14:paraId="5CEEA02D" w14:textId="0BBD8C97" w:rsidR="000E2B22" w:rsidRDefault="005C51C3" w:rsidP="00C70DFB">
      <w:pPr>
        <w:pStyle w:val="Odstavecseseznamem"/>
        <w:spacing w:after="240" w:line="480" w:lineRule="auto"/>
        <w:ind w:left="0" w:firstLine="708"/>
        <w:jc w:val="both"/>
        <w:rPr>
          <w:rFonts w:ascii="Times New Roman" w:hAnsi="Times New Roman" w:cs="Times New Roman"/>
          <w:sz w:val="24"/>
          <w:szCs w:val="24"/>
        </w:rPr>
      </w:pPr>
      <w:r>
        <w:rPr>
          <w:rFonts w:ascii="Times New Roman" w:hAnsi="Times New Roman" w:cs="Times New Roman"/>
          <w:sz w:val="24"/>
          <w:szCs w:val="24"/>
        </w:rPr>
        <w:t>From the grammatical point of view</w:t>
      </w:r>
      <w:r w:rsidR="00E567DD">
        <w:rPr>
          <w:rFonts w:ascii="Times New Roman" w:hAnsi="Times New Roman" w:cs="Times New Roman"/>
          <w:sz w:val="24"/>
          <w:szCs w:val="24"/>
        </w:rPr>
        <w:t>, speakers use simpler sentence structure</w:t>
      </w:r>
      <w:r w:rsidR="002B34A0">
        <w:rPr>
          <w:rFonts w:ascii="Times New Roman" w:hAnsi="Times New Roman" w:cs="Times New Roman"/>
          <w:sz w:val="24"/>
          <w:szCs w:val="24"/>
        </w:rPr>
        <w:t xml:space="preserve"> and active declarative forms, rarely passive or cleft sentences</w:t>
      </w:r>
      <w:r w:rsidR="00CB6E80">
        <w:rPr>
          <w:rFonts w:ascii="Times New Roman" w:hAnsi="Times New Roman" w:cs="Times New Roman"/>
          <w:sz w:val="24"/>
          <w:szCs w:val="24"/>
        </w:rPr>
        <w:t xml:space="preserve">. </w:t>
      </w:r>
      <w:r>
        <w:rPr>
          <w:rFonts w:ascii="Times New Roman" w:hAnsi="Times New Roman" w:cs="Times New Roman"/>
          <w:sz w:val="24"/>
          <w:szCs w:val="24"/>
        </w:rPr>
        <w:t>Moreover</w:t>
      </w:r>
      <w:r w:rsidR="00CB6E80">
        <w:rPr>
          <w:rFonts w:ascii="Times New Roman" w:hAnsi="Times New Roman" w:cs="Times New Roman"/>
          <w:sz w:val="24"/>
          <w:szCs w:val="24"/>
        </w:rPr>
        <w:t xml:space="preserve">, it is difficult to clearly define </w:t>
      </w:r>
      <w:r w:rsidR="00CB6E80">
        <w:rPr>
          <w:rFonts w:ascii="Times New Roman" w:hAnsi="Times New Roman" w:cs="Times New Roman"/>
          <w:sz w:val="24"/>
          <w:szCs w:val="24"/>
        </w:rPr>
        <w:lastRenderedPageBreak/>
        <w:t xml:space="preserve">sentence boundaries as there </w:t>
      </w:r>
      <w:r w:rsidR="000B17DC">
        <w:rPr>
          <w:rFonts w:ascii="Times New Roman" w:hAnsi="Times New Roman" w:cs="Times New Roman"/>
          <w:sz w:val="24"/>
          <w:szCs w:val="24"/>
        </w:rPr>
        <w:t>are</w:t>
      </w:r>
      <w:r w:rsidR="00CB6E80">
        <w:rPr>
          <w:rFonts w:ascii="Times New Roman" w:hAnsi="Times New Roman" w:cs="Times New Roman"/>
          <w:sz w:val="24"/>
          <w:szCs w:val="24"/>
        </w:rPr>
        <w:t xml:space="preserve"> no capital letter</w:t>
      </w:r>
      <w:r w:rsidR="000B17DC">
        <w:rPr>
          <w:rFonts w:ascii="Times New Roman" w:hAnsi="Times New Roman" w:cs="Times New Roman"/>
          <w:sz w:val="24"/>
          <w:szCs w:val="24"/>
        </w:rPr>
        <w:t>s</w:t>
      </w:r>
      <w:r w:rsidR="00CB6E80">
        <w:rPr>
          <w:rFonts w:ascii="Times New Roman" w:hAnsi="Times New Roman" w:cs="Times New Roman"/>
          <w:sz w:val="24"/>
          <w:szCs w:val="24"/>
        </w:rPr>
        <w:t xml:space="preserve"> </w:t>
      </w:r>
      <w:r w:rsidR="00FA6541">
        <w:rPr>
          <w:rFonts w:ascii="Times New Roman" w:hAnsi="Times New Roman" w:cs="Times New Roman"/>
          <w:sz w:val="24"/>
          <w:szCs w:val="24"/>
        </w:rPr>
        <w:t>and</w:t>
      </w:r>
      <w:r w:rsidR="00CB6E80">
        <w:rPr>
          <w:rFonts w:ascii="Times New Roman" w:hAnsi="Times New Roman" w:cs="Times New Roman"/>
          <w:sz w:val="24"/>
          <w:szCs w:val="24"/>
        </w:rPr>
        <w:t xml:space="preserve"> punctuation</w:t>
      </w:r>
      <w:r w:rsidR="00FA6541">
        <w:rPr>
          <w:rFonts w:ascii="Times New Roman" w:hAnsi="Times New Roman" w:cs="Times New Roman"/>
          <w:sz w:val="24"/>
          <w:szCs w:val="24"/>
        </w:rPr>
        <w:t xml:space="preserve"> marks</w:t>
      </w:r>
      <w:r w:rsidR="00CB6E80">
        <w:rPr>
          <w:rFonts w:ascii="Times New Roman" w:hAnsi="Times New Roman" w:cs="Times New Roman"/>
          <w:sz w:val="24"/>
          <w:szCs w:val="24"/>
        </w:rPr>
        <w:t xml:space="preserve"> as in written language.</w:t>
      </w:r>
      <w:r w:rsidR="00FA6541">
        <w:rPr>
          <w:rFonts w:ascii="Times New Roman" w:hAnsi="Times New Roman" w:cs="Times New Roman"/>
          <w:sz w:val="24"/>
          <w:szCs w:val="24"/>
        </w:rPr>
        <w:t xml:space="preserve"> </w:t>
      </w:r>
      <w:r w:rsidR="008A7D76" w:rsidRPr="008A7D76">
        <w:rPr>
          <w:rFonts w:ascii="Times New Roman" w:hAnsi="Times New Roman" w:cs="Times New Roman"/>
          <w:sz w:val="24"/>
          <w:szCs w:val="24"/>
        </w:rPr>
        <w:t>T</w:t>
      </w:r>
      <w:r w:rsidR="00CB6E80">
        <w:rPr>
          <w:rFonts w:ascii="Times New Roman" w:hAnsi="Times New Roman" w:cs="Times New Roman"/>
          <w:sz w:val="24"/>
          <w:szCs w:val="24"/>
        </w:rPr>
        <w:t xml:space="preserve">he </w:t>
      </w:r>
      <w:r w:rsidR="00DB5D84">
        <w:rPr>
          <w:rFonts w:ascii="Times New Roman" w:hAnsi="Times New Roman" w:cs="Times New Roman"/>
          <w:sz w:val="24"/>
          <w:szCs w:val="24"/>
        </w:rPr>
        <w:t>utteran</w:t>
      </w:r>
      <w:r w:rsidR="00CB6E80">
        <w:rPr>
          <w:rFonts w:ascii="Times New Roman" w:hAnsi="Times New Roman" w:cs="Times New Roman"/>
          <w:sz w:val="24"/>
          <w:szCs w:val="24"/>
        </w:rPr>
        <w:t xml:space="preserve">ces may be unfinished because the shared knowledge makes it </w:t>
      </w:r>
      <w:r w:rsidR="000B17DC">
        <w:rPr>
          <w:rFonts w:ascii="Times New Roman" w:hAnsi="Times New Roman" w:cs="Times New Roman"/>
          <w:sz w:val="24"/>
          <w:szCs w:val="24"/>
        </w:rPr>
        <w:t>possible to use uncompleted utterances</w:t>
      </w:r>
      <w:r w:rsidR="00CB6E80">
        <w:rPr>
          <w:rFonts w:ascii="Times New Roman" w:hAnsi="Times New Roman" w:cs="Times New Roman"/>
          <w:sz w:val="24"/>
          <w:szCs w:val="24"/>
        </w:rPr>
        <w:t xml:space="preserve">. </w:t>
      </w:r>
      <w:r w:rsidR="00CA6568">
        <w:rPr>
          <w:rFonts w:ascii="Times New Roman" w:hAnsi="Times New Roman" w:cs="Times New Roman"/>
          <w:sz w:val="24"/>
          <w:szCs w:val="24"/>
        </w:rPr>
        <w:t>As the speech i</w:t>
      </w:r>
      <w:r>
        <w:rPr>
          <w:rFonts w:ascii="Times New Roman" w:hAnsi="Times New Roman" w:cs="Times New Roman"/>
          <w:sz w:val="24"/>
          <w:szCs w:val="24"/>
        </w:rPr>
        <w:t>s</w:t>
      </w:r>
      <w:r w:rsidR="00CA6568">
        <w:rPr>
          <w:rFonts w:ascii="Times New Roman" w:hAnsi="Times New Roman" w:cs="Times New Roman"/>
          <w:sz w:val="24"/>
          <w:szCs w:val="24"/>
        </w:rPr>
        <w:t xml:space="preserve"> not permanent as written production, repetitiveness is </w:t>
      </w:r>
      <w:r>
        <w:rPr>
          <w:rFonts w:ascii="Times New Roman" w:hAnsi="Times New Roman" w:cs="Times New Roman"/>
          <w:sz w:val="24"/>
          <w:szCs w:val="24"/>
        </w:rPr>
        <w:t>applied</w:t>
      </w:r>
      <w:r w:rsidR="00CA6568">
        <w:rPr>
          <w:rFonts w:ascii="Times New Roman" w:hAnsi="Times New Roman" w:cs="Times New Roman"/>
          <w:sz w:val="24"/>
          <w:szCs w:val="24"/>
        </w:rPr>
        <w:t xml:space="preserve"> more. Especially the important </w:t>
      </w:r>
      <w:r w:rsidR="000B17DC">
        <w:rPr>
          <w:rFonts w:ascii="Times New Roman" w:hAnsi="Times New Roman" w:cs="Times New Roman"/>
          <w:sz w:val="24"/>
          <w:szCs w:val="24"/>
        </w:rPr>
        <w:t xml:space="preserve">pieces of </w:t>
      </w:r>
      <w:r w:rsidR="00CA6568">
        <w:rPr>
          <w:rFonts w:ascii="Times New Roman" w:hAnsi="Times New Roman" w:cs="Times New Roman"/>
          <w:sz w:val="24"/>
          <w:szCs w:val="24"/>
        </w:rPr>
        <w:t xml:space="preserve">information </w:t>
      </w:r>
      <w:r w:rsidR="000B17DC">
        <w:rPr>
          <w:rFonts w:ascii="Times New Roman" w:hAnsi="Times New Roman" w:cs="Times New Roman"/>
          <w:sz w:val="24"/>
          <w:szCs w:val="24"/>
        </w:rPr>
        <w:t>are often</w:t>
      </w:r>
      <w:r w:rsidR="00CA6568">
        <w:rPr>
          <w:rFonts w:ascii="Times New Roman" w:hAnsi="Times New Roman" w:cs="Times New Roman"/>
          <w:sz w:val="24"/>
          <w:szCs w:val="24"/>
        </w:rPr>
        <w:t xml:space="preserve"> repeated because the listener cannot refer back to what ha</w:t>
      </w:r>
      <w:r>
        <w:rPr>
          <w:rFonts w:ascii="Times New Roman" w:hAnsi="Times New Roman" w:cs="Times New Roman"/>
          <w:sz w:val="24"/>
          <w:szCs w:val="24"/>
        </w:rPr>
        <w:t>s</w:t>
      </w:r>
      <w:r w:rsidR="00CA6568">
        <w:rPr>
          <w:rFonts w:ascii="Times New Roman" w:hAnsi="Times New Roman" w:cs="Times New Roman"/>
          <w:sz w:val="24"/>
          <w:szCs w:val="24"/>
        </w:rPr>
        <w:t xml:space="preserve"> been said before.</w:t>
      </w:r>
      <w:r w:rsidR="000147E5">
        <w:rPr>
          <w:rFonts w:ascii="Times New Roman" w:hAnsi="Times New Roman" w:cs="Times New Roman"/>
          <w:sz w:val="24"/>
          <w:szCs w:val="24"/>
        </w:rPr>
        <w:t xml:space="preserve"> Owing to the unprepared and spontaneous nature of speech, non-fluency is very common</w:t>
      </w:r>
      <w:r w:rsidR="003D51B4">
        <w:rPr>
          <w:rFonts w:ascii="Times New Roman" w:hAnsi="Times New Roman" w:cs="Times New Roman"/>
          <w:sz w:val="24"/>
          <w:szCs w:val="24"/>
        </w:rPr>
        <w:t>.</w:t>
      </w:r>
      <w:r w:rsidR="008A7D76">
        <w:rPr>
          <w:rFonts w:ascii="Times New Roman" w:hAnsi="Times New Roman" w:cs="Times New Roman"/>
          <w:sz w:val="24"/>
          <w:szCs w:val="24"/>
        </w:rPr>
        <w:t xml:space="preserve"> Crystal and Davy call this phenomenon</w:t>
      </w:r>
      <w:r w:rsidR="0000681E">
        <w:rPr>
          <w:rFonts w:ascii="Times New Roman" w:hAnsi="Times New Roman" w:cs="Times New Roman"/>
          <w:sz w:val="24"/>
          <w:szCs w:val="24"/>
        </w:rPr>
        <w:t xml:space="preserve"> of conversation</w:t>
      </w:r>
      <w:r w:rsidR="008A7D76">
        <w:rPr>
          <w:rFonts w:ascii="Times New Roman" w:hAnsi="Times New Roman" w:cs="Times New Roman"/>
          <w:sz w:val="24"/>
          <w:szCs w:val="24"/>
        </w:rPr>
        <w:t xml:space="preserve"> “normal non-fluency”</w:t>
      </w:r>
      <w:r w:rsidR="005A38F7">
        <w:rPr>
          <w:rFonts w:ascii="Times New Roman" w:hAnsi="Times New Roman" w:cs="Times New Roman"/>
          <w:sz w:val="24"/>
          <w:szCs w:val="24"/>
        </w:rPr>
        <w:t xml:space="preserve"> (1969: 104)</w:t>
      </w:r>
      <w:r w:rsidR="008A7D76">
        <w:rPr>
          <w:rFonts w:ascii="Times New Roman" w:hAnsi="Times New Roman" w:cs="Times New Roman"/>
          <w:sz w:val="24"/>
          <w:szCs w:val="24"/>
        </w:rPr>
        <w:t>. It is characterised by a very high number of ‘errors’ compared to other speech situations. I</w:t>
      </w:r>
      <w:r w:rsidR="00DB5D84">
        <w:rPr>
          <w:rFonts w:ascii="Times New Roman" w:hAnsi="Times New Roman" w:cs="Times New Roman"/>
          <w:sz w:val="24"/>
          <w:szCs w:val="24"/>
        </w:rPr>
        <w:t>t</w:t>
      </w:r>
      <w:r w:rsidR="000147E5">
        <w:rPr>
          <w:rFonts w:ascii="Times New Roman" w:hAnsi="Times New Roman" w:cs="Times New Roman"/>
          <w:sz w:val="24"/>
          <w:szCs w:val="24"/>
        </w:rPr>
        <w:t xml:space="preserve"> includes false starts, hesitation, unintended repetitions, </w:t>
      </w:r>
      <w:r w:rsidR="008A7D76">
        <w:rPr>
          <w:rFonts w:ascii="Times New Roman" w:hAnsi="Times New Roman" w:cs="Times New Roman"/>
          <w:sz w:val="24"/>
          <w:szCs w:val="24"/>
        </w:rPr>
        <w:t xml:space="preserve">simultaneous speech, </w:t>
      </w:r>
      <w:r w:rsidR="000147E5">
        <w:rPr>
          <w:rFonts w:ascii="Times New Roman" w:hAnsi="Times New Roman" w:cs="Times New Roman"/>
          <w:sz w:val="24"/>
          <w:szCs w:val="24"/>
        </w:rPr>
        <w:t>grammatical blends</w:t>
      </w:r>
      <w:r w:rsidR="008A7D76">
        <w:rPr>
          <w:rFonts w:ascii="Times New Roman" w:hAnsi="Times New Roman" w:cs="Times New Roman"/>
          <w:sz w:val="24"/>
          <w:szCs w:val="24"/>
        </w:rPr>
        <w:t>, slips of the tongue</w:t>
      </w:r>
      <w:r w:rsidR="005A38F7">
        <w:rPr>
          <w:rFonts w:ascii="Times New Roman" w:hAnsi="Times New Roman" w:cs="Times New Roman"/>
          <w:sz w:val="24"/>
          <w:szCs w:val="24"/>
        </w:rPr>
        <w:t xml:space="preserve">, </w:t>
      </w:r>
      <w:r w:rsidR="000147E5">
        <w:rPr>
          <w:rFonts w:ascii="Times New Roman" w:hAnsi="Times New Roman" w:cs="Times New Roman"/>
          <w:sz w:val="24"/>
          <w:szCs w:val="24"/>
        </w:rPr>
        <w:t>fillers</w:t>
      </w:r>
      <w:r w:rsidR="005A38F7">
        <w:rPr>
          <w:rFonts w:ascii="Times New Roman" w:hAnsi="Times New Roman" w:cs="Times New Roman"/>
          <w:sz w:val="24"/>
          <w:szCs w:val="24"/>
        </w:rPr>
        <w:t xml:space="preserve"> and other features</w:t>
      </w:r>
      <w:r w:rsidR="000147E5">
        <w:rPr>
          <w:rFonts w:ascii="Times New Roman" w:hAnsi="Times New Roman" w:cs="Times New Roman"/>
          <w:sz w:val="24"/>
          <w:szCs w:val="24"/>
        </w:rPr>
        <w:t xml:space="preserve">. In general, </w:t>
      </w:r>
      <w:r w:rsidR="008D1DEE">
        <w:rPr>
          <w:rFonts w:ascii="Times New Roman" w:hAnsi="Times New Roman" w:cs="Times New Roman"/>
          <w:sz w:val="24"/>
          <w:szCs w:val="24"/>
        </w:rPr>
        <w:t>spoken production tends to be less formal than written one,</w:t>
      </w:r>
      <w:r w:rsidR="005B2160">
        <w:rPr>
          <w:rFonts w:ascii="Times New Roman" w:hAnsi="Times New Roman" w:cs="Times New Roman"/>
          <w:sz w:val="24"/>
          <w:szCs w:val="24"/>
        </w:rPr>
        <w:t xml:space="preserve"> </w:t>
      </w:r>
      <w:r w:rsidR="00ED75A6">
        <w:rPr>
          <w:rFonts w:ascii="Times New Roman" w:hAnsi="Times New Roman" w:cs="Times New Roman"/>
          <w:sz w:val="24"/>
          <w:szCs w:val="24"/>
        </w:rPr>
        <w:t>but, of</w:t>
      </w:r>
      <w:r w:rsidR="008D1DEE">
        <w:rPr>
          <w:rFonts w:ascii="Times New Roman" w:hAnsi="Times New Roman" w:cs="Times New Roman"/>
          <w:sz w:val="24"/>
          <w:szCs w:val="24"/>
        </w:rPr>
        <w:t xml:space="preserve"> course, depending on the relationship between</w:t>
      </w:r>
      <w:r w:rsidR="005B2160">
        <w:rPr>
          <w:rFonts w:ascii="Times New Roman" w:hAnsi="Times New Roman" w:cs="Times New Roman"/>
          <w:sz w:val="24"/>
          <w:szCs w:val="24"/>
        </w:rPr>
        <w:t xml:space="preserve"> the</w:t>
      </w:r>
      <w:r w:rsidR="008D1DEE">
        <w:rPr>
          <w:rFonts w:ascii="Times New Roman" w:hAnsi="Times New Roman" w:cs="Times New Roman"/>
          <w:sz w:val="24"/>
          <w:szCs w:val="24"/>
        </w:rPr>
        <w:t xml:space="preserve"> speakers</w:t>
      </w:r>
      <w:r w:rsidR="005B2160">
        <w:rPr>
          <w:rFonts w:ascii="Times New Roman" w:hAnsi="Times New Roman" w:cs="Times New Roman"/>
          <w:sz w:val="24"/>
          <w:szCs w:val="24"/>
        </w:rPr>
        <w:t xml:space="preserve"> in the given conversation</w:t>
      </w:r>
      <w:r w:rsidR="008D1DEE">
        <w:rPr>
          <w:rFonts w:ascii="Times New Roman" w:hAnsi="Times New Roman" w:cs="Times New Roman"/>
          <w:sz w:val="24"/>
          <w:szCs w:val="24"/>
        </w:rPr>
        <w:t xml:space="preserve">. </w:t>
      </w:r>
      <w:r w:rsidR="00CA6568">
        <w:rPr>
          <w:rFonts w:ascii="Times New Roman" w:hAnsi="Times New Roman" w:cs="Times New Roman"/>
          <w:sz w:val="24"/>
          <w:szCs w:val="24"/>
        </w:rPr>
        <w:t xml:space="preserve"> </w:t>
      </w:r>
    </w:p>
    <w:p w14:paraId="2AFFE44C" w14:textId="77777777" w:rsidR="00BA4DDD" w:rsidRDefault="00BA4DDD" w:rsidP="00C70DFB">
      <w:pPr>
        <w:pStyle w:val="Odstavecseseznamem"/>
        <w:spacing w:after="240" w:line="480" w:lineRule="auto"/>
        <w:ind w:left="0" w:firstLine="708"/>
        <w:jc w:val="both"/>
        <w:rPr>
          <w:rFonts w:ascii="Times New Roman" w:hAnsi="Times New Roman" w:cs="Times New Roman"/>
          <w:sz w:val="24"/>
          <w:szCs w:val="24"/>
        </w:rPr>
      </w:pPr>
    </w:p>
    <w:p w14:paraId="6EC118E2" w14:textId="0C398825" w:rsidR="00580FC5" w:rsidRPr="00580FC5" w:rsidRDefault="00BA4DDD" w:rsidP="000301B7">
      <w:pPr>
        <w:pStyle w:val="Odstavecseseznamem"/>
        <w:spacing w:after="240" w:line="480" w:lineRule="auto"/>
        <w:ind w:left="0" w:firstLine="709"/>
        <w:contextualSpacing w:val="0"/>
        <w:jc w:val="both"/>
        <w:rPr>
          <w:rFonts w:ascii="Times New Roman" w:hAnsi="Times New Roman" w:cs="Times New Roman"/>
          <w:sz w:val="24"/>
          <w:szCs w:val="24"/>
        </w:rPr>
      </w:pPr>
      <w:r>
        <w:rPr>
          <w:rFonts w:ascii="Times New Roman" w:hAnsi="Times New Roman" w:cs="Times New Roman"/>
          <w:sz w:val="24"/>
          <w:szCs w:val="24"/>
        </w:rPr>
        <w:t xml:space="preserve">In both </w:t>
      </w:r>
      <w:r w:rsidR="001772FB">
        <w:rPr>
          <w:rFonts w:ascii="Times New Roman" w:hAnsi="Times New Roman" w:cs="Times New Roman"/>
          <w:sz w:val="24"/>
          <w:szCs w:val="24"/>
        </w:rPr>
        <w:t>spoken and written language</w:t>
      </w:r>
      <w:r>
        <w:rPr>
          <w:rFonts w:ascii="Times New Roman" w:hAnsi="Times New Roman" w:cs="Times New Roman"/>
          <w:sz w:val="24"/>
          <w:szCs w:val="24"/>
        </w:rPr>
        <w:t xml:space="preserve">, discourse markers (DMs) are used. </w:t>
      </w:r>
      <w:r w:rsidR="00CF4B8E">
        <w:rPr>
          <w:rFonts w:ascii="Times New Roman" w:hAnsi="Times New Roman" w:cs="Times New Roman"/>
          <w:sz w:val="24"/>
          <w:szCs w:val="24"/>
        </w:rPr>
        <w:t>According to Stenström, they are used to “organize and hold the turn and so mark boundaries in the discourse” (1999:</w:t>
      </w:r>
      <w:r w:rsidR="00AF2E8C">
        <w:rPr>
          <w:rFonts w:ascii="Times New Roman" w:hAnsi="Times New Roman" w:cs="Times New Roman"/>
          <w:sz w:val="24"/>
          <w:szCs w:val="24"/>
        </w:rPr>
        <w:t xml:space="preserve"> </w:t>
      </w:r>
      <w:r w:rsidR="00CF4B8E">
        <w:rPr>
          <w:rFonts w:ascii="Times New Roman" w:hAnsi="Times New Roman" w:cs="Times New Roman"/>
          <w:sz w:val="24"/>
          <w:szCs w:val="24"/>
        </w:rPr>
        <w:t xml:space="preserve">63). </w:t>
      </w:r>
      <w:r>
        <w:rPr>
          <w:rFonts w:ascii="Times New Roman" w:hAnsi="Times New Roman" w:cs="Times New Roman"/>
          <w:sz w:val="24"/>
          <w:szCs w:val="24"/>
        </w:rPr>
        <w:t xml:space="preserve">Some are used in both </w:t>
      </w:r>
      <w:r w:rsidR="001772FB">
        <w:rPr>
          <w:rFonts w:ascii="Times New Roman" w:hAnsi="Times New Roman" w:cs="Times New Roman"/>
          <w:sz w:val="24"/>
          <w:szCs w:val="24"/>
        </w:rPr>
        <w:t>varieties</w:t>
      </w:r>
      <w:r>
        <w:rPr>
          <w:rFonts w:ascii="Times New Roman" w:hAnsi="Times New Roman" w:cs="Times New Roman"/>
          <w:sz w:val="24"/>
          <w:szCs w:val="24"/>
        </w:rPr>
        <w:t xml:space="preserve">, </w:t>
      </w:r>
      <w:r w:rsidR="001772FB">
        <w:rPr>
          <w:rFonts w:ascii="Times New Roman" w:hAnsi="Times New Roman" w:cs="Times New Roman"/>
          <w:sz w:val="24"/>
          <w:szCs w:val="24"/>
        </w:rPr>
        <w:t xml:space="preserve">spoken as well as written, </w:t>
      </w:r>
      <w:r>
        <w:rPr>
          <w:rFonts w:ascii="Times New Roman" w:hAnsi="Times New Roman" w:cs="Times New Roman"/>
          <w:sz w:val="24"/>
          <w:szCs w:val="24"/>
        </w:rPr>
        <w:t>others typically</w:t>
      </w:r>
      <w:r w:rsidR="001772FB">
        <w:rPr>
          <w:rFonts w:ascii="Times New Roman" w:hAnsi="Times New Roman" w:cs="Times New Roman"/>
          <w:sz w:val="24"/>
          <w:szCs w:val="24"/>
        </w:rPr>
        <w:t xml:space="preserve"> occur</w:t>
      </w:r>
      <w:r>
        <w:rPr>
          <w:rFonts w:ascii="Times New Roman" w:hAnsi="Times New Roman" w:cs="Times New Roman"/>
          <w:sz w:val="24"/>
          <w:szCs w:val="24"/>
        </w:rPr>
        <w:t xml:space="preserve"> in spoken </w:t>
      </w:r>
      <w:r w:rsidR="001772FB">
        <w:rPr>
          <w:rFonts w:ascii="Times New Roman" w:hAnsi="Times New Roman" w:cs="Times New Roman"/>
          <w:sz w:val="24"/>
          <w:szCs w:val="24"/>
        </w:rPr>
        <w:t>language</w:t>
      </w:r>
      <w:r>
        <w:rPr>
          <w:rFonts w:ascii="Times New Roman" w:hAnsi="Times New Roman" w:cs="Times New Roman"/>
          <w:sz w:val="24"/>
          <w:szCs w:val="24"/>
        </w:rPr>
        <w:t>. Some DMs are more common in informal speech and writing</w:t>
      </w:r>
      <w:r w:rsidR="00E35745">
        <w:rPr>
          <w:rFonts w:ascii="Times New Roman" w:hAnsi="Times New Roman" w:cs="Times New Roman"/>
          <w:sz w:val="24"/>
          <w:szCs w:val="24"/>
        </w:rPr>
        <w:t>, as</w:t>
      </w:r>
      <w:r w:rsidR="0005746F">
        <w:rPr>
          <w:rFonts w:ascii="Times New Roman" w:hAnsi="Times New Roman" w:cs="Times New Roman"/>
          <w:sz w:val="24"/>
          <w:szCs w:val="24"/>
        </w:rPr>
        <w:t xml:space="preserve"> examined by Swan</w:t>
      </w:r>
      <w:r w:rsidR="001772FB">
        <w:rPr>
          <w:rFonts w:ascii="Times New Roman" w:hAnsi="Times New Roman" w:cs="Times New Roman"/>
          <w:sz w:val="24"/>
          <w:szCs w:val="24"/>
        </w:rPr>
        <w:t xml:space="preserve"> (200</w:t>
      </w:r>
      <w:r w:rsidR="00042253">
        <w:rPr>
          <w:rFonts w:ascii="Times New Roman" w:hAnsi="Times New Roman" w:cs="Times New Roman"/>
          <w:sz w:val="24"/>
          <w:szCs w:val="24"/>
        </w:rPr>
        <w:t>5</w:t>
      </w:r>
      <w:r w:rsidR="001772FB">
        <w:rPr>
          <w:rFonts w:ascii="Times New Roman" w:hAnsi="Times New Roman" w:cs="Times New Roman"/>
          <w:sz w:val="24"/>
          <w:szCs w:val="24"/>
        </w:rPr>
        <w:t>)</w:t>
      </w:r>
      <w:r>
        <w:rPr>
          <w:rFonts w:ascii="Times New Roman" w:hAnsi="Times New Roman" w:cs="Times New Roman"/>
          <w:sz w:val="24"/>
          <w:szCs w:val="24"/>
        </w:rPr>
        <w:t xml:space="preserve">, for example: </w:t>
      </w:r>
      <w:r w:rsidRPr="00042253">
        <w:rPr>
          <w:rFonts w:ascii="Times New Roman" w:hAnsi="Times New Roman" w:cs="Times New Roman"/>
          <w:i/>
          <w:sz w:val="24"/>
          <w:szCs w:val="24"/>
        </w:rPr>
        <w:t>anyway</w:t>
      </w:r>
      <w:r>
        <w:rPr>
          <w:rFonts w:ascii="Times New Roman" w:hAnsi="Times New Roman" w:cs="Times New Roman"/>
          <w:sz w:val="24"/>
          <w:szCs w:val="24"/>
        </w:rPr>
        <w:t xml:space="preserve">, </w:t>
      </w:r>
      <w:r w:rsidRPr="00042253">
        <w:rPr>
          <w:rFonts w:ascii="Times New Roman" w:hAnsi="Times New Roman" w:cs="Times New Roman"/>
          <w:i/>
          <w:sz w:val="24"/>
          <w:szCs w:val="24"/>
        </w:rPr>
        <w:t>in any case</w:t>
      </w:r>
      <w:r>
        <w:rPr>
          <w:rFonts w:ascii="Times New Roman" w:hAnsi="Times New Roman" w:cs="Times New Roman"/>
          <w:sz w:val="24"/>
          <w:szCs w:val="24"/>
        </w:rPr>
        <w:t xml:space="preserve"> (dismissal of previous discourse), </w:t>
      </w:r>
      <w:r w:rsidRPr="00042253">
        <w:rPr>
          <w:rFonts w:ascii="Times New Roman" w:hAnsi="Times New Roman" w:cs="Times New Roman"/>
          <w:i/>
          <w:sz w:val="24"/>
          <w:szCs w:val="24"/>
        </w:rPr>
        <w:t>by the way</w:t>
      </w:r>
      <w:r>
        <w:rPr>
          <w:rFonts w:ascii="Times New Roman" w:hAnsi="Times New Roman" w:cs="Times New Roman"/>
          <w:sz w:val="24"/>
          <w:szCs w:val="24"/>
        </w:rPr>
        <w:t xml:space="preserve">, </w:t>
      </w:r>
      <w:r w:rsidRPr="00042253">
        <w:rPr>
          <w:rFonts w:ascii="Times New Roman" w:hAnsi="Times New Roman" w:cs="Times New Roman"/>
          <w:i/>
          <w:sz w:val="24"/>
          <w:szCs w:val="24"/>
        </w:rPr>
        <w:t>all right</w:t>
      </w:r>
      <w:r>
        <w:rPr>
          <w:rFonts w:ascii="Times New Roman" w:hAnsi="Times New Roman" w:cs="Times New Roman"/>
          <w:sz w:val="24"/>
          <w:szCs w:val="24"/>
        </w:rPr>
        <w:t xml:space="preserve"> (change of subject), </w:t>
      </w:r>
      <w:r w:rsidRPr="00042253">
        <w:rPr>
          <w:rFonts w:ascii="Times New Roman" w:hAnsi="Times New Roman" w:cs="Times New Roman"/>
          <w:i/>
          <w:sz w:val="24"/>
          <w:szCs w:val="24"/>
        </w:rPr>
        <w:t>as I was saying</w:t>
      </w:r>
      <w:r>
        <w:rPr>
          <w:rFonts w:ascii="Times New Roman" w:hAnsi="Times New Roman" w:cs="Times New Roman"/>
          <w:sz w:val="24"/>
          <w:szCs w:val="24"/>
        </w:rPr>
        <w:t xml:space="preserve"> (return to the previous topic), </w:t>
      </w:r>
      <w:r w:rsidRPr="00042253">
        <w:rPr>
          <w:rFonts w:ascii="Times New Roman" w:hAnsi="Times New Roman" w:cs="Times New Roman"/>
          <w:i/>
          <w:sz w:val="24"/>
          <w:szCs w:val="24"/>
        </w:rPr>
        <w:t>another thing</w:t>
      </w:r>
      <w:r>
        <w:rPr>
          <w:rFonts w:ascii="Times New Roman" w:hAnsi="Times New Roman" w:cs="Times New Roman"/>
          <w:sz w:val="24"/>
          <w:szCs w:val="24"/>
        </w:rPr>
        <w:t xml:space="preserve"> </w:t>
      </w:r>
      <w:r w:rsidRPr="00042253">
        <w:rPr>
          <w:rFonts w:ascii="Times New Roman" w:hAnsi="Times New Roman" w:cs="Times New Roman"/>
          <w:i/>
          <w:sz w:val="24"/>
          <w:szCs w:val="24"/>
        </w:rPr>
        <w:t>is</w:t>
      </w:r>
      <w:r>
        <w:rPr>
          <w:rFonts w:ascii="Times New Roman" w:hAnsi="Times New Roman" w:cs="Times New Roman"/>
          <w:sz w:val="24"/>
          <w:szCs w:val="24"/>
        </w:rPr>
        <w:t xml:space="preserve"> (adding), </w:t>
      </w:r>
      <w:r w:rsidRPr="00042253">
        <w:rPr>
          <w:rFonts w:ascii="Times New Roman" w:hAnsi="Times New Roman" w:cs="Times New Roman"/>
          <w:i/>
          <w:sz w:val="24"/>
          <w:szCs w:val="24"/>
        </w:rPr>
        <w:t>so</w:t>
      </w:r>
      <w:r>
        <w:rPr>
          <w:rFonts w:ascii="Times New Roman" w:hAnsi="Times New Roman" w:cs="Times New Roman"/>
          <w:sz w:val="24"/>
          <w:szCs w:val="24"/>
        </w:rPr>
        <w:t xml:space="preserve">, </w:t>
      </w:r>
      <w:r w:rsidRPr="00042253">
        <w:rPr>
          <w:rFonts w:ascii="Times New Roman" w:hAnsi="Times New Roman" w:cs="Times New Roman"/>
          <w:i/>
          <w:sz w:val="24"/>
          <w:szCs w:val="24"/>
        </w:rPr>
        <w:t>then</w:t>
      </w:r>
      <w:r>
        <w:rPr>
          <w:rFonts w:ascii="Times New Roman" w:hAnsi="Times New Roman" w:cs="Times New Roman"/>
          <w:sz w:val="24"/>
          <w:szCs w:val="24"/>
        </w:rPr>
        <w:t xml:space="preserve"> (logical consequence), </w:t>
      </w:r>
      <w:r w:rsidRPr="00042253">
        <w:rPr>
          <w:rFonts w:ascii="Times New Roman" w:hAnsi="Times New Roman" w:cs="Times New Roman"/>
          <w:i/>
          <w:sz w:val="24"/>
          <w:szCs w:val="24"/>
        </w:rPr>
        <w:t>I reckon</w:t>
      </w:r>
      <w:r>
        <w:rPr>
          <w:rFonts w:ascii="Times New Roman" w:hAnsi="Times New Roman" w:cs="Times New Roman"/>
          <w:sz w:val="24"/>
          <w:szCs w:val="24"/>
        </w:rPr>
        <w:t xml:space="preserve">, </w:t>
      </w:r>
      <w:r w:rsidRPr="00042253">
        <w:rPr>
          <w:rFonts w:ascii="Times New Roman" w:hAnsi="Times New Roman" w:cs="Times New Roman"/>
          <w:i/>
          <w:sz w:val="24"/>
          <w:szCs w:val="24"/>
        </w:rPr>
        <w:t>kind of</w:t>
      </w:r>
      <w:r>
        <w:rPr>
          <w:rFonts w:ascii="Times New Roman" w:hAnsi="Times New Roman" w:cs="Times New Roman"/>
          <w:sz w:val="24"/>
          <w:szCs w:val="24"/>
        </w:rPr>
        <w:t xml:space="preserve">, </w:t>
      </w:r>
      <w:r w:rsidRPr="00042253">
        <w:rPr>
          <w:rFonts w:ascii="Times New Roman" w:hAnsi="Times New Roman" w:cs="Times New Roman"/>
          <w:i/>
          <w:sz w:val="24"/>
          <w:szCs w:val="24"/>
        </w:rPr>
        <w:t>I guess</w:t>
      </w:r>
      <w:r>
        <w:rPr>
          <w:rFonts w:ascii="Times New Roman" w:hAnsi="Times New Roman" w:cs="Times New Roman"/>
          <w:sz w:val="24"/>
          <w:szCs w:val="24"/>
        </w:rPr>
        <w:t xml:space="preserve"> (softening and correcting); while others are typically used in a formal style, such as </w:t>
      </w:r>
      <w:r w:rsidRPr="00042253">
        <w:rPr>
          <w:rFonts w:ascii="Times New Roman" w:hAnsi="Times New Roman" w:cs="Times New Roman"/>
          <w:i/>
          <w:sz w:val="24"/>
          <w:szCs w:val="24"/>
        </w:rPr>
        <w:t>regarding</w:t>
      </w:r>
      <w:r>
        <w:rPr>
          <w:rFonts w:ascii="Times New Roman" w:hAnsi="Times New Roman" w:cs="Times New Roman"/>
          <w:sz w:val="24"/>
          <w:szCs w:val="24"/>
        </w:rPr>
        <w:t xml:space="preserve">, </w:t>
      </w:r>
      <w:r w:rsidRPr="00042253">
        <w:rPr>
          <w:rFonts w:ascii="Times New Roman" w:hAnsi="Times New Roman" w:cs="Times New Roman"/>
          <w:i/>
          <w:sz w:val="24"/>
          <w:szCs w:val="24"/>
        </w:rPr>
        <w:t>with reference to</w:t>
      </w:r>
      <w:r>
        <w:rPr>
          <w:rFonts w:ascii="Times New Roman" w:hAnsi="Times New Roman" w:cs="Times New Roman"/>
          <w:sz w:val="24"/>
          <w:szCs w:val="24"/>
        </w:rPr>
        <w:t xml:space="preserve"> (linking), </w:t>
      </w:r>
      <w:r w:rsidRPr="00042253">
        <w:rPr>
          <w:rFonts w:ascii="Times New Roman" w:hAnsi="Times New Roman" w:cs="Times New Roman"/>
          <w:i/>
          <w:sz w:val="24"/>
          <w:szCs w:val="24"/>
        </w:rPr>
        <w:t>whereas</w:t>
      </w:r>
      <w:r>
        <w:rPr>
          <w:rFonts w:ascii="Times New Roman" w:hAnsi="Times New Roman" w:cs="Times New Roman"/>
          <w:sz w:val="24"/>
          <w:szCs w:val="24"/>
        </w:rPr>
        <w:t xml:space="preserve">, </w:t>
      </w:r>
      <w:r w:rsidRPr="00042253">
        <w:rPr>
          <w:rFonts w:ascii="Times New Roman" w:hAnsi="Times New Roman" w:cs="Times New Roman"/>
          <w:i/>
          <w:sz w:val="24"/>
          <w:szCs w:val="24"/>
        </w:rPr>
        <w:t>on the other hand</w:t>
      </w:r>
      <w:r>
        <w:rPr>
          <w:rFonts w:ascii="Times New Roman" w:hAnsi="Times New Roman" w:cs="Times New Roman"/>
          <w:sz w:val="24"/>
          <w:szCs w:val="24"/>
        </w:rPr>
        <w:t xml:space="preserve">, </w:t>
      </w:r>
      <w:r w:rsidRPr="00042253">
        <w:rPr>
          <w:rFonts w:ascii="Times New Roman" w:hAnsi="Times New Roman" w:cs="Times New Roman"/>
          <w:i/>
          <w:sz w:val="24"/>
          <w:szCs w:val="24"/>
        </w:rPr>
        <w:t>however</w:t>
      </w:r>
      <w:r>
        <w:rPr>
          <w:rFonts w:ascii="Times New Roman" w:hAnsi="Times New Roman" w:cs="Times New Roman"/>
          <w:sz w:val="24"/>
          <w:szCs w:val="24"/>
        </w:rPr>
        <w:t xml:space="preserve">, </w:t>
      </w:r>
      <w:r w:rsidRPr="00042253">
        <w:rPr>
          <w:rFonts w:ascii="Times New Roman" w:hAnsi="Times New Roman" w:cs="Times New Roman"/>
          <w:i/>
          <w:sz w:val="24"/>
          <w:szCs w:val="24"/>
        </w:rPr>
        <w:t>nevertheless</w:t>
      </w:r>
      <w:r>
        <w:rPr>
          <w:rFonts w:ascii="Times New Roman" w:hAnsi="Times New Roman" w:cs="Times New Roman"/>
          <w:sz w:val="24"/>
          <w:szCs w:val="24"/>
        </w:rPr>
        <w:t xml:space="preserve"> (contrasting), </w:t>
      </w:r>
      <w:r w:rsidRPr="00042253">
        <w:rPr>
          <w:rFonts w:ascii="Times New Roman" w:hAnsi="Times New Roman" w:cs="Times New Roman"/>
          <w:i/>
          <w:sz w:val="24"/>
          <w:szCs w:val="24"/>
        </w:rPr>
        <w:t>on the contrary</w:t>
      </w:r>
      <w:r>
        <w:rPr>
          <w:rFonts w:ascii="Times New Roman" w:hAnsi="Times New Roman" w:cs="Times New Roman"/>
          <w:sz w:val="24"/>
          <w:szCs w:val="24"/>
        </w:rPr>
        <w:t xml:space="preserve"> (contradicting), </w:t>
      </w:r>
      <w:r w:rsidRPr="00042253">
        <w:rPr>
          <w:rFonts w:ascii="Times New Roman" w:hAnsi="Times New Roman" w:cs="Times New Roman"/>
          <w:i/>
          <w:sz w:val="24"/>
          <w:szCs w:val="24"/>
        </w:rPr>
        <w:t>moreover</w:t>
      </w:r>
      <w:r>
        <w:rPr>
          <w:rFonts w:ascii="Times New Roman" w:hAnsi="Times New Roman" w:cs="Times New Roman"/>
          <w:sz w:val="24"/>
          <w:szCs w:val="24"/>
        </w:rPr>
        <w:t xml:space="preserve">, </w:t>
      </w:r>
      <w:r w:rsidRPr="00042253">
        <w:rPr>
          <w:rFonts w:ascii="Times New Roman" w:hAnsi="Times New Roman" w:cs="Times New Roman"/>
          <w:i/>
          <w:sz w:val="24"/>
          <w:szCs w:val="24"/>
        </w:rPr>
        <w:t>furthermore</w:t>
      </w:r>
      <w:r>
        <w:rPr>
          <w:rFonts w:ascii="Times New Roman" w:hAnsi="Times New Roman" w:cs="Times New Roman"/>
          <w:sz w:val="24"/>
          <w:szCs w:val="24"/>
        </w:rPr>
        <w:t xml:space="preserve"> (adding), </w:t>
      </w:r>
      <w:r w:rsidRPr="00042253">
        <w:rPr>
          <w:rFonts w:ascii="Times New Roman" w:hAnsi="Times New Roman" w:cs="Times New Roman"/>
          <w:i/>
          <w:sz w:val="24"/>
          <w:szCs w:val="24"/>
        </w:rPr>
        <w:t>as a result</w:t>
      </w:r>
      <w:r>
        <w:rPr>
          <w:rFonts w:ascii="Times New Roman" w:hAnsi="Times New Roman" w:cs="Times New Roman"/>
          <w:sz w:val="24"/>
          <w:szCs w:val="24"/>
        </w:rPr>
        <w:t xml:space="preserve">, </w:t>
      </w:r>
      <w:r w:rsidRPr="00042253">
        <w:rPr>
          <w:rFonts w:ascii="Times New Roman" w:hAnsi="Times New Roman" w:cs="Times New Roman"/>
          <w:i/>
          <w:sz w:val="24"/>
          <w:szCs w:val="24"/>
        </w:rPr>
        <w:t>consequently</w:t>
      </w:r>
      <w:r>
        <w:rPr>
          <w:rFonts w:ascii="Times New Roman" w:hAnsi="Times New Roman" w:cs="Times New Roman"/>
          <w:sz w:val="24"/>
          <w:szCs w:val="24"/>
        </w:rPr>
        <w:t xml:space="preserve">, </w:t>
      </w:r>
      <w:r w:rsidRPr="00042253">
        <w:rPr>
          <w:rFonts w:ascii="Times New Roman" w:hAnsi="Times New Roman" w:cs="Times New Roman"/>
          <w:i/>
          <w:sz w:val="24"/>
          <w:szCs w:val="24"/>
        </w:rPr>
        <w:t>therefore</w:t>
      </w:r>
      <w:r>
        <w:rPr>
          <w:rFonts w:ascii="Times New Roman" w:hAnsi="Times New Roman" w:cs="Times New Roman"/>
          <w:sz w:val="24"/>
          <w:szCs w:val="24"/>
        </w:rPr>
        <w:t xml:space="preserve"> (logical consequence), </w:t>
      </w:r>
      <w:r w:rsidRPr="00042253">
        <w:rPr>
          <w:rFonts w:ascii="Times New Roman" w:hAnsi="Times New Roman" w:cs="Times New Roman"/>
          <w:i/>
          <w:sz w:val="24"/>
          <w:szCs w:val="24"/>
        </w:rPr>
        <w:t>in conclusion</w:t>
      </w:r>
      <w:r>
        <w:rPr>
          <w:rFonts w:ascii="Times New Roman" w:hAnsi="Times New Roman" w:cs="Times New Roman"/>
          <w:sz w:val="24"/>
          <w:szCs w:val="24"/>
        </w:rPr>
        <w:t xml:space="preserve"> (summing up). </w:t>
      </w:r>
      <w:r w:rsidRPr="001761CD">
        <w:rPr>
          <w:rFonts w:ascii="Times New Roman" w:hAnsi="Times New Roman" w:cs="Times New Roman"/>
          <w:sz w:val="24"/>
          <w:szCs w:val="24"/>
        </w:rPr>
        <w:t>However, linguists cannot agree on which expressions can be considered DMs</w:t>
      </w:r>
      <w:r>
        <w:rPr>
          <w:rFonts w:ascii="Times New Roman" w:hAnsi="Times New Roman" w:cs="Times New Roman"/>
          <w:sz w:val="24"/>
          <w:szCs w:val="24"/>
        </w:rPr>
        <w:t xml:space="preserve"> and the category is open to discussion</w:t>
      </w:r>
      <w:r w:rsidRPr="001761CD">
        <w:rPr>
          <w:rFonts w:ascii="Times New Roman" w:hAnsi="Times New Roman" w:cs="Times New Roman"/>
          <w:sz w:val="24"/>
          <w:szCs w:val="24"/>
        </w:rPr>
        <w:t xml:space="preserve"> (Biber </w:t>
      </w:r>
      <w:r w:rsidR="0005746F">
        <w:rPr>
          <w:rFonts w:ascii="Times New Roman" w:hAnsi="Times New Roman" w:cs="Times New Roman"/>
          <w:sz w:val="24"/>
          <w:szCs w:val="24"/>
        </w:rPr>
        <w:t>e</w:t>
      </w:r>
      <w:r w:rsidRPr="001761CD">
        <w:rPr>
          <w:rFonts w:ascii="Times New Roman" w:hAnsi="Times New Roman" w:cs="Times New Roman"/>
          <w:sz w:val="24"/>
          <w:szCs w:val="24"/>
        </w:rPr>
        <w:t>t al., 2000).</w:t>
      </w:r>
      <w:r w:rsidR="00B134E5">
        <w:rPr>
          <w:rFonts w:ascii="Times New Roman" w:hAnsi="Times New Roman" w:cs="Times New Roman"/>
          <w:sz w:val="24"/>
          <w:szCs w:val="24"/>
        </w:rPr>
        <w:t xml:space="preserve"> </w:t>
      </w:r>
    </w:p>
    <w:p w14:paraId="49F79FCB" w14:textId="523ED733" w:rsidR="00C70DFB" w:rsidRDefault="00E17548" w:rsidP="000301B7">
      <w:pPr>
        <w:pStyle w:val="Odstavecseseznamem"/>
        <w:spacing w:after="240" w:line="480" w:lineRule="auto"/>
        <w:ind w:left="0" w:firstLine="709"/>
        <w:contextualSpacing w:val="0"/>
        <w:jc w:val="both"/>
        <w:rPr>
          <w:rFonts w:ascii="Times New Roman" w:hAnsi="Times New Roman" w:cs="Times New Roman"/>
          <w:sz w:val="24"/>
          <w:szCs w:val="24"/>
        </w:rPr>
      </w:pPr>
      <w:r w:rsidRPr="00E17548">
        <w:rPr>
          <w:rFonts w:ascii="Times New Roman" w:hAnsi="Times New Roman" w:cs="Times New Roman"/>
          <w:sz w:val="24"/>
          <w:szCs w:val="24"/>
        </w:rPr>
        <w:lastRenderedPageBreak/>
        <w:t xml:space="preserve">I would also like to mention the interactional strategies used by speakers. </w:t>
      </w:r>
      <w:r>
        <w:rPr>
          <w:rFonts w:ascii="Times New Roman" w:hAnsi="Times New Roman" w:cs="Times New Roman"/>
          <w:sz w:val="24"/>
          <w:szCs w:val="24"/>
        </w:rPr>
        <w:t>While communicating, the participants of a conversation take turns. Stenström (</w:t>
      </w:r>
      <w:r w:rsidRPr="009B409F">
        <w:rPr>
          <w:rFonts w:ascii="Times New Roman" w:hAnsi="Times New Roman" w:cs="Times New Roman"/>
          <w:sz w:val="24"/>
          <w:szCs w:val="24"/>
        </w:rPr>
        <w:t>1999</w:t>
      </w:r>
      <w:r>
        <w:rPr>
          <w:rFonts w:ascii="Times New Roman" w:hAnsi="Times New Roman" w:cs="Times New Roman"/>
          <w:sz w:val="24"/>
          <w:szCs w:val="24"/>
        </w:rPr>
        <w:t>) recognizes three basic strategies</w:t>
      </w:r>
      <w:r w:rsidR="00CB4B75">
        <w:rPr>
          <w:rFonts w:ascii="Times New Roman" w:hAnsi="Times New Roman" w:cs="Times New Roman"/>
          <w:sz w:val="24"/>
          <w:szCs w:val="24"/>
        </w:rPr>
        <w:t>:</w:t>
      </w:r>
      <w:r>
        <w:rPr>
          <w:rFonts w:ascii="Times New Roman" w:hAnsi="Times New Roman" w:cs="Times New Roman"/>
          <w:sz w:val="24"/>
          <w:szCs w:val="24"/>
        </w:rPr>
        <w:t xml:space="preserve"> th</w:t>
      </w:r>
      <w:r w:rsidR="00240D55">
        <w:rPr>
          <w:rFonts w:ascii="Times New Roman" w:hAnsi="Times New Roman" w:cs="Times New Roman"/>
          <w:sz w:val="24"/>
          <w:szCs w:val="24"/>
        </w:rPr>
        <w:t xml:space="preserve">ese </w:t>
      </w:r>
      <w:r w:rsidR="00A1543A">
        <w:rPr>
          <w:rFonts w:ascii="Times New Roman" w:hAnsi="Times New Roman" w:cs="Times New Roman"/>
          <w:sz w:val="24"/>
          <w:szCs w:val="24"/>
        </w:rPr>
        <w:t>are</w:t>
      </w:r>
      <w:r>
        <w:rPr>
          <w:rFonts w:ascii="Times New Roman" w:hAnsi="Times New Roman" w:cs="Times New Roman"/>
          <w:sz w:val="24"/>
          <w:szCs w:val="24"/>
        </w:rPr>
        <w:t xml:space="preserve"> taking the turn, holding</w:t>
      </w:r>
      <w:r w:rsidR="00CB4B75">
        <w:rPr>
          <w:rFonts w:ascii="Times New Roman" w:hAnsi="Times New Roman" w:cs="Times New Roman"/>
          <w:sz w:val="24"/>
          <w:szCs w:val="24"/>
        </w:rPr>
        <w:t xml:space="preserve"> the turn</w:t>
      </w:r>
      <w:r>
        <w:rPr>
          <w:rFonts w:ascii="Times New Roman" w:hAnsi="Times New Roman" w:cs="Times New Roman"/>
          <w:sz w:val="24"/>
          <w:szCs w:val="24"/>
        </w:rPr>
        <w:t xml:space="preserve"> and yielding the turn. </w:t>
      </w:r>
      <w:r w:rsidR="00B14BEC">
        <w:rPr>
          <w:rFonts w:ascii="Times New Roman" w:hAnsi="Times New Roman" w:cs="Times New Roman"/>
          <w:sz w:val="24"/>
          <w:szCs w:val="24"/>
        </w:rPr>
        <w:t>When speaker</w:t>
      </w:r>
      <w:r w:rsidR="00CB4B75">
        <w:rPr>
          <w:rFonts w:ascii="Times New Roman" w:hAnsi="Times New Roman" w:cs="Times New Roman"/>
          <w:sz w:val="24"/>
          <w:szCs w:val="24"/>
        </w:rPr>
        <w:t>s</w:t>
      </w:r>
      <w:r w:rsidR="00B14BEC">
        <w:rPr>
          <w:rFonts w:ascii="Times New Roman" w:hAnsi="Times New Roman" w:cs="Times New Roman"/>
          <w:sz w:val="24"/>
          <w:szCs w:val="24"/>
        </w:rPr>
        <w:t xml:space="preserve"> ha</w:t>
      </w:r>
      <w:r w:rsidR="00CB4B75">
        <w:rPr>
          <w:rFonts w:ascii="Times New Roman" w:hAnsi="Times New Roman" w:cs="Times New Roman"/>
          <w:sz w:val="24"/>
          <w:szCs w:val="24"/>
        </w:rPr>
        <w:t>ve</w:t>
      </w:r>
      <w:r w:rsidR="00B14BEC">
        <w:rPr>
          <w:rFonts w:ascii="Times New Roman" w:hAnsi="Times New Roman" w:cs="Times New Roman"/>
          <w:sz w:val="24"/>
          <w:szCs w:val="24"/>
        </w:rPr>
        <w:t xml:space="preserve"> not planned well before starting a turn, </w:t>
      </w:r>
      <w:r w:rsidR="00CB4B75">
        <w:rPr>
          <w:rFonts w:ascii="Times New Roman" w:hAnsi="Times New Roman" w:cs="Times New Roman"/>
          <w:sz w:val="24"/>
          <w:szCs w:val="24"/>
        </w:rPr>
        <w:t>they</w:t>
      </w:r>
      <w:r w:rsidR="00B14BEC">
        <w:rPr>
          <w:rFonts w:ascii="Times New Roman" w:hAnsi="Times New Roman" w:cs="Times New Roman"/>
          <w:sz w:val="24"/>
          <w:szCs w:val="24"/>
        </w:rPr>
        <w:t xml:space="preserve"> will need to either stall or give up their turn. Most speakers do not abandon their turn, therefore they take </w:t>
      </w:r>
      <w:r w:rsidR="00CB4B75">
        <w:rPr>
          <w:rFonts w:ascii="Times New Roman" w:hAnsi="Times New Roman" w:cs="Times New Roman"/>
          <w:sz w:val="24"/>
          <w:szCs w:val="24"/>
        </w:rPr>
        <w:t xml:space="preserve">the </w:t>
      </w:r>
      <w:r w:rsidR="00B14BEC">
        <w:rPr>
          <w:rFonts w:ascii="Times New Roman" w:hAnsi="Times New Roman" w:cs="Times New Roman"/>
          <w:sz w:val="24"/>
          <w:szCs w:val="24"/>
        </w:rPr>
        <w:t xml:space="preserve">advantage of available stalling devices, such as </w:t>
      </w:r>
      <w:r w:rsidR="00CB4B75">
        <w:rPr>
          <w:rFonts w:ascii="Times New Roman" w:hAnsi="Times New Roman" w:cs="Times New Roman"/>
          <w:sz w:val="24"/>
          <w:szCs w:val="24"/>
        </w:rPr>
        <w:t>voiced-</w:t>
      </w:r>
      <w:r w:rsidR="00B14BEC">
        <w:rPr>
          <w:rFonts w:ascii="Times New Roman" w:hAnsi="Times New Roman" w:cs="Times New Roman"/>
          <w:sz w:val="24"/>
          <w:szCs w:val="24"/>
        </w:rPr>
        <w:t>filled pauses (</w:t>
      </w:r>
      <w:r w:rsidR="00B14BEC" w:rsidRPr="00866F9C">
        <w:rPr>
          <w:rFonts w:ascii="Times New Roman" w:hAnsi="Times New Roman" w:cs="Times New Roman"/>
          <w:i/>
          <w:sz w:val="24"/>
          <w:szCs w:val="24"/>
        </w:rPr>
        <w:t>mm, mhm, err</w:t>
      </w:r>
      <w:r w:rsidR="00B14BEC">
        <w:rPr>
          <w:rFonts w:ascii="Times New Roman" w:hAnsi="Times New Roman" w:cs="Times New Roman"/>
          <w:sz w:val="24"/>
          <w:szCs w:val="24"/>
        </w:rPr>
        <w:t>), verbal fillers (</w:t>
      </w:r>
      <w:r w:rsidR="00B14BEC" w:rsidRPr="00866F9C">
        <w:rPr>
          <w:rFonts w:ascii="Times New Roman" w:hAnsi="Times New Roman" w:cs="Times New Roman"/>
          <w:i/>
          <w:sz w:val="24"/>
          <w:szCs w:val="24"/>
        </w:rPr>
        <w:t>well, I mean, you</w:t>
      </w:r>
      <w:r w:rsidR="00B14BEC">
        <w:rPr>
          <w:rFonts w:ascii="Times New Roman" w:hAnsi="Times New Roman" w:cs="Times New Roman"/>
          <w:sz w:val="24"/>
          <w:szCs w:val="24"/>
        </w:rPr>
        <w:t xml:space="preserve"> </w:t>
      </w:r>
      <w:r w:rsidR="00B14BEC" w:rsidRPr="00866F9C">
        <w:rPr>
          <w:rFonts w:ascii="Times New Roman" w:hAnsi="Times New Roman" w:cs="Times New Roman"/>
          <w:i/>
          <w:sz w:val="24"/>
          <w:szCs w:val="24"/>
        </w:rPr>
        <w:t>know</w:t>
      </w:r>
      <w:r w:rsidR="00B14BEC">
        <w:rPr>
          <w:rFonts w:ascii="Times New Roman" w:hAnsi="Times New Roman" w:cs="Times New Roman"/>
          <w:sz w:val="24"/>
          <w:szCs w:val="24"/>
        </w:rPr>
        <w:t>) or their combinations (</w:t>
      </w:r>
      <w:r w:rsidR="00B14BEC" w:rsidRPr="00866F9C">
        <w:rPr>
          <w:rFonts w:ascii="Times New Roman" w:hAnsi="Times New Roman" w:cs="Times New Roman"/>
          <w:i/>
          <w:sz w:val="24"/>
          <w:szCs w:val="24"/>
        </w:rPr>
        <w:t>well I mean, mm</w:t>
      </w:r>
      <w:r w:rsidR="00B14BEC">
        <w:rPr>
          <w:rFonts w:ascii="Times New Roman" w:hAnsi="Times New Roman" w:cs="Times New Roman"/>
          <w:sz w:val="24"/>
          <w:szCs w:val="24"/>
        </w:rPr>
        <w:t xml:space="preserve">). These devices show that the speaker has an intention to talk but needs some time to formulate his or her utterance. </w:t>
      </w:r>
    </w:p>
    <w:p w14:paraId="1268F8FB" w14:textId="47FBC5DA" w:rsidR="00DC5D41" w:rsidRDefault="00CF2E15" w:rsidP="00DD216C">
      <w:pPr>
        <w:pStyle w:val="Odstavecseseznamem"/>
        <w:spacing w:after="240" w:line="480" w:lineRule="auto"/>
        <w:ind w:left="0" w:firstLine="709"/>
        <w:contextualSpacing w:val="0"/>
        <w:jc w:val="both"/>
        <w:rPr>
          <w:rFonts w:ascii="Times New Roman" w:hAnsi="Times New Roman" w:cs="Times New Roman"/>
          <w:sz w:val="24"/>
          <w:szCs w:val="24"/>
        </w:rPr>
      </w:pPr>
      <w:r>
        <w:rPr>
          <w:rFonts w:ascii="Times New Roman" w:hAnsi="Times New Roman" w:cs="Times New Roman"/>
          <w:sz w:val="24"/>
          <w:szCs w:val="24"/>
        </w:rPr>
        <w:t>When the listener wants to take his or her turn, they can do it by interrupting</w:t>
      </w:r>
      <w:r w:rsidR="00CB4B75">
        <w:rPr>
          <w:rFonts w:ascii="Times New Roman" w:hAnsi="Times New Roman" w:cs="Times New Roman"/>
          <w:sz w:val="24"/>
          <w:szCs w:val="24"/>
        </w:rPr>
        <w:t xml:space="preserve"> the others</w:t>
      </w:r>
      <w:r>
        <w:rPr>
          <w:rFonts w:ascii="Times New Roman" w:hAnsi="Times New Roman" w:cs="Times New Roman"/>
          <w:sz w:val="24"/>
          <w:szCs w:val="24"/>
        </w:rPr>
        <w:t xml:space="preserve"> when they think </w:t>
      </w:r>
      <w:r w:rsidR="00CB4B75">
        <w:rPr>
          <w:rFonts w:ascii="Times New Roman" w:hAnsi="Times New Roman" w:cs="Times New Roman"/>
          <w:sz w:val="24"/>
          <w:szCs w:val="24"/>
        </w:rPr>
        <w:t xml:space="preserve">that </w:t>
      </w:r>
      <w:r>
        <w:rPr>
          <w:rFonts w:ascii="Times New Roman" w:hAnsi="Times New Roman" w:cs="Times New Roman"/>
          <w:sz w:val="24"/>
          <w:szCs w:val="24"/>
        </w:rPr>
        <w:t xml:space="preserve">the speaker </w:t>
      </w:r>
      <w:r w:rsidR="00C93A76">
        <w:rPr>
          <w:rFonts w:ascii="Times New Roman" w:hAnsi="Times New Roman" w:cs="Times New Roman"/>
          <w:sz w:val="24"/>
          <w:szCs w:val="24"/>
        </w:rPr>
        <w:t xml:space="preserve">either </w:t>
      </w:r>
      <w:r>
        <w:rPr>
          <w:rFonts w:ascii="Times New Roman" w:hAnsi="Times New Roman" w:cs="Times New Roman"/>
          <w:sz w:val="24"/>
          <w:szCs w:val="24"/>
        </w:rPr>
        <w:t xml:space="preserve">has nothing more to say or </w:t>
      </w:r>
      <w:r w:rsidR="00C93A76">
        <w:rPr>
          <w:rFonts w:ascii="Times New Roman" w:hAnsi="Times New Roman" w:cs="Times New Roman"/>
          <w:sz w:val="24"/>
          <w:szCs w:val="24"/>
        </w:rPr>
        <w:t xml:space="preserve">they </w:t>
      </w:r>
      <w:r>
        <w:rPr>
          <w:rFonts w:ascii="Times New Roman" w:hAnsi="Times New Roman" w:cs="Times New Roman"/>
          <w:sz w:val="24"/>
          <w:szCs w:val="24"/>
        </w:rPr>
        <w:t>need to speak up at a particular point in the talk before it is too late</w:t>
      </w:r>
      <w:r w:rsidR="004C38F2">
        <w:rPr>
          <w:rFonts w:ascii="Times New Roman" w:hAnsi="Times New Roman" w:cs="Times New Roman"/>
          <w:sz w:val="24"/>
          <w:szCs w:val="24"/>
        </w:rPr>
        <w:t xml:space="preserve">, or </w:t>
      </w:r>
      <w:r w:rsidR="009254A2">
        <w:rPr>
          <w:rFonts w:ascii="Times New Roman" w:hAnsi="Times New Roman" w:cs="Times New Roman"/>
          <w:sz w:val="24"/>
          <w:szCs w:val="24"/>
        </w:rPr>
        <w:t>t</w:t>
      </w:r>
      <w:r w:rsidR="004C38F2">
        <w:rPr>
          <w:rFonts w:ascii="Times New Roman" w:hAnsi="Times New Roman" w:cs="Times New Roman"/>
          <w:sz w:val="24"/>
          <w:szCs w:val="24"/>
        </w:rPr>
        <w:t>he</w:t>
      </w:r>
      <w:r w:rsidR="009254A2">
        <w:rPr>
          <w:rFonts w:ascii="Times New Roman" w:hAnsi="Times New Roman" w:cs="Times New Roman"/>
          <w:sz w:val="24"/>
          <w:szCs w:val="24"/>
        </w:rPr>
        <w:t>y</w:t>
      </w:r>
      <w:r w:rsidR="004C38F2">
        <w:rPr>
          <w:rFonts w:ascii="Times New Roman" w:hAnsi="Times New Roman" w:cs="Times New Roman"/>
          <w:sz w:val="24"/>
          <w:szCs w:val="24"/>
        </w:rPr>
        <w:t xml:space="preserve"> think there is no need to elaborate.</w:t>
      </w:r>
      <w:r>
        <w:rPr>
          <w:rFonts w:ascii="Times New Roman" w:hAnsi="Times New Roman" w:cs="Times New Roman"/>
          <w:sz w:val="24"/>
          <w:szCs w:val="24"/>
        </w:rPr>
        <w:t xml:space="preserve"> However, these reasons can result in a competition for the turn. </w:t>
      </w:r>
      <w:r w:rsidR="004C38F2">
        <w:rPr>
          <w:rFonts w:ascii="Times New Roman" w:hAnsi="Times New Roman" w:cs="Times New Roman"/>
          <w:sz w:val="24"/>
          <w:szCs w:val="24"/>
        </w:rPr>
        <w:t>Typical interrupters are</w:t>
      </w:r>
      <w:r w:rsidR="009254A2">
        <w:rPr>
          <w:rFonts w:ascii="Times New Roman" w:hAnsi="Times New Roman" w:cs="Times New Roman"/>
          <w:sz w:val="24"/>
          <w:szCs w:val="24"/>
        </w:rPr>
        <w:t xml:space="preserve"> so-called</w:t>
      </w:r>
      <w:r w:rsidR="004C38F2">
        <w:rPr>
          <w:rFonts w:ascii="Times New Roman" w:hAnsi="Times New Roman" w:cs="Times New Roman"/>
          <w:sz w:val="24"/>
          <w:szCs w:val="24"/>
        </w:rPr>
        <w:t xml:space="preserve"> alerts, such as </w:t>
      </w:r>
      <w:r w:rsidR="004C38F2" w:rsidRPr="009254A2">
        <w:rPr>
          <w:rFonts w:ascii="Times New Roman" w:hAnsi="Times New Roman" w:cs="Times New Roman"/>
          <w:i/>
          <w:sz w:val="24"/>
          <w:szCs w:val="24"/>
        </w:rPr>
        <w:t>hey</w:t>
      </w:r>
      <w:r w:rsidR="004C38F2" w:rsidRPr="009B409F">
        <w:rPr>
          <w:rFonts w:ascii="Times New Roman" w:hAnsi="Times New Roman" w:cs="Times New Roman"/>
          <w:sz w:val="24"/>
          <w:szCs w:val="24"/>
        </w:rPr>
        <w:t xml:space="preserve">, </w:t>
      </w:r>
      <w:r w:rsidR="004C38F2" w:rsidRPr="009254A2">
        <w:rPr>
          <w:rFonts w:ascii="Times New Roman" w:hAnsi="Times New Roman" w:cs="Times New Roman"/>
          <w:i/>
          <w:sz w:val="24"/>
          <w:szCs w:val="24"/>
        </w:rPr>
        <w:t>listen</w:t>
      </w:r>
      <w:r w:rsidR="004C38F2" w:rsidRPr="009B409F">
        <w:rPr>
          <w:rFonts w:ascii="Times New Roman" w:hAnsi="Times New Roman" w:cs="Times New Roman"/>
          <w:sz w:val="24"/>
          <w:szCs w:val="24"/>
        </w:rPr>
        <w:t xml:space="preserve">, </w:t>
      </w:r>
      <w:r w:rsidR="004C38F2" w:rsidRPr="009254A2">
        <w:rPr>
          <w:rFonts w:ascii="Times New Roman" w:hAnsi="Times New Roman" w:cs="Times New Roman"/>
          <w:i/>
          <w:sz w:val="24"/>
          <w:szCs w:val="24"/>
        </w:rPr>
        <w:t>look</w:t>
      </w:r>
      <w:r w:rsidR="004C38F2">
        <w:rPr>
          <w:rFonts w:ascii="Times New Roman" w:hAnsi="Times New Roman" w:cs="Times New Roman"/>
          <w:sz w:val="24"/>
          <w:szCs w:val="24"/>
        </w:rPr>
        <w:t xml:space="preserve"> or metacomments, which comment on the speech itself and have a face-saving effect (</w:t>
      </w:r>
      <w:r w:rsidR="004C38F2" w:rsidRPr="000931C5">
        <w:rPr>
          <w:rFonts w:ascii="Times New Roman" w:hAnsi="Times New Roman" w:cs="Times New Roman"/>
          <w:i/>
          <w:sz w:val="24"/>
          <w:szCs w:val="24"/>
        </w:rPr>
        <w:t>can I just tell, let me just</w:t>
      </w:r>
      <w:r w:rsidR="004C38F2">
        <w:rPr>
          <w:rFonts w:ascii="Times New Roman" w:hAnsi="Times New Roman" w:cs="Times New Roman"/>
          <w:sz w:val="24"/>
          <w:szCs w:val="24"/>
        </w:rPr>
        <w:t xml:space="preserve">). </w:t>
      </w:r>
      <w:r>
        <w:rPr>
          <w:rFonts w:ascii="Times New Roman" w:hAnsi="Times New Roman" w:cs="Times New Roman"/>
          <w:sz w:val="24"/>
          <w:szCs w:val="24"/>
        </w:rPr>
        <w:t>Not always needs the taking</w:t>
      </w:r>
      <w:r w:rsidR="009254A2">
        <w:rPr>
          <w:rFonts w:ascii="Times New Roman" w:hAnsi="Times New Roman" w:cs="Times New Roman"/>
          <w:sz w:val="24"/>
          <w:szCs w:val="24"/>
        </w:rPr>
        <w:t>-</w:t>
      </w:r>
      <w:r>
        <w:rPr>
          <w:rFonts w:ascii="Times New Roman" w:hAnsi="Times New Roman" w:cs="Times New Roman"/>
          <w:sz w:val="24"/>
          <w:szCs w:val="24"/>
        </w:rPr>
        <w:t>over be dramatic as it is often realized by uptakes (</w:t>
      </w:r>
      <w:r w:rsidRPr="000931C5">
        <w:rPr>
          <w:rFonts w:ascii="Times New Roman" w:hAnsi="Times New Roman" w:cs="Times New Roman"/>
          <w:i/>
          <w:sz w:val="24"/>
          <w:szCs w:val="24"/>
        </w:rPr>
        <w:t>ah, no, yes</w:t>
      </w:r>
      <w:r>
        <w:rPr>
          <w:rFonts w:ascii="Times New Roman" w:hAnsi="Times New Roman" w:cs="Times New Roman"/>
          <w:sz w:val="24"/>
          <w:szCs w:val="24"/>
        </w:rPr>
        <w:t>)</w:t>
      </w:r>
      <w:r w:rsidR="008012EE">
        <w:rPr>
          <w:rFonts w:ascii="Times New Roman" w:hAnsi="Times New Roman" w:cs="Times New Roman"/>
          <w:sz w:val="24"/>
          <w:szCs w:val="24"/>
        </w:rPr>
        <w:t xml:space="preserve">, </w:t>
      </w:r>
      <w:r>
        <w:rPr>
          <w:rFonts w:ascii="Times New Roman" w:hAnsi="Times New Roman" w:cs="Times New Roman"/>
          <w:sz w:val="24"/>
          <w:szCs w:val="24"/>
        </w:rPr>
        <w:t xml:space="preserve">links carried out by </w:t>
      </w:r>
      <w:r w:rsidR="004C38F2">
        <w:rPr>
          <w:rFonts w:ascii="Times New Roman" w:hAnsi="Times New Roman" w:cs="Times New Roman"/>
          <w:sz w:val="24"/>
          <w:szCs w:val="24"/>
        </w:rPr>
        <w:t>conjunctions</w:t>
      </w:r>
      <w:r>
        <w:rPr>
          <w:rFonts w:ascii="Times New Roman" w:hAnsi="Times New Roman" w:cs="Times New Roman"/>
          <w:sz w:val="24"/>
          <w:szCs w:val="24"/>
        </w:rPr>
        <w:t xml:space="preserve"> (</w:t>
      </w:r>
      <w:r w:rsidRPr="000931C5">
        <w:rPr>
          <w:rFonts w:ascii="Times New Roman" w:hAnsi="Times New Roman" w:cs="Times New Roman"/>
          <w:i/>
          <w:sz w:val="24"/>
          <w:szCs w:val="24"/>
        </w:rPr>
        <w:t>and, but, because</w:t>
      </w:r>
      <w:r>
        <w:rPr>
          <w:rFonts w:ascii="Times New Roman" w:hAnsi="Times New Roman" w:cs="Times New Roman"/>
          <w:sz w:val="24"/>
          <w:szCs w:val="24"/>
        </w:rPr>
        <w:t xml:space="preserve">) </w:t>
      </w:r>
      <w:r w:rsidR="0094362C">
        <w:rPr>
          <w:rFonts w:ascii="Times New Roman" w:hAnsi="Times New Roman" w:cs="Times New Roman"/>
          <w:sz w:val="24"/>
          <w:szCs w:val="24"/>
        </w:rPr>
        <w:t>or</w:t>
      </w:r>
      <w:r>
        <w:rPr>
          <w:rFonts w:ascii="Times New Roman" w:hAnsi="Times New Roman" w:cs="Times New Roman"/>
          <w:sz w:val="24"/>
          <w:szCs w:val="24"/>
        </w:rPr>
        <w:t xml:space="preserve"> conjuncts (</w:t>
      </w:r>
      <w:r w:rsidRPr="000931C5">
        <w:rPr>
          <w:rFonts w:ascii="Times New Roman" w:hAnsi="Times New Roman" w:cs="Times New Roman"/>
          <w:i/>
          <w:sz w:val="24"/>
          <w:szCs w:val="24"/>
        </w:rPr>
        <w:t>so</w:t>
      </w:r>
      <w:r>
        <w:rPr>
          <w:rFonts w:ascii="Times New Roman" w:hAnsi="Times New Roman" w:cs="Times New Roman"/>
          <w:sz w:val="24"/>
          <w:szCs w:val="24"/>
        </w:rPr>
        <w:t>)</w:t>
      </w:r>
      <w:r w:rsidR="004C38F2">
        <w:rPr>
          <w:rFonts w:ascii="Times New Roman" w:hAnsi="Times New Roman" w:cs="Times New Roman"/>
          <w:sz w:val="24"/>
          <w:szCs w:val="24"/>
        </w:rPr>
        <w:t xml:space="preserve">. </w:t>
      </w:r>
    </w:p>
    <w:p w14:paraId="6E2F1FD1" w14:textId="215384C8" w:rsidR="00DC5D41" w:rsidRPr="00112D2C" w:rsidRDefault="000C52C1" w:rsidP="00DD216C">
      <w:pPr>
        <w:pStyle w:val="Odstavecseseznamem"/>
        <w:spacing w:after="240" w:line="480" w:lineRule="auto"/>
        <w:ind w:left="0" w:firstLine="709"/>
        <w:contextualSpacing w:val="0"/>
        <w:jc w:val="both"/>
        <w:rPr>
          <w:rFonts w:ascii="Times New Roman" w:hAnsi="Times New Roman" w:cs="Times New Roman"/>
          <w:color w:val="FF0000"/>
          <w:sz w:val="24"/>
          <w:szCs w:val="24"/>
        </w:rPr>
      </w:pPr>
      <w:r>
        <w:rPr>
          <w:rFonts w:ascii="Times New Roman" w:hAnsi="Times New Roman" w:cs="Times New Roman"/>
          <w:sz w:val="24"/>
          <w:szCs w:val="24"/>
        </w:rPr>
        <w:t xml:space="preserve">When </w:t>
      </w:r>
      <w:r w:rsidR="00C93A76">
        <w:rPr>
          <w:rFonts w:ascii="Times New Roman" w:hAnsi="Times New Roman" w:cs="Times New Roman"/>
          <w:sz w:val="24"/>
          <w:szCs w:val="24"/>
        </w:rPr>
        <w:t xml:space="preserve">the </w:t>
      </w:r>
      <w:r>
        <w:rPr>
          <w:rFonts w:ascii="Times New Roman" w:hAnsi="Times New Roman" w:cs="Times New Roman"/>
          <w:sz w:val="24"/>
          <w:szCs w:val="24"/>
        </w:rPr>
        <w:t xml:space="preserve">speaker is holding the turn, it means </w:t>
      </w:r>
      <w:r w:rsidR="00C93A76">
        <w:rPr>
          <w:rFonts w:ascii="Times New Roman" w:hAnsi="Times New Roman" w:cs="Times New Roman"/>
          <w:sz w:val="24"/>
          <w:szCs w:val="24"/>
        </w:rPr>
        <w:t>they</w:t>
      </w:r>
      <w:r>
        <w:rPr>
          <w:rFonts w:ascii="Times New Roman" w:hAnsi="Times New Roman" w:cs="Times New Roman"/>
          <w:sz w:val="24"/>
          <w:szCs w:val="24"/>
        </w:rPr>
        <w:t xml:space="preserve"> w</w:t>
      </w:r>
      <w:r w:rsidR="00240D55">
        <w:rPr>
          <w:rFonts w:ascii="Times New Roman" w:hAnsi="Times New Roman" w:cs="Times New Roman"/>
          <w:sz w:val="24"/>
          <w:szCs w:val="24"/>
        </w:rPr>
        <w:t>ish</w:t>
      </w:r>
      <w:r>
        <w:rPr>
          <w:rFonts w:ascii="Times New Roman" w:hAnsi="Times New Roman" w:cs="Times New Roman"/>
          <w:sz w:val="24"/>
          <w:szCs w:val="24"/>
        </w:rPr>
        <w:t xml:space="preserve"> to carry on speaking. Since it is difficult to plan the next move while talking, the speaker may need time to stop and plan </w:t>
      </w:r>
      <w:r w:rsidR="004627E3">
        <w:rPr>
          <w:rFonts w:ascii="Times New Roman" w:hAnsi="Times New Roman" w:cs="Times New Roman"/>
          <w:sz w:val="24"/>
          <w:szCs w:val="24"/>
        </w:rPr>
        <w:t>what to say next. However, silence should be avoided as it may give space for a take-over. Therefore, the speaker needs to play for time by using stalling devices mentioned above (voiced</w:t>
      </w:r>
      <w:r w:rsidR="00C93A76">
        <w:rPr>
          <w:rFonts w:ascii="Times New Roman" w:hAnsi="Times New Roman" w:cs="Times New Roman"/>
          <w:sz w:val="24"/>
          <w:szCs w:val="24"/>
        </w:rPr>
        <w:t>-filled</w:t>
      </w:r>
      <w:r w:rsidR="004627E3">
        <w:rPr>
          <w:rFonts w:ascii="Times New Roman" w:hAnsi="Times New Roman" w:cs="Times New Roman"/>
          <w:sz w:val="24"/>
          <w:szCs w:val="24"/>
        </w:rPr>
        <w:t xml:space="preserve"> pauses and fillers). Moreover, they can </w:t>
      </w:r>
      <w:r w:rsidR="00C93A76">
        <w:rPr>
          <w:rFonts w:ascii="Times New Roman" w:hAnsi="Times New Roman" w:cs="Times New Roman"/>
          <w:sz w:val="24"/>
          <w:szCs w:val="24"/>
        </w:rPr>
        <w:t xml:space="preserve">also </w:t>
      </w:r>
      <w:r w:rsidR="004627E3">
        <w:rPr>
          <w:rFonts w:ascii="Times New Roman" w:hAnsi="Times New Roman" w:cs="Times New Roman"/>
          <w:sz w:val="24"/>
          <w:szCs w:val="24"/>
        </w:rPr>
        <w:t>use silent pauses that are strategically placed and thus, emphasize the upcoming information. Another device used to stall for time is lexical repetition of either single words, clause partials (</w:t>
      </w:r>
      <w:r w:rsidR="004627E3" w:rsidRPr="00866F9C">
        <w:rPr>
          <w:rFonts w:ascii="Times New Roman" w:hAnsi="Times New Roman" w:cs="Times New Roman"/>
          <w:i/>
          <w:sz w:val="24"/>
          <w:szCs w:val="24"/>
        </w:rPr>
        <w:t>I was I was</w:t>
      </w:r>
      <w:r w:rsidR="004627E3">
        <w:rPr>
          <w:rFonts w:ascii="Times New Roman" w:hAnsi="Times New Roman" w:cs="Times New Roman"/>
          <w:sz w:val="24"/>
          <w:szCs w:val="24"/>
        </w:rPr>
        <w:t xml:space="preserve"> …) </w:t>
      </w:r>
      <w:r w:rsidR="001D370A">
        <w:rPr>
          <w:rFonts w:ascii="Times New Roman" w:hAnsi="Times New Roman" w:cs="Times New Roman"/>
          <w:sz w:val="24"/>
          <w:szCs w:val="24"/>
        </w:rPr>
        <w:t>or</w:t>
      </w:r>
      <w:r w:rsidR="004627E3">
        <w:rPr>
          <w:rFonts w:ascii="Times New Roman" w:hAnsi="Times New Roman" w:cs="Times New Roman"/>
          <w:sz w:val="24"/>
          <w:szCs w:val="24"/>
        </w:rPr>
        <w:t xml:space="preserve"> their combinations (</w:t>
      </w:r>
      <w:r w:rsidR="004627E3" w:rsidRPr="00866F9C">
        <w:rPr>
          <w:rFonts w:ascii="Times New Roman" w:hAnsi="Times New Roman" w:cs="Times New Roman"/>
          <w:i/>
          <w:sz w:val="24"/>
          <w:szCs w:val="24"/>
        </w:rPr>
        <w:t xml:space="preserve">I </w:t>
      </w:r>
      <w:proofErr w:type="spellStart"/>
      <w:r w:rsidR="004627E3" w:rsidRPr="00866F9C">
        <w:rPr>
          <w:rFonts w:ascii="Times New Roman" w:hAnsi="Times New Roman" w:cs="Times New Roman"/>
          <w:i/>
          <w:sz w:val="24"/>
          <w:szCs w:val="24"/>
        </w:rPr>
        <w:t>I</w:t>
      </w:r>
      <w:proofErr w:type="spellEnd"/>
      <w:r w:rsidR="004627E3" w:rsidRPr="00866F9C">
        <w:rPr>
          <w:rFonts w:ascii="Times New Roman" w:hAnsi="Times New Roman" w:cs="Times New Roman"/>
          <w:i/>
          <w:sz w:val="24"/>
          <w:szCs w:val="24"/>
        </w:rPr>
        <w:t xml:space="preserve"> mean they</w:t>
      </w:r>
      <w:r w:rsidR="004627E3">
        <w:rPr>
          <w:rFonts w:ascii="Times New Roman" w:hAnsi="Times New Roman" w:cs="Times New Roman"/>
          <w:sz w:val="24"/>
          <w:szCs w:val="24"/>
        </w:rPr>
        <w:t xml:space="preserve"> </w:t>
      </w:r>
      <w:r w:rsidR="004627E3" w:rsidRPr="00866F9C">
        <w:rPr>
          <w:rFonts w:ascii="Times New Roman" w:hAnsi="Times New Roman" w:cs="Times New Roman"/>
          <w:i/>
          <w:sz w:val="24"/>
          <w:szCs w:val="24"/>
        </w:rPr>
        <w:t>you know they</w:t>
      </w:r>
      <w:proofErr w:type="gramStart"/>
      <w:r w:rsidR="004627E3">
        <w:rPr>
          <w:rFonts w:ascii="Times New Roman" w:hAnsi="Times New Roman" w:cs="Times New Roman"/>
          <w:sz w:val="24"/>
          <w:szCs w:val="24"/>
        </w:rPr>
        <w:t xml:space="preserve"> </w:t>
      </w:r>
      <w:r w:rsidR="00CA46D0">
        <w:rPr>
          <w:rFonts w:ascii="Times New Roman" w:hAnsi="Times New Roman" w:cs="Times New Roman"/>
          <w:sz w:val="24"/>
          <w:szCs w:val="24"/>
        </w:rPr>
        <w:t>..</w:t>
      </w:r>
      <w:proofErr w:type="gramEnd"/>
      <w:r w:rsidR="004627E3">
        <w:rPr>
          <w:rFonts w:ascii="Times New Roman" w:hAnsi="Times New Roman" w:cs="Times New Roman"/>
          <w:sz w:val="24"/>
          <w:szCs w:val="24"/>
        </w:rPr>
        <w:t xml:space="preserve">). </w:t>
      </w:r>
    </w:p>
    <w:p w14:paraId="7252B6F8" w14:textId="01C73D5F" w:rsidR="006B3DC0" w:rsidRDefault="00006EF4" w:rsidP="006B3DC0">
      <w:pPr>
        <w:pStyle w:val="Odstavecseseznamem"/>
        <w:spacing w:after="240" w:line="480" w:lineRule="auto"/>
        <w:ind w:left="0" w:firstLine="708"/>
        <w:jc w:val="both"/>
        <w:rPr>
          <w:rFonts w:ascii="Times New Roman" w:hAnsi="Times New Roman" w:cs="Times New Roman"/>
          <w:sz w:val="24"/>
          <w:szCs w:val="24"/>
        </w:rPr>
      </w:pPr>
      <w:r>
        <w:rPr>
          <w:rFonts w:ascii="Times New Roman" w:hAnsi="Times New Roman" w:cs="Times New Roman"/>
          <w:sz w:val="24"/>
          <w:szCs w:val="24"/>
        </w:rPr>
        <w:lastRenderedPageBreak/>
        <w:t>Yielding the turn usually comes at a completion point</w:t>
      </w:r>
      <w:r w:rsidR="00864F9A">
        <w:rPr>
          <w:rFonts w:ascii="Times New Roman" w:hAnsi="Times New Roman" w:cs="Times New Roman"/>
          <w:sz w:val="24"/>
          <w:szCs w:val="24"/>
        </w:rPr>
        <w:t xml:space="preserve"> when the speaker</w:t>
      </w:r>
      <w:r w:rsidR="00C93A76">
        <w:rPr>
          <w:rFonts w:ascii="Times New Roman" w:hAnsi="Times New Roman" w:cs="Times New Roman"/>
          <w:sz w:val="24"/>
          <w:szCs w:val="24"/>
        </w:rPr>
        <w:t>s</w:t>
      </w:r>
      <w:r w:rsidR="00864F9A">
        <w:rPr>
          <w:rFonts w:ascii="Times New Roman" w:hAnsi="Times New Roman" w:cs="Times New Roman"/>
          <w:sz w:val="24"/>
          <w:szCs w:val="24"/>
        </w:rPr>
        <w:t xml:space="preserve"> realize they have nothing more to say or they believe it is the listener’s time to talk. The completion point serves as a hint for the hearer</w:t>
      </w:r>
      <w:r w:rsidR="00C93A76">
        <w:rPr>
          <w:rFonts w:ascii="Times New Roman" w:hAnsi="Times New Roman" w:cs="Times New Roman"/>
          <w:sz w:val="24"/>
          <w:szCs w:val="24"/>
        </w:rPr>
        <w:t>s</w:t>
      </w:r>
      <w:r w:rsidR="00864F9A">
        <w:rPr>
          <w:rFonts w:ascii="Times New Roman" w:hAnsi="Times New Roman" w:cs="Times New Roman"/>
          <w:sz w:val="24"/>
          <w:szCs w:val="24"/>
        </w:rPr>
        <w:t xml:space="preserve"> to take their turn</w:t>
      </w:r>
      <w:r w:rsidR="00C93A76">
        <w:rPr>
          <w:rFonts w:ascii="Times New Roman" w:hAnsi="Times New Roman" w:cs="Times New Roman"/>
          <w:sz w:val="24"/>
          <w:szCs w:val="24"/>
        </w:rPr>
        <w:t>s</w:t>
      </w:r>
      <w:r w:rsidR="00864F9A">
        <w:rPr>
          <w:rFonts w:ascii="Times New Roman" w:hAnsi="Times New Roman" w:cs="Times New Roman"/>
          <w:sz w:val="24"/>
          <w:szCs w:val="24"/>
        </w:rPr>
        <w:t xml:space="preserve">. </w:t>
      </w:r>
      <w:r w:rsidR="009B409F">
        <w:rPr>
          <w:rFonts w:ascii="Times New Roman" w:hAnsi="Times New Roman" w:cs="Times New Roman"/>
          <w:sz w:val="24"/>
          <w:szCs w:val="24"/>
        </w:rPr>
        <w:t>Nevertheless</w:t>
      </w:r>
      <w:r w:rsidR="00864F9A">
        <w:rPr>
          <w:rFonts w:ascii="Times New Roman" w:hAnsi="Times New Roman" w:cs="Times New Roman"/>
          <w:sz w:val="24"/>
          <w:szCs w:val="24"/>
        </w:rPr>
        <w:t xml:space="preserve">, if the hearer does not take the hint, there </w:t>
      </w:r>
      <w:r w:rsidR="009B409F">
        <w:rPr>
          <w:rFonts w:ascii="Times New Roman" w:hAnsi="Times New Roman" w:cs="Times New Roman"/>
          <w:sz w:val="24"/>
          <w:szCs w:val="24"/>
        </w:rPr>
        <w:t>is</w:t>
      </w:r>
      <w:r w:rsidR="00864F9A">
        <w:rPr>
          <w:rFonts w:ascii="Times New Roman" w:hAnsi="Times New Roman" w:cs="Times New Roman"/>
          <w:sz w:val="24"/>
          <w:szCs w:val="24"/>
        </w:rPr>
        <w:t xml:space="preserve"> a silent pause, and the listener get</w:t>
      </w:r>
      <w:r w:rsidR="009B409F">
        <w:rPr>
          <w:rFonts w:ascii="Times New Roman" w:hAnsi="Times New Roman" w:cs="Times New Roman"/>
          <w:sz w:val="24"/>
          <w:szCs w:val="24"/>
        </w:rPr>
        <w:t>s</w:t>
      </w:r>
      <w:r w:rsidR="00864F9A">
        <w:rPr>
          <w:rFonts w:ascii="Times New Roman" w:hAnsi="Times New Roman" w:cs="Times New Roman"/>
          <w:sz w:val="24"/>
          <w:szCs w:val="24"/>
        </w:rPr>
        <w:t xml:space="preserve"> under strong pressure to s</w:t>
      </w:r>
      <w:r w:rsidR="009B409F">
        <w:rPr>
          <w:rFonts w:ascii="Times New Roman" w:hAnsi="Times New Roman" w:cs="Times New Roman"/>
          <w:sz w:val="24"/>
          <w:szCs w:val="24"/>
        </w:rPr>
        <w:t>peak</w:t>
      </w:r>
      <w:r w:rsidR="00864F9A">
        <w:rPr>
          <w:rFonts w:ascii="Times New Roman" w:hAnsi="Times New Roman" w:cs="Times New Roman"/>
          <w:sz w:val="24"/>
          <w:szCs w:val="24"/>
        </w:rPr>
        <w:t>. Another situation when</w:t>
      </w:r>
      <w:r w:rsidR="00801885">
        <w:rPr>
          <w:rFonts w:ascii="Times New Roman" w:hAnsi="Times New Roman" w:cs="Times New Roman"/>
          <w:sz w:val="24"/>
          <w:szCs w:val="24"/>
        </w:rPr>
        <w:t xml:space="preserve"> </w:t>
      </w:r>
      <w:r w:rsidR="00864F9A">
        <w:rPr>
          <w:rFonts w:ascii="Times New Roman" w:hAnsi="Times New Roman" w:cs="Times New Roman"/>
          <w:sz w:val="24"/>
          <w:szCs w:val="24"/>
        </w:rPr>
        <w:t xml:space="preserve">the speaker yields their turn </w:t>
      </w:r>
      <w:r w:rsidR="00487E0D">
        <w:rPr>
          <w:rFonts w:ascii="Times New Roman" w:hAnsi="Times New Roman" w:cs="Times New Roman"/>
          <w:sz w:val="24"/>
          <w:szCs w:val="24"/>
        </w:rPr>
        <w:t xml:space="preserve">willingly </w:t>
      </w:r>
      <w:r w:rsidR="00864F9A">
        <w:rPr>
          <w:rFonts w:ascii="Times New Roman" w:hAnsi="Times New Roman" w:cs="Times New Roman"/>
          <w:sz w:val="24"/>
          <w:szCs w:val="24"/>
        </w:rPr>
        <w:t xml:space="preserve">is when they </w:t>
      </w:r>
      <w:r w:rsidR="00487E0D">
        <w:rPr>
          <w:rFonts w:ascii="Times New Roman" w:hAnsi="Times New Roman" w:cs="Times New Roman"/>
          <w:sz w:val="24"/>
          <w:szCs w:val="24"/>
        </w:rPr>
        <w:t xml:space="preserve">request </w:t>
      </w:r>
      <w:r w:rsidR="0082375F">
        <w:rPr>
          <w:rFonts w:ascii="Times New Roman" w:hAnsi="Times New Roman" w:cs="Times New Roman"/>
          <w:sz w:val="24"/>
          <w:szCs w:val="24"/>
        </w:rPr>
        <w:t>some kind of</w:t>
      </w:r>
      <w:r w:rsidR="00487E0D">
        <w:rPr>
          <w:rFonts w:ascii="Times New Roman" w:hAnsi="Times New Roman" w:cs="Times New Roman"/>
          <w:sz w:val="24"/>
          <w:szCs w:val="24"/>
        </w:rPr>
        <w:t xml:space="preserve"> response</w:t>
      </w:r>
      <w:r w:rsidR="0082375F">
        <w:rPr>
          <w:rFonts w:ascii="Times New Roman" w:hAnsi="Times New Roman" w:cs="Times New Roman"/>
          <w:sz w:val="24"/>
          <w:szCs w:val="24"/>
        </w:rPr>
        <w:t xml:space="preserve"> or feedback</w:t>
      </w:r>
      <w:r w:rsidR="00487E0D">
        <w:rPr>
          <w:rFonts w:ascii="Times New Roman" w:hAnsi="Times New Roman" w:cs="Times New Roman"/>
          <w:sz w:val="24"/>
          <w:szCs w:val="24"/>
        </w:rPr>
        <w:t xml:space="preserve">, realized by prompts </w:t>
      </w:r>
      <w:r w:rsidR="006B3DC0">
        <w:rPr>
          <w:rFonts w:ascii="Times New Roman" w:hAnsi="Times New Roman" w:cs="Times New Roman"/>
          <w:sz w:val="24"/>
          <w:szCs w:val="24"/>
        </w:rPr>
        <w:t xml:space="preserve">(by saying </w:t>
      </w:r>
      <w:r w:rsidR="006B3DC0" w:rsidRPr="00C93A76">
        <w:rPr>
          <w:rFonts w:ascii="Times New Roman" w:hAnsi="Times New Roman" w:cs="Times New Roman"/>
          <w:i/>
          <w:sz w:val="24"/>
          <w:szCs w:val="24"/>
        </w:rPr>
        <w:t>hello</w:t>
      </w:r>
      <w:r w:rsidR="006B3DC0">
        <w:rPr>
          <w:rFonts w:ascii="Times New Roman" w:hAnsi="Times New Roman" w:cs="Times New Roman"/>
          <w:sz w:val="24"/>
          <w:szCs w:val="24"/>
        </w:rPr>
        <w:t>,</w:t>
      </w:r>
      <w:r w:rsidR="006B3DC0" w:rsidRPr="00C93A76">
        <w:rPr>
          <w:rFonts w:ascii="Times New Roman" w:hAnsi="Times New Roman" w:cs="Times New Roman"/>
          <w:color w:val="FF0000"/>
          <w:sz w:val="24"/>
          <w:szCs w:val="24"/>
        </w:rPr>
        <w:t xml:space="preserve"> </w:t>
      </w:r>
      <w:r w:rsidR="006B3DC0" w:rsidRPr="003B01E5">
        <w:rPr>
          <w:rFonts w:ascii="Times New Roman" w:hAnsi="Times New Roman" w:cs="Times New Roman"/>
          <w:sz w:val="24"/>
          <w:szCs w:val="24"/>
        </w:rPr>
        <w:t>by asking a question</w:t>
      </w:r>
      <w:r w:rsidR="006B3DC0">
        <w:rPr>
          <w:rFonts w:ascii="Times New Roman" w:hAnsi="Times New Roman" w:cs="Times New Roman"/>
          <w:sz w:val="24"/>
          <w:szCs w:val="24"/>
        </w:rPr>
        <w:t>) or appeal (</w:t>
      </w:r>
      <w:r w:rsidR="006B3DC0" w:rsidRPr="009254A2">
        <w:rPr>
          <w:rFonts w:ascii="Times New Roman" w:hAnsi="Times New Roman" w:cs="Times New Roman"/>
          <w:i/>
          <w:sz w:val="24"/>
          <w:szCs w:val="24"/>
        </w:rPr>
        <w:t>all right</w:t>
      </w:r>
      <w:r w:rsidR="006B3DC0" w:rsidRPr="009B409F">
        <w:rPr>
          <w:rFonts w:ascii="Times New Roman" w:hAnsi="Times New Roman" w:cs="Times New Roman"/>
          <w:sz w:val="24"/>
          <w:szCs w:val="24"/>
        </w:rPr>
        <w:t xml:space="preserve">, </w:t>
      </w:r>
      <w:r w:rsidR="006B3DC0" w:rsidRPr="009254A2">
        <w:rPr>
          <w:rFonts w:ascii="Times New Roman" w:hAnsi="Times New Roman" w:cs="Times New Roman"/>
          <w:i/>
          <w:sz w:val="24"/>
          <w:szCs w:val="24"/>
        </w:rPr>
        <w:t>you know</w:t>
      </w:r>
      <w:r w:rsidR="006B3DC0">
        <w:rPr>
          <w:rFonts w:ascii="Times New Roman" w:hAnsi="Times New Roman" w:cs="Times New Roman"/>
          <w:i/>
          <w:sz w:val="24"/>
          <w:szCs w:val="24"/>
        </w:rPr>
        <w:t xml:space="preserve"> </w:t>
      </w:r>
      <w:r w:rsidR="006B3DC0" w:rsidRPr="003B01E5">
        <w:rPr>
          <w:rFonts w:ascii="Times New Roman" w:hAnsi="Times New Roman" w:cs="Times New Roman"/>
          <w:sz w:val="24"/>
          <w:szCs w:val="24"/>
        </w:rPr>
        <w:t>or</w:t>
      </w:r>
      <w:r w:rsidR="006B3DC0">
        <w:rPr>
          <w:rFonts w:ascii="Times New Roman" w:hAnsi="Times New Roman" w:cs="Times New Roman"/>
          <w:i/>
          <w:sz w:val="24"/>
          <w:szCs w:val="24"/>
        </w:rPr>
        <w:t xml:space="preserve"> </w:t>
      </w:r>
      <w:r w:rsidR="006B3DC0">
        <w:rPr>
          <w:rFonts w:ascii="Times New Roman" w:hAnsi="Times New Roman" w:cs="Times New Roman"/>
          <w:sz w:val="24"/>
          <w:szCs w:val="24"/>
        </w:rPr>
        <w:t xml:space="preserve">by using </w:t>
      </w:r>
      <w:r w:rsidR="006B3DC0" w:rsidRPr="003B01E5">
        <w:rPr>
          <w:rFonts w:ascii="Times New Roman" w:hAnsi="Times New Roman" w:cs="Times New Roman"/>
          <w:sz w:val="24"/>
          <w:szCs w:val="24"/>
        </w:rPr>
        <w:t>question tags).</w:t>
      </w:r>
    </w:p>
    <w:p w14:paraId="79B8E17F" w14:textId="4E822859" w:rsidR="00DC5D41" w:rsidRDefault="00DC5D41" w:rsidP="00C70DFB">
      <w:pPr>
        <w:pStyle w:val="Odstavecseseznamem"/>
        <w:spacing w:after="240" w:line="480" w:lineRule="auto"/>
        <w:ind w:left="0" w:firstLine="708"/>
        <w:jc w:val="both"/>
        <w:rPr>
          <w:rFonts w:ascii="Times New Roman" w:hAnsi="Times New Roman" w:cs="Times New Roman"/>
          <w:sz w:val="24"/>
          <w:szCs w:val="24"/>
        </w:rPr>
      </w:pPr>
    </w:p>
    <w:p w14:paraId="478063ED" w14:textId="31615C7D" w:rsidR="00C2625B" w:rsidRPr="00C70DFB" w:rsidRDefault="00F301F4" w:rsidP="0006175D">
      <w:pPr>
        <w:pStyle w:val="Nadpis2"/>
        <w:numPr>
          <w:ilvl w:val="1"/>
          <w:numId w:val="4"/>
        </w:numPr>
        <w:spacing w:after="240" w:line="480" w:lineRule="auto"/>
        <w:rPr>
          <w:rFonts w:cs="Times New Roman"/>
        </w:rPr>
      </w:pPr>
      <w:bookmarkStart w:id="13" w:name="_Toc3740051"/>
      <w:r w:rsidRPr="00972261">
        <w:rPr>
          <w:rFonts w:cs="Times New Roman"/>
        </w:rPr>
        <w:t xml:space="preserve">Language of </w:t>
      </w:r>
      <w:r w:rsidR="00604589">
        <w:rPr>
          <w:rFonts w:cs="Times New Roman"/>
        </w:rPr>
        <w:t>a</w:t>
      </w:r>
      <w:r w:rsidRPr="00972261">
        <w:rPr>
          <w:rFonts w:cs="Times New Roman"/>
        </w:rPr>
        <w:t xml:space="preserve">cademic </w:t>
      </w:r>
      <w:r w:rsidR="00604589">
        <w:rPr>
          <w:rFonts w:cs="Times New Roman"/>
        </w:rPr>
        <w:t>s</w:t>
      </w:r>
      <w:r w:rsidR="00C2625B">
        <w:rPr>
          <w:rFonts w:cs="Times New Roman"/>
        </w:rPr>
        <w:t xml:space="preserve">poken </w:t>
      </w:r>
      <w:r w:rsidRPr="00972261">
        <w:rPr>
          <w:rFonts w:cs="Times New Roman"/>
        </w:rPr>
        <w:t>American English</w:t>
      </w:r>
      <w:bookmarkEnd w:id="13"/>
    </w:p>
    <w:p w14:paraId="2240E4F8" w14:textId="5D9499D8" w:rsidR="000824B7" w:rsidRPr="00C6169A" w:rsidRDefault="00F301F4" w:rsidP="002E013C">
      <w:pPr>
        <w:pStyle w:val="Odstavecseseznamem"/>
        <w:spacing w:after="240" w:line="480" w:lineRule="auto"/>
        <w:ind w:left="0" w:firstLine="709"/>
        <w:contextualSpacing w:val="0"/>
        <w:jc w:val="both"/>
        <w:rPr>
          <w:rFonts w:ascii="Times New Roman" w:hAnsi="Times New Roman" w:cs="Times New Roman"/>
          <w:color w:val="FF0000"/>
          <w:sz w:val="24"/>
          <w:szCs w:val="24"/>
        </w:rPr>
      </w:pPr>
      <w:r w:rsidRPr="00C2625B">
        <w:rPr>
          <w:rFonts w:ascii="Times New Roman" w:hAnsi="Times New Roman" w:cs="Times New Roman"/>
          <w:sz w:val="24"/>
          <w:szCs w:val="24"/>
        </w:rPr>
        <w:t xml:space="preserve">This </w:t>
      </w:r>
      <w:r w:rsidR="00C93A76">
        <w:rPr>
          <w:rFonts w:ascii="Times New Roman" w:hAnsi="Times New Roman" w:cs="Times New Roman"/>
          <w:sz w:val="24"/>
          <w:szCs w:val="24"/>
        </w:rPr>
        <w:t>section</w:t>
      </w:r>
      <w:r w:rsidRPr="00C2625B">
        <w:rPr>
          <w:rFonts w:ascii="Times New Roman" w:hAnsi="Times New Roman" w:cs="Times New Roman"/>
          <w:sz w:val="24"/>
          <w:szCs w:val="24"/>
        </w:rPr>
        <w:t xml:space="preserve"> focuses on two language varieties</w:t>
      </w:r>
      <w:r w:rsidR="00C2625B">
        <w:rPr>
          <w:rFonts w:ascii="Times New Roman" w:hAnsi="Times New Roman" w:cs="Times New Roman"/>
          <w:sz w:val="24"/>
          <w:szCs w:val="24"/>
        </w:rPr>
        <w:t xml:space="preserve"> only, that is, </w:t>
      </w:r>
      <w:r w:rsidR="00C2625B" w:rsidRPr="00C2625B">
        <w:rPr>
          <w:rFonts w:ascii="Times New Roman" w:hAnsi="Times New Roman" w:cs="Times New Roman"/>
          <w:sz w:val="24"/>
          <w:szCs w:val="24"/>
        </w:rPr>
        <w:t>academic English and American English</w:t>
      </w:r>
      <w:r w:rsidR="00C2625B">
        <w:rPr>
          <w:rFonts w:ascii="Times New Roman" w:hAnsi="Times New Roman" w:cs="Times New Roman"/>
          <w:sz w:val="24"/>
          <w:szCs w:val="24"/>
        </w:rPr>
        <w:t xml:space="preserve"> as the features of </w:t>
      </w:r>
      <w:r w:rsidR="009157D1">
        <w:rPr>
          <w:rFonts w:ascii="Times New Roman" w:hAnsi="Times New Roman" w:cs="Times New Roman"/>
          <w:sz w:val="24"/>
          <w:szCs w:val="24"/>
        </w:rPr>
        <w:t xml:space="preserve">the </w:t>
      </w:r>
      <w:r w:rsidR="00C2625B">
        <w:rPr>
          <w:rFonts w:ascii="Times New Roman" w:hAnsi="Times New Roman" w:cs="Times New Roman"/>
          <w:sz w:val="24"/>
          <w:szCs w:val="24"/>
        </w:rPr>
        <w:t xml:space="preserve">spoken </w:t>
      </w:r>
      <w:r w:rsidR="00C93A76">
        <w:rPr>
          <w:rFonts w:ascii="Times New Roman" w:hAnsi="Times New Roman" w:cs="Times New Roman"/>
          <w:sz w:val="24"/>
          <w:szCs w:val="24"/>
        </w:rPr>
        <w:t>language</w:t>
      </w:r>
      <w:r w:rsidR="00C2625B">
        <w:rPr>
          <w:rFonts w:ascii="Times New Roman" w:hAnsi="Times New Roman" w:cs="Times New Roman"/>
          <w:sz w:val="24"/>
          <w:szCs w:val="24"/>
        </w:rPr>
        <w:t xml:space="preserve"> </w:t>
      </w:r>
      <w:r w:rsidR="00C93A76">
        <w:rPr>
          <w:rFonts w:ascii="Times New Roman" w:hAnsi="Times New Roman" w:cs="Times New Roman"/>
          <w:sz w:val="24"/>
          <w:szCs w:val="24"/>
        </w:rPr>
        <w:t>have been</w:t>
      </w:r>
      <w:r w:rsidR="00C2625B">
        <w:rPr>
          <w:rFonts w:ascii="Times New Roman" w:hAnsi="Times New Roman" w:cs="Times New Roman"/>
          <w:sz w:val="24"/>
          <w:szCs w:val="24"/>
        </w:rPr>
        <w:t xml:space="preserve"> described above.</w:t>
      </w:r>
      <w:r w:rsidRPr="00C2625B">
        <w:rPr>
          <w:rFonts w:ascii="Times New Roman" w:hAnsi="Times New Roman" w:cs="Times New Roman"/>
          <w:sz w:val="24"/>
          <w:szCs w:val="24"/>
        </w:rPr>
        <w:t xml:space="preserve"> </w:t>
      </w:r>
    </w:p>
    <w:p w14:paraId="3764CC34" w14:textId="34220D4B" w:rsidR="00DC5D41" w:rsidRPr="002E013C" w:rsidRDefault="00F301F4" w:rsidP="002E013C">
      <w:pPr>
        <w:pStyle w:val="Odstavecseseznamem"/>
        <w:spacing w:before="240" w:after="240" w:line="480" w:lineRule="auto"/>
        <w:ind w:left="0" w:firstLine="708"/>
        <w:jc w:val="both"/>
        <w:rPr>
          <w:rFonts w:ascii="Times New Roman" w:hAnsi="Times New Roman" w:cs="Times New Roman"/>
          <w:sz w:val="24"/>
          <w:szCs w:val="24"/>
        </w:rPr>
      </w:pPr>
      <w:r>
        <w:rPr>
          <w:rFonts w:ascii="Times New Roman" w:hAnsi="Times New Roman" w:cs="Times New Roman"/>
          <w:sz w:val="24"/>
          <w:szCs w:val="24"/>
        </w:rPr>
        <w:t>There are many differences between American</w:t>
      </w:r>
      <w:r w:rsidR="00361B80">
        <w:rPr>
          <w:rFonts w:ascii="Times New Roman" w:hAnsi="Times New Roman" w:cs="Times New Roman"/>
          <w:sz w:val="24"/>
          <w:szCs w:val="24"/>
        </w:rPr>
        <w:t xml:space="preserve"> (AmE)</w:t>
      </w:r>
      <w:r>
        <w:rPr>
          <w:rFonts w:ascii="Times New Roman" w:hAnsi="Times New Roman" w:cs="Times New Roman"/>
          <w:sz w:val="24"/>
          <w:szCs w:val="24"/>
        </w:rPr>
        <w:t xml:space="preserve"> and British English</w:t>
      </w:r>
      <w:r w:rsidR="00361B80">
        <w:rPr>
          <w:rFonts w:ascii="Times New Roman" w:hAnsi="Times New Roman" w:cs="Times New Roman"/>
          <w:sz w:val="24"/>
          <w:szCs w:val="24"/>
        </w:rPr>
        <w:t xml:space="preserve"> (BrE)</w:t>
      </w:r>
      <w:r>
        <w:rPr>
          <w:rFonts w:ascii="Times New Roman" w:hAnsi="Times New Roman" w:cs="Times New Roman"/>
          <w:sz w:val="24"/>
          <w:szCs w:val="24"/>
        </w:rPr>
        <w:t>, such as</w:t>
      </w:r>
      <w:r w:rsidR="002E013C">
        <w:rPr>
          <w:rFonts w:ascii="Times New Roman" w:hAnsi="Times New Roman" w:cs="Times New Roman"/>
          <w:sz w:val="24"/>
          <w:szCs w:val="24"/>
        </w:rPr>
        <w:t xml:space="preserve"> those</w:t>
      </w:r>
      <w:r>
        <w:rPr>
          <w:rFonts w:ascii="Times New Roman" w:hAnsi="Times New Roman" w:cs="Times New Roman"/>
          <w:sz w:val="24"/>
          <w:szCs w:val="24"/>
        </w:rPr>
        <w:t xml:space="preserve"> in </w:t>
      </w:r>
      <w:r w:rsidR="00153584">
        <w:rPr>
          <w:rFonts w:ascii="Times New Roman" w:hAnsi="Times New Roman" w:cs="Times New Roman"/>
          <w:sz w:val="24"/>
          <w:szCs w:val="24"/>
        </w:rPr>
        <w:t>pronunciation</w:t>
      </w:r>
      <w:r>
        <w:rPr>
          <w:rFonts w:ascii="Times New Roman" w:hAnsi="Times New Roman" w:cs="Times New Roman"/>
          <w:sz w:val="24"/>
          <w:szCs w:val="24"/>
        </w:rPr>
        <w:t>, grammar, vocabulary,</w:t>
      </w:r>
      <w:r w:rsidR="00361B80">
        <w:rPr>
          <w:rFonts w:ascii="Times New Roman" w:hAnsi="Times New Roman" w:cs="Times New Roman"/>
          <w:sz w:val="24"/>
          <w:szCs w:val="24"/>
        </w:rPr>
        <w:t xml:space="preserve"> spelling, etc.</w:t>
      </w:r>
      <w:r>
        <w:rPr>
          <w:rFonts w:ascii="Times New Roman" w:hAnsi="Times New Roman" w:cs="Times New Roman"/>
          <w:sz w:val="24"/>
          <w:szCs w:val="24"/>
        </w:rPr>
        <w:t xml:space="preserve"> </w:t>
      </w:r>
      <w:r w:rsidRPr="00EA6B1A">
        <w:rPr>
          <w:rFonts w:ascii="Times New Roman" w:hAnsi="Times New Roman" w:cs="Times New Roman"/>
          <w:sz w:val="24"/>
          <w:szCs w:val="24"/>
        </w:rPr>
        <w:t>Let</w:t>
      </w:r>
      <w:r>
        <w:rPr>
          <w:rFonts w:ascii="Times New Roman" w:hAnsi="Times New Roman" w:cs="Times New Roman"/>
          <w:sz w:val="24"/>
          <w:szCs w:val="24"/>
        </w:rPr>
        <w:t xml:space="preserve"> us have a closer look at these </w:t>
      </w:r>
      <w:r w:rsidR="00DE578E">
        <w:rPr>
          <w:rFonts w:ascii="Times New Roman" w:hAnsi="Times New Roman" w:cs="Times New Roman"/>
          <w:sz w:val="24"/>
          <w:szCs w:val="24"/>
        </w:rPr>
        <w:t xml:space="preserve">generally known </w:t>
      </w:r>
      <w:r w:rsidR="002E013C">
        <w:rPr>
          <w:rFonts w:ascii="Times New Roman" w:hAnsi="Times New Roman" w:cs="Times New Roman"/>
          <w:sz w:val="24"/>
          <w:szCs w:val="24"/>
        </w:rPr>
        <w:t>differences</w:t>
      </w:r>
      <w:r>
        <w:rPr>
          <w:rFonts w:ascii="Times New Roman" w:hAnsi="Times New Roman" w:cs="Times New Roman"/>
          <w:sz w:val="24"/>
          <w:szCs w:val="24"/>
        </w:rPr>
        <w:t>.</w:t>
      </w:r>
    </w:p>
    <w:p w14:paraId="58DCFE2B" w14:textId="78A8E6F5" w:rsidR="00361B80" w:rsidRDefault="00F301F4" w:rsidP="002E013C">
      <w:pPr>
        <w:pStyle w:val="Odstavecseseznamem"/>
        <w:spacing w:before="240" w:after="240" w:line="480" w:lineRule="auto"/>
        <w:ind w:left="0" w:firstLine="709"/>
        <w:contextualSpacing w:val="0"/>
        <w:jc w:val="both"/>
        <w:rPr>
          <w:rFonts w:ascii="Times New Roman" w:hAnsi="Times New Roman" w:cs="Times New Roman"/>
          <w:sz w:val="24"/>
          <w:szCs w:val="24"/>
        </w:rPr>
      </w:pPr>
      <w:r>
        <w:rPr>
          <w:rFonts w:ascii="Times New Roman" w:hAnsi="Times New Roman" w:cs="Times New Roman"/>
          <w:sz w:val="24"/>
          <w:szCs w:val="24"/>
        </w:rPr>
        <w:t xml:space="preserve">One of the first distinctions that people notice is the pronunciation of the letter </w:t>
      </w:r>
      <w:r w:rsidR="00DE578E">
        <w:rPr>
          <w:rFonts w:ascii="Times New Roman" w:hAnsi="Times New Roman" w:cs="Times New Roman"/>
          <w:sz w:val="24"/>
          <w:szCs w:val="24"/>
        </w:rPr>
        <w:t>‘</w:t>
      </w:r>
      <w:r w:rsidRPr="00AA2F63">
        <w:rPr>
          <w:rFonts w:ascii="Times New Roman" w:hAnsi="Times New Roman" w:cs="Times New Roman"/>
          <w:sz w:val="24"/>
          <w:szCs w:val="24"/>
        </w:rPr>
        <w:t>r</w:t>
      </w:r>
      <w:r w:rsidR="00DE578E">
        <w:rPr>
          <w:rFonts w:ascii="Times New Roman" w:hAnsi="Times New Roman" w:cs="Times New Roman"/>
          <w:sz w:val="24"/>
          <w:szCs w:val="24"/>
        </w:rPr>
        <w:t xml:space="preserve">’ </w:t>
      </w:r>
      <w:r>
        <w:rPr>
          <w:rFonts w:ascii="Times New Roman" w:hAnsi="Times New Roman" w:cs="Times New Roman"/>
          <w:sz w:val="24"/>
          <w:szCs w:val="24"/>
        </w:rPr>
        <w:t xml:space="preserve">at the end of a word. In British English </w:t>
      </w:r>
      <w:r w:rsidR="00AA2F63" w:rsidRPr="00AA2F63">
        <w:rPr>
          <w:rFonts w:ascii="Times New Roman" w:hAnsi="Times New Roman" w:cs="Times New Roman"/>
          <w:sz w:val="24"/>
          <w:szCs w:val="24"/>
        </w:rPr>
        <w:t>‘r’</w:t>
      </w:r>
      <w:r>
        <w:rPr>
          <w:rFonts w:ascii="Times New Roman" w:hAnsi="Times New Roman" w:cs="Times New Roman"/>
          <w:sz w:val="24"/>
          <w:szCs w:val="24"/>
        </w:rPr>
        <w:t xml:space="preserve"> is usually not pronounced at the end, such as in word</w:t>
      </w:r>
      <w:r w:rsidR="00AA2F63">
        <w:rPr>
          <w:rFonts w:ascii="Times New Roman" w:hAnsi="Times New Roman" w:cs="Times New Roman"/>
          <w:sz w:val="24"/>
          <w:szCs w:val="24"/>
        </w:rPr>
        <w:t>s</w:t>
      </w:r>
      <w:r>
        <w:rPr>
          <w:rFonts w:ascii="Times New Roman" w:hAnsi="Times New Roman" w:cs="Times New Roman"/>
          <w:sz w:val="24"/>
          <w:szCs w:val="24"/>
        </w:rPr>
        <w:t xml:space="preserve"> </w:t>
      </w:r>
      <w:r w:rsidRPr="00AA2F63">
        <w:rPr>
          <w:rFonts w:ascii="Times New Roman" w:hAnsi="Times New Roman" w:cs="Times New Roman"/>
          <w:i/>
          <w:sz w:val="24"/>
          <w:szCs w:val="24"/>
        </w:rPr>
        <w:t>computer</w:t>
      </w:r>
      <w:r w:rsidR="00AA2F63">
        <w:rPr>
          <w:rFonts w:ascii="Times New Roman" w:hAnsi="Times New Roman" w:cs="Times New Roman"/>
          <w:sz w:val="24"/>
          <w:szCs w:val="24"/>
        </w:rPr>
        <w:t xml:space="preserve"> or</w:t>
      </w:r>
      <w:r>
        <w:rPr>
          <w:rFonts w:ascii="Times New Roman" w:hAnsi="Times New Roman" w:cs="Times New Roman"/>
          <w:sz w:val="24"/>
          <w:szCs w:val="24"/>
        </w:rPr>
        <w:t xml:space="preserve"> </w:t>
      </w:r>
      <w:r w:rsidRPr="00AA2F63">
        <w:rPr>
          <w:rFonts w:ascii="Times New Roman" w:hAnsi="Times New Roman" w:cs="Times New Roman"/>
          <w:i/>
          <w:sz w:val="24"/>
          <w:szCs w:val="24"/>
        </w:rPr>
        <w:t>teacher</w:t>
      </w:r>
      <w:r>
        <w:rPr>
          <w:rFonts w:ascii="Times New Roman" w:hAnsi="Times New Roman" w:cs="Times New Roman"/>
          <w:sz w:val="24"/>
          <w:szCs w:val="24"/>
        </w:rPr>
        <w:t xml:space="preserve">. However, it is usually pronounced in American English, in most dialects. Another common characteristic is the pronunciation of the letter </w:t>
      </w:r>
      <w:r w:rsidR="00AA2F63">
        <w:rPr>
          <w:rFonts w:ascii="Times New Roman" w:hAnsi="Times New Roman" w:cs="Times New Roman"/>
          <w:sz w:val="24"/>
          <w:szCs w:val="24"/>
        </w:rPr>
        <w:t>‘</w:t>
      </w:r>
      <w:r>
        <w:rPr>
          <w:rFonts w:ascii="Times New Roman" w:hAnsi="Times New Roman" w:cs="Times New Roman"/>
          <w:sz w:val="24"/>
          <w:szCs w:val="24"/>
        </w:rPr>
        <w:t>t</w:t>
      </w:r>
      <w:r w:rsidR="00AA2F63">
        <w:rPr>
          <w:rFonts w:ascii="Times New Roman" w:hAnsi="Times New Roman" w:cs="Times New Roman"/>
          <w:sz w:val="24"/>
          <w:szCs w:val="24"/>
        </w:rPr>
        <w:t>’</w:t>
      </w:r>
      <w:r>
        <w:rPr>
          <w:rFonts w:ascii="Times New Roman" w:hAnsi="Times New Roman" w:cs="Times New Roman"/>
          <w:sz w:val="24"/>
          <w:szCs w:val="24"/>
        </w:rPr>
        <w:t xml:space="preserve"> or </w:t>
      </w:r>
      <w:r w:rsidR="0039497F">
        <w:rPr>
          <w:rFonts w:ascii="Times New Roman" w:hAnsi="Times New Roman" w:cs="Times New Roman"/>
          <w:sz w:val="24"/>
          <w:szCs w:val="24"/>
        </w:rPr>
        <w:t>‘</w:t>
      </w:r>
      <w:r>
        <w:rPr>
          <w:rFonts w:ascii="Times New Roman" w:hAnsi="Times New Roman" w:cs="Times New Roman"/>
          <w:sz w:val="24"/>
          <w:szCs w:val="24"/>
        </w:rPr>
        <w:t>tt</w:t>
      </w:r>
      <w:r w:rsidR="0039497F">
        <w:rPr>
          <w:rFonts w:ascii="Times New Roman" w:hAnsi="Times New Roman" w:cs="Times New Roman"/>
          <w:sz w:val="24"/>
          <w:szCs w:val="24"/>
        </w:rPr>
        <w:t>’</w:t>
      </w:r>
      <w:r>
        <w:rPr>
          <w:rFonts w:ascii="Times New Roman" w:hAnsi="Times New Roman" w:cs="Times New Roman"/>
          <w:sz w:val="24"/>
          <w:szCs w:val="24"/>
        </w:rPr>
        <w:t xml:space="preserve"> in American English</w:t>
      </w:r>
      <w:r w:rsidR="00C93A76">
        <w:rPr>
          <w:rFonts w:ascii="Times New Roman" w:hAnsi="Times New Roman" w:cs="Times New Roman"/>
          <w:sz w:val="24"/>
          <w:szCs w:val="24"/>
        </w:rPr>
        <w:t xml:space="preserve"> so that</w:t>
      </w:r>
      <w:r>
        <w:rPr>
          <w:rFonts w:ascii="Times New Roman" w:hAnsi="Times New Roman" w:cs="Times New Roman"/>
          <w:sz w:val="24"/>
          <w:szCs w:val="24"/>
        </w:rPr>
        <w:t xml:space="preserve"> it sounds more </w:t>
      </w:r>
      <w:r w:rsidR="00C93A76">
        <w:rPr>
          <w:rFonts w:ascii="Times New Roman" w:hAnsi="Times New Roman" w:cs="Times New Roman"/>
          <w:sz w:val="24"/>
          <w:szCs w:val="24"/>
        </w:rPr>
        <w:t>like</w:t>
      </w:r>
      <w:r>
        <w:rPr>
          <w:rFonts w:ascii="Times New Roman" w:hAnsi="Times New Roman" w:cs="Times New Roman"/>
          <w:sz w:val="24"/>
          <w:szCs w:val="24"/>
        </w:rPr>
        <w:t xml:space="preserve"> </w:t>
      </w:r>
      <w:r w:rsidR="00AA2F63">
        <w:rPr>
          <w:rFonts w:ascii="Times New Roman" w:hAnsi="Times New Roman" w:cs="Times New Roman"/>
          <w:sz w:val="24"/>
          <w:szCs w:val="24"/>
        </w:rPr>
        <w:t>‘</w:t>
      </w:r>
      <w:r>
        <w:rPr>
          <w:rFonts w:ascii="Times New Roman" w:hAnsi="Times New Roman" w:cs="Times New Roman"/>
          <w:sz w:val="24"/>
          <w:szCs w:val="24"/>
        </w:rPr>
        <w:t>d,</w:t>
      </w:r>
      <w:r w:rsidR="0039497F">
        <w:rPr>
          <w:rFonts w:ascii="Times New Roman" w:hAnsi="Times New Roman" w:cs="Times New Roman"/>
          <w:sz w:val="24"/>
          <w:szCs w:val="24"/>
        </w:rPr>
        <w:t>’</w:t>
      </w:r>
      <w:r>
        <w:rPr>
          <w:rFonts w:ascii="Times New Roman" w:hAnsi="Times New Roman" w:cs="Times New Roman"/>
          <w:sz w:val="24"/>
          <w:szCs w:val="24"/>
        </w:rPr>
        <w:t xml:space="preserve"> such as in </w:t>
      </w:r>
      <w:r w:rsidRPr="00AA2F63">
        <w:rPr>
          <w:rFonts w:ascii="Times New Roman" w:hAnsi="Times New Roman" w:cs="Times New Roman"/>
          <w:i/>
          <w:sz w:val="24"/>
          <w:szCs w:val="24"/>
        </w:rPr>
        <w:t>bitter</w:t>
      </w:r>
      <w:r w:rsidR="00AA2F63" w:rsidRPr="00AA2F63">
        <w:rPr>
          <w:rFonts w:ascii="Times New Roman" w:hAnsi="Times New Roman" w:cs="Times New Roman"/>
          <w:sz w:val="24"/>
          <w:szCs w:val="24"/>
        </w:rPr>
        <w:t>,</w:t>
      </w:r>
      <w:r w:rsidR="00AA2F63">
        <w:rPr>
          <w:rFonts w:ascii="Times New Roman" w:hAnsi="Times New Roman" w:cs="Times New Roman"/>
          <w:sz w:val="24"/>
          <w:szCs w:val="24"/>
        </w:rPr>
        <w:t xml:space="preserve"> </w:t>
      </w:r>
      <w:r w:rsidRPr="00AA2F63">
        <w:rPr>
          <w:rFonts w:ascii="Times New Roman" w:hAnsi="Times New Roman" w:cs="Times New Roman"/>
          <w:i/>
          <w:sz w:val="24"/>
          <w:szCs w:val="24"/>
        </w:rPr>
        <w:t>litter</w:t>
      </w:r>
      <w:r>
        <w:rPr>
          <w:rFonts w:ascii="Times New Roman" w:hAnsi="Times New Roman" w:cs="Times New Roman"/>
          <w:sz w:val="24"/>
          <w:szCs w:val="24"/>
        </w:rPr>
        <w:t xml:space="preserve"> </w:t>
      </w:r>
      <w:r w:rsidR="00AA2F63">
        <w:rPr>
          <w:rFonts w:ascii="Times New Roman" w:hAnsi="Times New Roman" w:cs="Times New Roman"/>
          <w:sz w:val="24"/>
          <w:szCs w:val="24"/>
        </w:rPr>
        <w:t>or</w:t>
      </w:r>
      <w:r>
        <w:rPr>
          <w:rFonts w:ascii="Times New Roman" w:hAnsi="Times New Roman" w:cs="Times New Roman"/>
          <w:sz w:val="24"/>
          <w:szCs w:val="24"/>
        </w:rPr>
        <w:t xml:space="preserve"> </w:t>
      </w:r>
      <w:r w:rsidRPr="00AA2F63">
        <w:rPr>
          <w:rFonts w:ascii="Times New Roman" w:hAnsi="Times New Roman" w:cs="Times New Roman"/>
          <w:i/>
          <w:sz w:val="24"/>
          <w:szCs w:val="24"/>
        </w:rPr>
        <w:t>butter</w:t>
      </w:r>
      <w:r>
        <w:rPr>
          <w:rFonts w:ascii="Times New Roman" w:hAnsi="Times New Roman" w:cs="Times New Roman"/>
          <w:sz w:val="24"/>
          <w:szCs w:val="24"/>
        </w:rPr>
        <w:t>. In British English, this is less common; the t</w:t>
      </w:r>
      <w:r w:rsidR="0039497F">
        <w:rPr>
          <w:rFonts w:ascii="Times New Roman" w:hAnsi="Times New Roman" w:cs="Times New Roman"/>
          <w:sz w:val="24"/>
          <w:szCs w:val="24"/>
        </w:rPr>
        <w:t>’</w:t>
      </w:r>
      <w:r>
        <w:rPr>
          <w:rFonts w:ascii="Times New Roman" w:hAnsi="Times New Roman" w:cs="Times New Roman"/>
          <w:sz w:val="24"/>
          <w:szCs w:val="24"/>
        </w:rPr>
        <w:t>s are pronounced more clearly.</w:t>
      </w:r>
    </w:p>
    <w:p w14:paraId="4D707049" w14:textId="2CFD75B9" w:rsidR="00DC5D41" w:rsidRDefault="00F301F4" w:rsidP="00DD216C">
      <w:pPr>
        <w:pStyle w:val="Odstavecseseznamem"/>
        <w:spacing w:after="240" w:line="480" w:lineRule="auto"/>
        <w:ind w:left="0" w:firstLine="709"/>
        <w:contextualSpacing w:val="0"/>
        <w:jc w:val="both"/>
        <w:rPr>
          <w:rFonts w:ascii="Times New Roman" w:hAnsi="Times New Roman" w:cs="Times New Roman"/>
          <w:sz w:val="24"/>
          <w:szCs w:val="24"/>
        </w:rPr>
      </w:pPr>
      <w:r>
        <w:rPr>
          <w:rFonts w:ascii="Times New Roman" w:hAnsi="Times New Roman" w:cs="Times New Roman"/>
          <w:sz w:val="24"/>
          <w:szCs w:val="24"/>
        </w:rPr>
        <w:t>Other differences are in the field of grammar</w:t>
      </w:r>
      <w:r w:rsidR="00361B80">
        <w:rPr>
          <w:rFonts w:ascii="Times New Roman" w:hAnsi="Times New Roman" w:cs="Times New Roman"/>
          <w:sz w:val="24"/>
          <w:szCs w:val="24"/>
        </w:rPr>
        <w:t xml:space="preserve">; </w:t>
      </w:r>
      <w:r w:rsidR="00503A64">
        <w:rPr>
          <w:rFonts w:ascii="Times New Roman" w:hAnsi="Times New Roman" w:cs="Times New Roman"/>
          <w:sz w:val="24"/>
          <w:szCs w:val="24"/>
        </w:rPr>
        <w:t>specifically,</w:t>
      </w:r>
      <w:r w:rsidR="00361B80">
        <w:rPr>
          <w:rFonts w:ascii="Times New Roman" w:hAnsi="Times New Roman" w:cs="Times New Roman"/>
          <w:sz w:val="24"/>
          <w:szCs w:val="24"/>
        </w:rPr>
        <w:t xml:space="preserve"> the use of</w:t>
      </w:r>
      <w:r>
        <w:rPr>
          <w:rFonts w:ascii="Times New Roman" w:hAnsi="Times New Roman" w:cs="Times New Roman"/>
          <w:sz w:val="24"/>
          <w:szCs w:val="24"/>
        </w:rPr>
        <w:t xml:space="preserve"> </w:t>
      </w:r>
      <w:r w:rsidR="00361B80" w:rsidRPr="00361B80">
        <w:rPr>
          <w:rFonts w:ascii="Times New Roman" w:hAnsi="Times New Roman" w:cs="Times New Roman"/>
          <w:i/>
          <w:sz w:val="24"/>
          <w:szCs w:val="24"/>
        </w:rPr>
        <w:t>h</w:t>
      </w:r>
      <w:r w:rsidRPr="00361B80">
        <w:rPr>
          <w:rFonts w:ascii="Times New Roman" w:hAnsi="Times New Roman" w:cs="Times New Roman"/>
          <w:i/>
          <w:sz w:val="24"/>
          <w:szCs w:val="24"/>
        </w:rPr>
        <w:t>ave</w:t>
      </w:r>
      <w:r>
        <w:rPr>
          <w:rFonts w:ascii="Times New Roman" w:hAnsi="Times New Roman" w:cs="Times New Roman"/>
          <w:sz w:val="24"/>
          <w:szCs w:val="24"/>
        </w:rPr>
        <w:t xml:space="preserve"> </w:t>
      </w:r>
      <w:r w:rsidR="00361B80">
        <w:rPr>
          <w:rFonts w:ascii="Times New Roman" w:hAnsi="Times New Roman" w:cs="Times New Roman"/>
          <w:sz w:val="24"/>
          <w:szCs w:val="24"/>
        </w:rPr>
        <w:t>and</w:t>
      </w:r>
      <w:r>
        <w:rPr>
          <w:rFonts w:ascii="Times New Roman" w:hAnsi="Times New Roman" w:cs="Times New Roman"/>
          <w:sz w:val="24"/>
          <w:szCs w:val="24"/>
        </w:rPr>
        <w:t xml:space="preserve"> </w:t>
      </w:r>
      <w:r w:rsidRPr="00361B80">
        <w:rPr>
          <w:rFonts w:ascii="Times New Roman" w:hAnsi="Times New Roman" w:cs="Times New Roman"/>
          <w:i/>
          <w:sz w:val="24"/>
          <w:szCs w:val="24"/>
        </w:rPr>
        <w:t>have got</w:t>
      </w:r>
      <w:r w:rsidR="00361B80">
        <w:rPr>
          <w:rFonts w:ascii="Times New Roman" w:hAnsi="Times New Roman" w:cs="Times New Roman"/>
          <w:sz w:val="24"/>
          <w:szCs w:val="24"/>
        </w:rPr>
        <w:t>. T</w:t>
      </w:r>
      <w:r w:rsidR="00AA2F63">
        <w:rPr>
          <w:rFonts w:ascii="Times New Roman" w:hAnsi="Times New Roman" w:cs="Times New Roman"/>
          <w:sz w:val="24"/>
          <w:szCs w:val="24"/>
        </w:rPr>
        <w:t xml:space="preserve">he British usually use the verb phrase </w:t>
      </w:r>
      <w:r w:rsidR="00AA2F63" w:rsidRPr="00361B80">
        <w:rPr>
          <w:rFonts w:ascii="Times New Roman" w:hAnsi="Times New Roman" w:cs="Times New Roman"/>
          <w:i/>
          <w:sz w:val="24"/>
          <w:szCs w:val="24"/>
        </w:rPr>
        <w:t>have got</w:t>
      </w:r>
      <w:r w:rsidR="00361B80">
        <w:rPr>
          <w:rFonts w:ascii="Times New Roman" w:hAnsi="Times New Roman" w:cs="Times New Roman"/>
          <w:i/>
          <w:sz w:val="24"/>
          <w:szCs w:val="24"/>
        </w:rPr>
        <w:t xml:space="preserve"> (I have got a new car)</w:t>
      </w:r>
      <w:r w:rsidR="00AA2F63">
        <w:rPr>
          <w:rFonts w:ascii="Times New Roman" w:hAnsi="Times New Roman" w:cs="Times New Roman"/>
          <w:sz w:val="24"/>
          <w:szCs w:val="24"/>
        </w:rPr>
        <w:t xml:space="preserve">, but </w:t>
      </w:r>
      <w:r w:rsidR="00361B80">
        <w:rPr>
          <w:rFonts w:ascii="Times New Roman" w:hAnsi="Times New Roman" w:cs="Times New Roman"/>
          <w:sz w:val="24"/>
          <w:szCs w:val="24"/>
        </w:rPr>
        <w:t xml:space="preserve">the </w:t>
      </w:r>
      <w:r w:rsidR="00AA2F63">
        <w:rPr>
          <w:rFonts w:ascii="Times New Roman" w:hAnsi="Times New Roman" w:cs="Times New Roman"/>
          <w:sz w:val="24"/>
          <w:szCs w:val="24"/>
        </w:rPr>
        <w:t>American</w:t>
      </w:r>
      <w:r w:rsidR="00361B80">
        <w:rPr>
          <w:rFonts w:ascii="Times New Roman" w:hAnsi="Times New Roman" w:cs="Times New Roman"/>
          <w:sz w:val="24"/>
          <w:szCs w:val="24"/>
        </w:rPr>
        <w:t>s</w:t>
      </w:r>
      <w:r w:rsidR="00AA2F63">
        <w:rPr>
          <w:rFonts w:ascii="Times New Roman" w:hAnsi="Times New Roman" w:cs="Times New Roman"/>
          <w:sz w:val="24"/>
          <w:szCs w:val="24"/>
        </w:rPr>
        <w:t xml:space="preserve"> would say </w:t>
      </w:r>
      <w:r w:rsidR="00AA2F63" w:rsidRPr="00361B80">
        <w:rPr>
          <w:rFonts w:ascii="Times New Roman" w:hAnsi="Times New Roman" w:cs="Times New Roman"/>
          <w:i/>
          <w:sz w:val="24"/>
          <w:szCs w:val="24"/>
        </w:rPr>
        <w:t>I have</w:t>
      </w:r>
      <w:r w:rsidR="00361B80">
        <w:rPr>
          <w:rFonts w:ascii="Times New Roman" w:hAnsi="Times New Roman" w:cs="Times New Roman"/>
          <w:sz w:val="24"/>
          <w:szCs w:val="24"/>
        </w:rPr>
        <w:t xml:space="preserve"> only</w:t>
      </w:r>
      <w:r w:rsidR="00AA2F63">
        <w:rPr>
          <w:rFonts w:ascii="Times New Roman" w:hAnsi="Times New Roman" w:cs="Times New Roman"/>
          <w:sz w:val="24"/>
          <w:szCs w:val="24"/>
        </w:rPr>
        <w:t xml:space="preserve">. This would be </w:t>
      </w:r>
      <w:r w:rsidR="00361B80">
        <w:rPr>
          <w:rFonts w:ascii="Times New Roman" w:hAnsi="Times New Roman" w:cs="Times New Roman"/>
          <w:sz w:val="24"/>
          <w:szCs w:val="24"/>
        </w:rPr>
        <w:t xml:space="preserve">most </w:t>
      </w:r>
      <w:r w:rsidR="00AA2F63">
        <w:rPr>
          <w:rFonts w:ascii="Times New Roman" w:hAnsi="Times New Roman" w:cs="Times New Roman"/>
          <w:sz w:val="24"/>
          <w:szCs w:val="24"/>
        </w:rPr>
        <w:t>obvious in a question: BrE</w:t>
      </w:r>
      <w:r w:rsidR="00361B80">
        <w:rPr>
          <w:rFonts w:ascii="Times New Roman" w:hAnsi="Times New Roman" w:cs="Times New Roman"/>
          <w:sz w:val="24"/>
          <w:szCs w:val="24"/>
        </w:rPr>
        <w:t xml:space="preserve"> -</w:t>
      </w:r>
      <w:r w:rsidR="00AA2F63">
        <w:rPr>
          <w:rFonts w:ascii="Times New Roman" w:hAnsi="Times New Roman" w:cs="Times New Roman"/>
          <w:sz w:val="24"/>
          <w:szCs w:val="24"/>
        </w:rPr>
        <w:t xml:space="preserve"> </w:t>
      </w:r>
      <w:r w:rsidR="00AA2F63" w:rsidRPr="0039497F">
        <w:rPr>
          <w:rFonts w:ascii="Times New Roman" w:hAnsi="Times New Roman" w:cs="Times New Roman"/>
          <w:i/>
          <w:sz w:val="24"/>
          <w:szCs w:val="24"/>
        </w:rPr>
        <w:t xml:space="preserve">Have you got a </w:t>
      </w:r>
      <w:proofErr w:type="gramStart"/>
      <w:r w:rsidR="00AA2F63" w:rsidRPr="0039497F">
        <w:rPr>
          <w:rFonts w:ascii="Times New Roman" w:hAnsi="Times New Roman" w:cs="Times New Roman"/>
          <w:i/>
          <w:sz w:val="24"/>
          <w:szCs w:val="24"/>
        </w:rPr>
        <w:t>car?</w:t>
      </w:r>
      <w:r w:rsidR="00361B80">
        <w:rPr>
          <w:rFonts w:ascii="Times New Roman" w:hAnsi="Times New Roman" w:cs="Times New Roman"/>
          <w:sz w:val="24"/>
          <w:szCs w:val="24"/>
        </w:rPr>
        <w:t>,</w:t>
      </w:r>
      <w:proofErr w:type="gramEnd"/>
      <w:r w:rsidR="00361B80">
        <w:rPr>
          <w:rFonts w:ascii="Times New Roman" w:hAnsi="Times New Roman" w:cs="Times New Roman"/>
          <w:sz w:val="24"/>
          <w:szCs w:val="24"/>
        </w:rPr>
        <w:t xml:space="preserve"> </w:t>
      </w:r>
      <w:r w:rsidR="00AA2F63">
        <w:rPr>
          <w:rFonts w:ascii="Times New Roman" w:hAnsi="Times New Roman" w:cs="Times New Roman"/>
          <w:sz w:val="24"/>
          <w:szCs w:val="24"/>
        </w:rPr>
        <w:t xml:space="preserve"> AmE</w:t>
      </w:r>
      <w:r w:rsidR="00361B80">
        <w:rPr>
          <w:rFonts w:ascii="Times New Roman" w:hAnsi="Times New Roman" w:cs="Times New Roman"/>
          <w:sz w:val="24"/>
          <w:szCs w:val="24"/>
        </w:rPr>
        <w:t xml:space="preserve"> - </w:t>
      </w:r>
      <w:r w:rsidR="00AA2F63" w:rsidRPr="0039497F">
        <w:rPr>
          <w:rFonts w:ascii="Times New Roman" w:hAnsi="Times New Roman" w:cs="Times New Roman"/>
          <w:i/>
          <w:sz w:val="24"/>
          <w:szCs w:val="24"/>
        </w:rPr>
        <w:t>Do you have a car?</w:t>
      </w:r>
      <w:r w:rsidR="00361B80">
        <w:rPr>
          <w:rFonts w:ascii="Times New Roman" w:hAnsi="Times New Roman" w:cs="Times New Roman"/>
          <w:sz w:val="24"/>
          <w:szCs w:val="24"/>
        </w:rPr>
        <w:t>.</w:t>
      </w:r>
      <w:r w:rsidR="00AA2F63">
        <w:rPr>
          <w:rFonts w:ascii="Times New Roman" w:hAnsi="Times New Roman" w:cs="Times New Roman"/>
          <w:sz w:val="24"/>
          <w:szCs w:val="24"/>
        </w:rPr>
        <w:t xml:space="preserve"> There is a tendency in American English to say </w:t>
      </w:r>
      <w:r w:rsidR="00AA2F63" w:rsidRPr="00361B80">
        <w:rPr>
          <w:rFonts w:ascii="Times New Roman" w:hAnsi="Times New Roman" w:cs="Times New Roman"/>
          <w:i/>
          <w:sz w:val="24"/>
          <w:szCs w:val="24"/>
        </w:rPr>
        <w:t>I got</w:t>
      </w:r>
      <w:r w:rsidR="00AA2F63">
        <w:rPr>
          <w:rFonts w:ascii="Times New Roman" w:hAnsi="Times New Roman" w:cs="Times New Roman"/>
          <w:sz w:val="24"/>
          <w:szCs w:val="24"/>
        </w:rPr>
        <w:t xml:space="preserve"> meaning </w:t>
      </w:r>
      <w:r w:rsidR="00AA2F63" w:rsidRPr="00361B80">
        <w:rPr>
          <w:rFonts w:ascii="Times New Roman" w:hAnsi="Times New Roman" w:cs="Times New Roman"/>
          <w:i/>
          <w:sz w:val="24"/>
          <w:szCs w:val="24"/>
        </w:rPr>
        <w:t xml:space="preserve">I </w:t>
      </w:r>
      <w:r w:rsidR="00AA2F63" w:rsidRPr="00361B80">
        <w:rPr>
          <w:rFonts w:ascii="Times New Roman" w:hAnsi="Times New Roman" w:cs="Times New Roman"/>
          <w:i/>
          <w:sz w:val="24"/>
          <w:szCs w:val="24"/>
        </w:rPr>
        <w:lastRenderedPageBreak/>
        <w:t>have</w:t>
      </w:r>
      <w:r w:rsidR="00AA2F63">
        <w:rPr>
          <w:rFonts w:ascii="Times New Roman" w:hAnsi="Times New Roman" w:cs="Times New Roman"/>
          <w:sz w:val="24"/>
          <w:szCs w:val="24"/>
        </w:rPr>
        <w:t>, which is not considered correct grammar. It probably comes from saying</w:t>
      </w:r>
      <w:r w:rsidR="002E013C">
        <w:rPr>
          <w:rFonts w:ascii="Times New Roman" w:hAnsi="Times New Roman" w:cs="Times New Roman"/>
          <w:sz w:val="24"/>
          <w:szCs w:val="24"/>
        </w:rPr>
        <w:t xml:space="preserve"> quickly</w:t>
      </w:r>
      <w:r w:rsidR="00AA2F63">
        <w:rPr>
          <w:rFonts w:ascii="Times New Roman" w:hAnsi="Times New Roman" w:cs="Times New Roman"/>
          <w:sz w:val="24"/>
          <w:szCs w:val="24"/>
        </w:rPr>
        <w:t xml:space="preserve"> </w:t>
      </w:r>
      <w:r w:rsidR="00AA2F63" w:rsidRPr="00361B80">
        <w:rPr>
          <w:rFonts w:ascii="Times New Roman" w:hAnsi="Times New Roman" w:cs="Times New Roman"/>
          <w:i/>
          <w:sz w:val="24"/>
          <w:szCs w:val="24"/>
        </w:rPr>
        <w:t>I’ve got</w:t>
      </w:r>
      <w:r w:rsidR="00AA2F63">
        <w:rPr>
          <w:rFonts w:ascii="Times New Roman" w:hAnsi="Times New Roman" w:cs="Times New Roman"/>
          <w:sz w:val="24"/>
          <w:szCs w:val="24"/>
        </w:rPr>
        <w:t xml:space="preserve"> and not pronouncing the </w:t>
      </w:r>
      <w:r w:rsidR="00AA2F63" w:rsidRPr="00E240F6">
        <w:rPr>
          <w:rFonts w:ascii="Times New Roman" w:hAnsi="Times New Roman" w:cs="Times New Roman"/>
          <w:i/>
          <w:sz w:val="24"/>
          <w:szCs w:val="24"/>
        </w:rPr>
        <w:t>‘ve</w:t>
      </w:r>
      <w:r w:rsidR="00AA2F63">
        <w:rPr>
          <w:rFonts w:ascii="Times New Roman" w:hAnsi="Times New Roman" w:cs="Times New Roman"/>
          <w:sz w:val="24"/>
          <w:szCs w:val="24"/>
        </w:rPr>
        <w:t xml:space="preserve"> part clearly. </w:t>
      </w:r>
      <w:r>
        <w:rPr>
          <w:rFonts w:ascii="Times New Roman" w:hAnsi="Times New Roman" w:cs="Times New Roman"/>
          <w:sz w:val="24"/>
          <w:szCs w:val="24"/>
        </w:rPr>
        <w:t xml:space="preserve"> </w:t>
      </w:r>
    </w:p>
    <w:p w14:paraId="59543CDF" w14:textId="129A0391" w:rsidR="00DC5D41" w:rsidRDefault="00F301F4" w:rsidP="00DD216C">
      <w:pPr>
        <w:pStyle w:val="Odstavecseseznamem"/>
        <w:spacing w:after="240" w:line="480" w:lineRule="auto"/>
        <w:ind w:left="0" w:firstLine="709"/>
        <w:contextualSpacing w:val="0"/>
        <w:jc w:val="both"/>
        <w:rPr>
          <w:rFonts w:ascii="Times New Roman" w:hAnsi="Times New Roman" w:cs="Times New Roman"/>
          <w:sz w:val="24"/>
          <w:szCs w:val="24"/>
        </w:rPr>
      </w:pPr>
      <w:r>
        <w:rPr>
          <w:rFonts w:ascii="Times New Roman" w:hAnsi="Times New Roman" w:cs="Times New Roman"/>
          <w:sz w:val="24"/>
          <w:szCs w:val="24"/>
        </w:rPr>
        <w:t>Another distinction in grammar</w:t>
      </w:r>
      <w:r w:rsidR="0094362C">
        <w:rPr>
          <w:rFonts w:ascii="Times New Roman" w:hAnsi="Times New Roman" w:cs="Times New Roman"/>
          <w:sz w:val="24"/>
          <w:szCs w:val="24"/>
        </w:rPr>
        <w:t xml:space="preserve"> is</w:t>
      </w:r>
      <w:r>
        <w:rPr>
          <w:rFonts w:ascii="Times New Roman" w:hAnsi="Times New Roman" w:cs="Times New Roman"/>
          <w:sz w:val="24"/>
          <w:szCs w:val="24"/>
        </w:rPr>
        <w:t xml:space="preserve"> i</w:t>
      </w:r>
      <w:r w:rsidR="0094362C">
        <w:rPr>
          <w:rFonts w:ascii="Times New Roman" w:hAnsi="Times New Roman" w:cs="Times New Roman"/>
          <w:sz w:val="24"/>
          <w:szCs w:val="24"/>
        </w:rPr>
        <w:t>n</w:t>
      </w:r>
      <w:r>
        <w:rPr>
          <w:rFonts w:ascii="Times New Roman" w:hAnsi="Times New Roman" w:cs="Times New Roman"/>
          <w:sz w:val="24"/>
          <w:szCs w:val="24"/>
        </w:rPr>
        <w:t xml:space="preserve"> the forms of </w:t>
      </w:r>
      <w:r w:rsidR="00153584">
        <w:rPr>
          <w:rFonts w:ascii="Times New Roman" w:hAnsi="Times New Roman" w:cs="Times New Roman"/>
          <w:sz w:val="24"/>
          <w:szCs w:val="24"/>
        </w:rPr>
        <w:t xml:space="preserve">past tense </w:t>
      </w:r>
      <w:r w:rsidR="00C059A7">
        <w:rPr>
          <w:rFonts w:ascii="Times New Roman" w:hAnsi="Times New Roman" w:cs="Times New Roman"/>
          <w:sz w:val="24"/>
          <w:szCs w:val="24"/>
        </w:rPr>
        <w:t>verbs</w:t>
      </w:r>
      <w:r>
        <w:rPr>
          <w:rFonts w:ascii="Times New Roman" w:hAnsi="Times New Roman" w:cs="Times New Roman"/>
          <w:sz w:val="24"/>
          <w:szCs w:val="24"/>
        </w:rPr>
        <w:t>.</w:t>
      </w:r>
      <w:r w:rsidR="00AA2F63">
        <w:rPr>
          <w:rFonts w:ascii="Times New Roman" w:hAnsi="Times New Roman" w:cs="Times New Roman"/>
          <w:sz w:val="24"/>
          <w:szCs w:val="24"/>
        </w:rPr>
        <w:t xml:space="preserve"> Most irregular verbs are the same in both English varieties</w:t>
      </w:r>
      <w:r w:rsidR="00C93A76">
        <w:rPr>
          <w:rFonts w:ascii="Times New Roman" w:hAnsi="Times New Roman" w:cs="Times New Roman"/>
          <w:sz w:val="24"/>
          <w:szCs w:val="24"/>
        </w:rPr>
        <w:t>;</w:t>
      </w:r>
      <w:r w:rsidR="00AA2F63">
        <w:rPr>
          <w:rFonts w:ascii="Times New Roman" w:hAnsi="Times New Roman" w:cs="Times New Roman"/>
          <w:sz w:val="24"/>
          <w:szCs w:val="24"/>
        </w:rPr>
        <w:t xml:space="preserve"> however, there are some exceptions</w:t>
      </w:r>
      <w:r w:rsidR="00F93972">
        <w:rPr>
          <w:rFonts w:ascii="Times New Roman" w:hAnsi="Times New Roman" w:cs="Times New Roman"/>
          <w:sz w:val="24"/>
          <w:szCs w:val="24"/>
        </w:rPr>
        <w:t>, for instance</w:t>
      </w:r>
      <w:r>
        <w:rPr>
          <w:rFonts w:ascii="Times New Roman" w:hAnsi="Times New Roman" w:cs="Times New Roman"/>
          <w:sz w:val="24"/>
          <w:szCs w:val="24"/>
        </w:rPr>
        <w:t xml:space="preserve"> </w:t>
      </w:r>
      <w:r w:rsidRPr="00E240F6">
        <w:rPr>
          <w:rFonts w:ascii="Times New Roman" w:hAnsi="Times New Roman" w:cs="Times New Roman"/>
          <w:i/>
          <w:sz w:val="24"/>
          <w:szCs w:val="24"/>
        </w:rPr>
        <w:t>get -</w:t>
      </w:r>
      <w:r w:rsidR="00C059A7">
        <w:rPr>
          <w:rFonts w:ascii="Times New Roman" w:hAnsi="Times New Roman" w:cs="Times New Roman"/>
          <w:sz w:val="24"/>
          <w:szCs w:val="24"/>
        </w:rPr>
        <w:t xml:space="preserve"> </w:t>
      </w:r>
      <w:r w:rsidR="00C059A7" w:rsidRPr="00E240F6">
        <w:rPr>
          <w:rFonts w:ascii="Times New Roman" w:hAnsi="Times New Roman" w:cs="Times New Roman"/>
          <w:i/>
          <w:sz w:val="24"/>
          <w:szCs w:val="24"/>
        </w:rPr>
        <w:t>got</w:t>
      </w:r>
      <w:r w:rsidRPr="00E240F6">
        <w:rPr>
          <w:rFonts w:ascii="Times New Roman" w:hAnsi="Times New Roman" w:cs="Times New Roman"/>
          <w:i/>
          <w:sz w:val="24"/>
          <w:szCs w:val="24"/>
        </w:rPr>
        <w:t xml:space="preserve"> </w:t>
      </w:r>
      <w:r>
        <w:rPr>
          <w:rFonts w:ascii="Times New Roman" w:hAnsi="Times New Roman" w:cs="Times New Roman"/>
          <w:sz w:val="24"/>
          <w:szCs w:val="24"/>
        </w:rPr>
        <w:t xml:space="preserve">(BrE) / </w:t>
      </w:r>
      <w:r w:rsidR="00C059A7" w:rsidRPr="00E240F6">
        <w:rPr>
          <w:rFonts w:ascii="Times New Roman" w:hAnsi="Times New Roman" w:cs="Times New Roman"/>
          <w:i/>
          <w:sz w:val="24"/>
          <w:szCs w:val="24"/>
        </w:rPr>
        <w:t>gotten</w:t>
      </w:r>
      <w:r>
        <w:rPr>
          <w:rFonts w:ascii="Times New Roman" w:hAnsi="Times New Roman" w:cs="Times New Roman"/>
          <w:sz w:val="24"/>
          <w:szCs w:val="24"/>
        </w:rPr>
        <w:t xml:space="preserve"> (AmE)</w:t>
      </w:r>
      <w:r w:rsidR="00C059A7">
        <w:rPr>
          <w:rFonts w:ascii="Times New Roman" w:hAnsi="Times New Roman" w:cs="Times New Roman"/>
          <w:sz w:val="24"/>
          <w:szCs w:val="24"/>
        </w:rPr>
        <w:t xml:space="preserve">, </w:t>
      </w:r>
      <w:r w:rsidR="00C059A7" w:rsidRPr="00E240F6">
        <w:rPr>
          <w:rFonts w:ascii="Times New Roman" w:hAnsi="Times New Roman" w:cs="Times New Roman"/>
          <w:i/>
          <w:sz w:val="24"/>
          <w:szCs w:val="24"/>
        </w:rPr>
        <w:t>burn</w:t>
      </w:r>
      <w:r w:rsidR="00C059A7">
        <w:rPr>
          <w:rFonts w:ascii="Times New Roman" w:hAnsi="Times New Roman" w:cs="Times New Roman"/>
          <w:sz w:val="24"/>
          <w:szCs w:val="24"/>
        </w:rPr>
        <w:t xml:space="preserve"> – </w:t>
      </w:r>
      <w:r w:rsidR="00C059A7" w:rsidRPr="00E240F6">
        <w:rPr>
          <w:rFonts w:ascii="Times New Roman" w:hAnsi="Times New Roman" w:cs="Times New Roman"/>
          <w:i/>
          <w:sz w:val="24"/>
          <w:szCs w:val="24"/>
        </w:rPr>
        <w:t>burnt</w:t>
      </w:r>
      <w:r>
        <w:rPr>
          <w:rFonts w:ascii="Times New Roman" w:hAnsi="Times New Roman" w:cs="Times New Roman"/>
          <w:sz w:val="24"/>
          <w:szCs w:val="24"/>
        </w:rPr>
        <w:t xml:space="preserve"> (BrE) </w:t>
      </w:r>
      <w:r w:rsidR="00C059A7">
        <w:rPr>
          <w:rFonts w:ascii="Times New Roman" w:hAnsi="Times New Roman" w:cs="Times New Roman"/>
          <w:sz w:val="24"/>
          <w:szCs w:val="24"/>
        </w:rPr>
        <w:t>/</w:t>
      </w:r>
      <w:r w:rsidR="00C059A7" w:rsidRPr="00E240F6">
        <w:rPr>
          <w:rFonts w:ascii="Times New Roman" w:hAnsi="Times New Roman" w:cs="Times New Roman"/>
          <w:i/>
          <w:sz w:val="24"/>
          <w:szCs w:val="24"/>
        </w:rPr>
        <w:t>burned</w:t>
      </w:r>
      <w:r>
        <w:rPr>
          <w:rFonts w:ascii="Times New Roman" w:hAnsi="Times New Roman" w:cs="Times New Roman"/>
          <w:sz w:val="24"/>
          <w:szCs w:val="24"/>
        </w:rPr>
        <w:t xml:space="preserve"> (AmE)</w:t>
      </w:r>
      <w:r w:rsidR="00C059A7">
        <w:rPr>
          <w:rFonts w:ascii="Times New Roman" w:hAnsi="Times New Roman" w:cs="Times New Roman"/>
          <w:sz w:val="24"/>
          <w:szCs w:val="24"/>
        </w:rPr>
        <w:t xml:space="preserve">, </w:t>
      </w:r>
      <w:r w:rsidR="00C059A7" w:rsidRPr="00E240F6">
        <w:rPr>
          <w:rFonts w:ascii="Times New Roman" w:hAnsi="Times New Roman" w:cs="Times New Roman"/>
          <w:i/>
          <w:sz w:val="24"/>
          <w:szCs w:val="24"/>
        </w:rPr>
        <w:t>dream</w:t>
      </w:r>
      <w:r w:rsidR="00C059A7">
        <w:rPr>
          <w:rFonts w:ascii="Times New Roman" w:hAnsi="Times New Roman" w:cs="Times New Roman"/>
          <w:sz w:val="24"/>
          <w:szCs w:val="24"/>
        </w:rPr>
        <w:t xml:space="preserve"> – </w:t>
      </w:r>
      <w:r w:rsidR="00C059A7" w:rsidRPr="00E240F6">
        <w:rPr>
          <w:rFonts w:ascii="Times New Roman" w:hAnsi="Times New Roman" w:cs="Times New Roman"/>
          <w:i/>
          <w:sz w:val="24"/>
          <w:szCs w:val="24"/>
        </w:rPr>
        <w:t>dreamt</w:t>
      </w:r>
      <w:r>
        <w:rPr>
          <w:rFonts w:ascii="Times New Roman" w:hAnsi="Times New Roman" w:cs="Times New Roman"/>
          <w:sz w:val="24"/>
          <w:szCs w:val="24"/>
        </w:rPr>
        <w:t xml:space="preserve"> (BrE) </w:t>
      </w:r>
      <w:r w:rsidR="00C059A7">
        <w:rPr>
          <w:rFonts w:ascii="Times New Roman" w:hAnsi="Times New Roman" w:cs="Times New Roman"/>
          <w:sz w:val="24"/>
          <w:szCs w:val="24"/>
        </w:rPr>
        <w:t>/</w:t>
      </w:r>
      <w:r>
        <w:rPr>
          <w:rFonts w:ascii="Times New Roman" w:hAnsi="Times New Roman" w:cs="Times New Roman"/>
          <w:sz w:val="24"/>
          <w:szCs w:val="24"/>
        </w:rPr>
        <w:t xml:space="preserve"> </w:t>
      </w:r>
      <w:r w:rsidR="00C059A7" w:rsidRPr="00E240F6">
        <w:rPr>
          <w:rFonts w:ascii="Times New Roman" w:hAnsi="Times New Roman" w:cs="Times New Roman"/>
          <w:i/>
          <w:sz w:val="24"/>
          <w:szCs w:val="24"/>
        </w:rPr>
        <w:t>dreamed</w:t>
      </w:r>
      <w:r>
        <w:rPr>
          <w:rFonts w:ascii="Times New Roman" w:hAnsi="Times New Roman" w:cs="Times New Roman"/>
          <w:sz w:val="24"/>
          <w:szCs w:val="24"/>
        </w:rPr>
        <w:t xml:space="preserve"> (AmE)</w:t>
      </w:r>
      <w:r w:rsidR="00C059A7">
        <w:rPr>
          <w:rFonts w:ascii="Times New Roman" w:hAnsi="Times New Roman" w:cs="Times New Roman"/>
          <w:sz w:val="24"/>
          <w:szCs w:val="24"/>
        </w:rPr>
        <w:t xml:space="preserve">. </w:t>
      </w:r>
    </w:p>
    <w:p w14:paraId="1FFA713A" w14:textId="20D87C11" w:rsidR="008344B1" w:rsidRDefault="00F301F4" w:rsidP="00DD216C">
      <w:pPr>
        <w:pStyle w:val="Odstavecseseznamem"/>
        <w:spacing w:after="240" w:line="480" w:lineRule="auto"/>
        <w:ind w:left="0" w:firstLine="709"/>
        <w:contextualSpacing w:val="0"/>
        <w:jc w:val="both"/>
        <w:rPr>
          <w:rFonts w:ascii="Times New Roman" w:hAnsi="Times New Roman" w:cs="Times New Roman"/>
          <w:sz w:val="24"/>
          <w:szCs w:val="24"/>
        </w:rPr>
      </w:pPr>
      <w:r>
        <w:rPr>
          <w:rFonts w:ascii="Times New Roman" w:hAnsi="Times New Roman" w:cs="Times New Roman"/>
          <w:sz w:val="24"/>
          <w:szCs w:val="24"/>
        </w:rPr>
        <w:t>Speakers of American English use present perfect</w:t>
      </w:r>
      <w:r w:rsidR="002E013C">
        <w:rPr>
          <w:rFonts w:ascii="Times New Roman" w:hAnsi="Times New Roman" w:cs="Times New Roman"/>
          <w:sz w:val="24"/>
          <w:szCs w:val="24"/>
        </w:rPr>
        <w:t xml:space="preserve"> tense</w:t>
      </w:r>
      <w:r>
        <w:rPr>
          <w:rFonts w:ascii="Times New Roman" w:hAnsi="Times New Roman" w:cs="Times New Roman"/>
          <w:sz w:val="24"/>
          <w:szCs w:val="24"/>
        </w:rPr>
        <w:t xml:space="preserve"> far less than speakers of British English. In spoken American English, it is common to use past tense as an alternative in situations where the present perfect would usually be used in British English, e.g., </w:t>
      </w:r>
      <w:r w:rsidRPr="00E06DE3">
        <w:rPr>
          <w:rFonts w:ascii="Times New Roman" w:hAnsi="Times New Roman" w:cs="Times New Roman"/>
          <w:i/>
          <w:sz w:val="24"/>
          <w:szCs w:val="24"/>
        </w:rPr>
        <w:t>I have lost my keys.</w:t>
      </w:r>
      <w:r>
        <w:rPr>
          <w:rFonts w:ascii="Times New Roman" w:hAnsi="Times New Roman" w:cs="Times New Roman"/>
          <w:sz w:val="24"/>
          <w:szCs w:val="24"/>
        </w:rPr>
        <w:t xml:space="preserve"> AmE: </w:t>
      </w:r>
      <w:r w:rsidRPr="00E06DE3">
        <w:rPr>
          <w:rFonts w:ascii="Times New Roman" w:hAnsi="Times New Roman" w:cs="Times New Roman"/>
          <w:i/>
          <w:sz w:val="24"/>
          <w:szCs w:val="24"/>
        </w:rPr>
        <w:t xml:space="preserve">I lost my keys. </w:t>
      </w:r>
      <w:r>
        <w:rPr>
          <w:rFonts w:ascii="Times New Roman" w:hAnsi="Times New Roman" w:cs="Times New Roman"/>
          <w:sz w:val="24"/>
          <w:szCs w:val="24"/>
        </w:rPr>
        <w:t xml:space="preserve">There is also a difference in the usage of collective nouns, in AmE collective nouns are always followed by a singular verb, e.g., </w:t>
      </w:r>
      <w:r w:rsidRPr="00E06DE3">
        <w:rPr>
          <w:rFonts w:ascii="Times New Roman" w:hAnsi="Times New Roman" w:cs="Times New Roman"/>
          <w:i/>
          <w:sz w:val="24"/>
          <w:szCs w:val="24"/>
        </w:rPr>
        <w:t>Our staff is very experienced.</w:t>
      </w:r>
      <w:r>
        <w:rPr>
          <w:rFonts w:ascii="Times New Roman" w:hAnsi="Times New Roman" w:cs="Times New Roman"/>
          <w:sz w:val="24"/>
          <w:szCs w:val="24"/>
        </w:rPr>
        <w:t xml:space="preserve"> However, in British English, both a singular and plural noun can be used depending on whether the group is thought of as </w:t>
      </w:r>
      <w:r w:rsidR="00C93A76">
        <w:rPr>
          <w:rFonts w:ascii="Times New Roman" w:hAnsi="Times New Roman" w:cs="Times New Roman"/>
          <w:sz w:val="24"/>
          <w:szCs w:val="24"/>
        </w:rPr>
        <w:t xml:space="preserve">one group or as </w:t>
      </w:r>
      <w:r>
        <w:rPr>
          <w:rFonts w:ascii="Times New Roman" w:hAnsi="Times New Roman" w:cs="Times New Roman"/>
          <w:sz w:val="24"/>
          <w:szCs w:val="24"/>
        </w:rPr>
        <w:t>many individuals. Therefore, in British English, we can say</w:t>
      </w:r>
      <w:r w:rsidR="0039497F">
        <w:rPr>
          <w:rFonts w:ascii="Times New Roman" w:hAnsi="Times New Roman" w:cs="Times New Roman"/>
          <w:sz w:val="24"/>
          <w:szCs w:val="24"/>
        </w:rPr>
        <w:t xml:space="preserve"> both</w:t>
      </w:r>
      <w:r>
        <w:rPr>
          <w:rFonts w:ascii="Times New Roman" w:hAnsi="Times New Roman" w:cs="Times New Roman"/>
          <w:sz w:val="24"/>
          <w:szCs w:val="24"/>
        </w:rPr>
        <w:t xml:space="preserve">: </w:t>
      </w:r>
      <w:r w:rsidRPr="00E06DE3">
        <w:rPr>
          <w:rFonts w:ascii="Times New Roman" w:hAnsi="Times New Roman" w:cs="Times New Roman"/>
          <w:i/>
          <w:sz w:val="24"/>
          <w:szCs w:val="24"/>
        </w:rPr>
        <w:t>Our staff is</w:t>
      </w:r>
      <w:r>
        <w:rPr>
          <w:rFonts w:ascii="Times New Roman" w:hAnsi="Times New Roman" w:cs="Times New Roman"/>
          <w:i/>
          <w:sz w:val="24"/>
          <w:szCs w:val="24"/>
        </w:rPr>
        <w:t xml:space="preserve"> </w:t>
      </w:r>
      <w:r w:rsidR="0039497F" w:rsidRPr="0039497F">
        <w:rPr>
          <w:rFonts w:ascii="Times New Roman" w:hAnsi="Times New Roman" w:cs="Times New Roman"/>
          <w:sz w:val="24"/>
          <w:szCs w:val="24"/>
        </w:rPr>
        <w:t>or</w:t>
      </w:r>
      <w:r w:rsidRPr="00E06DE3">
        <w:rPr>
          <w:rFonts w:ascii="Times New Roman" w:hAnsi="Times New Roman" w:cs="Times New Roman"/>
          <w:i/>
          <w:sz w:val="24"/>
          <w:szCs w:val="24"/>
        </w:rPr>
        <w:t xml:space="preserve"> are experienced.</w:t>
      </w:r>
      <w:r>
        <w:rPr>
          <w:rFonts w:ascii="Times New Roman" w:hAnsi="Times New Roman" w:cs="Times New Roman"/>
          <w:sz w:val="24"/>
          <w:szCs w:val="24"/>
        </w:rPr>
        <w:t xml:space="preserve"> </w:t>
      </w:r>
    </w:p>
    <w:p w14:paraId="537582FF" w14:textId="72E18689" w:rsidR="008344B1" w:rsidRDefault="00F301F4" w:rsidP="00DD216C">
      <w:pPr>
        <w:pStyle w:val="Odstavecseseznamem"/>
        <w:spacing w:after="240" w:line="480" w:lineRule="auto"/>
        <w:ind w:left="0" w:firstLine="709"/>
        <w:contextualSpacing w:val="0"/>
        <w:jc w:val="both"/>
        <w:rPr>
          <w:rFonts w:ascii="Times New Roman" w:hAnsi="Times New Roman" w:cs="Times New Roman"/>
          <w:sz w:val="24"/>
          <w:szCs w:val="24"/>
        </w:rPr>
      </w:pPr>
      <w:r>
        <w:rPr>
          <w:rFonts w:ascii="Times New Roman" w:hAnsi="Times New Roman" w:cs="Times New Roman"/>
          <w:sz w:val="24"/>
          <w:szCs w:val="24"/>
        </w:rPr>
        <w:t>There are a</w:t>
      </w:r>
      <w:r w:rsidR="00C059A7">
        <w:rPr>
          <w:rFonts w:ascii="Times New Roman" w:hAnsi="Times New Roman" w:cs="Times New Roman"/>
          <w:sz w:val="24"/>
          <w:szCs w:val="24"/>
        </w:rPr>
        <w:t xml:space="preserve">lso </w:t>
      </w:r>
      <w:r>
        <w:rPr>
          <w:rFonts w:ascii="Times New Roman" w:hAnsi="Times New Roman" w:cs="Times New Roman"/>
          <w:sz w:val="24"/>
          <w:szCs w:val="24"/>
        </w:rPr>
        <w:t xml:space="preserve">variations in </w:t>
      </w:r>
      <w:r w:rsidR="00C059A7">
        <w:rPr>
          <w:rFonts w:ascii="Times New Roman" w:hAnsi="Times New Roman" w:cs="Times New Roman"/>
          <w:sz w:val="24"/>
          <w:szCs w:val="24"/>
        </w:rPr>
        <w:t xml:space="preserve">prepositions. The most common are </w:t>
      </w:r>
      <w:r w:rsidR="00C059A7" w:rsidRPr="00E240F6">
        <w:rPr>
          <w:rFonts w:ascii="Times New Roman" w:hAnsi="Times New Roman" w:cs="Times New Roman"/>
          <w:i/>
          <w:sz w:val="24"/>
          <w:szCs w:val="24"/>
        </w:rPr>
        <w:t>at</w:t>
      </w:r>
      <w:r>
        <w:rPr>
          <w:rFonts w:ascii="Times New Roman" w:hAnsi="Times New Roman" w:cs="Times New Roman"/>
          <w:sz w:val="24"/>
          <w:szCs w:val="24"/>
        </w:rPr>
        <w:t xml:space="preserve"> (BrE</w:t>
      </w:r>
      <w:r w:rsidRPr="00707F75">
        <w:rPr>
          <w:rFonts w:ascii="Times New Roman" w:hAnsi="Times New Roman" w:cs="Times New Roman"/>
          <w:sz w:val="24"/>
          <w:szCs w:val="24"/>
        </w:rPr>
        <w:t xml:space="preserve">) </w:t>
      </w:r>
      <w:r w:rsidR="00C059A7" w:rsidRPr="00707F75">
        <w:rPr>
          <w:rFonts w:ascii="Times New Roman" w:hAnsi="Times New Roman" w:cs="Times New Roman"/>
          <w:sz w:val="24"/>
          <w:szCs w:val="24"/>
        </w:rPr>
        <w:t>/</w:t>
      </w:r>
      <w:r>
        <w:rPr>
          <w:rFonts w:ascii="Times New Roman" w:hAnsi="Times New Roman" w:cs="Times New Roman"/>
          <w:sz w:val="24"/>
          <w:szCs w:val="24"/>
        </w:rPr>
        <w:t xml:space="preserve"> </w:t>
      </w:r>
      <w:r w:rsidR="00C059A7" w:rsidRPr="00E240F6">
        <w:rPr>
          <w:rFonts w:ascii="Times New Roman" w:hAnsi="Times New Roman" w:cs="Times New Roman"/>
          <w:i/>
          <w:sz w:val="24"/>
          <w:szCs w:val="24"/>
        </w:rPr>
        <w:t>on</w:t>
      </w:r>
      <w:r>
        <w:rPr>
          <w:rFonts w:ascii="Times New Roman" w:hAnsi="Times New Roman" w:cs="Times New Roman"/>
          <w:sz w:val="24"/>
          <w:szCs w:val="24"/>
        </w:rPr>
        <w:t xml:space="preserve"> (AmE)</w:t>
      </w:r>
      <w:r w:rsidR="00C059A7">
        <w:rPr>
          <w:rFonts w:ascii="Times New Roman" w:hAnsi="Times New Roman" w:cs="Times New Roman"/>
          <w:sz w:val="24"/>
          <w:szCs w:val="24"/>
        </w:rPr>
        <w:t xml:space="preserve"> </w:t>
      </w:r>
      <w:r w:rsidR="00C059A7" w:rsidRPr="00E240F6">
        <w:rPr>
          <w:rFonts w:ascii="Times New Roman" w:hAnsi="Times New Roman" w:cs="Times New Roman"/>
          <w:i/>
          <w:sz w:val="24"/>
          <w:szCs w:val="24"/>
        </w:rPr>
        <w:t>the</w:t>
      </w:r>
      <w:r w:rsidR="00C059A7">
        <w:rPr>
          <w:rFonts w:ascii="Times New Roman" w:hAnsi="Times New Roman" w:cs="Times New Roman"/>
          <w:sz w:val="24"/>
          <w:szCs w:val="24"/>
        </w:rPr>
        <w:t xml:space="preserve"> </w:t>
      </w:r>
      <w:r w:rsidR="00C059A7" w:rsidRPr="00E240F6">
        <w:rPr>
          <w:rFonts w:ascii="Times New Roman" w:hAnsi="Times New Roman" w:cs="Times New Roman"/>
          <w:i/>
          <w:sz w:val="24"/>
          <w:szCs w:val="24"/>
        </w:rPr>
        <w:t>weekend</w:t>
      </w:r>
      <w:r w:rsidR="00C059A7">
        <w:rPr>
          <w:rFonts w:ascii="Times New Roman" w:hAnsi="Times New Roman" w:cs="Times New Roman"/>
          <w:sz w:val="24"/>
          <w:szCs w:val="24"/>
        </w:rPr>
        <w:t xml:space="preserve">, </w:t>
      </w:r>
      <w:r w:rsidR="00C059A7" w:rsidRPr="00E240F6">
        <w:rPr>
          <w:rFonts w:ascii="Times New Roman" w:hAnsi="Times New Roman" w:cs="Times New Roman"/>
          <w:i/>
          <w:sz w:val="24"/>
          <w:szCs w:val="24"/>
        </w:rPr>
        <w:t>different to</w:t>
      </w:r>
      <w:r>
        <w:rPr>
          <w:rFonts w:ascii="Times New Roman" w:hAnsi="Times New Roman" w:cs="Times New Roman"/>
          <w:sz w:val="24"/>
          <w:szCs w:val="24"/>
        </w:rPr>
        <w:t xml:space="preserve"> (BrE) </w:t>
      </w:r>
      <w:r w:rsidR="00C059A7">
        <w:rPr>
          <w:rFonts w:ascii="Times New Roman" w:hAnsi="Times New Roman" w:cs="Times New Roman"/>
          <w:sz w:val="24"/>
          <w:szCs w:val="24"/>
        </w:rPr>
        <w:t>/</w:t>
      </w:r>
      <w:r>
        <w:rPr>
          <w:rFonts w:ascii="Times New Roman" w:hAnsi="Times New Roman" w:cs="Times New Roman"/>
          <w:sz w:val="24"/>
          <w:szCs w:val="24"/>
        </w:rPr>
        <w:t xml:space="preserve"> </w:t>
      </w:r>
      <w:r w:rsidR="00C059A7" w:rsidRPr="00E240F6">
        <w:rPr>
          <w:rFonts w:ascii="Times New Roman" w:hAnsi="Times New Roman" w:cs="Times New Roman"/>
          <w:i/>
          <w:sz w:val="24"/>
          <w:szCs w:val="24"/>
        </w:rPr>
        <w:t>from</w:t>
      </w:r>
      <w:r>
        <w:rPr>
          <w:rFonts w:ascii="Times New Roman" w:hAnsi="Times New Roman" w:cs="Times New Roman"/>
          <w:sz w:val="24"/>
          <w:szCs w:val="24"/>
        </w:rPr>
        <w:t xml:space="preserve"> (AmE)</w:t>
      </w:r>
      <w:r w:rsidR="00C059A7">
        <w:rPr>
          <w:rFonts w:ascii="Times New Roman" w:hAnsi="Times New Roman" w:cs="Times New Roman"/>
          <w:sz w:val="24"/>
          <w:szCs w:val="24"/>
        </w:rPr>
        <w:t xml:space="preserve">, </w:t>
      </w:r>
      <w:r w:rsidR="00C059A7" w:rsidRPr="00E240F6">
        <w:rPr>
          <w:rFonts w:ascii="Times New Roman" w:hAnsi="Times New Roman" w:cs="Times New Roman"/>
          <w:i/>
          <w:sz w:val="24"/>
          <w:szCs w:val="24"/>
        </w:rPr>
        <w:t>Friday to</w:t>
      </w:r>
      <w:r>
        <w:rPr>
          <w:rFonts w:ascii="Times New Roman" w:hAnsi="Times New Roman" w:cs="Times New Roman"/>
          <w:sz w:val="24"/>
          <w:szCs w:val="24"/>
        </w:rPr>
        <w:t xml:space="preserve"> (BrE) </w:t>
      </w:r>
      <w:r w:rsidR="00C059A7">
        <w:rPr>
          <w:rFonts w:ascii="Times New Roman" w:hAnsi="Times New Roman" w:cs="Times New Roman"/>
          <w:sz w:val="24"/>
          <w:szCs w:val="24"/>
        </w:rPr>
        <w:t>/</w:t>
      </w:r>
      <w:r>
        <w:rPr>
          <w:rFonts w:ascii="Times New Roman" w:hAnsi="Times New Roman" w:cs="Times New Roman"/>
          <w:sz w:val="24"/>
          <w:szCs w:val="24"/>
        </w:rPr>
        <w:t xml:space="preserve"> </w:t>
      </w:r>
      <w:r w:rsidR="00C059A7" w:rsidRPr="00E240F6">
        <w:rPr>
          <w:rFonts w:ascii="Times New Roman" w:hAnsi="Times New Roman" w:cs="Times New Roman"/>
          <w:i/>
          <w:sz w:val="24"/>
          <w:szCs w:val="24"/>
        </w:rPr>
        <w:t>through</w:t>
      </w:r>
      <w:r>
        <w:rPr>
          <w:rFonts w:ascii="Times New Roman" w:hAnsi="Times New Roman" w:cs="Times New Roman"/>
          <w:sz w:val="24"/>
          <w:szCs w:val="24"/>
        </w:rPr>
        <w:t xml:space="preserve"> (AmE)</w:t>
      </w:r>
      <w:r w:rsidR="00C059A7">
        <w:rPr>
          <w:rFonts w:ascii="Times New Roman" w:hAnsi="Times New Roman" w:cs="Times New Roman"/>
          <w:sz w:val="24"/>
          <w:szCs w:val="24"/>
        </w:rPr>
        <w:t xml:space="preserve"> </w:t>
      </w:r>
      <w:r w:rsidR="00C059A7" w:rsidRPr="00E240F6">
        <w:rPr>
          <w:rFonts w:ascii="Times New Roman" w:hAnsi="Times New Roman" w:cs="Times New Roman"/>
          <w:i/>
          <w:sz w:val="24"/>
          <w:szCs w:val="24"/>
        </w:rPr>
        <w:t>Sunday</w:t>
      </w:r>
      <w:r w:rsidR="00C059A7">
        <w:rPr>
          <w:rFonts w:ascii="Times New Roman" w:hAnsi="Times New Roman" w:cs="Times New Roman"/>
          <w:sz w:val="24"/>
          <w:szCs w:val="24"/>
        </w:rPr>
        <w:t xml:space="preserve">. </w:t>
      </w:r>
    </w:p>
    <w:p w14:paraId="710D46A8" w14:textId="1E0C265A" w:rsidR="00DC5D41" w:rsidRDefault="00F301F4" w:rsidP="00DD216C">
      <w:pPr>
        <w:pStyle w:val="Odstavecseseznamem"/>
        <w:spacing w:after="240" w:line="480" w:lineRule="auto"/>
        <w:ind w:left="0" w:firstLine="709"/>
        <w:contextualSpacing w:val="0"/>
        <w:jc w:val="both"/>
        <w:rPr>
          <w:rFonts w:ascii="Times New Roman" w:hAnsi="Times New Roman" w:cs="Times New Roman"/>
          <w:sz w:val="24"/>
          <w:szCs w:val="24"/>
        </w:rPr>
      </w:pPr>
      <w:r>
        <w:rPr>
          <w:rFonts w:ascii="Times New Roman" w:hAnsi="Times New Roman" w:cs="Times New Roman"/>
          <w:sz w:val="24"/>
          <w:szCs w:val="24"/>
        </w:rPr>
        <w:t>As mentioned above, t</w:t>
      </w:r>
      <w:r w:rsidR="00C059A7">
        <w:rPr>
          <w:rFonts w:ascii="Times New Roman" w:hAnsi="Times New Roman" w:cs="Times New Roman"/>
          <w:sz w:val="24"/>
          <w:szCs w:val="24"/>
        </w:rPr>
        <w:t>here are</w:t>
      </w:r>
      <w:r>
        <w:rPr>
          <w:rFonts w:ascii="Times New Roman" w:hAnsi="Times New Roman" w:cs="Times New Roman"/>
          <w:sz w:val="24"/>
          <w:szCs w:val="24"/>
        </w:rPr>
        <w:t xml:space="preserve"> </w:t>
      </w:r>
      <w:r w:rsidR="00C059A7">
        <w:rPr>
          <w:rFonts w:ascii="Times New Roman" w:hAnsi="Times New Roman" w:cs="Times New Roman"/>
          <w:sz w:val="24"/>
          <w:szCs w:val="24"/>
        </w:rPr>
        <w:t xml:space="preserve">some spelling differences, especially with words ending </w:t>
      </w:r>
      <w:r w:rsidR="00C059A7" w:rsidRPr="00E240F6">
        <w:rPr>
          <w:rFonts w:ascii="Times New Roman" w:hAnsi="Times New Roman" w:cs="Times New Roman"/>
          <w:i/>
          <w:sz w:val="24"/>
          <w:szCs w:val="24"/>
        </w:rPr>
        <w:t>-</w:t>
      </w:r>
      <w:proofErr w:type="spellStart"/>
      <w:proofErr w:type="gramStart"/>
      <w:r w:rsidR="00C059A7" w:rsidRPr="00E240F6">
        <w:rPr>
          <w:rFonts w:ascii="Times New Roman" w:hAnsi="Times New Roman" w:cs="Times New Roman"/>
          <w:i/>
          <w:sz w:val="24"/>
          <w:szCs w:val="24"/>
        </w:rPr>
        <w:t>our</w:t>
      </w:r>
      <w:proofErr w:type="spellEnd"/>
      <w:proofErr w:type="gramEnd"/>
      <w:r w:rsidR="00C059A7">
        <w:rPr>
          <w:rFonts w:ascii="Times New Roman" w:hAnsi="Times New Roman" w:cs="Times New Roman"/>
          <w:sz w:val="24"/>
          <w:szCs w:val="24"/>
        </w:rPr>
        <w:t xml:space="preserve"> in BrE and </w:t>
      </w:r>
      <w:r w:rsidR="00C059A7" w:rsidRPr="00E240F6">
        <w:rPr>
          <w:rFonts w:ascii="Times New Roman" w:hAnsi="Times New Roman" w:cs="Times New Roman"/>
          <w:i/>
          <w:sz w:val="24"/>
          <w:szCs w:val="24"/>
        </w:rPr>
        <w:t xml:space="preserve">-or </w:t>
      </w:r>
      <w:r w:rsidR="00C059A7">
        <w:rPr>
          <w:rFonts w:ascii="Times New Roman" w:hAnsi="Times New Roman" w:cs="Times New Roman"/>
          <w:sz w:val="24"/>
          <w:szCs w:val="24"/>
        </w:rPr>
        <w:t>in AmE</w:t>
      </w:r>
      <w:r w:rsidR="00096D40">
        <w:rPr>
          <w:rFonts w:ascii="Times New Roman" w:hAnsi="Times New Roman" w:cs="Times New Roman"/>
          <w:sz w:val="24"/>
          <w:szCs w:val="24"/>
        </w:rPr>
        <w:t>, such as</w:t>
      </w:r>
      <w:r w:rsidR="00C059A7">
        <w:rPr>
          <w:rFonts w:ascii="Times New Roman" w:hAnsi="Times New Roman" w:cs="Times New Roman"/>
          <w:sz w:val="24"/>
          <w:szCs w:val="24"/>
        </w:rPr>
        <w:t xml:space="preserve"> </w:t>
      </w:r>
      <w:r w:rsidR="00C059A7" w:rsidRPr="00096D40">
        <w:rPr>
          <w:rFonts w:ascii="Times New Roman" w:hAnsi="Times New Roman" w:cs="Times New Roman"/>
          <w:i/>
          <w:sz w:val="24"/>
          <w:szCs w:val="24"/>
        </w:rPr>
        <w:t>colour</w:t>
      </w:r>
      <w:r w:rsidR="00096D40">
        <w:rPr>
          <w:rFonts w:ascii="Times New Roman" w:hAnsi="Times New Roman" w:cs="Times New Roman"/>
          <w:i/>
          <w:sz w:val="24"/>
          <w:szCs w:val="24"/>
        </w:rPr>
        <w:t xml:space="preserve"> </w:t>
      </w:r>
      <w:r w:rsidR="00C059A7">
        <w:rPr>
          <w:rFonts w:ascii="Times New Roman" w:hAnsi="Times New Roman" w:cs="Times New Roman"/>
          <w:sz w:val="24"/>
          <w:szCs w:val="24"/>
        </w:rPr>
        <w:t>/</w:t>
      </w:r>
      <w:r w:rsidR="00096D40">
        <w:rPr>
          <w:rFonts w:ascii="Times New Roman" w:hAnsi="Times New Roman" w:cs="Times New Roman"/>
          <w:sz w:val="24"/>
          <w:szCs w:val="24"/>
        </w:rPr>
        <w:t xml:space="preserve"> </w:t>
      </w:r>
      <w:proofErr w:type="spellStart"/>
      <w:r w:rsidR="00C059A7" w:rsidRPr="00096D40">
        <w:rPr>
          <w:rFonts w:ascii="Times New Roman" w:hAnsi="Times New Roman" w:cs="Times New Roman"/>
          <w:i/>
          <w:sz w:val="24"/>
          <w:szCs w:val="24"/>
        </w:rPr>
        <w:t>color</w:t>
      </w:r>
      <w:proofErr w:type="spellEnd"/>
      <w:r w:rsidR="00C059A7">
        <w:rPr>
          <w:rFonts w:ascii="Times New Roman" w:hAnsi="Times New Roman" w:cs="Times New Roman"/>
          <w:sz w:val="24"/>
          <w:szCs w:val="24"/>
        </w:rPr>
        <w:t xml:space="preserve">, </w:t>
      </w:r>
      <w:r w:rsidR="00C059A7" w:rsidRPr="00096D40">
        <w:rPr>
          <w:rFonts w:ascii="Times New Roman" w:hAnsi="Times New Roman" w:cs="Times New Roman"/>
          <w:i/>
          <w:sz w:val="24"/>
          <w:szCs w:val="24"/>
        </w:rPr>
        <w:t>favourite</w:t>
      </w:r>
      <w:r w:rsidR="00096D40">
        <w:rPr>
          <w:rFonts w:ascii="Times New Roman" w:hAnsi="Times New Roman" w:cs="Times New Roman"/>
          <w:i/>
          <w:sz w:val="24"/>
          <w:szCs w:val="24"/>
        </w:rPr>
        <w:t xml:space="preserve"> </w:t>
      </w:r>
      <w:r w:rsidR="00C059A7" w:rsidRPr="00096D40">
        <w:rPr>
          <w:rFonts w:ascii="Times New Roman" w:hAnsi="Times New Roman" w:cs="Times New Roman"/>
          <w:sz w:val="24"/>
          <w:szCs w:val="24"/>
        </w:rPr>
        <w:t>/</w:t>
      </w:r>
      <w:r w:rsidR="00096D40">
        <w:rPr>
          <w:rFonts w:ascii="Times New Roman" w:hAnsi="Times New Roman" w:cs="Times New Roman"/>
          <w:sz w:val="24"/>
          <w:szCs w:val="24"/>
        </w:rPr>
        <w:t xml:space="preserve"> </w:t>
      </w:r>
      <w:proofErr w:type="spellStart"/>
      <w:r w:rsidR="00C059A7" w:rsidRPr="00096D40">
        <w:rPr>
          <w:rFonts w:ascii="Times New Roman" w:hAnsi="Times New Roman" w:cs="Times New Roman"/>
          <w:i/>
          <w:sz w:val="24"/>
          <w:szCs w:val="24"/>
        </w:rPr>
        <w:t>favorite</w:t>
      </w:r>
      <w:proofErr w:type="spellEnd"/>
      <w:r w:rsidR="00C059A7">
        <w:rPr>
          <w:rFonts w:ascii="Times New Roman" w:hAnsi="Times New Roman" w:cs="Times New Roman"/>
          <w:sz w:val="24"/>
          <w:szCs w:val="24"/>
        </w:rPr>
        <w:t xml:space="preserve">, </w:t>
      </w:r>
      <w:r w:rsidR="00096D40">
        <w:rPr>
          <w:rFonts w:ascii="Times New Roman" w:hAnsi="Times New Roman" w:cs="Times New Roman"/>
          <w:i/>
          <w:sz w:val="24"/>
          <w:szCs w:val="24"/>
        </w:rPr>
        <w:t xml:space="preserve">neighbour </w:t>
      </w:r>
      <w:r w:rsidR="00C059A7">
        <w:rPr>
          <w:rFonts w:ascii="Times New Roman" w:hAnsi="Times New Roman" w:cs="Times New Roman"/>
          <w:sz w:val="24"/>
          <w:szCs w:val="24"/>
        </w:rPr>
        <w:t>/</w:t>
      </w:r>
      <w:r w:rsidR="00096D40">
        <w:rPr>
          <w:rFonts w:ascii="Times New Roman" w:hAnsi="Times New Roman" w:cs="Times New Roman"/>
          <w:sz w:val="24"/>
          <w:szCs w:val="24"/>
        </w:rPr>
        <w:t xml:space="preserve"> </w:t>
      </w:r>
      <w:r w:rsidR="00C059A7" w:rsidRPr="00096D40">
        <w:rPr>
          <w:rFonts w:ascii="Times New Roman" w:hAnsi="Times New Roman" w:cs="Times New Roman"/>
          <w:i/>
          <w:sz w:val="24"/>
          <w:szCs w:val="24"/>
        </w:rPr>
        <w:t>neighbour</w:t>
      </w:r>
      <w:r w:rsidR="00C059A7">
        <w:rPr>
          <w:rFonts w:ascii="Times New Roman" w:hAnsi="Times New Roman" w:cs="Times New Roman"/>
          <w:sz w:val="24"/>
          <w:szCs w:val="24"/>
        </w:rPr>
        <w:t xml:space="preserve">. </w:t>
      </w:r>
      <w:r w:rsidR="00096D40">
        <w:rPr>
          <w:rFonts w:ascii="Times New Roman" w:hAnsi="Times New Roman" w:cs="Times New Roman"/>
          <w:sz w:val="24"/>
          <w:szCs w:val="24"/>
        </w:rPr>
        <w:t xml:space="preserve">Another spelling distinction is with </w:t>
      </w:r>
      <w:r w:rsidR="00C059A7">
        <w:rPr>
          <w:rFonts w:ascii="Times New Roman" w:hAnsi="Times New Roman" w:cs="Times New Roman"/>
          <w:sz w:val="24"/>
          <w:szCs w:val="24"/>
        </w:rPr>
        <w:t>doubl</w:t>
      </w:r>
      <w:r w:rsidR="00096D40">
        <w:rPr>
          <w:rFonts w:ascii="Times New Roman" w:hAnsi="Times New Roman" w:cs="Times New Roman"/>
          <w:sz w:val="24"/>
          <w:szCs w:val="24"/>
        </w:rPr>
        <w:t>ing</w:t>
      </w:r>
      <w:r w:rsidR="00C059A7">
        <w:rPr>
          <w:rFonts w:ascii="Times New Roman" w:hAnsi="Times New Roman" w:cs="Times New Roman"/>
          <w:sz w:val="24"/>
          <w:szCs w:val="24"/>
        </w:rPr>
        <w:t xml:space="preserve"> consonants</w:t>
      </w:r>
      <w:r w:rsidR="00096D40">
        <w:rPr>
          <w:rFonts w:ascii="Times New Roman" w:hAnsi="Times New Roman" w:cs="Times New Roman"/>
          <w:sz w:val="24"/>
          <w:szCs w:val="24"/>
        </w:rPr>
        <w:t xml:space="preserve">. </w:t>
      </w:r>
      <w:r w:rsidR="00C059A7">
        <w:rPr>
          <w:rFonts w:ascii="Times New Roman" w:hAnsi="Times New Roman" w:cs="Times New Roman"/>
          <w:sz w:val="24"/>
          <w:szCs w:val="24"/>
        </w:rPr>
        <w:t>Some words in Br</w:t>
      </w:r>
      <w:r w:rsidR="00096D40">
        <w:rPr>
          <w:rFonts w:ascii="Times New Roman" w:hAnsi="Times New Roman" w:cs="Times New Roman"/>
          <w:sz w:val="24"/>
          <w:szCs w:val="24"/>
        </w:rPr>
        <w:t xml:space="preserve">itish </w:t>
      </w:r>
      <w:r w:rsidR="00C059A7">
        <w:rPr>
          <w:rFonts w:ascii="Times New Roman" w:hAnsi="Times New Roman" w:cs="Times New Roman"/>
          <w:sz w:val="24"/>
          <w:szCs w:val="24"/>
        </w:rPr>
        <w:t>E</w:t>
      </w:r>
      <w:r w:rsidR="00096D40">
        <w:rPr>
          <w:rFonts w:ascii="Times New Roman" w:hAnsi="Times New Roman" w:cs="Times New Roman"/>
          <w:sz w:val="24"/>
          <w:szCs w:val="24"/>
        </w:rPr>
        <w:t>nglish</w:t>
      </w:r>
      <w:r w:rsidR="00C059A7">
        <w:rPr>
          <w:rFonts w:ascii="Times New Roman" w:hAnsi="Times New Roman" w:cs="Times New Roman"/>
          <w:sz w:val="24"/>
          <w:szCs w:val="24"/>
        </w:rPr>
        <w:t xml:space="preserve"> have two consonants in a row, while the same words in Am</w:t>
      </w:r>
      <w:r w:rsidR="00096D40">
        <w:rPr>
          <w:rFonts w:ascii="Times New Roman" w:hAnsi="Times New Roman" w:cs="Times New Roman"/>
          <w:sz w:val="24"/>
          <w:szCs w:val="24"/>
        </w:rPr>
        <w:t xml:space="preserve">erican </w:t>
      </w:r>
      <w:r w:rsidR="00C059A7">
        <w:rPr>
          <w:rFonts w:ascii="Times New Roman" w:hAnsi="Times New Roman" w:cs="Times New Roman"/>
          <w:sz w:val="24"/>
          <w:szCs w:val="24"/>
        </w:rPr>
        <w:t>E</w:t>
      </w:r>
      <w:r w:rsidR="00096D40">
        <w:rPr>
          <w:rFonts w:ascii="Times New Roman" w:hAnsi="Times New Roman" w:cs="Times New Roman"/>
          <w:sz w:val="24"/>
          <w:szCs w:val="24"/>
        </w:rPr>
        <w:t>nglish</w:t>
      </w:r>
      <w:r w:rsidR="00C059A7">
        <w:rPr>
          <w:rFonts w:ascii="Times New Roman" w:hAnsi="Times New Roman" w:cs="Times New Roman"/>
          <w:sz w:val="24"/>
          <w:szCs w:val="24"/>
        </w:rPr>
        <w:t xml:space="preserve"> only have one consonant. </w:t>
      </w:r>
      <w:r w:rsidR="00096D40">
        <w:rPr>
          <w:rFonts w:ascii="Times New Roman" w:hAnsi="Times New Roman" w:cs="Times New Roman"/>
          <w:sz w:val="24"/>
          <w:szCs w:val="24"/>
        </w:rPr>
        <w:t>Among these words belong</w:t>
      </w:r>
      <w:r w:rsidR="00057DBC">
        <w:rPr>
          <w:rFonts w:ascii="Times New Roman" w:hAnsi="Times New Roman" w:cs="Times New Roman"/>
          <w:sz w:val="24"/>
          <w:szCs w:val="24"/>
        </w:rPr>
        <w:t>,</w:t>
      </w:r>
      <w:r w:rsidR="00096D40">
        <w:rPr>
          <w:rFonts w:ascii="Times New Roman" w:hAnsi="Times New Roman" w:cs="Times New Roman"/>
          <w:sz w:val="24"/>
          <w:szCs w:val="24"/>
        </w:rPr>
        <w:t xml:space="preserve"> f</w:t>
      </w:r>
      <w:r w:rsidR="00C059A7">
        <w:rPr>
          <w:rFonts w:ascii="Times New Roman" w:hAnsi="Times New Roman" w:cs="Times New Roman"/>
          <w:sz w:val="24"/>
          <w:szCs w:val="24"/>
        </w:rPr>
        <w:t xml:space="preserve">or instance: </w:t>
      </w:r>
      <w:r w:rsidR="00C059A7" w:rsidRPr="00096D40">
        <w:rPr>
          <w:rFonts w:ascii="Times New Roman" w:hAnsi="Times New Roman" w:cs="Times New Roman"/>
          <w:i/>
          <w:sz w:val="24"/>
          <w:szCs w:val="24"/>
        </w:rPr>
        <w:t>travelling</w:t>
      </w:r>
      <w:r w:rsidR="00F539F7">
        <w:rPr>
          <w:rFonts w:ascii="Times New Roman" w:hAnsi="Times New Roman" w:cs="Times New Roman"/>
          <w:i/>
          <w:sz w:val="24"/>
          <w:szCs w:val="24"/>
        </w:rPr>
        <w:t xml:space="preserve"> </w:t>
      </w:r>
      <w:r w:rsidR="00F539F7" w:rsidRPr="00F539F7">
        <w:rPr>
          <w:rFonts w:ascii="Times New Roman" w:hAnsi="Times New Roman" w:cs="Times New Roman"/>
          <w:sz w:val="24"/>
          <w:szCs w:val="24"/>
        </w:rPr>
        <w:t>(BrE)</w:t>
      </w:r>
      <w:r w:rsidR="00096D40">
        <w:rPr>
          <w:rFonts w:ascii="Times New Roman" w:hAnsi="Times New Roman" w:cs="Times New Roman"/>
          <w:sz w:val="24"/>
          <w:szCs w:val="24"/>
        </w:rPr>
        <w:t xml:space="preserve"> </w:t>
      </w:r>
      <w:r w:rsidR="00C059A7">
        <w:rPr>
          <w:rFonts w:ascii="Times New Roman" w:hAnsi="Times New Roman" w:cs="Times New Roman"/>
          <w:sz w:val="24"/>
          <w:szCs w:val="24"/>
        </w:rPr>
        <w:t>/</w:t>
      </w:r>
      <w:r w:rsidR="00096D40">
        <w:rPr>
          <w:rFonts w:ascii="Times New Roman" w:hAnsi="Times New Roman" w:cs="Times New Roman"/>
          <w:sz w:val="24"/>
          <w:szCs w:val="24"/>
        </w:rPr>
        <w:t xml:space="preserve"> </w:t>
      </w:r>
      <w:r w:rsidR="00C059A7" w:rsidRPr="00096D40">
        <w:rPr>
          <w:rFonts w:ascii="Times New Roman" w:hAnsi="Times New Roman" w:cs="Times New Roman"/>
          <w:i/>
          <w:sz w:val="24"/>
          <w:szCs w:val="24"/>
        </w:rPr>
        <w:t>traveling</w:t>
      </w:r>
      <w:r w:rsidR="00F539F7">
        <w:rPr>
          <w:rFonts w:ascii="Times New Roman" w:hAnsi="Times New Roman" w:cs="Times New Roman"/>
          <w:sz w:val="24"/>
          <w:szCs w:val="24"/>
        </w:rPr>
        <w:t xml:space="preserve"> (AmE)</w:t>
      </w:r>
      <w:r w:rsidR="00C059A7">
        <w:rPr>
          <w:rFonts w:ascii="Times New Roman" w:hAnsi="Times New Roman" w:cs="Times New Roman"/>
          <w:sz w:val="24"/>
          <w:szCs w:val="24"/>
        </w:rPr>
        <w:t xml:space="preserve">, </w:t>
      </w:r>
      <w:r w:rsidR="00C059A7" w:rsidRPr="00096D40">
        <w:rPr>
          <w:rFonts w:ascii="Times New Roman" w:hAnsi="Times New Roman" w:cs="Times New Roman"/>
          <w:i/>
          <w:sz w:val="24"/>
          <w:szCs w:val="24"/>
        </w:rPr>
        <w:t>ca</w:t>
      </w:r>
      <w:r w:rsidR="00096D40">
        <w:rPr>
          <w:rFonts w:ascii="Times New Roman" w:hAnsi="Times New Roman" w:cs="Times New Roman"/>
          <w:i/>
          <w:sz w:val="24"/>
          <w:szCs w:val="24"/>
        </w:rPr>
        <w:t>n</w:t>
      </w:r>
      <w:r w:rsidR="00C059A7" w:rsidRPr="00096D40">
        <w:rPr>
          <w:rFonts w:ascii="Times New Roman" w:hAnsi="Times New Roman" w:cs="Times New Roman"/>
          <w:i/>
          <w:sz w:val="24"/>
          <w:szCs w:val="24"/>
        </w:rPr>
        <w:t>celled</w:t>
      </w:r>
      <w:r w:rsidR="00096D40">
        <w:rPr>
          <w:rFonts w:ascii="Times New Roman" w:hAnsi="Times New Roman" w:cs="Times New Roman"/>
          <w:sz w:val="24"/>
          <w:szCs w:val="24"/>
        </w:rPr>
        <w:t xml:space="preserve"> </w:t>
      </w:r>
      <w:r w:rsidR="00F539F7">
        <w:rPr>
          <w:rFonts w:ascii="Times New Roman" w:hAnsi="Times New Roman" w:cs="Times New Roman"/>
          <w:sz w:val="24"/>
          <w:szCs w:val="24"/>
        </w:rPr>
        <w:t xml:space="preserve">(BrE) </w:t>
      </w:r>
      <w:r w:rsidR="00C059A7" w:rsidRPr="00096D40">
        <w:rPr>
          <w:rFonts w:ascii="Times New Roman" w:hAnsi="Times New Roman" w:cs="Times New Roman"/>
          <w:i/>
          <w:sz w:val="24"/>
          <w:szCs w:val="24"/>
        </w:rPr>
        <w:t>/</w:t>
      </w:r>
      <w:r w:rsidR="00096D40" w:rsidRPr="00096D40">
        <w:rPr>
          <w:rFonts w:ascii="Times New Roman" w:hAnsi="Times New Roman" w:cs="Times New Roman"/>
          <w:i/>
          <w:sz w:val="24"/>
          <w:szCs w:val="24"/>
        </w:rPr>
        <w:t xml:space="preserve"> </w:t>
      </w:r>
      <w:proofErr w:type="spellStart"/>
      <w:r w:rsidR="00C059A7" w:rsidRPr="00096D40">
        <w:rPr>
          <w:rFonts w:ascii="Times New Roman" w:hAnsi="Times New Roman" w:cs="Times New Roman"/>
          <w:i/>
          <w:sz w:val="24"/>
          <w:szCs w:val="24"/>
        </w:rPr>
        <w:t>canceled</w:t>
      </w:r>
      <w:proofErr w:type="spellEnd"/>
      <w:r w:rsidR="00F539F7">
        <w:rPr>
          <w:rFonts w:ascii="Times New Roman" w:hAnsi="Times New Roman" w:cs="Times New Roman"/>
          <w:i/>
          <w:sz w:val="24"/>
          <w:szCs w:val="24"/>
        </w:rPr>
        <w:t xml:space="preserve"> </w:t>
      </w:r>
      <w:r w:rsidR="00F539F7" w:rsidRPr="00F539F7">
        <w:rPr>
          <w:rFonts w:ascii="Times New Roman" w:hAnsi="Times New Roman" w:cs="Times New Roman"/>
          <w:sz w:val="24"/>
          <w:szCs w:val="24"/>
        </w:rPr>
        <w:t>(AmE)</w:t>
      </w:r>
      <w:r w:rsidR="00C059A7" w:rsidRPr="00F539F7">
        <w:rPr>
          <w:rFonts w:ascii="Times New Roman" w:hAnsi="Times New Roman" w:cs="Times New Roman"/>
          <w:sz w:val="24"/>
          <w:szCs w:val="24"/>
        </w:rPr>
        <w:t>.</w:t>
      </w:r>
    </w:p>
    <w:p w14:paraId="1971CAB9" w14:textId="2DFF8182" w:rsidR="00140175" w:rsidRDefault="00F301F4" w:rsidP="00DD216C">
      <w:pPr>
        <w:pStyle w:val="Odstavecseseznamem"/>
        <w:spacing w:after="240" w:line="480" w:lineRule="auto"/>
        <w:ind w:left="0" w:firstLine="709"/>
        <w:contextualSpacing w:val="0"/>
        <w:jc w:val="both"/>
        <w:rPr>
          <w:rFonts w:ascii="Times New Roman" w:hAnsi="Times New Roman" w:cs="Times New Roman"/>
          <w:sz w:val="24"/>
          <w:szCs w:val="24"/>
        </w:rPr>
      </w:pPr>
      <w:r>
        <w:rPr>
          <w:rFonts w:ascii="Times New Roman" w:hAnsi="Times New Roman" w:cs="Times New Roman"/>
          <w:sz w:val="24"/>
          <w:szCs w:val="24"/>
        </w:rPr>
        <w:lastRenderedPageBreak/>
        <w:t xml:space="preserve">Significant differences between these two varieties of English are in vocabulary, such as </w:t>
      </w:r>
      <w:r w:rsidRPr="00E06DE3">
        <w:rPr>
          <w:rFonts w:ascii="Times New Roman" w:hAnsi="Times New Roman" w:cs="Times New Roman"/>
          <w:i/>
          <w:sz w:val="24"/>
          <w:szCs w:val="24"/>
        </w:rPr>
        <w:t>aeroplane</w:t>
      </w:r>
      <w:r w:rsidR="00E06DE3">
        <w:rPr>
          <w:rFonts w:ascii="Times New Roman" w:hAnsi="Times New Roman" w:cs="Times New Roman"/>
          <w:sz w:val="24"/>
          <w:szCs w:val="24"/>
        </w:rPr>
        <w:t xml:space="preserve"> (BrE) </w:t>
      </w:r>
      <w:r>
        <w:rPr>
          <w:rFonts w:ascii="Times New Roman" w:hAnsi="Times New Roman" w:cs="Times New Roman"/>
          <w:sz w:val="24"/>
          <w:szCs w:val="24"/>
        </w:rPr>
        <w:t xml:space="preserve">/ </w:t>
      </w:r>
      <w:r w:rsidRPr="00E06DE3">
        <w:rPr>
          <w:rFonts w:ascii="Times New Roman" w:hAnsi="Times New Roman" w:cs="Times New Roman"/>
          <w:i/>
          <w:sz w:val="24"/>
          <w:szCs w:val="24"/>
        </w:rPr>
        <w:t>airplane</w:t>
      </w:r>
      <w:r w:rsidR="00E06DE3" w:rsidRPr="00E06DE3">
        <w:rPr>
          <w:rFonts w:ascii="Times New Roman" w:hAnsi="Times New Roman" w:cs="Times New Roman"/>
          <w:i/>
          <w:sz w:val="24"/>
          <w:szCs w:val="24"/>
        </w:rPr>
        <w:t xml:space="preserve"> </w:t>
      </w:r>
      <w:r w:rsidR="00E06DE3">
        <w:rPr>
          <w:rFonts w:ascii="Times New Roman" w:hAnsi="Times New Roman" w:cs="Times New Roman"/>
          <w:sz w:val="24"/>
          <w:szCs w:val="24"/>
        </w:rPr>
        <w:t>(AmE)</w:t>
      </w:r>
      <w:r>
        <w:rPr>
          <w:rFonts w:ascii="Times New Roman" w:hAnsi="Times New Roman" w:cs="Times New Roman"/>
          <w:sz w:val="24"/>
          <w:szCs w:val="24"/>
        </w:rPr>
        <w:t xml:space="preserve">, </w:t>
      </w:r>
      <w:r w:rsidRPr="00E06DE3">
        <w:rPr>
          <w:rFonts w:ascii="Times New Roman" w:hAnsi="Times New Roman" w:cs="Times New Roman"/>
          <w:i/>
          <w:sz w:val="24"/>
          <w:szCs w:val="24"/>
        </w:rPr>
        <w:t>biscuit – cookie/cracker</w:t>
      </w:r>
      <w:r>
        <w:rPr>
          <w:rFonts w:ascii="Times New Roman" w:hAnsi="Times New Roman" w:cs="Times New Roman"/>
          <w:sz w:val="24"/>
          <w:szCs w:val="24"/>
        </w:rPr>
        <w:t xml:space="preserve">, </w:t>
      </w:r>
      <w:r w:rsidRPr="00E06DE3">
        <w:rPr>
          <w:rFonts w:ascii="Times New Roman" w:hAnsi="Times New Roman" w:cs="Times New Roman"/>
          <w:i/>
          <w:sz w:val="24"/>
          <w:szCs w:val="24"/>
        </w:rPr>
        <w:t>chemist – drugstore/pharmacy</w:t>
      </w:r>
      <w:r>
        <w:rPr>
          <w:rFonts w:ascii="Times New Roman" w:hAnsi="Times New Roman" w:cs="Times New Roman"/>
          <w:sz w:val="24"/>
          <w:szCs w:val="24"/>
        </w:rPr>
        <w:t xml:space="preserve">, </w:t>
      </w:r>
      <w:r w:rsidRPr="00E06DE3">
        <w:rPr>
          <w:rFonts w:ascii="Times New Roman" w:hAnsi="Times New Roman" w:cs="Times New Roman"/>
          <w:i/>
          <w:sz w:val="24"/>
          <w:szCs w:val="24"/>
        </w:rPr>
        <w:t>chips – (</w:t>
      </w:r>
      <w:proofErr w:type="spellStart"/>
      <w:r w:rsidRPr="00E06DE3">
        <w:rPr>
          <w:rFonts w:ascii="Times New Roman" w:hAnsi="Times New Roman" w:cs="Times New Roman"/>
          <w:i/>
          <w:sz w:val="24"/>
          <w:szCs w:val="24"/>
        </w:rPr>
        <w:t>french</w:t>
      </w:r>
      <w:proofErr w:type="spellEnd"/>
      <w:r w:rsidRPr="00E06DE3">
        <w:rPr>
          <w:rFonts w:ascii="Times New Roman" w:hAnsi="Times New Roman" w:cs="Times New Roman"/>
          <w:i/>
          <w:sz w:val="24"/>
          <w:szCs w:val="24"/>
        </w:rPr>
        <w:t>) fries</w:t>
      </w:r>
      <w:r>
        <w:rPr>
          <w:rFonts w:ascii="Times New Roman" w:hAnsi="Times New Roman" w:cs="Times New Roman"/>
          <w:sz w:val="24"/>
          <w:szCs w:val="24"/>
        </w:rPr>
        <w:t>,</w:t>
      </w:r>
      <w:r w:rsidR="00E06DE3">
        <w:rPr>
          <w:rFonts w:ascii="Times New Roman" w:hAnsi="Times New Roman" w:cs="Times New Roman"/>
          <w:sz w:val="24"/>
          <w:szCs w:val="24"/>
        </w:rPr>
        <w:t xml:space="preserve"> </w:t>
      </w:r>
      <w:r w:rsidRPr="00E06DE3">
        <w:rPr>
          <w:rFonts w:ascii="Times New Roman" w:hAnsi="Times New Roman" w:cs="Times New Roman"/>
          <w:i/>
          <w:sz w:val="24"/>
          <w:szCs w:val="24"/>
        </w:rPr>
        <w:t>film – movie</w:t>
      </w:r>
      <w:r>
        <w:rPr>
          <w:rFonts w:ascii="Times New Roman" w:hAnsi="Times New Roman" w:cs="Times New Roman"/>
          <w:sz w:val="24"/>
          <w:szCs w:val="24"/>
        </w:rPr>
        <w:t xml:space="preserve">, </w:t>
      </w:r>
      <w:r w:rsidRPr="00E06DE3">
        <w:rPr>
          <w:rFonts w:ascii="Times New Roman" w:hAnsi="Times New Roman" w:cs="Times New Roman"/>
          <w:i/>
          <w:sz w:val="24"/>
          <w:szCs w:val="24"/>
        </w:rPr>
        <w:t>fizzy drink – pop/soda</w:t>
      </w:r>
      <w:r>
        <w:rPr>
          <w:rFonts w:ascii="Times New Roman" w:hAnsi="Times New Roman" w:cs="Times New Roman"/>
          <w:sz w:val="24"/>
          <w:szCs w:val="24"/>
        </w:rPr>
        <w:t xml:space="preserve">, </w:t>
      </w:r>
      <w:r w:rsidRPr="00E06DE3">
        <w:rPr>
          <w:rFonts w:ascii="Times New Roman" w:hAnsi="Times New Roman" w:cs="Times New Roman"/>
          <w:i/>
          <w:sz w:val="24"/>
          <w:szCs w:val="24"/>
        </w:rPr>
        <w:t>flat – apartment</w:t>
      </w:r>
      <w:r>
        <w:rPr>
          <w:rFonts w:ascii="Times New Roman" w:hAnsi="Times New Roman" w:cs="Times New Roman"/>
          <w:sz w:val="24"/>
          <w:szCs w:val="24"/>
        </w:rPr>
        <w:t xml:space="preserve">, </w:t>
      </w:r>
      <w:r w:rsidRPr="00E06DE3">
        <w:rPr>
          <w:rFonts w:ascii="Times New Roman" w:hAnsi="Times New Roman" w:cs="Times New Roman"/>
          <w:i/>
          <w:sz w:val="24"/>
          <w:szCs w:val="24"/>
        </w:rPr>
        <w:t>holiday – vacation</w:t>
      </w:r>
      <w:r>
        <w:rPr>
          <w:rFonts w:ascii="Times New Roman" w:hAnsi="Times New Roman" w:cs="Times New Roman"/>
          <w:sz w:val="24"/>
          <w:szCs w:val="24"/>
        </w:rPr>
        <w:t xml:space="preserve">, </w:t>
      </w:r>
      <w:r w:rsidRPr="00E06DE3">
        <w:rPr>
          <w:rFonts w:ascii="Times New Roman" w:hAnsi="Times New Roman" w:cs="Times New Roman"/>
          <w:i/>
          <w:sz w:val="24"/>
          <w:szCs w:val="24"/>
        </w:rPr>
        <w:t>lift – elevator</w:t>
      </w:r>
      <w:r>
        <w:rPr>
          <w:rFonts w:ascii="Times New Roman" w:hAnsi="Times New Roman" w:cs="Times New Roman"/>
          <w:sz w:val="24"/>
          <w:szCs w:val="24"/>
        </w:rPr>
        <w:t xml:space="preserve">, </w:t>
      </w:r>
      <w:r w:rsidRPr="00E06DE3">
        <w:rPr>
          <w:rFonts w:ascii="Times New Roman" w:hAnsi="Times New Roman" w:cs="Times New Roman"/>
          <w:i/>
          <w:sz w:val="24"/>
          <w:szCs w:val="24"/>
        </w:rPr>
        <w:t>lorry – truck</w:t>
      </w:r>
      <w:r>
        <w:rPr>
          <w:rFonts w:ascii="Times New Roman" w:hAnsi="Times New Roman" w:cs="Times New Roman"/>
          <w:sz w:val="24"/>
          <w:szCs w:val="24"/>
        </w:rPr>
        <w:t>, etc.</w:t>
      </w:r>
      <w:r w:rsidR="008344B1">
        <w:rPr>
          <w:rFonts w:ascii="Times New Roman" w:hAnsi="Times New Roman" w:cs="Times New Roman"/>
          <w:sz w:val="24"/>
          <w:szCs w:val="24"/>
        </w:rPr>
        <w:t xml:space="preserve"> (note: all the first words in a pair are BrE, the second AmE)</w:t>
      </w:r>
    </w:p>
    <w:p w14:paraId="51289E29" w14:textId="2C1C6D25" w:rsidR="00CA2B36" w:rsidRPr="00057DBC" w:rsidRDefault="00F301F4" w:rsidP="002E013C">
      <w:pPr>
        <w:pStyle w:val="Odstavecseseznamem"/>
        <w:spacing w:before="240" w:after="240" w:line="480" w:lineRule="auto"/>
        <w:ind w:left="0" w:firstLine="709"/>
        <w:contextualSpacing w:val="0"/>
        <w:jc w:val="both"/>
        <w:rPr>
          <w:rFonts w:ascii="Times New Roman" w:hAnsi="Times New Roman" w:cs="Times New Roman"/>
          <w:sz w:val="24"/>
          <w:szCs w:val="24"/>
        </w:rPr>
      </w:pPr>
      <w:r>
        <w:rPr>
          <w:rFonts w:ascii="Times New Roman" w:hAnsi="Times New Roman" w:cs="Times New Roman"/>
          <w:sz w:val="24"/>
          <w:szCs w:val="24"/>
        </w:rPr>
        <w:t xml:space="preserve">With regard to </w:t>
      </w:r>
      <w:r w:rsidR="003A071E">
        <w:rPr>
          <w:rFonts w:ascii="Times New Roman" w:hAnsi="Times New Roman" w:cs="Times New Roman"/>
          <w:sz w:val="24"/>
          <w:szCs w:val="24"/>
        </w:rPr>
        <w:t xml:space="preserve">the </w:t>
      </w:r>
      <w:r>
        <w:rPr>
          <w:rFonts w:ascii="Times New Roman" w:hAnsi="Times New Roman" w:cs="Times New Roman"/>
          <w:sz w:val="24"/>
          <w:szCs w:val="24"/>
        </w:rPr>
        <w:t>differences in the use of discourse markers in both English varieties, the most significant distinction is in the frequency of usage. In both varieties, certain DMs</w:t>
      </w:r>
      <w:r w:rsidR="00112D2C">
        <w:rPr>
          <w:rFonts w:ascii="Times New Roman" w:hAnsi="Times New Roman" w:cs="Times New Roman"/>
          <w:sz w:val="24"/>
          <w:szCs w:val="24"/>
        </w:rPr>
        <w:t>, as stated</w:t>
      </w:r>
      <w:r w:rsidR="004948EC">
        <w:rPr>
          <w:rFonts w:ascii="Times New Roman" w:hAnsi="Times New Roman" w:cs="Times New Roman"/>
          <w:sz w:val="24"/>
          <w:szCs w:val="24"/>
        </w:rPr>
        <w:t xml:space="preserve"> by Biber et al.</w:t>
      </w:r>
      <w:r w:rsidR="00112D2C">
        <w:rPr>
          <w:rFonts w:ascii="Times New Roman" w:hAnsi="Times New Roman" w:cs="Times New Roman"/>
          <w:sz w:val="24"/>
          <w:szCs w:val="24"/>
        </w:rPr>
        <w:t xml:space="preserve"> (2000)</w:t>
      </w:r>
      <w:r>
        <w:rPr>
          <w:rFonts w:ascii="Times New Roman" w:hAnsi="Times New Roman" w:cs="Times New Roman"/>
          <w:sz w:val="24"/>
          <w:szCs w:val="24"/>
        </w:rPr>
        <w:t xml:space="preserve"> are used very often,</w:t>
      </w:r>
      <w:r w:rsidR="00707F75">
        <w:rPr>
          <w:rFonts w:ascii="Times New Roman" w:hAnsi="Times New Roman" w:cs="Times New Roman"/>
          <w:sz w:val="24"/>
          <w:szCs w:val="24"/>
        </w:rPr>
        <w:t xml:space="preserve"> such as the</w:t>
      </w:r>
      <w:r>
        <w:rPr>
          <w:rFonts w:ascii="Times New Roman" w:hAnsi="Times New Roman" w:cs="Times New Roman"/>
          <w:sz w:val="24"/>
          <w:szCs w:val="24"/>
        </w:rPr>
        <w:t xml:space="preserve"> interjection </w:t>
      </w:r>
      <w:r w:rsidRPr="003901F3">
        <w:rPr>
          <w:rFonts w:ascii="Times New Roman" w:hAnsi="Times New Roman" w:cs="Times New Roman"/>
          <w:i/>
          <w:sz w:val="24"/>
          <w:szCs w:val="24"/>
        </w:rPr>
        <w:t>oh</w:t>
      </w:r>
      <w:r>
        <w:rPr>
          <w:rFonts w:ascii="Times New Roman" w:hAnsi="Times New Roman" w:cs="Times New Roman"/>
          <w:sz w:val="24"/>
          <w:szCs w:val="24"/>
        </w:rPr>
        <w:t xml:space="preserve">, primarily DM </w:t>
      </w:r>
      <w:r w:rsidRPr="003901F3">
        <w:rPr>
          <w:rFonts w:ascii="Times New Roman" w:hAnsi="Times New Roman" w:cs="Times New Roman"/>
          <w:i/>
          <w:sz w:val="24"/>
          <w:szCs w:val="24"/>
        </w:rPr>
        <w:t>well</w:t>
      </w:r>
      <w:r>
        <w:rPr>
          <w:rFonts w:ascii="Times New Roman" w:hAnsi="Times New Roman" w:cs="Times New Roman"/>
          <w:sz w:val="24"/>
          <w:szCs w:val="24"/>
        </w:rPr>
        <w:t>, response form</w:t>
      </w:r>
      <w:r w:rsidR="00707F75">
        <w:rPr>
          <w:rFonts w:ascii="Times New Roman" w:hAnsi="Times New Roman" w:cs="Times New Roman"/>
          <w:sz w:val="24"/>
          <w:szCs w:val="24"/>
        </w:rPr>
        <w:t>s</w:t>
      </w:r>
      <w:r>
        <w:rPr>
          <w:rFonts w:ascii="Times New Roman" w:hAnsi="Times New Roman" w:cs="Times New Roman"/>
          <w:sz w:val="24"/>
          <w:szCs w:val="24"/>
        </w:rPr>
        <w:t xml:space="preserve"> </w:t>
      </w:r>
      <w:r w:rsidRPr="003901F3">
        <w:rPr>
          <w:rFonts w:ascii="Times New Roman" w:hAnsi="Times New Roman" w:cs="Times New Roman"/>
          <w:i/>
          <w:sz w:val="24"/>
          <w:szCs w:val="24"/>
        </w:rPr>
        <w:t>yeah</w:t>
      </w:r>
      <w:r>
        <w:rPr>
          <w:rFonts w:ascii="Times New Roman" w:hAnsi="Times New Roman" w:cs="Times New Roman"/>
          <w:sz w:val="24"/>
          <w:szCs w:val="24"/>
        </w:rPr>
        <w:t xml:space="preserve"> and </w:t>
      </w:r>
      <w:r w:rsidRPr="003901F3">
        <w:rPr>
          <w:rFonts w:ascii="Times New Roman" w:hAnsi="Times New Roman" w:cs="Times New Roman"/>
          <w:i/>
          <w:sz w:val="24"/>
          <w:szCs w:val="24"/>
        </w:rPr>
        <w:t>no</w:t>
      </w:r>
      <w:r>
        <w:rPr>
          <w:rFonts w:ascii="Times New Roman" w:hAnsi="Times New Roman" w:cs="Times New Roman"/>
          <w:sz w:val="24"/>
          <w:szCs w:val="24"/>
        </w:rPr>
        <w:t xml:space="preserve">. However, there are </w:t>
      </w:r>
      <w:r w:rsidR="00057DBC">
        <w:rPr>
          <w:rFonts w:ascii="Times New Roman" w:hAnsi="Times New Roman" w:cs="Times New Roman"/>
          <w:sz w:val="24"/>
          <w:szCs w:val="24"/>
        </w:rPr>
        <w:t>major</w:t>
      </w:r>
      <w:r>
        <w:rPr>
          <w:rFonts w:ascii="Times New Roman" w:hAnsi="Times New Roman" w:cs="Times New Roman"/>
          <w:sz w:val="24"/>
          <w:szCs w:val="24"/>
        </w:rPr>
        <w:t xml:space="preserve"> differences when using </w:t>
      </w:r>
      <w:r w:rsidR="000931C5">
        <w:rPr>
          <w:rFonts w:ascii="Times New Roman" w:hAnsi="Times New Roman" w:cs="Times New Roman"/>
          <w:sz w:val="24"/>
          <w:szCs w:val="24"/>
        </w:rPr>
        <w:t>DMs,</w:t>
      </w:r>
      <w:r>
        <w:rPr>
          <w:rFonts w:ascii="Times New Roman" w:hAnsi="Times New Roman" w:cs="Times New Roman"/>
          <w:sz w:val="24"/>
          <w:szCs w:val="24"/>
        </w:rPr>
        <w:t xml:space="preserve"> </w:t>
      </w:r>
      <w:r w:rsidRPr="003901F3">
        <w:rPr>
          <w:rFonts w:ascii="Times New Roman" w:hAnsi="Times New Roman" w:cs="Times New Roman"/>
          <w:i/>
          <w:sz w:val="24"/>
          <w:szCs w:val="24"/>
        </w:rPr>
        <w:t>you know</w:t>
      </w:r>
      <w:r>
        <w:rPr>
          <w:rFonts w:ascii="Times New Roman" w:hAnsi="Times New Roman" w:cs="Times New Roman"/>
          <w:sz w:val="24"/>
          <w:szCs w:val="24"/>
        </w:rPr>
        <w:t xml:space="preserve"> and </w:t>
      </w:r>
      <w:r w:rsidRPr="003901F3">
        <w:rPr>
          <w:rFonts w:ascii="Times New Roman" w:hAnsi="Times New Roman" w:cs="Times New Roman"/>
          <w:i/>
          <w:sz w:val="24"/>
          <w:szCs w:val="24"/>
        </w:rPr>
        <w:t>I mean</w:t>
      </w:r>
      <w:r w:rsidR="003A071E">
        <w:rPr>
          <w:rFonts w:ascii="Times New Roman" w:hAnsi="Times New Roman" w:cs="Times New Roman"/>
          <w:sz w:val="24"/>
          <w:szCs w:val="24"/>
        </w:rPr>
        <w:t>;</w:t>
      </w:r>
      <w:r>
        <w:rPr>
          <w:rFonts w:ascii="Times New Roman" w:hAnsi="Times New Roman" w:cs="Times New Roman"/>
          <w:sz w:val="24"/>
          <w:szCs w:val="24"/>
        </w:rPr>
        <w:t xml:space="preserve"> </w:t>
      </w:r>
      <w:r w:rsidR="005558D6">
        <w:rPr>
          <w:rFonts w:ascii="Times New Roman" w:hAnsi="Times New Roman" w:cs="Times New Roman"/>
          <w:sz w:val="24"/>
          <w:szCs w:val="24"/>
        </w:rPr>
        <w:t>the</w:t>
      </w:r>
      <w:r w:rsidR="003A071E">
        <w:rPr>
          <w:rFonts w:ascii="Times New Roman" w:hAnsi="Times New Roman" w:cs="Times New Roman"/>
          <w:sz w:val="24"/>
          <w:szCs w:val="24"/>
        </w:rPr>
        <w:t>se</w:t>
      </w:r>
      <w:r w:rsidR="005558D6">
        <w:rPr>
          <w:rFonts w:ascii="Times New Roman" w:hAnsi="Times New Roman" w:cs="Times New Roman"/>
          <w:sz w:val="24"/>
          <w:szCs w:val="24"/>
        </w:rPr>
        <w:t xml:space="preserve"> are </w:t>
      </w:r>
      <w:r>
        <w:rPr>
          <w:rFonts w:ascii="Times New Roman" w:hAnsi="Times New Roman" w:cs="Times New Roman"/>
          <w:sz w:val="24"/>
          <w:szCs w:val="24"/>
        </w:rPr>
        <w:t xml:space="preserve">more common in AmE </w:t>
      </w:r>
      <w:r w:rsidR="005558D6">
        <w:rPr>
          <w:rFonts w:ascii="Times New Roman" w:hAnsi="Times New Roman" w:cs="Times New Roman"/>
          <w:sz w:val="24"/>
          <w:szCs w:val="24"/>
        </w:rPr>
        <w:t>as well as</w:t>
      </w:r>
      <w:r w:rsidR="00707F75">
        <w:rPr>
          <w:rFonts w:ascii="Times New Roman" w:hAnsi="Times New Roman" w:cs="Times New Roman"/>
          <w:sz w:val="24"/>
          <w:szCs w:val="24"/>
        </w:rPr>
        <w:t xml:space="preserve"> the</w:t>
      </w:r>
      <w:r>
        <w:rPr>
          <w:rFonts w:ascii="Times New Roman" w:hAnsi="Times New Roman" w:cs="Times New Roman"/>
          <w:sz w:val="24"/>
          <w:szCs w:val="24"/>
        </w:rPr>
        <w:t xml:space="preserve"> response form </w:t>
      </w:r>
      <w:r w:rsidRPr="003901F3">
        <w:rPr>
          <w:rFonts w:ascii="Times New Roman" w:hAnsi="Times New Roman" w:cs="Times New Roman"/>
          <w:i/>
          <w:sz w:val="24"/>
          <w:szCs w:val="24"/>
        </w:rPr>
        <w:t>okay</w:t>
      </w:r>
      <w:r w:rsidR="00707F75">
        <w:rPr>
          <w:rFonts w:ascii="Times New Roman" w:hAnsi="Times New Roman" w:cs="Times New Roman"/>
          <w:sz w:val="24"/>
          <w:szCs w:val="24"/>
        </w:rPr>
        <w:t xml:space="preserve"> and</w:t>
      </w:r>
      <w:r>
        <w:rPr>
          <w:rFonts w:ascii="Times New Roman" w:hAnsi="Times New Roman" w:cs="Times New Roman"/>
          <w:sz w:val="24"/>
          <w:szCs w:val="24"/>
        </w:rPr>
        <w:t xml:space="preserve"> </w:t>
      </w:r>
      <w:r w:rsidR="003A071E">
        <w:rPr>
          <w:rFonts w:ascii="Times New Roman" w:hAnsi="Times New Roman" w:cs="Times New Roman"/>
          <w:sz w:val="24"/>
          <w:szCs w:val="24"/>
        </w:rPr>
        <w:t xml:space="preserve">the </w:t>
      </w:r>
      <w:r>
        <w:rPr>
          <w:rFonts w:ascii="Times New Roman" w:hAnsi="Times New Roman" w:cs="Times New Roman"/>
          <w:sz w:val="24"/>
          <w:szCs w:val="24"/>
        </w:rPr>
        <w:t xml:space="preserve">hesitator </w:t>
      </w:r>
      <w:r w:rsidRPr="003901F3">
        <w:rPr>
          <w:rFonts w:ascii="Times New Roman" w:hAnsi="Times New Roman" w:cs="Times New Roman"/>
          <w:i/>
          <w:sz w:val="24"/>
          <w:szCs w:val="24"/>
        </w:rPr>
        <w:t>uh/er</w:t>
      </w:r>
      <w:r>
        <w:rPr>
          <w:rFonts w:ascii="Times New Roman" w:hAnsi="Times New Roman" w:cs="Times New Roman"/>
          <w:sz w:val="24"/>
          <w:szCs w:val="24"/>
        </w:rPr>
        <w:t xml:space="preserve">. On the contrary, more frequent in British English are </w:t>
      </w:r>
      <w:r w:rsidR="003A071E">
        <w:rPr>
          <w:rFonts w:ascii="Times New Roman" w:hAnsi="Times New Roman" w:cs="Times New Roman"/>
          <w:sz w:val="24"/>
          <w:szCs w:val="24"/>
        </w:rPr>
        <w:t xml:space="preserve">the </w:t>
      </w:r>
      <w:r>
        <w:rPr>
          <w:rFonts w:ascii="Times New Roman" w:hAnsi="Times New Roman" w:cs="Times New Roman"/>
          <w:sz w:val="24"/>
          <w:szCs w:val="24"/>
        </w:rPr>
        <w:t>response form</w:t>
      </w:r>
      <w:r w:rsidR="005558D6">
        <w:rPr>
          <w:rFonts w:ascii="Times New Roman" w:hAnsi="Times New Roman" w:cs="Times New Roman"/>
          <w:sz w:val="24"/>
          <w:szCs w:val="24"/>
        </w:rPr>
        <w:t>s</w:t>
      </w:r>
      <w:r>
        <w:rPr>
          <w:rFonts w:ascii="Times New Roman" w:hAnsi="Times New Roman" w:cs="Times New Roman"/>
          <w:sz w:val="24"/>
          <w:szCs w:val="24"/>
        </w:rPr>
        <w:t xml:space="preserve"> </w:t>
      </w:r>
      <w:r w:rsidRPr="003901F3">
        <w:rPr>
          <w:rFonts w:ascii="Times New Roman" w:hAnsi="Times New Roman" w:cs="Times New Roman"/>
          <w:i/>
          <w:sz w:val="24"/>
          <w:szCs w:val="24"/>
        </w:rPr>
        <w:t>mm, eh, aye</w:t>
      </w:r>
      <w:r>
        <w:rPr>
          <w:rFonts w:ascii="Times New Roman" w:hAnsi="Times New Roman" w:cs="Times New Roman"/>
          <w:sz w:val="24"/>
          <w:szCs w:val="24"/>
        </w:rPr>
        <w:t xml:space="preserve">, </w:t>
      </w:r>
      <w:r w:rsidR="003A071E">
        <w:rPr>
          <w:rFonts w:ascii="Times New Roman" w:hAnsi="Times New Roman" w:cs="Times New Roman"/>
          <w:sz w:val="24"/>
          <w:szCs w:val="24"/>
        </w:rPr>
        <w:t xml:space="preserve">the </w:t>
      </w:r>
      <w:r>
        <w:rPr>
          <w:rFonts w:ascii="Times New Roman" w:hAnsi="Times New Roman" w:cs="Times New Roman"/>
          <w:sz w:val="24"/>
          <w:szCs w:val="24"/>
        </w:rPr>
        <w:t xml:space="preserve">DMs </w:t>
      </w:r>
      <w:r w:rsidRPr="00057DBC">
        <w:rPr>
          <w:rFonts w:ascii="Times New Roman" w:hAnsi="Times New Roman" w:cs="Times New Roman"/>
          <w:i/>
          <w:sz w:val="24"/>
          <w:szCs w:val="24"/>
        </w:rPr>
        <w:t>now</w:t>
      </w:r>
      <w:r w:rsidRPr="00057DBC">
        <w:rPr>
          <w:rFonts w:ascii="Times New Roman" w:hAnsi="Times New Roman" w:cs="Times New Roman"/>
          <w:sz w:val="24"/>
          <w:szCs w:val="24"/>
        </w:rPr>
        <w:t xml:space="preserve"> and </w:t>
      </w:r>
      <w:r w:rsidRPr="00057DBC">
        <w:rPr>
          <w:rFonts w:ascii="Times New Roman" w:hAnsi="Times New Roman" w:cs="Times New Roman"/>
          <w:i/>
          <w:sz w:val="24"/>
          <w:szCs w:val="24"/>
        </w:rPr>
        <w:t>you see</w:t>
      </w:r>
      <w:r w:rsidRPr="00057DBC">
        <w:rPr>
          <w:rFonts w:ascii="Times New Roman" w:hAnsi="Times New Roman" w:cs="Times New Roman"/>
          <w:sz w:val="24"/>
          <w:szCs w:val="24"/>
        </w:rPr>
        <w:t xml:space="preserve">. </w:t>
      </w:r>
    </w:p>
    <w:p w14:paraId="4020EDC8" w14:textId="113D377C" w:rsidR="00C43184" w:rsidRPr="00841333" w:rsidRDefault="002E013C" w:rsidP="002B7E9C">
      <w:pPr>
        <w:pStyle w:val="Odstavecseseznamem"/>
        <w:spacing w:after="0" w:line="480" w:lineRule="auto"/>
        <w:ind w:left="0" w:firstLine="708"/>
        <w:contextualSpacing w:val="0"/>
        <w:jc w:val="both"/>
        <w:rPr>
          <w:rFonts w:ascii="Times New Roman" w:hAnsi="Times New Roman" w:cs="Times New Roman"/>
          <w:sz w:val="24"/>
          <w:szCs w:val="24"/>
        </w:rPr>
      </w:pPr>
      <w:r>
        <w:rPr>
          <w:rFonts w:ascii="Times New Roman" w:hAnsi="Times New Roman" w:cs="Times New Roman"/>
          <w:sz w:val="24"/>
          <w:szCs w:val="24"/>
        </w:rPr>
        <w:t xml:space="preserve">As regards American English, </w:t>
      </w:r>
      <w:r w:rsidR="001C1C50" w:rsidRPr="00841333">
        <w:rPr>
          <w:rFonts w:ascii="Times New Roman" w:hAnsi="Times New Roman" w:cs="Times New Roman"/>
          <w:sz w:val="24"/>
          <w:szCs w:val="24"/>
        </w:rPr>
        <w:t xml:space="preserve">Scarcella (2003) claims that many features of academic English are dependent on the development of </w:t>
      </w:r>
      <w:r w:rsidR="00ED7F49" w:rsidRPr="00841333">
        <w:rPr>
          <w:rFonts w:ascii="Times New Roman" w:hAnsi="Times New Roman" w:cs="Times New Roman"/>
          <w:sz w:val="24"/>
          <w:szCs w:val="24"/>
        </w:rPr>
        <w:t xml:space="preserve">the basic English proficiency that is necessary </w:t>
      </w:r>
      <w:r w:rsidR="00D6119E" w:rsidRPr="00841333">
        <w:rPr>
          <w:rFonts w:ascii="Times New Roman" w:hAnsi="Times New Roman" w:cs="Times New Roman"/>
          <w:sz w:val="24"/>
          <w:szCs w:val="24"/>
        </w:rPr>
        <w:t>f</w:t>
      </w:r>
      <w:r w:rsidR="00ED7F49" w:rsidRPr="00841333">
        <w:rPr>
          <w:rFonts w:ascii="Times New Roman" w:hAnsi="Times New Roman" w:cs="Times New Roman"/>
          <w:sz w:val="24"/>
          <w:szCs w:val="24"/>
        </w:rPr>
        <w:t>o</w:t>
      </w:r>
      <w:r w:rsidR="00D6119E" w:rsidRPr="00841333">
        <w:rPr>
          <w:rFonts w:ascii="Times New Roman" w:hAnsi="Times New Roman" w:cs="Times New Roman"/>
          <w:sz w:val="24"/>
          <w:szCs w:val="24"/>
        </w:rPr>
        <w:t>r</w:t>
      </w:r>
      <w:r w:rsidR="00ED7F49" w:rsidRPr="00841333">
        <w:rPr>
          <w:rFonts w:ascii="Times New Roman" w:hAnsi="Times New Roman" w:cs="Times New Roman"/>
          <w:sz w:val="24"/>
          <w:szCs w:val="24"/>
        </w:rPr>
        <w:t xml:space="preserve"> participat</w:t>
      </w:r>
      <w:r w:rsidR="00D6119E" w:rsidRPr="00841333">
        <w:rPr>
          <w:rFonts w:ascii="Times New Roman" w:hAnsi="Times New Roman" w:cs="Times New Roman"/>
          <w:sz w:val="24"/>
          <w:szCs w:val="24"/>
        </w:rPr>
        <w:t>ion</w:t>
      </w:r>
      <w:r w:rsidR="00ED7F49" w:rsidRPr="00841333">
        <w:rPr>
          <w:rFonts w:ascii="Times New Roman" w:hAnsi="Times New Roman" w:cs="Times New Roman"/>
          <w:sz w:val="24"/>
          <w:szCs w:val="24"/>
        </w:rPr>
        <w:t xml:space="preserve"> in everyday situations. Even though some components that are associated with </w:t>
      </w:r>
      <w:proofErr w:type="spellStart"/>
      <w:r w:rsidR="00ED7F49" w:rsidRPr="00841333">
        <w:rPr>
          <w:rFonts w:ascii="Times New Roman" w:hAnsi="Times New Roman" w:cs="Times New Roman"/>
          <w:sz w:val="24"/>
          <w:szCs w:val="24"/>
        </w:rPr>
        <w:t>everyday</w:t>
      </w:r>
      <w:proofErr w:type="spellEnd"/>
      <w:r w:rsidR="00ED7F49" w:rsidRPr="00841333">
        <w:rPr>
          <w:rFonts w:ascii="Times New Roman" w:hAnsi="Times New Roman" w:cs="Times New Roman"/>
          <w:sz w:val="24"/>
          <w:szCs w:val="24"/>
        </w:rPr>
        <w:t xml:space="preserve"> and academic English overlap, there are many differences, </w:t>
      </w:r>
      <w:r>
        <w:rPr>
          <w:rFonts w:ascii="Times New Roman" w:hAnsi="Times New Roman" w:cs="Times New Roman"/>
          <w:sz w:val="24"/>
          <w:szCs w:val="24"/>
        </w:rPr>
        <w:t xml:space="preserve">as </w:t>
      </w:r>
      <w:r w:rsidR="00ED7F49" w:rsidRPr="00841333">
        <w:rPr>
          <w:rFonts w:ascii="Times New Roman" w:hAnsi="Times New Roman" w:cs="Times New Roman"/>
          <w:sz w:val="24"/>
          <w:szCs w:val="24"/>
        </w:rPr>
        <w:t>Scarcella adds. In contrast to ordinary English, academic English is “cognitively demanding and relatively decontextualized” (Scarcella, 2003: 2</w:t>
      </w:r>
      <w:r w:rsidR="00BB3365" w:rsidRPr="00841333">
        <w:rPr>
          <w:rFonts w:ascii="Times New Roman" w:hAnsi="Times New Roman" w:cs="Times New Roman"/>
          <w:sz w:val="24"/>
          <w:szCs w:val="24"/>
        </w:rPr>
        <w:t>7</w:t>
      </w:r>
      <w:r w:rsidR="00ED7F49" w:rsidRPr="00841333">
        <w:rPr>
          <w:rFonts w:ascii="Times New Roman" w:hAnsi="Times New Roman" w:cs="Times New Roman"/>
          <w:sz w:val="24"/>
          <w:szCs w:val="24"/>
        </w:rPr>
        <w:t xml:space="preserve">). Students must rely on their prior knowledge of not only </w:t>
      </w:r>
      <w:r w:rsidR="00BB3365" w:rsidRPr="00841333">
        <w:rPr>
          <w:rFonts w:ascii="Times New Roman" w:hAnsi="Times New Roman" w:cs="Times New Roman"/>
          <w:sz w:val="24"/>
          <w:szCs w:val="24"/>
        </w:rPr>
        <w:t xml:space="preserve">advanced </w:t>
      </w:r>
      <w:r w:rsidR="00ED7F49" w:rsidRPr="00841333">
        <w:rPr>
          <w:rFonts w:ascii="Times New Roman" w:hAnsi="Times New Roman" w:cs="Times New Roman"/>
          <w:sz w:val="24"/>
          <w:szCs w:val="24"/>
        </w:rPr>
        <w:t>grammar</w:t>
      </w:r>
      <w:r w:rsidR="00BB3365" w:rsidRPr="00841333">
        <w:rPr>
          <w:rFonts w:ascii="Times New Roman" w:hAnsi="Times New Roman" w:cs="Times New Roman"/>
          <w:sz w:val="24"/>
          <w:szCs w:val="24"/>
        </w:rPr>
        <w:t xml:space="preserve"> and vocabulary,</w:t>
      </w:r>
      <w:r w:rsidR="00ED7F49" w:rsidRPr="00841333">
        <w:rPr>
          <w:rFonts w:ascii="Times New Roman" w:hAnsi="Times New Roman" w:cs="Times New Roman"/>
          <w:sz w:val="24"/>
          <w:szCs w:val="24"/>
        </w:rPr>
        <w:t xml:space="preserve"> and pragmatic</w:t>
      </w:r>
      <w:r w:rsidR="006243B1" w:rsidRPr="00841333">
        <w:rPr>
          <w:rFonts w:ascii="Times New Roman" w:hAnsi="Times New Roman" w:cs="Times New Roman"/>
          <w:sz w:val="24"/>
          <w:szCs w:val="24"/>
        </w:rPr>
        <w:t xml:space="preserve"> functions in order to understand and interpret academic English, but also, and more importantly, academic English requires</w:t>
      </w:r>
      <w:r w:rsidR="00ED7F49" w:rsidRPr="00841333">
        <w:rPr>
          <w:rFonts w:ascii="Times New Roman" w:hAnsi="Times New Roman" w:cs="Times New Roman"/>
          <w:sz w:val="24"/>
          <w:szCs w:val="24"/>
        </w:rPr>
        <w:t xml:space="preserve"> </w:t>
      </w:r>
      <w:r w:rsidR="006243B1" w:rsidRPr="00841333">
        <w:rPr>
          <w:rFonts w:ascii="Times New Roman" w:hAnsi="Times New Roman" w:cs="Times New Roman"/>
          <w:sz w:val="24"/>
          <w:szCs w:val="24"/>
        </w:rPr>
        <w:t xml:space="preserve">much greater mastery of </w:t>
      </w:r>
      <w:r w:rsidR="00BB3365" w:rsidRPr="00841333">
        <w:rPr>
          <w:rFonts w:ascii="Times New Roman" w:hAnsi="Times New Roman" w:cs="Times New Roman"/>
          <w:sz w:val="24"/>
          <w:szCs w:val="24"/>
        </w:rPr>
        <w:t xml:space="preserve">the language </w:t>
      </w:r>
      <w:r w:rsidR="006243B1" w:rsidRPr="00841333">
        <w:rPr>
          <w:rFonts w:ascii="Times New Roman" w:hAnsi="Times New Roman" w:cs="Times New Roman"/>
          <w:sz w:val="24"/>
          <w:szCs w:val="24"/>
        </w:rPr>
        <w:t>accura</w:t>
      </w:r>
      <w:r w:rsidR="00BB3365" w:rsidRPr="00841333">
        <w:rPr>
          <w:rFonts w:ascii="Times New Roman" w:hAnsi="Times New Roman" w:cs="Times New Roman"/>
          <w:sz w:val="24"/>
          <w:szCs w:val="24"/>
        </w:rPr>
        <w:t xml:space="preserve">cy. </w:t>
      </w:r>
      <w:r w:rsidR="00C43184" w:rsidRPr="00841333">
        <w:rPr>
          <w:rFonts w:ascii="Times New Roman" w:hAnsi="Times New Roman" w:cs="Times New Roman"/>
          <w:sz w:val="24"/>
          <w:szCs w:val="24"/>
        </w:rPr>
        <w:t>While some words and phrases might</w:t>
      </w:r>
      <w:r w:rsidR="00BB3365" w:rsidRPr="00841333">
        <w:rPr>
          <w:rFonts w:ascii="Times New Roman" w:hAnsi="Times New Roman" w:cs="Times New Roman"/>
          <w:sz w:val="24"/>
          <w:szCs w:val="24"/>
        </w:rPr>
        <w:t xml:space="preserve"> be used in ordinary English</w:t>
      </w:r>
      <w:r w:rsidR="00C43184" w:rsidRPr="00841333">
        <w:rPr>
          <w:rFonts w:ascii="Times New Roman" w:hAnsi="Times New Roman" w:cs="Times New Roman"/>
          <w:sz w:val="24"/>
          <w:szCs w:val="24"/>
        </w:rPr>
        <w:t xml:space="preserve"> inaccurately</w:t>
      </w:r>
      <w:r w:rsidR="00BB3365" w:rsidRPr="00841333">
        <w:rPr>
          <w:rFonts w:ascii="Times New Roman" w:hAnsi="Times New Roman" w:cs="Times New Roman"/>
          <w:sz w:val="24"/>
          <w:szCs w:val="24"/>
        </w:rPr>
        <w:t xml:space="preserve">, academic English requires </w:t>
      </w:r>
      <w:r w:rsidR="00C43184" w:rsidRPr="00841333">
        <w:rPr>
          <w:rFonts w:ascii="Times New Roman" w:hAnsi="Times New Roman" w:cs="Times New Roman"/>
          <w:sz w:val="24"/>
          <w:szCs w:val="24"/>
        </w:rPr>
        <w:t xml:space="preserve">their </w:t>
      </w:r>
      <w:r w:rsidR="00BB3365" w:rsidRPr="00841333">
        <w:rPr>
          <w:rFonts w:ascii="Times New Roman" w:hAnsi="Times New Roman" w:cs="Times New Roman"/>
          <w:sz w:val="24"/>
          <w:szCs w:val="24"/>
        </w:rPr>
        <w:t>accura</w:t>
      </w:r>
      <w:r w:rsidR="00C43184" w:rsidRPr="00841333">
        <w:rPr>
          <w:rFonts w:ascii="Times New Roman" w:hAnsi="Times New Roman" w:cs="Times New Roman"/>
          <w:sz w:val="24"/>
          <w:szCs w:val="24"/>
        </w:rPr>
        <w:t>te use.</w:t>
      </w:r>
    </w:p>
    <w:p w14:paraId="11F4359E" w14:textId="60B9A2EC" w:rsidR="003C7185" w:rsidRPr="001C1C50" w:rsidRDefault="006243B1" w:rsidP="003C7185">
      <w:pPr>
        <w:pStyle w:val="Odstavecseseznamem"/>
        <w:spacing w:before="240" w:line="480" w:lineRule="auto"/>
        <w:ind w:left="0" w:firstLine="708"/>
        <w:contextualSpacing w:val="0"/>
        <w:jc w:val="both"/>
        <w:rPr>
          <w:rFonts w:ascii="Times New Roman" w:hAnsi="Times New Roman" w:cs="Times New Roman"/>
          <w:sz w:val="24"/>
          <w:szCs w:val="24"/>
        </w:rPr>
      </w:pPr>
      <w:r w:rsidRPr="00841333">
        <w:rPr>
          <w:rFonts w:ascii="Times New Roman" w:hAnsi="Times New Roman" w:cs="Times New Roman"/>
          <w:sz w:val="24"/>
          <w:szCs w:val="24"/>
        </w:rPr>
        <w:t xml:space="preserve">Furthermore, users of academic English are required to know and use an increased number of language functions, such as hypothesizing, generalizing, comparing and contrasting, explaining, describing, defining, justifying, signalling cause and effect, evaluating, etc. </w:t>
      </w:r>
    </w:p>
    <w:p w14:paraId="5C30F382" w14:textId="79845F65" w:rsidR="008344B1" w:rsidRPr="00841333" w:rsidRDefault="00F301F4" w:rsidP="003C7185">
      <w:pPr>
        <w:pStyle w:val="Odstavecseseznamem"/>
        <w:spacing w:before="240" w:after="0" w:line="480" w:lineRule="auto"/>
        <w:ind w:left="0" w:firstLine="708"/>
        <w:contextualSpacing w:val="0"/>
        <w:jc w:val="both"/>
        <w:rPr>
          <w:rFonts w:ascii="Times New Roman" w:hAnsi="Times New Roman" w:cs="Times New Roman"/>
          <w:sz w:val="24"/>
          <w:szCs w:val="24"/>
        </w:rPr>
      </w:pPr>
      <w:r w:rsidRPr="00841333">
        <w:rPr>
          <w:rFonts w:ascii="Times New Roman" w:hAnsi="Times New Roman" w:cs="Times New Roman"/>
          <w:sz w:val="24"/>
          <w:szCs w:val="24"/>
        </w:rPr>
        <w:lastRenderedPageBreak/>
        <w:t>McCarthy</w:t>
      </w:r>
      <w:r w:rsidR="00B650DE" w:rsidRPr="00841333">
        <w:rPr>
          <w:rFonts w:ascii="Times New Roman" w:hAnsi="Times New Roman" w:cs="Times New Roman"/>
          <w:sz w:val="24"/>
          <w:szCs w:val="24"/>
        </w:rPr>
        <w:t xml:space="preserve"> (2017)</w:t>
      </w:r>
      <w:r w:rsidRPr="00841333">
        <w:rPr>
          <w:rFonts w:ascii="Times New Roman" w:hAnsi="Times New Roman" w:cs="Times New Roman"/>
          <w:sz w:val="24"/>
          <w:szCs w:val="24"/>
        </w:rPr>
        <w:t xml:space="preserve"> in his</w:t>
      </w:r>
      <w:r w:rsidR="00B650DE" w:rsidRPr="00841333">
        <w:rPr>
          <w:rFonts w:ascii="Times New Roman" w:hAnsi="Times New Roman" w:cs="Times New Roman"/>
          <w:sz w:val="24"/>
          <w:szCs w:val="24"/>
        </w:rPr>
        <w:t xml:space="preserve"> talk for Cambridge University Press</w:t>
      </w:r>
      <w:r w:rsidRPr="00841333">
        <w:rPr>
          <w:rFonts w:ascii="Times New Roman" w:hAnsi="Times New Roman" w:cs="Times New Roman"/>
          <w:sz w:val="24"/>
          <w:szCs w:val="24"/>
        </w:rPr>
        <w:t xml:space="preserve"> states that spoken academic English is similar to a social conversation and</w:t>
      </w:r>
      <w:r w:rsidR="00CA2B36" w:rsidRPr="00841333">
        <w:rPr>
          <w:rFonts w:ascii="Times New Roman" w:hAnsi="Times New Roman" w:cs="Times New Roman"/>
          <w:sz w:val="24"/>
          <w:szCs w:val="24"/>
        </w:rPr>
        <w:t xml:space="preserve"> that</w:t>
      </w:r>
      <w:r w:rsidRPr="00841333">
        <w:rPr>
          <w:rFonts w:ascii="Times New Roman" w:hAnsi="Times New Roman" w:cs="Times New Roman"/>
          <w:sz w:val="24"/>
          <w:szCs w:val="24"/>
        </w:rPr>
        <w:t xml:space="preserve"> there are not many differences. However, we can find some </w:t>
      </w:r>
      <w:r w:rsidR="00230BC8" w:rsidRPr="00841333">
        <w:rPr>
          <w:rFonts w:ascii="Times New Roman" w:hAnsi="Times New Roman" w:cs="Times New Roman"/>
          <w:sz w:val="24"/>
          <w:szCs w:val="24"/>
        </w:rPr>
        <w:t>contrasts</w:t>
      </w:r>
      <w:r w:rsidRPr="00841333">
        <w:rPr>
          <w:rFonts w:ascii="Times New Roman" w:hAnsi="Times New Roman" w:cs="Times New Roman"/>
          <w:sz w:val="24"/>
          <w:szCs w:val="24"/>
        </w:rPr>
        <w:t xml:space="preserve"> in using key words</w:t>
      </w:r>
      <w:r w:rsidR="00230BC8" w:rsidRPr="00841333">
        <w:rPr>
          <w:rFonts w:ascii="Times New Roman" w:hAnsi="Times New Roman" w:cs="Times New Roman"/>
          <w:sz w:val="24"/>
          <w:szCs w:val="24"/>
        </w:rPr>
        <w:t xml:space="preserve">. Among the top </w:t>
      </w:r>
      <w:r w:rsidR="00057DBC" w:rsidRPr="00841333">
        <w:rPr>
          <w:rFonts w:ascii="Times New Roman" w:hAnsi="Times New Roman" w:cs="Times New Roman"/>
          <w:sz w:val="24"/>
          <w:szCs w:val="24"/>
        </w:rPr>
        <w:t>twenty</w:t>
      </w:r>
      <w:r w:rsidR="00230BC8" w:rsidRPr="00841333">
        <w:rPr>
          <w:rFonts w:ascii="Times New Roman" w:hAnsi="Times New Roman" w:cs="Times New Roman"/>
          <w:sz w:val="24"/>
          <w:szCs w:val="24"/>
        </w:rPr>
        <w:t xml:space="preserve"> words</w:t>
      </w:r>
      <w:r w:rsidR="00CA2B36" w:rsidRPr="00841333">
        <w:rPr>
          <w:rFonts w:ascii="Times New Roman" w:hAnsi="Times New Roman" w:cs="Times New Roman"/>
          <w:sz w:val="24"/>
          <w:szCs w:val="24"/>
        </w:rPr>
        <w:t>, according to McCarthy</w:t>
      </w:r>
      <w:r w:rsidR="00FC2AE1" w:rsidRPr="00841333">
        <w:rPr>
          <w:rFonts w:ascii="Times New Roman" w:hAnsi="Times New Roman" w:cs="Times New Roman"/>
          <w:sz w:val="24"/>
          <w:szCs w:val="24"/>
        </w:rPr>
        <w:t xml:space="preserve"> (ibid.)</w:t>
      </w:r>
      <w:r w:rsidR="00CA2B36" w:rsidRPr="00841333">
        <w:rPr>
          <w:rFonts w:ascii="Times New Roman" w:hAnsi="Times New Roman" w:cs="Times New Roman"/>
          <w:sz w:val="24"/>
          <w:szCs w:val="24"/>
        </w:rPr>
        <w:t>,</w:t>
      </w:r>
      <w:r w:rsidR="00230BC8" w:rsidRPr="00841333">
        <w:rPr>
          <w:rFonts w:ascii="Times New Roman" w:hAnsi="Times New Roman" w:cs="Times New Roman"/>
          <w:sz w:val="24"/>
          <w:szCs w:val="24"/>
        </w:rPr>
        <w:t xml:space="preserve"> </w:t>
      </w:r>
      <w:r w:rsidRPr="00841333">
        <w:rPr>
          <w:rFonts w:ascii="Times New Roman" w:hAnsi="Times New Roman" w:cs="Times New Roman"/>
          <w:sz w:val="24"/>
          <w:szCs w:val="24"/>
        </w:rPr>
        <w:t>which a</w:t>
      </w:r>
      <w:r w:rsidR="003C7185">
        <w:rPr>
          <w:rFonts w:ascii="Times New Roman" w:hAnsi="Times New Roman" w:cs="Times New Roman"/>
          <w:sz w:val="24"/>
          <w:szCs w:val="24"/>
        </w:rPr>
        <w:t>r</w:t>
      </w:r>
      <w:r w:rsidRPr="00841333">
        <w:rPr>
          <w:rFonts w:ascii="Times New Roman" w:hAnsi="Times New Roman" w:cs="Times New Roman"/>
          <w:sz w:val="24"/>
          <w:szCs w:val="24"/>
        </w:rPr>
        <w:t xml:space="preserve">e used </w:t>
      </w:r>
      <w:r w:rsidR="00230BC8" w:rsidRPr="00841333">
        <w:rPr>
          <w:rFonts w:ascii="Times New Roman" w:hAnsi="Times New Roman" w:cs="Times New Roman"/>
          <w:sz w:val="24"/>
          <w:szCs w:val="24"/>
        </w:rPr>
        <w:t>notabl</w:t>
      </w:r>
      <w:r w:rsidRPr="00841333">
        <w:rPr>
          <w:rFonts w:ascii="Times New Roman" w:hAnsi="Times New Roman" w:cs="Times New Roman"/>
          <w:sz w:val="24"/>
          <w:szCs w:val="24"/>
        </w:rPr>
        <w:t>y more in academic English</w:t>
      </w:r>
      <w:r w:rsidR="00230BC8" w:rsidRPr="00841333">
        <w:rPr>
          <w:rFonts w:ascii="Times New Roman" w:hAnsi="Times New Roman" w:cs="Times New Roman"/>
          <w:sz w:val="24"/>
          <w:szCs w:val="24"/>
        </w:rPr>
        <w:t xml:space="preserve"> are</w:t>
      </w:r>
      <w:r w:rsidR="00CA2B36" w:rsidRPr="00841333">
        <w:rPr>
          <w:rFonts w:ascii="Times New Roman" w:hAnsi="Times New Roman" w:cs="Times New Roman"/>
          <w:sz w:val="24"/>
          <w:szCs w:val="24"/>
        </w:rPr>
        <w:t xml:space="preserve"> expressions, such as</w:t>
      </w:r>
      <w:r w:rsidRPr="00841333">
        <w:rPr>
          <w:rFonts w:ascii="Times New Roman" w:hAnsi="Times New Roman" w:cs="Times New Roman"/>
          <w:sz w:val="24"/>
          <w:szCs w:val="24"/>
        </w:rPr>
        <w:t xml:space="preserve"> </w:t>
      </w:r>
      <w:r w:rsidRPr="00841333">
        <w:rPr>
          <w:rFonts w:ascii="Times New Roman" w:hAnsi="Times New Roman" w:cs="Times New Roman"/>
          <w:i/>
          <w:sz w:val="24"/>
          <w:szCs w:val="24"/>
        </w:rPr>
        <w:t>progress, between, important, section, sense, within</w:t>
      </w:r>
      <w:r w:rsidRPr="00841333">
        <w:rPr>
          <w:rFonts w:ascii="Times New Roman" w:hAnsi="Times New Roman" w:cs="Times New Roman"/>
          <w:sz w:val="24"/>
          <w:szCs w:val="24"/>
        </w:rPr>
        <w:t xml:space="preserve">, </w:t>
      </w:r>
      <w:r w:rsidRPr="00841333">
        <w:rPr>
          <w:rFonts w:ascii="Times New Roman" w:hAnsi="Times New Roman" w:cs="Times New Roman"/>
          <w:i/>
          <w:sz w:val="24"/>
          <w:szCs w:val="24"/>
        </w:rPr>
        <w:t>example, which</w:t>
      </w:r>
      <w:r w:rsidRPr="00841333">
        <w:rPr>
          <w:rFonts w:ascii="Times New Roman" w:hAnsi="Times New Roman" w:cs="Times New Roman"/>
          <w:sz w:val="24"/>
          <w:szCs w:val="24"/>
        </w:rPr>
        <w:t xml:space="preserve">, etc. He also highlights clusters or </w:t>
      </w:r>
      <w:r w:rsidR="00FC2AE1" w:rsidRPr="00841333">
        <w:rPr>
          <w:rFonts w:ascii="Times New Roman" w:hAnsi="Times New Roman" w:cs="Times New Roman"/>
          <w:sz w:val="24"/>
          <w:szCs w:val="24"/>
        </w:rPr>
        <w:t>“</w:t>
      </w:r>
      <w:r w:rsidRPr="00841333">
        <w:rPr>
          <w:rFonts w:ascii="Times New Roman" w:hAnsi="Times New Roman" w:cs="Times New Roman"/>
          <w:sz w:val="24"/>
          <w:szCs w:val="24"/>
        </w:rPr>
        <w:t>chunks</w:t>
      </w:r>
      <w:r w:rsidR="00FC2AE1" w:rsidRPr="00841333">
        <w:rPr>
          <w:rFonts w:ascii="Times New Roman" w:hAnsi="Times New Roman" w:cs="Times New Roman"/>
          <w:sz w:val="24"/>
          <w:szCs w:val="24"/>
        </w:rPr>
        <w:t>”</w:t>
      </w:r>
      <w:r w:rsidRPr="00841333">
        <w:rPr>
          <w:rFonts w:ascii="Times New Roman" w:hAnsi="Times New Roman" w:cs="Times New Roman"/>
          <w:sz w:val="24"/>
          <w:szCs w:val="24"/>
        </w:rPr>
        <w:t xml:space="preserve"> of language</w:t>
      </w:r>
      <w:r w:rsidR="00CA2B36" w:rsidRPr="00841333">
        <w:rPr>
          <w:rFonts w:ascii="Times New Roman" w:hAnsi="Times New Roman" w:cs="Times New Roman"/>
          <w:sz w:val="24"/>
          <w:szCs w:val="24"/>
        </w:rPr>
        <w:t xml:space="preserve"> used frequently</w:t>
      </w:r>
      <w:r w:rsidRPr="00841333">
        <w:rPr>
          <w:rFonts w:ascii="Times New Roman" w:hAnsi="Times New Roman" w:cs="Times New Roman"/>
          <w:sz w:val="24"/>
          <w:szCs w:val="24"/>
        </w:rPr>
        <w:t xml:space="preserve">, especially some remarkably vague expressions, such as </w:t>
      </w:r>
      <w:r w:rsidRPr="00841333">
        <w:rPr>
          <w:rFonts w:ascii="Times New Roman" w:hAnsi="Times New Roman" w:cs="Times New Roman"/>
          <w:i/>
          <w:sz w:val="24"/>
          <w:szCs w:val="24"/>
        </w:rPr>
        <w:t>sort of you know</w:t>
      </w:r>
      <w:r w:rsidRPr="00841333">
        <w:rPr>
          <w:rFonts w:ascii="Times New Roman" w:hAnsi="Times New Roman" w:cs="Times New Roman"/>
          <w:sz w:val="24"/>
          <w:szCs w:val="24"/>
        </w:rPr>
        <w:t xml:space="preserve">, </w:t>
      </w:r>
      <w:r w:rsidRPr="00841333">
        <w:rPr>
          <w:rFonts w:ascii="Times New Roman" w:hAnsi="Times New Roman" w:cs="Times New Roman"/>
          <w:i/>
          <w:sz w:val="24"/>
          <w:szCs w:val="24"/>
        </w:rPr>
        <w:t>quite a lot of</w:t>
      </w:r>
      <w:r w:rsidRPr="00841333">
        <w:rPr>
          <w:rFonts w:ascii="Times New Roman" w:hAnsi="Times New Roman" w:cs="Times New Roman"/>
          <w:sz w:val="24"/>
          <w:szCs w:val="24"/>
        </w:rPr>
        <w:t xml:space="preserve">, </w:t>
      </w:r>
      <w:r w:rsidRPr="00841333">
        <w:rPr>
          <w:rFonts w:ascii="Times New Roman" w:hAnsi="Times New Roman" w:cs="Times New Roman"/>
          <w:i/>
          <w:sz w:val="24"/>
          <w:szCs w:val="24"/>
        </w:rPr>
        <w:t>a bit of</w:t>
      </w:r>
      <w:r w:rsidRPr="00841333">
        <w:rPr>
          <w:rFonts w:ascii="Times New Roman" w:hAnsi="Times New Roman" w:cs="Times New Roman"/>
          <w:sz w:val="24"/>
          <w:szCs w:val="24"/>
        </w:rPr>
        <w:t xml:space="preserve">. Furthermore, </w:t>
      </w:r>
      <w:r w:rsidR="00FC2AE1" w:rsidRPr="00841333">
        <w:rPr>
          <w:rFonts w:ascii="Times New Roman" w:hAnsi="Times New Roman" w:cs="Times New Roman"/>
          <w:sz w:val="24"/>
          <w:szCs w:val="24"/>
        </w:rPr>
        <w:t>McCarthy</w:t>
      </w:r>
      <w:r w:rsidRPr="00841333">
        <w:rPr>
          <w:rFonts w:ascii="Times New Roman" w:hAnsi="Times New Roman" w:cs="Times New Roman"/>
          <w:sz w:val="24"/>
          <w:szCs w:val="24"/>
        </w:rPr>
        <w:t xml:space="preserve"> claims that the scope of </w:t>
      </w:r>
      <w:r w:rsidR="00230BC8" w:rsidRPr="00841333">
        <w:rPr>
          <w:rFonts w:ascii="Times New Roman" w:hAnsi="Times New Roman" w:cs="Times New Roman"/>
          <w:sz w:val="24"/>
          <w:szCs w:val="24"/>
        </w:rPr>
        <w:t>expressions</w:t>
      </w:r>
      <w:r w:rsidRPr="00841333">
        <w:rPr>
          <w:rFonts w:ascii="Times New Roman" w:hAnsi="Times New Roman" w:cs="Times New Roman"/>
          <w:sz w:val="24"/>
          <w:szCs w:val="24"/>
        </w:rPr>
        <w:t xml:space="preserve"> is within particular disciplines and particular academic fields. There are other </w:t>
      </w:r>
      <w:r w:rsidR="00230BC8" w:rsidRPr="00841333">
        <w:rPr>
          <w:rFonts w:ascii="Times New Roman" w:hAnsi="Times New Roman" w:cs="Times New Roman"/>
          <w:sz w:val="24"/>
          <w:szCs w:val="24"/>
        </w:rPr>
        <w:t>markers</w:t>
      </w:r>
      <w:r w:rsidRPr="00841333">
        <w:rPr>
          <w:rFonts w:ascii="Times New Roman" w:hAnsi="Times New Roman" w:cs="Times New Roman"/>
          <w:sz w:val="24"/>
          <w:szCs w:val="24"/>
        </w:rPr>
        <w:t xml:space="preserve"> used significantly more in academic English, for instance</w:t>
      </w:r>
      <w:r w:rsidRPr="00841333">
        <w:rPr>
          <w:rFonts w:ascii="Times New Roman" w:hAnsi="Times New Roman" w:cs="Times New Roman"/>
          <w:i/>
          <w:sz w:val="24"/>
          <w:szCs w:val="24"/>
        </w:rPr>
        <w:t>: in terms of</w:t>
      </w:r>
      <w:r w:rsidRPr="00841333">
        <w:rPr>
          <w:rFonts w:ascii="Times New Roman" w:hAnsi="Times New Roman" w:cs="Times New Roman"/>
          <w:sz w:val="24"/>
          <w:szCs w:val="24"/>
        </w:rPr>
        <w:t xml:space="preserve">, </w:t>
      </w:r>
      <w:r w:rsidRPr="00841333">
        <w:rPr>
          <w:rFonts w:ascii="Times New Roman" w:hAnsi="Times New Roman" w:cs="Times New Roman"/>
          <w:i/>
          <w:sz w:val="24"/>
          <w:szCs w:val="24"/>
        </w:rPr>
        <w:t>in the sense</w:t>
      </w:r>
      <w:r w:rsidRPr="00841333">
        <w:rPr>
          <w:rFonts w:ascii="Times New Roman" w:hAnsi="Times New Roman" w:cs="Times New Roman"/>
          <w:sz w:val="24"/>
          <w:szCs w:val="24"/>
        </w:rPr>
        <w:t xml:space="preserve">, </w:t>
      </w:r>
      <w:r w:rsidRPr="00841333">
        <w:rPr>
          <w:rFonts w:ascii="Times New Roman" w:hAnsi="Times New Roman" w:cs="Times New Roman"/>
          <w:i/>
          <w:sz w:val="24"/>
          <w:szCs w:val="24"/>
        </w:rPr>
        <w:t>to what extent</w:t>
      </w:r>
      <w:r w:rsidRPr="00841333">
        <w:rPr>
          <w:rFonts w:ascii="Times New Roman" w:hAnsi="Times New Roman" w:cs="Times New Roman"/>
          <w:sz w:val="24"/>
          <w:szCs w:val="24"/>
        </w:rPr>
        <w:t>.</w:t>
      </w:r>
      <w:r w:rsidR="00C05229" w:rsidRPr="00841333">
        <w:rPr>
          <w:rFonts w:ascii="Times New Roman" w:hAnsi="Times New Roman" w:cs="Times New Roman"/>
          <w:sz w:val="24"/>
          <w:szCs w:val="24"/>
        </w:rPr>
        <w:t xml:space="preserve"> As for</w:t>
      </w:r>
      <w:r w:rsidRPr="00841333">
        <w:rPr>
          <w:rFonts w:ascii="Times New Roman" w:hAnsi="Times New Roman" w:cs="Times New Roman"/>
          <w:color w:val="FF0000"/>
          <w:sz w:val="24"/>
          <w:szCs w:val="24"/>
        </w:rPr>
        <w:t xml:space="preserve"> </w:t>
      </w:r>
      <w:r w:rsidRPr="00841333">
        <w:rPr>
          <w:rFonts w:ascii="Times New Roman" w:hAnsi="Times New Roman" w:cs="Times New Roman"/>
          <w:sz w:val="24"/>
          <w:szCs w:val="24"/>
        </w:rPr>
        <w:t>personal pronouns</w:t>
      </w:r>
      <w:r w:rsidR="00C05229" w:rsidRPr="00841333">
        <w:rPr>
          <w:rFonts w:ascii="Times New Roman" w:hAnsi="Times New Roman" w:cs="Times New Roman"/>
          <w:sz w:val="24"/>
          <w:szCs w:val="24"/>
        </w:rPr>
        <w:t xml:space="preserve"> </w:t>
      </w:r>
      <w:r w:rsidRPr="00841333">
        <w:rPr>
          <w:rFonts w:ascii="Times New Roman" w:hAnsi="Times New Roman" w:cs="Times New Roman"/>
          <w:sz w:val="24"/>
          <w:szCs w:val="24"/>
        </w:rPr>
        <w:t xml:space="preserve">in academic English, </w:t>
      </w:r>
      <w:r w:rsidRPr="00841333">
        <w:rPr>
          <w:rFonts w:ascii="Times New Roman" w:hAnsi="Times New Roman" w:cs="Times New Roman"/>
          <w:i/>
          <w:sz w:val="24"/>
          <w:szCs w:val="24"/>
        </w:rPr>
        <w:t>I</w:t>
      </w:r>
      <w:r w:rsidRPr="00841333">
        <w:rPr>
          <w:rFonts w:ascii="Times New Roman" w:hAnsi="Times New Roman" w:cs="Times New Roman"/>
          <w:sz w:val="24"/>
          <w:szCs w:val="24"/>
        </w:rPr>
        <w:t xml:space="preserve"> </w:t>
      </w:r>
      <w:proofErr w:type="gramStart"/>
      <w:r w:rsidRPr="00841333">
        <w:rPr>
          <w:rFonts w:ascii="Times New Roman" w:hAnsi="Times New Roman" w:cs="Times New Roman"/>
          <w:sz w:val="24"/>
          <w:szCs w:val="24"/>
        </w:rPr>
        <w:t>is</w:t>
      </w:r>
      <w:proofErr w:type="gramEnd"/>
      <w:r w:rsidRPr="00841333">
        <w:rPr>
          <w:rFonts w:ascii="Times New Roman" w:hAnsi="Times New Roman" w:cs="Times New Roman"/>
          <w:sz w:val="24"/>
          <w:szCs w:val="24"/>
        </w:rPr>
        <w:t xml:space="preserve"> less frequent than </w:t>
      </w:r>
      <w:r w:rsidRPr="00841333">
        <w:rPr>
          <w:rFonts w:ascii="Times New Roman" w:hAnsi="Times New Roman" w:cs="Times New Roman"/>
          <w:i/>
          <w:sz w:val="24"/>
          <w:szCs w:val="24"/>
        </w:rPr>
        <w:t>you</w:t>
      </w:r>
      <w:r w:rsidRPr="00841333">
        <w:rPr>
          <w:rFonts w:ascii="Times New Roman" w:hAnsi="Times New Roman" w:cs="Times New Roman"/>
          <w:sz w:val="24"/>
          <w:szCs w:val="24"/>
        </w:rPr>
        <w:t xml:space="preserve">, which is the opposite to conversational social communication. </w:t>
      </w:r>
      <w:r w:rsidR="00230BC8" w:rsidRPr="00841333">
        <w:rPr>
          <w:rFonts w:ascii="Times New Roman" w:hAnsi="Times New Roman" w:cs="Times New Roman"/>
          <w:sz w:val="24"/>
          <w:szCs w:val="24"/>
        </w:rPr>
        <w:t>Nevertheless</w:t>
      </w:r>
      <w:r w:rsidRPr="00841333">
        <w:rPr>
          <w:rFonts w:ascii="Times New Roman" w:hAnsi="Times New Roman" w:cs="Times New Roman"/>
          <w:sz w:val="24"/>
          <w:szCs w:val="24"/>
        </w:rPr>
        <w:t>, these depend on the degree to which people project themselves personally and interpersonally while talking</w:t>
      </w:r>
      <w:r w:rsidR="00230BC8" w:rsidRPr="00841333">
        <w:rPr>
          <w:rFonts w:ascii="Times New Roman" w:hAnsi="Times New Roman" w:cs="Times New Roman"/>
          <w:sz w:val="24"/>
          <w:szCs w:val="24"/>
        </w:rPr>
        <w:t>.</w:t>
      </w:r>
    </w:p>
    <w:p w14:paraId="25EA3840" w14:textId="3ADAF0B2" w:rsidR="00550B77" w:rsidRPr="00550B77" w:rsidRDefault="00B456F4" w:rsidP="002B7E9C">
      <w:pPr>
        <w:spacing w:after="0" w:line="480" w:lineRule="auto"/>
        <w:jc w:val="both"/>
        <w:rPr>
          <w:rFonts w:ascii="Times New Roman" w:hAnsi="Times New Roman" w:cs="Times New Roman"/>
          <w:sz w:val="24"/>
          <w:szCs w:val="24"/>
        </w:rPr>
      </w:pPr>
      <w:r>
        <w:rPr>
          <w:rFonts w:ascii="Times New Roman" w:hAnsi="Times New Roman" w:cs="Times New Roman"/>
          <w:sz w:val="24"/>
          <w:szCs w:val="24"/>
        </w:rPr>
        <w:tab/>
      </w:r>
      <w:r w:rsidR="00CA2B36">
        <w:rPr>
          <w:rFonts w:ascii="Times New Roman" w:hAnsi="Times New Roman" w:cs="Times New Roman"/>
          <w:sz w:val="24"/>
          <w:szCs w:val="24"/>
        </w:rPr>
        <w:t>In g</w:t>
      </w:r>
      <w:r w:rsidR="00C05229">
        <w:rPr>
          <w:rFonts w:ascii="Times New Roman" w:hAnsi="Times New Roman" w:cs="Times New Roman"/>
          <w:sz w:val="24"/>
          <w:szCs w:val="24"/>
        </w:rPr>
        <w:t>eneral, a</w:t>
      </w:r>
      <w:r w:rsidR="00550B77">
        <w:rPr>
          <w:rFonts w:ascii="Times New Roman" w:hAnsi="Times New Roman" w:cs="Times New Roman"/>
          <w:sz w:val="24"/>
          <w:szCs w:val="24"/>
        </w:rPr>
        <w:t xml:space="preserve">cademic requirements of students is a certain linguistic competence </w:t>
      </w:r>
      <w:r w:rsidR="00CA2B36">
        <w:rPr>
          <w:rFonts w:ascii="Times New Roman" w:hAnsi="Times New Roman" w:cs="Times New Roman"/>
          <w:sz w:val="24"/>
          <w:szCs w:val="24"/>
        </w:rPr>
        <w:t>because</w:t>
      </w:r>
      <w:r w:rsidR="00550B77">
        <w:rPr>
          <w:rFonts w:ascii="Times New Roman" w:hAnsi="Times New Roman" w:cs="Times New Roman"/>
          <w:sz w:val="24"/>
          <w:szCs w:val="24"/>
        </w:rPr>
        <w:t xml:space="preserve"> they need to acquire speciali</w:t>
      </w:r>
      <w:r w:rsidR="00C05229">
        <w:rPr>
          <w:rFonts w:ascii="Times New Roman" w:hAnsi="Times New Roman" w:cs="Times New Roman"/>
          <w:sz w:val="24"/>
          <w:szCs w:val="24"/>
        </w:rPr>
        <w:t>s</w:t>
      </w:r>
      <w:r w:rsidR="00550B77">
        <w:rPr>
          <w:rFonts w:ascii="Times New Roman" w:hAnsi="Times New Roman" w:cs="Times New Roman"/>
          <w:sz w:val="24"/>
          <w:szCs w:val="24"/>
        </w:rPr>
        <w:t xml:space="preserve">ed vocabulary, field specific or technical language. They are expected to </w:t>
      </w:r>
      <w:r w:rsidR="00DC5D41">
        <w:rPr>
          <w:rFonts w:ascii="Times New Roman" w:hAnsi="Times New Roman" w:cs="Times New Roman"/>
          <w:sz w:val="24"/>
          <w:szCs w:val="24"/>
        </w:rPr>
        <w:t>produce</w:t>
      </w:r>
      <w:r w:rsidR="00E574F3">
        <w:rPr>
          <w:rFonts w:ascii="Times New Roman" w:hAnsi="Times New Roman" w:cs="Times New Roman"/>
          <w:sz w:val="24"/>
          <w:szCs w:val="24"/>
        </w:rPr>
        <w:t xml:space="preserve"> </w:t>
      </w:r>
      <w:r w:rsidR="00550B77">
        <w:rPr>
          <w:rFonts w:ascii="Times New Roman" w:hAnsi="Times New Roman" w:cs="Times New Roman"/>
          <w:sz w:val="24"/>
          <w:szCs w:val="24"/>
        </w:rPr>
        <w:t xml:space="preserve">coherent and cohesive </w:t>
      </w:r>
      <w:r w:rsidR="00DC5D41">
        <w:rPr>
          <w:rFonts w:ascii="Times New Roman" w:hAnsi="Times New Roman" w:cs="Times New Roman"/>
          <w:sz w:val="24"/>
          <w:szCs w:val="24"/>
        </w:rPr>
        <w:t>texts</w:t>
      </w:r>
      <w:r w:rsidR="00C05229">
        <w:rPr>
          <w:rFonts w:ascii="Times New Roman" w:hAnsi="Times New Roman" w:cs="Times New Roman"/>
          <w:sz w:val="24"/>
          <w:szCs w:val="24"/>
        </w:rPr>
        <w:t xml:space="preserve"> and </w:t>
      </w:r>
      <w:r w:rsidR="00DC5D41">
        <w:rPr>
          <w:rFonts w:ascii="Times New Roman" w:hAnsi="Times New Roman" w:cs="Times New Roman"/>
          <w:sz w:val="24"/>
          <w:szCs w:val="24"/>
        </w:rPr>
        <w:t>communicat</w:t>
      </w:r>
      <w:r w:rsidR="00FC2AE1">
        <w:rPr>
          <w:rFonts w:ascii="Times New Roman" w:hAnsi="Times New Roman" w:cs="Times New Roman"/>
          <w:sz w:val="24"/>
          <w:szCs w:val="24"/>
        </w:rPr>
        <w:t>e</w:t>
      </w:r>
      <w:r w:rsidR="00550B77">
        <w:rPr>
          <w:rFonts w:ascii="Times New Roman" w:hAnsi="Times New Roman" w:cs="Times New Roman"/>
          <w:sz w:val="24"/>
          <w:szCs w:val="24"/>
        </w:rPr>
        <w:t xml:space="preserve"> both </w:t>
      </w:r>
      <w:r w:rsidR="00FC2AE1">
        <w:rPr>
          <w:rFonts w:ascii="Times New Roman" w:hAnsi="Times New Roman" w:cs="Times New Roman"/>
          <w:sz w:val="24"/>
          <w:szCs w:val="24"/>
        </w:rPr>
        <w:t xml:space="preserve">in </w:t>
      </w:r>
      <w:r w:rsidR="00550B77">
        <w:rPr>
          <w:rFonts w:ascii="Times New Roman" w:hAnsi="Times New Roman" w:cs="Times New Roman"/>
          <w:sz w:val="24"/>
          <w:szCs w:val="24"/>
        </w:rPr>
        <w:t>spoken and written English.</w:t>
      </w:r>
      <w:r w:rsidR="00E574F3">
        <w:rPr>
          <w:rFonts w:ascii="Times New Roman" w:hAnsi="Times New Roman" w:cs="Times New Roman"/>
          <w:sz w:val="24"/>
          <w:szCs w:val="24"/>
        </w:rPr>
        <w:t xml:space="preserve"> </w:t>
      </w:r>
      <w:r w:rsidR="00550B77">
        <w:rPr>
          <w:rFonts w:ascii="Times New Roman" w:hAnsi="Times New Roman" w:cs="Times New Roman"/>
          <w:sz w:val="24"/>
          <w:szCs w:val="24"/>
        </w:rPr>
        <w:t xml:space="preserve">Since most relationships in </w:t>
      </w:r>
      <w:r w:rsidR="00FC2AE1">
        <w:rPr>
          <w:rFonts w:ascii="Times New Roman" w:hAnsi="Times New Roman" w:cs="Times New Roman"/>
          <w:sz w:val="24"/>
          <w:szCs w:val="24"/>
        </w:rPr>
        <w:t xml:space="preserve">an </w:t>
      </w:r>
      <w:r w:rsidR="00550B77">
        <w:rPr>
          <w:rFonts w:ascii="Times New Roman" w:hAnsi="Times New Roman" w:cs="Times New Roman"/>
          <w:sz w:val="24"/>
          <w:szCs w:val="24"/>
        </w:rPr>
        <w:t>academic environment are between teacher</w:t>
      </w:r>
      <w:r w:rsidR="00FC2AE1">
        <w:rPr>
          <w:rFonts w:ascii="Times New Roman" w:hAnsi="Times New Roman" w:cs="Times New Roman"/>
          <w:sz w:val="24"/>
          <w:szCs w:val="24"/>
        </w:rPr>
        <w:t>s</w:t>
      </w:r>
      <w:r w:rsidR="00550B77">
        <w:rPr>
          <w:rFonts w:ascii="Times New Roman" w:hAnsi="Times New Roman" w:cs="Times New Roman"/>
          <w:sz w:val="24"/>
          <w:szCs w:val="24"/>
        </w:rPr>
        <w:t xml:space="preserve"> and</w:t>
      </w:r>
      <w:r w:rsidR="00FC2AE1">
        <w:rPr>
          <w:rFonts w:ascii="Times New Roman" w:hAnsi="Times New Roman" w:cs="Times New Roman"/>
          <w:sz w:val="24"/>
          <w:szCs w:val="24"/>
        </w:rPr>
        <w:t xml:space="preserve"> their</w:t>
      </w:r>
      <w:r w:rsidR="00550B77">
        <w:rPr>
          <w:rFonts w:ascii="Times New Roman" w:hAnsi="Times New Roman" w:cs="Times New Roman"/>
          <w:sz w:val="24"/>
          <w:szCs w:val="24"/>
        </w:rPr>
        <w:t xml:space="preserve"> students, the language tends to </w:t>
      </w:r>
      <w:r w:rsidR="00FC2AE1">
        <w:rPr>
          <w:rFonts w:ascii="Times New Roman" w:hAnsi="Times New Roman" w:cs="Times New Roman"/>
          <w:sz w:val="24"/>
          <w:szCs w:val="24"/>
        </w:rPr>
        <w:t>be rather</w:t>
      </w:r>
      <w:r>
        <w:rPr>
          <w:rFonts w:ascii="Times New Roman" w:hAnsi="Times New Roman" w:cs="Times New Roman"/>
          <w:sz w:val="24"/>
          <w:szCs w:val="24"/>
        </w:rPr>
        <w:t xml:space="preserve"> formal and</w:t>
      </w:r>
      <w:r w:rsidR="00550B77">
        <w:rPr>
          <w:rFonts w:ascii="Times New Roman" w:hAnsi="Times New Roman" w:cs="Times New Roman"/>
          <w:sz w:val="24"/>
          <w:szCs w:val="24"/>
        </w:rPr>
        <w:t xml:space="preserve"> impersonal. </w:t>
      </w:r>
      <w:r w:rsidR="00CC0B11">
        <w:rPr>
          <w:rFonts w:ascii="Times New Roman" w:hAnsi="Times New Roman" w:cs="Times New Roman"/>
          <w:sz w:val="24"/>
          <w:szCs w:val="24"/>
        </w:rPr>
        <w:t xml:space="preserve">Nevertheless, </w:t>
      </w:r>
      <w:r w:rsidR="00FC2AE1">
        <w:rPr>
          <w:rFonts w:ascii="Times New Roman" w:hAnsi="Times New Roman" w:cs="Times New Roman"/>
          <w:sz w:val="24"/>
          <w:szCs w:val="24"/>
        </w:rPr>
        <w:t xml:space="preserve">the above features are </w:t>
      </w:r>
      <w:r w:rsidR="00CC0B11">
        <w:rPr>
          <w:rFonts w:ascii="Times New Roman" w:hAnsi="Times New Roman" w:cs="Times New Roman"/>
          <w:sz w:val="24"/>
          <w:szCs w:val="24"/>
        </w:rPr>
        <w:t>m</w:t>
      </w:r>
      <w:r w:rsidR="00B74E11">
        <w:rPr>
          <w:rFonts w:ascii="Times New Roman" w:hAnsi="Times New Roman" w:cs="Times New Roman"/>
          <w:sz w:val="24"/>
          <w:szCs w:val="24"/>
        </w:rPr>
        <w:t xml:space="preserve">ore apparent </w:t>
      </w:r>
      <w:r w:rsidR="00A40AF0">
        <w:rPr>
          <w:rFonts w:ascii="Times New Roman" w:hAnsi="Times New Roman" w:cs="Times New Roman"/>
          <w:sz w:val="24"/>
          <w:szCs w:val="24"/>
        </w:rPr>
        <w:t>in written academic English</w:t>
      </w:r>
      <w:r w:rsidR="00CC0B11">
        <w:rPr>
          <w:rFonts w:ascii="Times New Roman" w:hAnsi="Times New Roman" w:cs="Times New Roman"/>
          <w:sz w:val="24"/>
          <w:szCs w:val="24"/>
        </w:rPr>
        <w:t>.</w:t>
      </w:r>
    </w:p>
    <w:p w14:paraId="1B3A7BCC" w14:textId="77777777" w:rsidR="008A61AF" w:rsidRDefault="00F301F4" w:rsidP="00C43184">
      <w:pPr>
        <w:spacing w:after="240" w:line="480" w:lineRule="auto"/>
        <w:rPr>
          <w:rFonts w:ascii="Times New Roman" w:eastAsiaTheme="majorEastAsia" w:hAnsi="Times New Roman" w:cs="Times New Roman"/>
          <w:b/>
          <w:bCs/>
          <w:sz w:val="28"/>
          <w:szCs w:val="28"/>
        </w:rPr>
      </w:pPr>
      <w:r>
        <w:rPr>
          <w:rFonts w:cs="Times New Roman"/>
        </w:rPr>
        <w:br w:type="page"/>
      </w:r>
    </w:p>
    <w:p w14:paraId="2EC53267" w14:textId="267C2B9C" w:rsidR="008F6E36" w:rsidRDefault="00F301F4" w:rsidP="008F6E36">
      <w:pPr>
        <w:pStyle w:val="Nadpis1"/>
        <w:numPr>
          <w:ilvl w:val="0"/>
          <w:numId w:val="4"/>
        </w:numPr>
        <w:spacing w:after="240" w:line="480" w:lineRule="auto"/>
        <w:rPr>
          <w:rFonts w:cs="Times New Roman"/>
        </w:rPr>
      </w:pPr>
      <w:bookmarkStart w:id="14" w:name="_Toc3740052"/>
      <w:r w:rsidRPr="00972261">
        <w:rPr>
          <w:rFonts w:cs="Times New Roman"/>
        </w:rPr>
        <w:lastRenderedPageBreak/>
        <w:t xml:space="preserve">Previous </w:t>
      </w:r>
      <w:r w:rsidR="00604589">
        <w:rPr>
          <w:rFonts w:cs="Times New Roman"/>
        </w:rPr>
        <w:t>r</w:t>
      </w:r>
      <w:r w:rsidRPr="00972261">
        <w:rPr>
          <w:rFonts w:cs="Times New Roman"/>
        </w:rPr>
        <w:t>esearch</w:t>
      </w:r>
      <w:bookmarkEnd w:id="14"/>
    </w:p>
    <w:p w14:paraId="666AA9A9" w14:textId="63DC3A35" w:rsidR="008F6E36" w:rsidRPr="008F6E36" w:rsidRDefault="008F6E36" w:rsidP="008F6E36">
      <w:pPr>
        <w:pStyle w:val="Odstavecseseznamem"/>
        <w:spacing w:after="240" w:line="480" w:lineRule="auto"/>
        <w:ind w:left="0" w:firstLine="708"/>
        <w:jc w:val="both"/>
        <w:rPr>
          <w:rFonts w:ascii="Times New Roman" w:hAnsi="Times New Roman" w:cs="Times New Roman"/>
          <w:sz w:val="24"/>
          <w:szCs w:val="24"/>
        </w:rPr>
      </w:pPr>
      <w:r w:rsidRPr="008F6E36">
        <w:rPr>
          <w:rFonts w:ascii="Times New Roman" w:hAnsi="Times New Roman" w:cs="Times New Roman"/>
          <w:sz w:val="24"/>
          <w:szCs w:val="24"/>
        </w:rPr>
        <w:t>This chapter is divided into two main sections. First section deals with DMs, fillers and interactional signals</w:t>
      </w:r>
      <w:r>
        <w:rPr>
          <w:rFonts w:ascii="Times New Roman" w:hAnsi="Times New Roman" w:cs="Times New Roman"/>
          <w:sz w:val="24"/>
          <w:szCs w:val="24"/>
        </w:rPr>
        <w:t>,</w:t>
      </w:r>
      <w:r w:rsidRPr="008F6E36">
        <w:rPr>
          <w:rFonts w:ascii="Times New Roman" w:hAnsi="Times New Roman" w:cs="Times New Roman"/>
          <w:sz w:val="24"/>
          <w:szCs w:val="24"/>
        </w:rPr>
        <w:t xml:space="preserve"> and the second </w:t>
      </w:r>
      <w:r w:rsidR="003A1164">
        <w:rPr>
          <w:rFonts w:ascii="Times New Roman" w:hAnsi="Times New Roman" w:cs="Times New Roman"/>
          <w:sz w:val="24"/>
          <w:szCs w:val="24"/>
        </w:rPr>
        <w:t>section</w:t>
      </w:r>
      <w:r w:rsidRPr="008F6E36">
        <w:rPr>
          <w:rFonts w:ascii="Times New Roman" w:hAnsi="Times New Roman" w:cs="Times New Roman"/>
          <w:sz w:val="24"/>
          <w:szCs w:val="24"/>
        </w:rPr>
        <w:t xml:space="preserve"> </w:t>
      </w:r>
      <w:r w:rsidR="00DD1AD3">
        <w:rPr>
          <w:rFonts w:ascii="Times New Roman" w:hAnsi="Times New Roman" w:cs="Times New Roman"/>
          <w:sz w:val="24"/>
          <w:szCs w:val="24"/>
        </w:rPr>
        <w:t>examines</w:t>
      </w:r>
      <w:r w:rsidRPr="008F6E36">
        <w:rPr>
          <w:rFonts w:ascii="Times New Roman" w:hAnsi="Times New Roman" w:cs="Times New Roman"/>
          <w:sz w:val="24"/>
          <w:szCs w:val="24"/>
        </w:rPr>
        <w:t xml:space="preserve"> </w:t>
      </w:r>
      <w:r w:rsidR="00352221">
        <w:rPr>
          <w:rFonts w:ascii="Times New Roman" w:hAnsi="Times New Roman" w:cs="Times New Roman"/>
          <w:sz w:val="24"/>
          <w:szCs w:val="24"/>
        </w:rPr>
        <w:t>semantic</w:t>
      </w:r>
      <w:r w:rsidRPr="008F6E36">
        <w:rPr>
          <w:rFonts w:ascii="Times New Roman" w:hAnsi="Times New Roman" w:cs="Times New Roman"/>
          <w:sz w:val="24"/>
          <w:szCs w:val="24"/>
        </w:rPr>
        <w:t xml:space="preserve"> and pragmatic </w:t>
      </w:r>
      <w:r w:rsidR="00352221">
        <w:rPr>
          <w:rFonts w:ascii="Times New Roman" w:hAnsi="Times New Roman" w:cs="Times New Roman"/>
          <w:sz w:val="24"/>
          <w:szCs w:val="24"/>
        </w:rPr>
        <w:t>meaning</w:t>
      </w:r>
      <w:r w:rsidRPr="008F6E36">
        <w:rPr>
          <w:rFonts w:ascii="Times New Roman" w:hAnsi="Times New Roman" w:cs="Times New Roman"/>
          <w:sz w:val="24"/>
          <w:szCs w:val="24"/>
        </w:rPr>
        <w:t xml:space="preserve">s of </w:t>
      </w:r>
      <w:r w:rsidRPr="00CA4CDE">
        <w:rPr>
          <w:rFonts w:ascii="Times New Roman" w:hAnsi="Times New Roman" w:cs="Times New Roman"/>
          <w:i/>
          <w:sz w:val="24"/>
          <w:szCs w:val="24"/>
        </w:rPr>
        <w:t>I mean</w:t>
      </w:r>
      <w:r w:rsidRPr="008F6E36">
        <w:rPr>
          <w:rFonts w:ascii="Times New Roman" w:hAnsi="Times New Roman" w:cs="Times New Roman"/>
          <w:sz w:val="24"/>
          <w:szCs w:val="24"/>
        </w:rPr>
        <w:t>.</w:t>
      </w:r>
    </w:p>
    <w:p w14:paraId="1124CE1C" w14:textId="42B1BFC7" w:rsidR="00A06B1D" w:rsidRPr="00CA2B36" w:rsidRDefault="00F301F4" w:rsidP="0006175D">
      <w:pPr>
        <w:pStyle w:val="Nadpis2"/>
        <w:numPr>
          <w:ilvl w:val="1"/>
          <w:numId w:val="4"/>
        </w:numPr>
        <w:spacing w:after="240" w:line="480" w:lineRule="auto"/>
        <w:rPr>
          <w:rFonts w:cs="Times New Roman"/>
        </w:rPr>
      </w:pPr>
      <w:bookmarkStart w:id="15" w:name="_Toc3740053"/>
      <w:r w:rsidRPr="00972261">
        <w:rPr>
          <w:rFonts w:cs="Times New Roman"/>
        </w:rPr>
        <w:t xml:space="preserve">Fillers, </w:t>
      </w:r>
      <w:r w:rsidR="00604589">
        <w:rPr>
          <w:rFonts w:cs="Times New Roman"/>
        </w:rPr>
        <w:t>d</w:t>
      </w:r>
      <w:r w:rsidRPr="00972261">
        <w:rPr>
          <w:rFonts w:cs="Times New Roman"/>
        </w:rPr>
        <w:t xml:space="preserve">iscourse </w:t>
      </w:r>
      <w:r w:rsidR="00604589">
        <w:rPr>
          <w:rFonts w:cs="Times New Roman"/>
        </w:rPr>
        <w:t>m</w:t>
      </w:r>
      <w:r w:rsidRPr="00972261">
        <w:rPr>
          <w:rFonts w:cs="Times New Roman"/>
        </w:rPr>
        <w:t xml:space="preserve">arkers and </w:t>
      </w:r>
      <w:r w:rsidR="00604589">
        <w:rPr>
          <w:rFonts w:cs="Times New Roman"/>
        </w:rPr>
        <w:t>i</w:t>
      </w:r>
      <w:r w:rsidRPr="00972261">
        <w:rPr>
          <w:rFonts w:cs="Times New Roman"/>
        </w:rPr>
        <w:t xml:space="preserve">nteractional </w:t>
      </w:r>
      <w:r w:rsidR="00604589">
        <w:rPr>
          <w:rFonts w:cs="Times New Roman"/>
        </w:rPr>
        <w:t>d</w:t>
      </w:r>
      <w:r w:rsidRPr="00972261">
        <w:rPr>
          <w:rFonts w:cs="Times New Roman"/>
        </w:rPr>
        <w:t>evices</w:t>
      </w:r>
      <w:bookmarkEnd w:id="15"/>
    </w:p>
    <w:p w14:paraId="114CDDE7" w14:textId="70488106" w:rsidR="001539AF" w:rsidRDefault="00F301F4" w:rsidP="00DD216C">
      <w:pPr>
        <w:pStyle w:val="Odstavecseseznamem"/>
        <w:spacing w:after="240" w:line="480" w:lineRule="auto"/>
        <w:ind w:left="0" w:firstLine="709"/>
        <w:contextualSpacing w:val="0"/>
        <w:jc w:val="both"/>
        <w:rPr>
          <w:rFonts w:ascii="Times New Roman" w:hAnsi="Times New Roman" w:cs="Times New Roman"/>
          <w:sz w:val="24"/>
          <w:szCs w:val="24"/>
        </w:rPr>
      </w:pPr>
      <w:r>
        <w:rPr>
          <w:rFonts w:ascii="Times New Roman" w:hAnsi="Times New Roman" w:cs="Times New Roman"/>
          <w:sz w:val="24"/>
          <w:szCs w:val="24"/>
        </w:rPr>
        <w:t xml:space="preserve">Fillers and discourse markers have been researched before but mostly not into great depth. This </w:t>
      </w:r>
      <w:r w:rsidR="00F4459A">
        <w:rPr>
          <w:rFonts w:ascii="Times New Roman" w:hAnsi="Times New Roman" w:cs="Times New Roman"/>
          <w:sz w:val="24"/>
          <w:szCs w:val="24"/>
        </w:rPr>
        <w:t>section</w:t>
      </w:r>
      <w:r>
        <w:rPr>
          <w:rFonts w:ascii="Times New Roman" w:hAnsi="Times New Roman" w:cs="Times New Roman"/>
          <w:sz w:val="24"/>
          <w:szCs w:val="24"/>
        </w:rPr>
        <w:t xml:space="preserve"> looks into some </w:t>
      </w:r>
      <w:r w:rsidR="00112D2C">
        <w:rPr>
          <w:rFonts w:ascii="Times New Roman" w:hAnsi="Times New Roman" w:cs="Times New Roman"/>
          <w:sz w:val="24"/>
          <w:szCs w:val="24"/>
        </w:rPr>
        <w:t>monograph</w:t>
      </w:r>
      <w:r>
        <w:rPr>
          <w:rFonts w:ascii="Times New Roman" w:hAnsi="Times New Roman" w:cs="Times New Roman"/>
          <w:sz w:val="24"/>
          <w:szCs w:val="24"/>
        </w:rPr>
        <w:t xml:space="preserve">s and research papers that </w:t>
      </w:r>
      <w:r w:rsidR="00A90B14">
        <w:rPr>
          <w:rFonts w:ascii="Times New Roman" w:hAnsi="Times New Roman" w:cs="Times New Roman"/>
          <w:sz w:val="24"/>
          <w:szCs w:val="24"/>
        </w:rPr>
        <w:t>deal with DMs and interactional devices</w:t>
      </w:r>
      <w:r w:rsidR="00112D2C">
        <w:rPr>
          <w:rFonts w:ascii="Times New Roman" w:hAnsi="Times New Roman" w:cs="Times New Roman"/>
          <w:sz w:val="24"/>
          <w:szCs w:val="24"/>
        </w:rPr>
        <w:t xml:space="preserve"> and which I consider important for my work.</w:t>
      </w:r>
    </w:p>
    <w:p w14:paraId="55F02C50" w14:textId="1F16D73C" w:rsidR="009B77A8" w:rsidRDefault="00F301F4" w:rsidP="00DD216C">
      <w:pPr>
        <w:pStyle w:val="Odstavecseseznamem"/>
        <w:spacing w:after="240" w:line="480" w:lineRule="auto"/>
        <w:ind w:left="0" w:firstLine="709"/>
        <w:contextualSpacing w:val="0"/>
        <w:jc w:val="both"/>
        <w:rPr>
          <w:rFonts w:ascii="Times New Roman" w:hAnsi="Times New Roman" w:cs="Times New Roman"/>
          <w:sz w:val="24"/>
          <w:szCs w:val="24"/>
        </w:rPr>
      </w:pPr>
      <w:r w:rsidRPr="00A06B1D">
        <w:rPr>
          <w:rFonts w:ascii="Times New Roman" w:hAnsi="Times New Roman" w:cs="Times New Roman"/>
          <w:sz w:val="24"/>
          <w:szCs w:val="24"/>
        </w:rPr>
        <w:t>Discourse markers</w:t>
      </w:r>
      <w:r>
        <w:rPr>
          <w:rFonts w:ascii="Times New Roman" w:hAnsi="Times New Roman" w:cs="Times New Roman"/>
          <w:sz w:val="24"/>
          <w:szCs w:val="24"/>
        </w:rPr>
        <w:t xml:space="preserve"> </w:t>
      </w:r>
      <w:r w:rsidRPr="00F05EB3">
        <w:rPr>
          <w:rFonts w:ascii="Times New Roman" w:hAnsi="Times New Roman" w:cs="Times New Roman"/>
          <w:sz w:val="24"/>
          <w:szCs w:val="24"/>
        </w:rPr>
        <w:t>are slot inserts that often occur at the beginning of a turn and</w:t>
      </w:r>
      <w:r>
        <w:rPr>
          <w:rFonts w:ascii="Times New Roman" w:hAnsi="Times New Roman" w:cs="Times New Roman"/>
          <w:sz w:val="24"/>
          <w:szCs w:val="24"/>
        </w:rPr>
        <w:t xml:space="preserve"> </w:t>
      </w:r>
      <w:r w:rsidR="00C073AD">
        <w:rPr>
          <w:rFonts w:ascii="Times New Roman" w:hAnsi="Times New Roman" w:cs="Times New Roman"/>
          <w:sz w:val="24"/>
          <w:szCs w:val="24"/>
        </w:rPr>
        <w:t xml:space="preserve">according to </w:t>
      </w:r>
      <w:r w:rsidR="00C073AD" w:rsidRPr="003F48D2">
        <w:rPr>
          <w:rFonts w:ascii="Times New Roman" w:hAnsi="Times New Roman" w:cs="Times New Roman"/>
          <w:sz w:val="24"/>
          <w:szCs w:val="24"/>
        </w:rPr>
        <w:t xml:space="preserve">Biber </w:t>
      </w:r>
      <w:r w:rsidR="0005746F" w:rsidRPr="003F48D2">
        <w:rPr>
          <w:rFonts w:ascii="Times New Roman" w:hAnsi="Times New Roman" w:cs="Times New Roman"/>
          <w:sz w:val="24"/>
          <w:szCs w:val="24"/>
        </w:rPr>
        <w:t>e</w:t>
      </w:r>
      <w:r w:rsidR="00C073AD" w:rsidRPr="003F48D2">
        <w:rPr>
          <w:rFonts w:ascii="Times New Roman" w:hAnsi="Times New Roman" w:cs="Times New Roman"/>
          <w:sz w:val="24"/>
          <w:szCs w:val="24"/>
        </w:rPr>
        <w:t>t al.</w:t>
      </w:r>
      <w:r w:rsidR="00753F63">
        <w:rPr>
          <w:rFonts w:ascii="Times New Roman" w:hAnsi="Times New Roman" w:cs="Times New Roman"/>
          <w:sz w:val="24"/>
          <w:szCs w:val="24"/>
        </w:rPr>
        <w:t xml:space="preserve"> (2000)</w:t>
      </w:r>
      <w:r w:rsidR="00C073AD">
        <w:rPr>
          <w:rFonts w:ascii="Times New Roman" w:hAnsi="Times New Roman" w:cs="Times New Roman"/>
          <w:sz w:val="24"/>
          <w:szCs w:val="24"/>
        </w:rPr>
        <w:t xml:space="preserve">, </w:t>
      </w:r>
      <w:r w:rsidR="00A90B14">
        <w:rPr>
          <w:rFonts w:ascii="Times New Roman" w:hAnsi="Times New Roman" w:cs="Times New Roman"/>
          <w:sz w:val="24"/>
          <w:szCs w:val="24"/>
        </w:rPr>
        <w:t xml:space="preserve">they </w:t>
      </w:r>
      <w:r w:rsidR="00C073AD">
        <w:rPr>
          <w:rFonts w:ascii="Times New Roman" w:hAnsi="Times New Roman" w:cs="Times New Roman"/>
          <w:sz w:val="24"/>
          <w:szCs w:val="24"/>
        </w:rPr>
        <w:t>combine two roles</w:t>
      </w:r>
      <w:r w:rsidR="00DC3CF7">
        <w:rPr>
          <w:rFonts w:ascii="Times New Roman" w:hAnsi="Times New Roman" w:cs="Times New Roman"/>
          <w:sz w:val="24"/>
          <w:szCs w:val="24"/>
        </w:rPr>
        <w:t>:</w:t>
      </w:r>
      <w:r w:rsidR="00C073AD">
        <w:rPr>
          <w:rFonts w:ascii="Times New Roman" w:hAnsi="Times New Roman" w:cs="Times New Roman"/>
          <w:sz w:val="24"/>
          <w:szCs w:val="24"/>
        </w:rPr>
        <w:t xml:space="preserve"> (a) signal a transition in the ongoing conversation and (b) indicate an interactive relationship between speaker, listener and message</w:t>
      </w:r>
      <w:r w:rsidR="00753F63">
        <w:rPr>
          <w:rFonts w:ascii="Times New Roman" w:hAnsi="Times New Roman" w:cs="Times New Roman"/>
          <w:sz w:val="24"/>
          <w:szCs w:val="24"/>
        </w:rPr>
        <w:t>.</w:t>
      </w:r>
      <w:r w:rsidR="00C073AD">
        <w:rPr>
          <w:rFonts w:ascii="Times New Roman" w:hAnsi="Times New Roman" w:cs="Times New Roman"/>
          <w:sz w:val="24"/>
          <w:szCs w:val="24"/>
        </w:rPr>
        <w:t xml:space="preserve"> </w:t>
      </w:r>
      <w:r w:rsidR="00FB0C76">
        <w:rPr>
          <w:rFonts w:ascii="Times New Roman" w:hAnsi="Times New Roman" w:cs="Times New Roman"/>
          <w:sz w:val="24"/>
          <w:szCs w:val="24"/>
        </w:rPr>
        <w:t>The</w:t>
      </w:r>
      <w:r w:rsidR="00112D2C">
        <w:rPr>
          <w:rFonts w:ascii="Times New Roman" w:hAnsi="Times New Roman" w:cs="Times New Roman"/>
          <w:sz w:val="24"/>
          <w:szCs w:val="24"/>
        </w:rPr>
        <w:t xml:space="preserve"> authors</w:t>
      </w:r>
      <w:r w:rsidR="00FB0C76">
        <w:rPr>
          <w:rFonts w:ascii="Times New Roman" w:hAnsi="Times New Roman" w:cs="Times New Roman"/>
          <w:sz w:val="24"/>
          <w:szCs w:val="24"/>
        </w:rPr>
        <w:t xml:space="preserve"> </w:t>
      </w:r>
      <w:r w:rsidR="009B77A8">
        <w:rPr>
          <w:rFonts w:ascii="Times New Roman" w:hAnsi="Times New Roman" w:cs="Times New Roman"/>
          <w:sz w:val="24"/>
          <w:szCs w:val="24"/>
        </w:rPr>
        <w:t xml:space="preserve">also clarify that words and expressions that are DMs are often ambiguous. That means they share the DM function with an adverbial function. For instance, </w:t>
      </w:r>
      <w:r w:rsidR="009B77A8" w:rsidRPr="009B77A8">
        <w:rPr>
          <w:rFonts w:ascii="Times New Roman" w:hAnsi="Times New Roman" w:cs="Times New Roman"/>
          <w:i/>
          <w:sz w:val="24"/>
          <w:szCs w:val="24"/>
        </w:rPr>
        <w:t>well</w:t>
      </w:r>
      <w:r w:rsidR="009B77A8">
        <w:rPr>
          <w:rFonts w:ascii="Times New Roman" w:hAnsi="Times New Roman" w:cs="Times New Roman"/>
          <w:sz w:val="24"/>
          <w:szCs w:val="24"/>
        </w:rPr>
        <w:t xml:space="preserve"> is both </w:t>
      </w:r>
      <w:r w:rsidR="002E013C">
        <w:rPr>
          <w:rFonts w:ascii="Times New Roman" w:hAnsi="Times New Roman" w:cs="Times New Roman"/>
          <w:sz w:val="24"/>
          <w:szCs w:val="24"/>
        </w:rPr>
        <w:t xml:space="preserve">a </w:t>
      </w:r>
      <w:r w:rsidR="009B77A8">
        <w:rPr>
          <w:rFonts w:ascii="Times New Roman" w:hAnsi="Times New Roman" w:cs="Times New Roman"/>
          <w:sz w:val="24"/>
          <w:szCs w:val="24"/>
        </w:rPr>
        <w:t xml:space="preserve">DM and an adverb. </w:t>
      </w:r>
      <w:r w:rsidR="00112D2C">
        <w:rPr>
          <w:rFonts w:ascii="Times New Roman" w:hAnsi="Times New Roman" w:cs="Times New Roman"/>
          <w:sz w:val="24"/>
          <w:szCs w:val="24"/>
        </w:rPr>
        <w:t>Some</w:t>
      </w:r>
      <w:r w:rsidR="009B77A8">
        <w:rPr>
          <w:rFonts w:ascii="Times New Roman" w:hAnsi="Times New Roman" w:cs="Times New Roman"/>
          <w:sz w:val="24"/>
          <w:szCs w:val="24"/>
        </w:rPr>
        <w:t xml:space="preserve"> DMs</w:t>
      </w:r>
      <w:r w:rsidR="00D22329">
        <w:rPr>
          <w:rFonts w:ascii="Times New Roman" w:hAnsi="Times New Roman" w:cs="Times New Roman"/>
          <w:sz w:val="24"/>
          <w:szCs w:val="24"/>
        </w:rPr>
        <w:t xml:space="preserve"> are </w:t>
      </w:r>
      <w:r w:rsidR="000A1DB8">
        <w:rPr>
          <w:rFonts w:ascii="Times New Roman" w:hAnsi="Times New Roman" w:cs="Times New Roman"/>
          <w:sz w:val="24"/>
          <w:szCs w:val="24"/>
        </w:rPr>
        <w:t>trea</w:t>
      </w:r>
      <w:r w:rsidR="00D22329">
        <w:rPr>
          <w:rFonts w:ascii="Times New Roman" w:hAnsi="Times New Roman" w:cs="Times New Roman"/>
          <w:sz w:val="24"/>
          <w:szCs w:val="24"/>
        </w:rPr>
        <w:t>ted under different labels, such as interjection (</w:t>
      </w:r>
      <w:r w:rsidR="00D22329" w:rsidRPr="00CA4CDE">
        <w:rPr>
          <w:rFonts w:ascii="Times New Roman" w:hAnsi="Times New Roman" w:cs="Times New Roman"/>
          <w:i/>
          <w:sz w:val="24"/>
          <w:szCs w:val="24"/>
        </w:rPr>
        <w:t>oh</w:t>
      </w:r>
      <w:r w:rsidR="00D22329">
        <w:rPr>
          <w:rFonts w:ascii="Times New Roman" w:hAnsi="Times New Roman" w:cs="Times New Roman"/>
          <w:sz w:val="24"/>
          <w:szCs w:val="24"/>
        </w:rPr>
        <w:t>), comment clause (</w:t>
      </w:r>
      <w:r w:rsidR="00D22329" w:rsidRPr="00CA4CDE">
        <w:rPr>
          <w:rFonts w:ascii="Times New Roman" w:hAnsi="Times New Roman" w:cs="Times New Roman"/>
          <w:i/>
          <w:sz w:val="24"/>
          <w:szCs w:val="24"/>
        </w:rPr>
        <w:t>you know</w:t>
      </w:r>
      <w:r w:rsidR="00D22329">
        <w:rPr>
          <w:rFonts w:ascii="Times New Roman" w:hAnsi="Times New Roman" w:cs="Times New Roman"/>
          <w:sz w:val="24"/>
          <w:szCs w:val="24"/>
        </w:rPr>
        <w:t>), attention signal</w:t>
      </w:r>
      <w:r w:rsidR="00CA4CDE">
        <w:rPr>
          <w:rFonts w:ascii="Times New Roman" w:hAnsi="Times New Roman" w:cs="Times New Roman"/>
          <w:sz w:val="24"/>
          <w:szCs w:val="24"/>
        </w:rPr>
        <w:t xml:space="preserve"> (</w:t>
      </w:r>
      <w:r w:rsidR="00CA4CDE" w:rsidRPr="00F4459A">
        <w:rPr>
          <w:rFonts w:ascii="Times New Roman" w:hAnsi="Times New Roman" w:cs="Times New Roman"/>
          <w:i/>
          <w:sz w:val="24"/>
          <w:szCs w:val="24"/>
        </w:rPr>
        <w:t>hey</w:t>
      </w:r>
      <w:r w:rsidR="00CA4CDE">
        <w:rPr>
          <w:rFonts w:ascii="Times New Roman" w:hAnsi="Times New Roman" w:cs="Times New Roman"/>
          <w:sz w:val="24"/>
          <w:szCs w:val="24"/>
        </w:rPr>
        <w:t>),</w:t>
      </w:r>
      <w:r w:rsidR="00D22329">
        <w:rPr>
          <w:rFonts w:ascii="Times New Roman" w:hAnsi="Times New Roman" w:cs="Times New Roman"/>
          <w:sz w:val="24"/>
          <w:szCs w:val="24"/>
        </w:rPr>
        <w:t xml:space="preserve"> response elicitor (</w:t>
      </w:r>
      <w:r w:rsidR="00D22329" w:rsidRPr="00F4459A">
        <w:rPr>
          <w:rFonts w:ascii="Times New Roman" w:hAnsi="Times New Roman" w:cs="Times New Roman"/>
          <w:i/>
          <w:sz w:val="24"/>
          <w:szCs w:val="24"/>
        </w:rPr>
        <w:t>okay?</w:t>
      </w:r>
      <w:r w:rsidR="00D22329">
        <w:rPr>
          <w:rFonts w:ascii="Times New Roman" w:hAnsi="Times New Roman" w:cs="Times New Roman"/>
          <w:sz w:val="24"/>
          <w:szCs w:val="24"/>
        </w:rPr>
        <w:t>),</w:t>
      </w:r>
      <w:r w:rsidR="00F4459A">
        <w:rPr>
          <w:rFonts w:ascii="Times New Roman" w:hAnsi="Times New Roman" w:cs="Times New Roman"/>
          <w:sz w:val="24"/>
          <w:szCs w:val="24"/>
        </w:rPr>
        <w:t xml:space="preserve"> hesitator (</w:t>
      </w:r>
      <w:r w:rsidR="00F4459A" w:rsidRPr="00F4459A">
        <w:rPr>
          <w:rFonts w:ascii="Times New Roman" w:hAnsi="Times New Roman" w:cs="Times New Roman"/>
          <w:i/>
          <w:sz w:val="24"/>
          <w:szCs w:val="24"/>
        </w:rPr>
        <w:t>er</w:t>
      </w:r>
      <w:r w:rsidR="00F4459A">
        <w:rPr>
          <w:rFonts w:ascii="Times New Roman" w:hAnsi="Times New Roman" w:cs="Times New Roman"/>
          <w:sz w:val="24"/>
          <w:szCs w:val="24"/>
        </w:rPr>
        <w:t>),</w:t>
      </w:r>
      <w:r w:rsidR="00D22329">
        <w:rPr>
          <w:rFonts w:ascii="Times New Roman" w:hAnsi="Times New Roman" w:cs="Times New Roman"/>
          <w:sz w:val="24"/>
          <w:szCs w:val="24"/>
        </w:rPr>
        <w:t xml:space="preserve"> etc. </w:t>
      </w:r>
      <w:r w:rsidR="009B77A8">
        <w:rPr>
          <w:rFonts w:ascii="Times New Roman" w:hAnsi="Times New Roman" w:cs="Times New Roman"/>
          <w:sz w:val="24"/>
          <w:szCs w:val="24"/>
        </w:rPr>
        <w:t>Biber et al. also</w:t>
      </w:r>
      <w:r w:rsidR="00E60103">
        <w:rPr>
          <w:rFonts w:ascii="Times New Roman" w:hAnsi="Times New Roman" w:cs="Times New Roman"/>
          <w:sz w:val="24"/>
          <w:szCs w:val="24"/>
        </w:rPr>
        <w:t xml:space="preserve"> point out that “the items included as DMs are open to debate” (ibid.: 1086). </w:t>
      </w:r>
      <w:r w:rsidR="009B77A8">
        <w:rPr>
          <w:rFonts w:ascii="Times New Roman" w:hAnsi="Times New Roman" w:cs="Times New Roman"/>
          <w:sz w:val="24"/>
          <w:szCs w:val="24"/>
        </w:rPr>
        <w:t xml:space="preserve"> </w:t>
      </w:r>
    </w:p>
    <w:p w14:paraId="4196B0B7" w14:textId="21AD1E97" w:rsidR="00867F5B" w:rsidRDefault="00CC715F" w:rsidP="00DD216C">
      <w:pPr>
        <w:pStyle w:val="Odstavecseseznamem"/>
        <w:spacing w:after="240" w:line="480" w:lineRule="auto"/>
        <w:ind w:left="0" w:firstLine="709"/>
        <w:contextualSpacing w:val="0"/>
        <w:jc w:val="both"/>
        <w:rPr>
          <w:rFonts w:ascii="Times New Roman" w:hAnsi="Times New Roman" w:cs="Times New Roman"/>
          <w:sz w:val="24"/>
          <w:szCs w:val="24"/>
        </w:rPr>
      </w:pPr>
      <w:r w:rsidRPr="003F48D2">
        <w:rPr>
          <w:rFonts w:ascii="Times New Roman" w:hAnsi="Times New Roman" w:cs="Times New Roman"/>
          <w:sz w:val="24"/>
          <w:szCs w:val="24"/>
        </w:rPr>
        <w:t>Montgomery</w:t>
      </w:r>
      <w:r w:rsidRPr="00F36990">
        <w:rPr>
          <w:rFonts w:ascii="Times New Roman" w:hAnsi="Times New Roman" w:cs="Times New Roman"/>
          <w:sz w:val="24"/>
          <w:szCs w:val="24"/>
        </w:rPr>
        <w:t xml:space="preserve"> explains that DMs </w:t>
      </w:r>
      <w:r w:rsidR="00F36990" w:rsidRPr="00F36990">
        <w:rPr>
          <w:rFonts w:ascii="Times New Roman" w:hAnsi="Times New Roman" w:cs="Times New Roman"/>
          <w:sz w:val="24"/>
          <w:szCs w:val="24"/>
        </w:rPr>
        <w:t>“</w:t>
      </w:r>
      <w:r w:rsidRPr="00F36990">
        <w:rPr>
          <w:rFonts w:ascii="Times New Roman" w:hAnsi="Times New Roman" w:cs="Times New Roman"/>
          <w:sz w:val="24"/>
          <w:szCs w:val="24"/>
        </w:rPr>
        <w:t>seem</w:t>
      </w:r>
      <w:r w:rsidR="0044427C">
        <w:rPr>
          <w:rFonts w:ascii="Times New Roman" w:hAnsi="Times New Roman" w:cs="Times New Roman"/>
          <w:sz w:val="24"/>
          <w:szCs w:val="24"/>
        </w:rPr>
        <w:t xml:space="preserve"> </w:t>
      </w:r>
      <w:r w:rsidRPr="00F36990">
        <w:rPr>
          <w:rFonts w:ascii="Times New Roman" w:hAnsi="Times New Roman" w:cs="Times New Roman"/>
          <w:sz w:val="24"/>
          <w:szCs w:val="24"/>
        </w:rPr>
        <w:t>to be designed specifically to move the talk on, to effect transitions between one kind of talk or activity and another</w:t>
      </w:r>
      <w:r w:rsidR="00F36990" w:rsidRPr="00F36990">
        <w:rPr>
          <w:rFonts w:ascii="Times New Roman" w:hAnsi="Times New Roman" w:cs="Times New Roman"/>
          <w:sz w:val="24"/>
          <w:szCs w:val="24"/>
        </w:rPr>
        <w:t>”</w:t>
      </w:r>
      <w:r w:rsidR="0044427C">
        <w:rPr>
          <w:rFonts w:ascii="Times New Roman" w:hAnsi="Times New Roman" w:cs="Times New Roman"/>
          <w:sz w:val="24"/>
          <w:szCs w:val="24"/>
        </w:rPr>
        <w:t xml:space="preserve"> </w:t>
      </w:r>
      <w:r w:rsidR="0044427C" w:rsidRPr="0044427C">
        <w:rPr>
          <w:rFonts w:ascii="Times New Roman" w:hAnsi="Times New Roman" w:cs="Times New Roman"/>
          <w:sz w:val="24"/>
          <w:szCs w:val="24"/>
        </w:rPr>
        <w:t>(1995</w:t>
      </w:r>
      <w:r w:rsidR="00B00BB4">
        <w:rPr>
          <w:rFonts w:ascii="Times New Roman" w:hAnsi="Times New Roman" w:cs="Times New Roman"/>
          <w:sz w:val="24"/>
          <w:szCs w:val="24"/>
        </w:rPr>
        <w:t xml:space="preserve">: </w:t>
      </w:r>
      <w:r w:rsidR="00576BC1" w:rsidRPr="00576BC1">
        <w:rPr>
          <w:rFonts w:ascii="Times New Roman" w:hAnsi="Times New Roman" w:cs="Times New Roman"/>
          <w:sz w:val="24"/>
          <w:szCs w:val="24"/>
        </w:rPr>
        <w:t>32</w:t>
      </w:r>
      <w:r w:rsidR="0044427C" w:rsidRPr="0044427C">
        <w:rPr>
          <w:rFonts w:ascii="Times New Roman" w:hAnsi="Times New Roman" w:cs="Times New Roman"/>
          <w:sz w:val="24"/>
          <w:szCs w:val="24"/>
        </w:rPr>
        <w:t>, as cited in Pridham</w:t>
      </w:r>
      <w:r w:rsidR="002C1A55">
        <w:rPr>
          <w:rFonts w:ascii="Times New Roman" w:hAnsi="Times New Roman" w:cs="Times New Roman"/>
          <w:sz w:val="24"/>
          <w:szCs w:val="24"/>
        </w:rPr>
        <w:t>,</w:t>
      </w:r>
      <w:r w:rsidR="0044427C" w:rsidRPr="0044427C">
        <w:rPr>
          <w:rFonts w:ascii="Times New Roman" w:hAnsi="Times New Roman" w:cs="Times New Roman"/>
          <w:sz w:val="24"/>
          <w:szCs w:val="24"/>
        </w:rPr>
        <w:t xml:space="preserve"> 2001: 32)</w:t>
      </w:r>
      <w:r w:rsidR="0044427C">
        <w:rPr>
          <w:rFonts w:ascii="Times New Roman" w:hAnsi="Times New Roman" w:cs="Times New Roman"/>
          <w:sz w:val="24"/>
          <w:szCs w:val="24"/>
        </w:rPr>
        <w:t xml:space="preserve">. </w:t>
      </w:r>
      <w:r w:rsidR="00862A39" w:rsidRPr="003F48D2">
        <w:rPr>
          <w:rFonts w:ascii="Times New Roman" w:hAnsi="Times New Roman" w:cs="Times New Roman"/>
          <w:sz w:val="24"/>
          <w:szCs w:val="24"/>
        </w:rPr>
        <w:t>Stenström</w:t>
      </w:r>
      <w:r w:rsidR="00D210A4">
        <w:rPr>
          <w:rFonts w:ascii="Times New Roman" w:hAnsi="Times New Roman" w:cs="Times New Roman"/>
          <w:sz w:val="24"/>
          <w:szCs w:val="24"/>
        </w:rPr>
        <w:t xml:space="preserve"> claims that these items have a positive effect on the smooth flow of conversation as they help the speaker to “take, keep and yield the turn and to appeal for feedback</w:t>
      </w:r>
      <w:r w:rsidR="00CA4CDE">
        <w:rPr>
          <w:rFonts w:ascii="Times New Roman" w:hAnsi="Times New Roman" w:cs="Times New Roman"/>
          <w:sz w:val="24"/>
          <w:szCs w:val="24"/>
        </w:rPr>
        <w:t>”</w:t>
      </w:r>
      <w:r w:rsidR="00D210A4">
        <w:rPr>
          <w:rFonts w:ascii="Times New Roman" w:hAnsi="Times New Roman" w:cs="Times New Roman"/>
          <w:sz w:val="24"/>
          <w:szCs w:val="24"/>
        </w:rPr>
        <w:t xml:space="preserve"> (</w:t>
      </w:r>
      <w:r w:rsidR="00CA4CDE">
        <w:rPr>
          <w:rFonts w:ascii="Times New Roman" w:hAnsi="Times New Roman" w:cs="Times New Roman"/>
          <w:sz w:val="24"/>
          <w:szCs w:val="24"/>
        </w:rPr>
        <w:t>1999:</w:t>
      </w:r>
      <w:r w:rsidR="00A45AFD">
        <w:rPr>
          <w:rFonts w:ascii="Times New Roman" w:hAnsi="Times New Roman" w:cs="Times New Roman"/>
          <w:sz w:val="24"/>
          <w:szCs w:val="24"/>
        </w:rPr>
        <w:t xml:space="preserve"> </w:t>
      </w:r>
      <w:r w:rsidR="00D210A4">
        <w:rPr>
          <w:rFonts w:ascii="Times New Roman" w:hAnsi="Times New Roman" w:cs="Times New Roman"/>
          <w:sz w:val="24"/>
          <w:szCs w:val="24"/>
        </w:rPr>
        <w:t>1)</w:t>
      </w:r>
      <w:r w:rsidR="00862A39">
        <w:rPr>
          <w:rFonts w:ascii="Times New Roman" w:hAnsi="Times New Roman" w:cs="Times New Roman"/>
          <w:sz w:val="24"/>
          <w:szCs w:val="24"/>
        </w:rPr>
        <w:t xml:space="preserve">. </w:t>
      </w:r>
      <w:r w:rsidR="00CA4CDE">
        <w:rPr>
          <w:rFonts w:ascii="Times New Roman" w:hAnsi="Times New Roman" w:cs="Times New Roman"/>
          <w:sz w:val="24"/>
          <w:szCs w:val="24"/>
        </w:rPr>
        <w:t>Moreover</w:t>
      </w:r>
      <w:r w:rsidR="00862A39">
        <w:rPr>
          <w:rFonts w:ascii="Times New Roman" w:hAnsi="Times New Roman" w:cs="Times New Roman"/>
          <w:sz w:val="24"/>
          <w:szCs w:val="24"/>
        </w:rPr>
        <w:t>,</w:t>
      </w:r>
      <w:r w:rsidR="00DD216C">
        <w:rPr>
          <w:rFonts w:ascii="Times New Roman" w:hAnsi="Times New Roman" w:cs="Times New Roman"/>
          <w:sz w:val="24"/>
          <w:szCs w:val="24"/>
        </w:rPr>
        <w:t xml:space="preserve"> </w:t>
      </w:r>
      <w:r w:rsidR="00862A39">
        <w:rPr>
          <w:rFonts w:ascii="Times New Roman" w:hAnsi="Times New Roman" w:cs="Times New Roman"/>
          <w:sz w:val="24"/>
          <w:szCs w:val="24"/>
        </w:rPr>
        <w:t xml:space="preserve">DMs are pragmatic phrases that are used in everyday conversations and they do not contribute much to information content. However, they perform </w:t>
      </w:r>
      <w:r w:rsidR="00862A39">
        <w:rPr>
          <w:rFonts w:ascii="Times New Roman" w:hAnsi="Times New Roman" w:cs="Times New Roman"/>
          <w:sz w:val="24"/>
          <w:szCs w:val="24"/>
        </w:rPr>
        <w:lastRenderedPageBreak/>
        <w:t>a number of valuable functions in communication</w:t>
      </w:r>
      <w:r w:rsidR="00A34E0A">
        <w:rPr>
          <w:rFonts w:ascii="Times New Roman" w:hAnsi="Times New Roman" w:cs="Times New Roman"/>
          <w:sz w:val="24"/>
          <w:szCs w:val="24"/>
        </w:rPr>
        <w:t xml:space="preserve">, which are </w:t>
      </w:r>
      <w:r w:rsidR="00A34E0A" w:rsidRPr="001B1545">
        <w:rPr>
          <w:rFonts w:ascii="Times New Roman" w:hAnsi="Times New Roman" w:cs="Times New Roman"/>
          <w:sz w:val="24"/>
          <w:szCs w:val="24"/>
        </w:rPr>
        <w:t>discussed later</w:t>
      </w:r>
      <w:r w:rsidR="001B1545" w:rsidRPr="001B1545">
        <w:rPr>
          <w:rFonts w:ascii="Times New Roman" w:hAnsi="Times New Roman" w:cs="Times New Roman"/>
          <w:sz w:val="24"/>
          <w:szCs w:val="24"/>
        </w:rPr>
        <w:t xml:space="preserve"> in </w:t>
      </w:r>
      <w:r w:rsidR="00011101">
        <w:rPr>
          <w:rFonts w:ascii="Times New Roman" w:hAnsi="Times New Roman" w:cs="Times New Roman"/>
          <w:sz w:val="24"/>
          <w:szCs w:val="24"/>
        </w:rPr>
        <w:t>S</w:t>
      </w:r>
      <w:r w:rsidR="001B1545" w:rsidRPr="001B1545">
        <w:rPr>
          <w:rFonts w:ascii="Times New Roman" w:hAnsi="Times New Roman" w:cs="Times New Roman"/>
          <w:sz w:val="24"/>
          <w:szCs w:val="24"/>
        </w:rPr>
        <w:t>ubsection 4.2.2.</w:t>
      </w:r>
      <w:r w:rsidR="00867F5B">
        <w:rPr>
          <w:rFonts w:ascii="Times New Roman" w:hAnsi="Times New Roman" w:cs="Times New Roman"/>
          <w:sz w:val="24"/>
          <w:szCs w:val="24"/>
        </w:rPr>
        <w:t xml:space="preserve"> </w:t>
      </w:r>
    </w:p>
    <w:p w14:paraId="45FAC523" w14:textId="2212DB14" w:rsidR="004F08F4" w:rsidRDefault="00867F5B" w:rsidP="00DD216C">
      <w:pPr>
        <w:pStyle w:val="Odstavecseseznamem"/>
        <w:spacing w:after="240" w:line="480" w:lineRule="auto"/>
        <w:ind w:left="0" w:firstLine="709"/>
        <w:contextualSpacing w:val="0"/>
        <w:jc w:val="both"/>
        <w:rPr>
          <w:rFonts w:ascii="Times New Roman" w:hAnsi="Times New Roman" w:cs="Times New Roman"/>
          <w:sz w:val="24"/>
          <w:szCs w:val="24"/>
        </w:rPr>
      </w:pPr>
      <w:r>
        <w:rPr>
          <w:rFonts w:ascii="Times New Roman" w:hAnsi="Times New Roman" w:cs="Times New Roman"/>
          <w:sz w:val="24"/>
          <w:szCs w:val="24"/>
        </w:rPr>
        <w:t xml:space="preserve">Stenström also </w:t>
      </w:r>
      <w:r w:rsidR="00A34E0A">
        <w:rPr>
          <w:rFonts w:ascii="Times New Roman" w:hAnsi="Times New Roman" w:cs="Times New Roman"/>
          <w:sz w:val="24"/>
          <w:szCs w:val="24"/>
        </w:rPr>
        <w:t>explore</w:t>
      </w:r>
      <w:r>
        <w:rPr>
          <w:rFonts w:ascii="Times New Roman" w:hAnsi="Times New Roman" w:cs="Times New Roman"/>
          <w:sz w:val="24"/>
          <w:szCs w:val="24"/>
        </w:rPr>
        <w:t>s interactional signals. They are “used to start, carry on and terminate the conversation” (ibid.: 61). They can appeal for feedback (</w:t>
      </w:r>
      <w:r w:rsidRPr="00867F5B">
        <w:rPr>
          <w:rFonts w:ascii="Times New Roman" w:hAnsi="Times New Roman" w:cs="Times New Roman"/>
          <w:i/>
          <w:sz w:val="24"/>
          <w:szCs w:val="24"/>
        </w:rPr>
        <w:t>right</w:t>
      </w:r>
      <w:r>
        <w:rPr>
          <w:rFonts w:ascii="Times New Roman" w:hAnsi="Times New Roman" w:cs="Times New Roman"/>
          <w:sz w:val="24"/>
          <w:szCs w:val="24"/>
        </w:rPr>
        <w:t>)</w:t>
      </w:r>
      <w:r w:rsidR="005E1B81">
        <w:rPr>
          <w:rFonts w:ascii="Times New Roman" w:hAnsi="Times New Roman" w:cs="Times New Roman"/>
          <w:sz w:val="24"/>
          <w:szCs w:val="24"/>
        </w:rPr>
        <w:t xml:space="preserve">, </w:t>
      </w:r>
      <w:r>
        <w:rPr>
          <w:rFonts w:ascii="Times New Roman" w:hAnsi="Times New Roman" w:cs="Times New Roman"/>
          <w:sz w:val="24"/>
          <w:szCs w:val="24"/>
        </w:rPr>
        <w:t>give feedback (</w:t>
      </w:r>
      <w:r w:rsidRPr="00867F5B">
        <w:rPr>
          <w:rFonts w:ascii="Times New Roman" w:hAnsi="Times New Roman" w:cs="Times New Roman"/>
          <w:i/>
          <w:sz w:val="24"/>
          <w:szCs w:val="24"/>
        </w:rPr>
        <w:t>I see</w:t>
      </w:r>
      <w:r>
        <w:rPr>
          <w:rFonts w:ascii="Times New Roman" w:hAnsi="Times New Roman" w:cs="Times New Roman"/>
          <w:sz w:val="24"/>
          <w:szCs w:val="24"/>
        </w:rPr>
        <w:t>) or they involve the hearer in the conversation (</w:t>
      </w:r>
      <w:r w:rsidRPr="00867F5B">
        <w:rPr>
          <w:rFonts w:ascii="Times New Roman" w:hAnsi="Times New Roman" w:cs="Times New Roman"/>
          <w:i/>
          <w:sz w:val="24"/>
          <w:szCs w:val="24"/>
        </w:rPr>
        <w:t>you know</w:t>
      </w:r>
      <w:r>
        <w:rPr>
          <w:rFonts w:ascii="Times New Roman" w:hAnsi="Times New Roman" w:cs="Times New Roman"/>
          <w:sz w:val="24"/>
          <w:szCs w:val="24"/>
        </w:rPr>
        <w:t xml:space="preserve">). </w:t>
      </w:r>
      <w:r w:rsidR="00A93A3A">
        <w:rPr>
          <w:rFonts w:ascii="Times New Roman" w:hAnsi="Times New Roman" w:cs="Times New Roman"/>
          <w:sz w:val="24"/>
          <w:szCs w:val="24"/>
        </w:rPr>
        <w:t xml:space="preserve">Another interactional device is backchanneling, which is part of </w:t>
      </w:r>
      <w:r w:rsidR="006328BD">
        <w:rPr>
          <w:rFonts w:ascii="Times New Roman" w:hAnsi="Times New Roman" w:cs="Times New Roman"/>
          <w:sz w:val="24"/>
          <w:szCs w:val="24"/>
        </w:rPr>
        <w:t xml:space="preserve">the hearer’s </w:t>
      </w:r>
      <w:r w:rsidR="00A93A3A">
        <w:rPr>
          <w:rFonts w:ascii="Times New Roman" w:hAnsi="Times New Roman" w:cs="Times New Roman"/>
          <w:sz w:val="24"/>
          <w:szCs w:val="24"/>
        </w:rPr>
        <w:t>active participation in conversation. The listener is expected not to remain passive or give only non-verbal feedback. Backchanneling can reflect enthusiasm, empathy, annoyance, impatience, etc.</w:t>
      </w:r>
    </w:p>
    <w:p w14:paraId="034802C2" w14:textId="326741A3" w:rsidR="00AE3888" w:rsidRPr="00DD216C" w:rsidRDefault="00A13249" w:rsidP="00DD216C">
      <w:pPr>
        <w:pStyle w:val="Odstavecseseznamem"/>
        <w:spacing w:after="240" w:line="480" w:lineRule="auto"/>
        <w:ind w:left="0" w:firstLine="709"/>
        <w:contextualSpacing w:val="0"/>
        <w:jc w:val="both"/>
        <w:rPr>
          <w:rFonts w:ascii="Times New Roman" w:hAnsi="Times New Roman" w:cs="Times New Roman"/>
          <w:sz w:val="24"/>
          <w:szCs w:val="24"/>
        </w:rPr>
      </w:pPr>
      <w:r w:rsidRPr="003F48D2">
        <w:rPr>
          <w:rFonts w:ascii="Times New Roman" w:hAnsi="Times New Roman" w:cs="Times New Roman"/>
          <w:sz w:val="24"/>
          <w:szCs w:val="24"/>
        </w:rPr>
        <w:t>S</w:t>
      </w:r>
      <w:r w:rsidR="00DD216C" w:rsidRPr="003F48D2">
        <w:rPr>
          <w:rFonts w:ascii="Times New Roman" w:hAnsi="Times New Roman" w:cs="Times New Roman"/>
          <w:sz w:val="24"/>
          <w:szCs w:val="24"/>
        </w:rPr>
        <w:t>c</w:t>
      </w:r>
      <w:r w:rsidRPr="003F48D2">
        <w:rPr>
          <w:rFonts w:ascii="Times New Roman" w:hAnsi="Times New Roman" w:cs="Times New Roman"/>
          <w:sz w:val="24"/>
          <w:szCs w:val="24"/>
        </w:rPr>
        <w:t>hiffrin</w:t>
      </w:r>
      <w:r>
        <w:rPr>
          <w:rFonts w:ascii="Times New Roman" w:hAnsi="Times New Roman" w:cs="Times New Roman"/>
          <w:sz w:val="24"/>
          <w:szCs w:val="24"/>
        </w:rPr>
        <w:t xml:space="preserve"> </w:t>
      </w:r>
      <w:r w:rsidR="004E4E2B">
        <w:rPr>
          <w:rFonts w:ascii="Times New Roman" w:hAnsi="Times New Roman" w:cs="Times New Roman"/>
          <w:sz w:val="24"/>
          <w:szCs w:val="24"/>
        </w:rPr>
        <w:t xml:space="preserve">in her work </w:t>
      </w:r>
      <w:r w:rsidR="004E4E2B" w:rsidRPr="00637066">
        <w:rPr>
          <w:rFonts w:ascii="Times New Roman" w:hAnsi="Times New Roman" w:cs="Times New Roman"/>
          <w:i/>
          <w:sz w:val="24"/>
          <w:szCs w:val="24"/>
        </w:rPr>
        <w:t>Discourse Markers</w:t>
      </w:r>
      <w:r w:rsidR="004E4E2B">
        <w:rPr>
          <w:rFonts w:ascii="Times New Roman" w:hAnsi="Times New Roman" w:cs="Times New Roman"/>
          <w:sz w:val="24"/>
          <w:szCs w:val="24"/>
        </w:rPr>
        <w:t xml:space="preserve"> (1987) </w:t>
      </w:r>
      <w:r>
        <w:rPr>
          <w:rFonts w:ascii="Times New Roman" w:hAnsi="Times New Roman" w:cs="Times New Roman"/>
          <w:sz w:val="24"/>
          <w:szCs w:val="24"/>
        </w:rPr>
        <w:t>defines DMs as “sequentially dependent elements which bracket units of talk</w:t>
      </w:r>
      <w:r w:rsidR="004E4E2B">
        <w:rPr>
          <w:rFonts w:ascii="Times New Roman" w:hAnsi="Times New Roman" w:cs="Times New Roman"/>
          <w:sz w:val="24"/>
          <w:szCs w:val="24"/>
        </w:rPr>
        <w:t>”</w:t>
      </w:r>
      <w:r w:rsidR="00637066">
        <w:rPr>
          <w:rFonts w:ascii="Times New Roman" w:hAnsi="Times New Roman" w:cs="Times New Roman"/>
          <w:sz w:val="24"/>
          <w:szCs w:val="24"/>
        </w:rPr>
        <w:t xml:space="preserve"> (ibid.: 31)</w:t>
      </w:r>
      <w:r w:rsidR="004E4E2B">
        <w:rPr>
          <w:rFonts w:ascii="Times New Roman" w:hAnsi="Times New Roman" w:cs="Times New Roman"/>
          <w:sz w:val="24"/>
          <w:szCs w:val="24"/>
        </w:rPr>
        <w:t>. By brackets she means “devices which are both cataphoric and anaphoric whether they are in initial or terminal position” (</w:t>
      </w:r>
      <w:r w:rsidR="00637066">
        <w:rPr>
          <w:rFonts w:ascii="Times New Roman" w:hAnsi="Times New Roman" w:cs="Times New Roman"/>
          <w:sz w:val="24"/>
          <w:szCs w:val="24"/>
        </w:rPr>
        <w:t>ibid.</w:t>
      </w:r>
      <w:r w:rsidR="004E4E2B">
        <w:rPr>
          <w:rFonts w:ascii="Times New Roman" w:hAnsi="Times New Roman" w:cs="Times New Roman"/>
          <w:sz w:val="24"/>
          <w:szCs w:val="24"/>
        </w:rPr>
        <w:t>).</w:t>
      </w:r>
      <w:r>
        <w:rPr>
          <w:rFonts w:ascii="Times New Roman" w:hAnsi="Times New Roman" w:cs="Times New Roman"/>
          <w:sz w:val="24"/>
          <w:szCs w:val="24"/>
        </w:rPr>
        <w:t xml:space="preserve"> </w:t>
      </w:r>
      <w:r w:rsidR="00292A9F" w:rsidRPr="00292A9F">
        <w:rPr>
          <w:rFonts w:ascii="Times New Roman" w:hAnsi="Times New Roman" w:cs="Times New Roman"/>
          <w:sz w:val="24"/>
          <w:szCs w:val="24"/>
        </w:rPr>
        <w:t>According to</w:t>
      </w:r>
      <w:r w:rsidR="00292A9F">
        <w:rPr>
          <w:rFonts w:ascii="Times New Roman" w:hAnsi="Times New Roman" w:cs="Times New Roman"/>
          <w:b/>
          <w:sz w:val="24"/>
          <w:szCs w:val="24"/>
        </w:rPr>
        <w:t xml:space="preserve"> </w:t>
      </w:r>
      <w:r w:rsidR="00F301F4" w:rsidRPr="004E4E2B">
        <w:rPr>
          <w:rFonts w:ascii="Times New Roman" w:hAnsi="Times New Roman" w:cs="Times New Roman"/>
          <w:sz w:val="24"/>
          <w:szCs w:val="24"/>
        </w:rPr>
        <w:t>Schiffrin</w:t>
      </w:r>
      <w:r w:rsidR="00292A9F">
        <w:rPr>
          <w:rFonts w:ascii="Times New Roman" w:hAnsi="Times New Roman" w:cs="Times New Roman"/>
          <w:b/>
          <w:sz w:val="24"/>
          <w:szCs w:val="24"/>
        </w:rPr>
        <w:t xml:space="preserve">, </w:t>
      </w:r>
      <w:r w:rsidR="00292A9F">
        <w:rPr>
          <w:rFonts w:ascii="Times New Roman" w:hAnsi="Times New Roman" w:cs="Times New Roman"/>
          <w:sz w:val="24"/>
          <w:szCs w:val="24"/>
        </w:rPr>
        <w:t xml:space="preserve">her </w:t>
      </w:r>
      <w:r w:rsidR="00292A9F" w:rsidRPr="00292A9F">
        <w:rPr>
          <w:rFonts w:ascii="Times New Roman" w:hAnsi="Times New Roman" w:cs="Times New Roman"/>
          <w:sz w:val="24"/>
          <w:szCs w:val="24"/>
        </w:rPr>
        <w:t>analysis</w:t>
      </w:r>
      <w:r w:rsidR="00292A9F">
        <w:rPr>
          <w:rFonts w:ascii="Times New Roman" w:hAnsi="Times New Roman" w:cs="Times New Roman"/>
          <w:sz w:val="24"/>
          <w:szCs w:val="24"/>
        </w:rPr>
        <w:t xml:space="preserve"> of DMs is part of more complex analysis of discourse coherence, </w:t>
      </w:r>
      <w:r w:rsidR="00972564">
        <w:rPr>
          <w:rFonts w:ascii="Times New Roman" w:hAnsi="Times New Roman" w:cs="Times New Roman"/>
          <w:sz w:val="24"/>
          <w:szCs w:val="24"/>
        </w:rPr>
        <w:t>which means</w:t>
      </w:r>
      <w:r w:rsidR="00292A9F">
        <w:rPr>
          <w:rFonts w:ascii="Times New Roman" w:hAnsi="Times New Roman" w:cs="Times New Roman"/>
          <w:sz w:val="24"/>
          <w:szCs w:val="24"/>
        </w:rPr>
        <w:t xml:space="preserve"> “how speakers and hearers jointly integrate forms, meanings and actions to make overall sense out of what is said” (</w:t>
      </w:r>
      <w:r w:rsidR="00637066">
        <w:rPr>
          <w:rFonts w:ascii="Times New Roman" w:hAnsi="Times New Roman" w:cs="Times New Roman"/>
          <w:sz w:val="24"/>
          <w:szCs w:val="24"/>
        </w:rPr>
        <w:t>ibid.</w:t>
      </w:r>
      <w:r w:rsidR="00292A9F">
        <w:rPr>
          <w:rFonts w:ascii="Times New Roman" w:hAnsi="Times New Roman" w:cs="Times New Roman"/>
          <w:sz w:val="24"/>
          <w:szCs w:val="24"/>
        </w:rPr>
        <w:t xml:space="preserve">: 49). She investigates several DMs: </w:t>
      </w:r>
      <w:proofErr w:type="gramStart"/>
      <w:r w:rsidR="00292A9F" w:rsidRPr="00292A9F">
        <w:rPr>
          <w:rFonts w:ascii="Times New Roman" w:hAnsi="Times New Roman" w:cs="Times New Roman"/>
          <w:i/>
          <w:sz w:val="24"/>
          <w:szCs w:val="24"/>
        </w:rPr>
        <w:t>oh</w:t>
      </w:r>
      <w:proofErr w:type="gramEnd"/>
      <w:r w:rsidR="00292A9F">
        <w:rPr>
          <w:rFonts w:ascii="Times New Roman" w:hAnsi="Times New Roman" w:cs="Times New Roman"/>
          <w:sz w:val="24"/>
          <w:szCs w:val="24"/>
        </w:rPr>
        <w:t xml:space="preserve"> as a marker of information management, </w:t>
      </w:r>
      <w:r w:rsidR="00292A9F" w:rsidRPr="00292A9F">
        <w:rPr>
          <w:rFonts w:ascii="Times New Roman" w:hAnsi="Times New Roman" w:cs="Times New Roman"/>
          <w:i/>
          <w:sz w:val="24"/>
          <w:szCs w:val="24"/>
        </w:rPr>
        <w:t>well</w:t>
      </w:r>
      <w:r w:rsidR="00292A9F">
        <w:rPr>
          <w:rFonts w:ascii="Times New Roman" w:hAnsi="Times New Roman" w:cs="Times New Roman"/>
          <w:sz w:val="24"/>
          <w:szCs w:val="24"/>
        </w:rPr>
        <w:t xml:space="preserve"> as a marker of response</w:t>
      </w:r>
      <w:r w:rsidR="00EF62C6">
        <w:rPr>
          <w:rFonts w:ascii="Times New Roman" w:hAnsi="Times New Roman" w:cs="Times New Roman"/>
          <w:sz w:val="24"/>
          <w:szCs w:val="24"/>
        </w:rPr>
        <w:t>,</w:t>
      </w:r>
      <w:r w:rsidR="00972564">
        <w:rPr>
          <w:rFonts w:ascii="Times New Roman" w:hAnsi="Times New Roman" w:cs="Times New Roman"/>
          <w:sz w:val="24"/>
          <w:szCs w:val="24"/>
        </w:rPr>
        <w:t xml:space="preserve"> or</w:t>
      </w:r>
      <w:r w:rsidR="00292A9F">
        <w:rPr>
          <w:rFonts w:ascii="Times New Roman" w:hAnsi="Times New Roman" w:cs="Times New Roman"/>
          <w:sz w:val="24"/>
          <w:szCs w:val="24"/>
        </w:rPr>
        <w:t xml:space="preserve"> discourse connectives </w:t>
      </w:r>
      <w:r w:rsidR="00292A9F" w:rsidRPr="00292A9F">
        <w:rPr>
          <w:rFonts w:ascii="Times New Roman" w:hAnsi="Times New Roman" w:cs="Times New Roman"/>
          <w:i/>
          <w:sz w:val="24"/>
          <w:szCs w:val="24"/>
        </w:rPr>
        <w:t>and</w:t>
      </w:r>
      <w:r w:rsidR="00292A9F">
        <w:rPr>
          <w:rFonts w:ascii="Times New Roman" w:hAnsi="Times New Roman" w:cs="Times New Roman"/>
          <w:sz w:val="24"/>
          <w:szCs w:val="24"/>
        </w:rPr>
        <w:t xml:space="preserve">, </w:t>
      </w:r>
      <w:r w:rsidR="00292A9F" w:rsidRPr="00292A9F">
        <w:rPr>
          <w:rFonts w:ascii="Times New Roman" w:hAnsi="Times New Roman" w:cs="Times New Roman"/>
          <w:i/>
          <w:sz w:val="24"/>
          <w:szCs w:val="24"/>
        </w:rPr>
        <w:t>but</w:t>
      </w:r>
      <w:r w:rsidR="00292A9F">
        <w:rPr>
          <w:rFonts w:ascii="Times New Roman" w:hAnsi="Times New Roman" w:cs="Times New Roman"/>
          <w:sz w:val="24"/>
          <w:szCs w:val="24"/>
        </w:rPr>
        <w:t xml:space="preserve">, </w:t>
      </w:r>
      <w:r w:rsidR="00292A9F" w:rsidRPr="00292A9F">
        <w:rPr>
          <w:rFonts w:ascii="Times New Roman" w:hAnsi="Times New Roman" w:cs="Times New Roman"/>
          <w:i/>
          <w:sz w:val="24"/>
          <w:szCs w:val="24"/>
        </w:rPr>
        <w:t>or</w:t>
      </w:r>
      <w:r w:rsidR="00292A9F">
        <w:rPr>
          <w:rFonts w:ascii="Times New Roman" w:hAnsi="Times New Roman" w:cs="Times New Roman"/>
          <w:sz w:val="24"/>
          <w:szCs w:val="24"/>
        </w:rPr>
        <w:t xml:space="preserve">. Further she studies </w:t>
      </w:r>
      <w:r w:rsidR="00292A9F" w:rsidRPr="00292A9F">
        <w:rPr>
          <w:rFonts w:ascii="Times New Roman" w:hAnsi="Times New Roman" w:cs="Times New Roman"/>
          <w:i/>
          <w:sz w:val="24"/>
          <w:szCs w:val="24"/>
        </w:rPr>
        <w:t>so</w:t>
      </w:r>
      <w:r w:rsidR="00292A9F">
        <w:rPr>
          <w:rFonts w:ascii="Times New Roman" w:hAnsi="Times New Roman" w:cs="Times New Roman"/>
          <w:sz w:val="24"/>
          <w:szCs w:val="24"/>
        </w:rPr>
        <w:t xml:space="preserve"> and </w:t>
      </w:r>
      <w:r w:rsidR="00292A9F" w:rsidRPr="00292A9F">
        <w:rPr>
          <w:rFonts w:ascii="Times New Roman" w:hAnsi="Times New Roman" w:cs="Times New Roman"/>
          <w:i/>
          <w:sz w:val="24"/>
          <w:szCs w:val="24"/>
        </w:rPr>
        <w:t>because</w:t>
      </w:r>
      <w:r w:rsidR="00292A9F">
        <w:rPr>
          <w:rFonts w:ascii="Times New Roman" w:hAnsi="Times New Roman" w:cs="Times New Roman"/>
          <w:sz w:val="24"/>
          <w:szCs w:val="24"/>
        </w:rPr>
        <w:t xml:space="preserve"> as markers of cause and result, temporal adverbs </w:t>
      </w:r>
      <w:r w:rsidR="00292A9F" w:rsidRPr="00292A9F">
        <w:rPr>
          <w:rFonts w:ascii="Times New Roman" w:hAnsi="Times New Roman" w:cs="Times New Roman"/>
          <w:i/>
          <w:sz w:val="24"/>
          <w:szCs w:val="24"/>
        </w:rPr>
        <w:t>now</w:t>
      </w:r>
      <w:r w:rsidR="00292A9F">
        <w:rPr>
          <w:rFonts w:ascii="Times New Roman" w:hAnsi="Times New Roman" w:cs="Times New Roman"/>
          <w:sz w:val="24"/>
          <w:szCs w:val="24"/>
        </w:rPr>
        <w:t xml:space="preserve"> and </w:t>
      </w:r>
      <w:r w:rsidR="00292A9F" w:rsidRPr="00292A9F">
        <w:rPr>
          <w:rFonts w:ascii="Times New Roman" w:hAnsi="Times New Roman" w:cs="Times New Roman"/>
          <w:i/>
          <w:sz w:val="24"/>
          <w:szCs w:val="24"/>
        </w:rPr>
        <w:t>then</w:t>
      </w:r>
      <w:r w:rsidR="00292A9F">
        <w:rPr>
          <w:rFonts w:ascii="Times New Roman" w:hAnsi="Times New Roman" w:cs="Times New Roman"/>
          <w:sz w:val="24"/>
          <w:szCs w:val="24"/>
        </w:rPr>
        <w:t xml:space="preserve"> and finally, she analyses </w:t>
      </w:r>
      <w:r w:rsidR="00972564">
        <w:rPr>
          <w:rFonts w:ascii="Times New Roman" w:hAnsi="Times New Roman" w:cs="Times New Roman"/>
          <w:sz w:val="24"/>
          <w:szCs w:val="24"/>
        </w:rPr>
        <w:t>jointly</w:t>
      </w:r>
      <w:r w:rsidR="00292A9F">
        <w:rPr>
          <w:rFonts w:ascii="Times New Roman" w:hAnsi="Times New Roman" w:cs="Times New Roman"/>
          <w:sz w:val="24"/>
          <w:szCs w:val="24"/>
        </w:rPr>
        <w:t xml:space="preserve"> DMs </w:t>
      </w:r>
      <w:r w:rsidR="00292A9F" w:rsidRPr="00A13249">
        <w:rPr>
          <w:rFonts w:ascii="Times New Roman" w:hAnsi="Times New Roman" w:cs="Times New Roman"/>
          <w:i/>
          <w:sz w:val="24"/>
          <w:szCs w:val="24"/>
        </w:rPr>
        <w:t>you know</w:t>
      </w:r>
      <w:r w:rsidR="00292A9F">
        <w:rPr>
          <w:rFonts w:ascii="Times New Roman" w:hAnsi="Times New Roman" w:cs="Times New Roman"/>
          <w:sz w:val="24"/>
          <w:szCs w:val="24"/>
        </w:rPr>
        <w:t xml:space="preserve"> and </w:t>
      </w:r>
      <w:r w:rsidR="00292A9F" w:rsidRPr="00A13249">
        <w:rPr>
          <w:rFonts w:ascii="Times New Roman" w:hAnsi="Times New Roman" w:cs="Times New Roman"/>
          <w:i/>
          <w:sz w:val="24"/>
          <w:szCs w:val="24"/>
        </w:rPr>
        <w:t>I mean</w:t>
      </w:r>
      <w:r w:rsidR="00292A9F">
        <w:rPr>
          <w:rFonts w:ascii="Times New Roman" w:hAnsi="Times New Roman" w:cs="Times New Roman"/>
          <w:sz w:val="24"/>
          <w:szCs w:val="24"/>
        </w:rPr>
        <w:t xml:space="preserve">. </w:t>
      </w:r>
      <w:r>
        <w:rPr>
          <w:rFonts w:ascii="Times New Roman" w:hAnsi="Times New Roman" w:cs="Times New Roman"/>
          <w:sz w:val="24"/>
          <w:szCs w:val="24"/>
        </w:rPr>
        <w:t xml:space="preserve">The last two are examined </w:t>
      </w:r>
      <w:r w:rsidR="006328BD">
        <w:rPr>
          <w:rFonts w:ascii="Times New Roman" w:hAnsi="Times New Roman" w:cs="Times New Roman"/>
          <w:sz w:val="24"/>
          <w:szCs w:val="24"/>
        </w:rPr>
        <w:t>in detail</w:t>
      </w:r>
      <w:r w:rsidRPr="001B1545">
        <w:rPr>
          <w:rFonts w:ascii="Times New Roman" w:hAnsi="Times New Roman" w:cs="Times New Roman"/>
          <w:sz w:val="24"/>
          <w:szCs w:val="24"/>
        </w:rPr>
        <w:t xml:space="preserve"> (</w:t>
      </w:r>
      <w:r w:rsidR="006328BD">
        <w:rPr>
          <w:rFonts w:ascii="Times New Roman" w:hAnsi="Times New Roman" w:cs="Times New Roman"/>
          <w:sz w:val="24"/>
          <w:szCs w:val="24"/>
        </w:rPr>
        <w:t>S</w:t>
      </w:r>
      <w:r w:rsidR="001B1545" w:rsidRPr="001B1545">
        <w:rPr>
          <w:rFonts w:ascii="Times New Roman" w:hAnsi="Times New Roman" w:cs="Times New Roman"/>
          <w:sz w:val="24"/>
          <w:szCs w:val="24"/>
        </w:rPr>
        <w:t>ubsection 4.2.2.</w:t>
      </w:r>
      <w:r w:rsidR="006328BD">
        <w:rPr>
          <w:rFonts w:ascii="Times New Roman" w:hAnsi="Times New Roman" w:cs="Times New Roman"/>
          <w:sz w:val="24"/>
          <w:szCs w:val="24"/>
        </w:rPr>
        <w:t xml:space="preserve"> below</w:t>
      </w:r>
      <w:r w:rsidRPr="001B1545">
        <w:rPr>
          <w:rFonts w:ascii="Times New Roman" w:hAnsi="Times New Roman" w:cs="Times New Roman"/>
          <w:sz w:val="24"/>
          <w:szCs w:val="24"/>
        </w:rPr>
        <w:t>).</w:t>
      </w:r>
    </w:p>
    <w:p w14:paraId="081BEED4" w14:textId="3B176BF7" w:rsidR="00D03754" w:rsidRPr="00C30E5A" w:rsidRDefault="00F301F4" w:rsidP="00DD216C">
      <w:pPr>
        <w:pStyle w:val="Odstavecseseznamem"/>
        <w:spacing w:after="240" w:line="480" w:lineRule="auto"/>
        <w:ind w:left="0" w:firstLine="709"/>
        <w:contextualSpacing w:val="0"/>
        <w:jc w:val="both"/>
        <w:rPr>
          <w:rFonts w:ascii="Times New Roman" w:hAnsi="Times New Roman" w:cs="Times New Roman"/>
          <w:sz w:val="24"/>
          <w:szCs w:val="24"/>
        </w:rPr>
      </w:pPr>
      <w:r w:rsidRPr="003F48D2">
        <w:rPr>
          <w:rFonts w:ascii="Times New Roman" w:hAnsi="Times New Roman" w:cs="Times New Roman"/>
          <w:sz w:val="24"/>
          <w:szCs w:val="24"/>
        </w:rPr>
        <w:t>Erman</w:t>
      </w:r>
      <w:r w:rsidRPr="00D972AB">
        <w:rPr>
          <w:rFonts w:ascii="Times New Roman" w:hAnsi="Times New Roman" w:cs="Times New Roman"/>
          <w:sz w:val="24"/>
          <w:szCs w:val="24"/>
        </w:rPr>
        <w:t xml:space="preserve"> in his work </w:t>
      </w:r>
      <w:r w:rsidRPr="00D972AB">
        <w:rPr>
          <w:rFonts w:ascii="Times New Roman" w:hAnsi="Times New Roman" w:cs="Times New Roman"/>
          <w:i/>
          <w:sz w:val="24"/>
          <w:szCs w:val="24"/>
        </w:rPr>
        <w:t>Pragmatic Expressions in English</w:t>
      </w:r>
      <w:r w:rsidR="002C1A55" w:rsidRPr="00D972AB">
        <w:rPr>
          <w:rFonts w:ascii="Times New Roman" w:hAnsi="Times New Roman" w:cs="Times New Roman"/>
          <w:i/>
          <w:sz w:val="24"/>
          <w:szCs w:val="24"/>
        </w:rPr>
        <w:t xml:space="preserve"> </w:t>
      </w:r>
      <w:r w:rsidR="002C1A55" w:rsidRPr="00332E41">
        <w:rPr>
          <w:rFonts w:ascii="Times New Roman" w:hAnsi="Times New Roman" w:cs="Times New Roman"/>
          <w:sz w:val="24"/>
          <w:szCs w:val="24"/>
        </w:rPr>
        <w:t>(</w:t>
      </w:r>
      <w:r w:rsidR="00332E41" w:rsidRPr="00332E41">
        <w:rPr>
          <w:rFonts w:ascii="Times New Roman" w:hAnsi="Times New Roman" w:cs="Times New Roman"/>
          <w:sz w:val="24"/>
          <w:szCs w:val="24"/>
        </w:rPr>
        <w:t>1987</w:t>
      </w:r>
      <w:r w:rsidR="002C1A55" w:rsidRPr="00332E41">
        <w:rPr>
          <w:rFonts w:ascii="Times New Roman" w:hAnsi="Times New Roman" w:cs="Times New Roman"/>
          <w:sz w:val="24"/>
          <w:szCs w:val="24"/>
        </w:rPr>
        <w:t>)</w:t>
      </w:r>
      <w:r w:rsidRPr="00D972AB">
        <w:rPr>
          <w:rFonts w:ascii="Times New Roman" w:hAnsi="Times New Roman" w:cs="Times New Roman"/>
          <w:sz w:val="24"/>
          <w:szCs w:val="24"/>
        </w:rPr>
        <w:t xml:space="preserve"> studies three </w:t>
      </w:r>
      <w:r w:rsidR="000C1B9A" w:rsidRPr="00D972AB">
        <w:rPr>
          <w:rFonts w:ascii="Times New Roman" w:hAnsi="Times New Roman" w:cs="Times New Roman"/>
          <w:sz w:val="24"/>
          <w:szCs w:val="24"/>
        </w:rPr>
        <w:t>DMs</w:t>
      </w:r>
      <w:r w:rsidRPr="00D972AB">
        <w:rPr>
          <w:rFonts w:ascii="Times New Roman" w:hAnsi="Times New Roman" w:cs="Times New Roman"/>
          <w:sz w:val="24"/>
          <w:szCs w:val="24"/>
        </w:rPr>
        <w:t xml:space="preserve"> </w:t>
      </w:r>
      <w:r w:rsidRPr="00D972AB">
        <w:rPr>
          <w:rFonts w:ascii="Times New Roman" w:hAnsi="Times New Roman" w:cs="Times New Roman"/>
          <w:i/>
          <w:sz w:val="24"/>
          <w:szCs w:val="24"/>
        </w:rPr>
        <w:t>you know</w:t>
      </w:r>
      <w:r w:rsidRPr="00D972AB">
        <w:rPr>
          <w:rFonts w:ascii="Times New Roman" w:hAnsi="Times New Roman" w:cs="Times New Roman"/>
          <w:sz w:val="24"/>
          <w:szCs w:val="24"/>
        </w:rPr>
        <w:t xml:space="preserve">, </w:t>
      </w:r>
      <w:r w:rsidRPr="00D972AB">
        <w:rPr>
          <w:rFonts w:ascii="Times New Roman" w:hAnsi="Times New Roman" w:cs="Times New Roman"/>
          <w:i/>
          <w:sz w:val="24"/>
          <w:szCs w:val="24"/>
        </w:rPr>
        <w:t>you see</w:t>
      </w:r>
      <w:r w:rsidRPr="00D972AB">
        <w:rPr>
          <w:rFonts w:ascii="Times New Roman" w:hAnsi="Times New Roman" w:cs="Times New Roman"/>
          <w:sz w:val="24"/>
          <w:szCs w:val="24"/>
        </w:rPr>
        <w:t xml:space="preserve">, and </w:t>
      </w:r>
      <w:r w:rsidRPr="00D972AB">
        <w:rPr>
          <w:rFonts w:ascii="Times New Roman" w:hAnsi="Times New Roman" w:cs="Times New Roman"/>
          <w:i/>
          <w:sz w:val="24"/>
          <w:szCs w:val="24"/>
        </w:rPr>
        <w:t>I mean</w:t>
      </w:r>
      <w:r w:rsidRPr="00D972AB">
        <w:rPr>
          <w:rFonts w:ascii="Times New Roman" w:hAnsi="Times New Roman" w:cs="Times New Roman"/>
          <w:sz w:val="24"/>
          <w:szCs w:val="24"/>
        </w:rPr>
        <w:t xml:space="preserve"> in </w:t>
      </w:r>
      <w:r w:rsidR="00C87B06">
        <w:rPr>
          <w:rFonts w:ascii="Times New Roman" w:hAnsi="Times New Roman" w:cs="Times New Roman"/>
          <w:sz w:val="24"/>
          <w:szCs w:val="24"/>
        </w:rPr>
        <w:t xml:space="preserve">face-to-face </w:t>
      </w:r>
      <w:r w:rsidRPr="00D972AB">
        <w:rPr>
          <w:rFonts w:ascii="Times New Roman" w:hAnsi="Times New Roman" w:cs="Times New Roman"/>
          <w:sz w:val="24"/>
          <w:szCs w:val="24"/>
        </w:rPr>
        <w:t>conversations</w:t>
      </w:r>
      <w:r w:rsidR="0044343E">
        <w:rPr>
          <w:rFonts w:ascii="Times New Roman" w:hAnsi="Times New Roman" w:cs="Times New Roman"/>
          <w:sz w:val="24"/>
          <w:szCs w:val="24"/>
        </w:rPr>
        <w:t xml:space="preserve"> from the point of view of pragmatics</w:t>
      </w:r>
      <w:r w:rsidRPr="00D972AB">
        <w:rPr>
          <w:rFonts w:ascii="Times New Roman" w:hAnsi="Times New Roman" w:cs="Times New Roman"/>
          <w:sz w:val="24"/>
          <w:szCs w:val="24"/>
        </w:rPr>
        <w:t xml:space="preserve">. </w:t>
      </w:r>
      <w:r w:rsidR="000C1B9A" w:rsidRPr="00D972AB">
        <w:rPr>
          <w:rFonts w:ascii="Times New Roman" w:hAnsi="Times New Roman" w:cs="Times New Roman"/>
          <w:sz w:val="24"/>
          <w:szCs w:val="24"/>
        </w:rPr>
        <w:t>In his work h</w:t>
      </w:r>
      <w:r w:rsidR="00EF62C6" w:rsidRPr="00D972AB">
        <w:rPr>
          <w:rFonts w:ascii="Times New Roman" w:hAnsi="Times New Roman" w:cs="Times New Roman"/>
          <w:sz w:val="24"/>
          <w:szCs w:val="24"/>
        </w:rPr>
        <w:t xml:space="preserve">e </w:t>
      </w:r>
      <w:r w:rsidR="000C1B9A" w:rsidRPr="00D972AB">
        <w:rPr>
          <w:rFonts w:ascii="Times New Roman" w:hAnsi="Times New Roman" w:cs="Times New Roman"/>
          <w:sz w:val="24"/>
          <w:szCs w:val="24"/>
        </w:rPr>
        <w:t>introduces a new</w:t>
      </w:r>
      <w:r w:rsidR="00EF62C6" w:rsidRPr="00D972AB">
        <w:rPr>
          <w:rFonts w:ascii="Times New Roman" w:hAnsi="Times New Roman" w:cs="Times New Roman"/>
          <w:sz w:val="24"/>
          <w:szCs w:val="24"/>
        </w:rPr>
        <w:t xml:space="preserve"> term</w:t>
      </w:r>
      <w:r w:rsidR="000C1B9A" w:rsidRPr="00D972AB">
        <w:rPr>
          <w:rFonts w:ascii="Times New Roman" w:hAnsi="Times New Roman" w:cs="Times New Roman"/>
          <w:sz w:val="24"/>
          <w:szCs w:val="24"/>
        </w:rPr>
        <w:t xml:space="preserve"> for these items, i.e.</w:t>
      </w:r>
      <w:r w:rsidR="00EF62C6" w:rsidRPr="00D972AB">
        <w:rPr>
          <w:rFonts w:ascii="Times New Roman" w:hAnsi="Times New Roman" w:cs="Times New Roman"/>
          <w:sz w:val="24"/>
          <w:szCs w:val="24"/>
        </w:rPr>
        <w:t xml:space="preserve"> </w:t>
      </w:r>
      <w:r w:rsidR="00EF62C6" w:rsidRPr="00D972AB">
        <w:rPr>
          <w:rFonts w:ascii="Times New Roman" w:hAnsi="Times New Roman" w:cs="Times New Roman"/>
          <w:i/>
          <w:sz w:val="24"/>
          <w:szCs w:val="24"/>
        </w:rPr>
        <w:t>pragmatic</w:t>
      </w:r>
      <w:r w:rsidR="00EF62C6" w:rsidRPr="00D972AB">
        <w:rPr>
          <w:rFonts w:ascii="Times New Roman" w:hAnsi="Times New Roman" w:cs="Times New Roman"/>
          <w:sz w:val="24"/>
          <w:szCs w:val="24"/>
        </w:rPr>
        <w:t xml:space="preserve"> </w:t>
      </w:r>
      <w:r w:rsidR="00EF62C6" w:rsidRPr="00D972AB">
        <w:rPr>
          <w:rFonts w:ascii="Times New Roman" w:hAnsi="Times New Roman" w:cs="Times New Roman"/>
          <w:i/>
          <w:sz w:val="24"/>
          <w:szCs w:val="24"/>
        </w:rPr>
        <w:t xml:space="preserve">expressions </w:t>
      </w:r>
      <w:r w:rsidR="00EF62C6" w:rsidRPr="00D972AB">
        <w:rPr>
          <w:rFonts w:ascii="Times New Roman" w:hAnsi="Times New Roman" w:cs="Times New Roman"/>
          <w:sz w:val="24"/>
          <w:szCs w:val="24"/>
        </w:rPr>
        <w:t xml:space="preserve">(PEs). </w:t>
      </w:r>
      <w:r w:rsidRPr="00D972AB">
        <w:rPr>
          <w:rFonts w:ascii="Times New Roman" w:hAnsi="Times New Roman" w:cs="Times New Roman"/>
          <w:sz w:val="24"/>
          <w:szCs w:val="24"/>
        </w:rPr>
        <w:t>His analysis focuses on the contexts and functions of the three</w:t>
      </w:r>
      <w:r w:rsidR="000C1B9A" w:rsidRPr="00D972AB">
        <w:rPr>
          <w:rFonts w:ascii="Times New Roman" w:hAnsi="Times New Roman" w:cs="Times New Roman"/>
          <w:sz w:val="24"/>
          <w:szCs w:val="24"/>
        </w:rPr>
        <w:t xml:space="preserve"> PE</w:t>
      </w:r>
      <w:r w:rsidRPr="00D972AB">
        <w:rPr>
          <w:rFonts w:ascii="Times New Roman" w:hAnsi="Times New Roman" w:cs="Times New Roman"/>
          <w:sz w:val="24"/>
          <w:szCs w:val="24"/>
        </w:rPr>
        <w:t xml:space="preserve">s and studies them </w:t>
      </w:r>
      <w:r w:rsidR="005E1B81">
        <w:rPr>
          <w:rFonts w:ascii="Times New Roman" w:hAnsi="Times New Roman" w:cs="Times New Roman"/>
          <w:sz w:val="24"/>
          <w:szCs w:val="24"/>
        </w:rPr>
        <w:t>with regards</w:t>
      </w:r>
      <w:r w:rsidRPr="00D972AB">
        <w:rPr>
          <w:rFonts w:ascii="Times New Roman" w:hAnsi="Times New Roman" w:cs="Times New Roman"/>
          <w:sz w:val="24"/>
          <w:szCs w:val="24"/>
        </w:rPr>
        <w:t xml:space="preserve"> </w:t>
      </w:r>
      <w:r w:rsidR="00A34E0A">
        <w:rPr>
          <w:rFonts w:ascii="Times New Roman" w:hAnsi="Times New Roman" w:cs="Times New Roman"/>
          <w:sz w:val="24"/>
          <w:szCs w:val="24"/>
        </w:rPr>
        <w:t>to</w:t>
      </w:r>
      <w:r w:rsidRPr="00D972AB">
        <w:rPr>
          <w:rFonts w:ascii="Times New Roman" w:hAnsi="Times New Roman" w:cs="Times New Roman"/>
          <w:sz w:val="24"/>
          <w:szCs w:val="24"/>
        </w:rPr>
        <w:t xml:space="preserve"> phonology, syntax, semantics and discourse. </w:t>
      </w:r>
      <w:r w:rsidR="00A34E0A" w:rsidRPr="00C30E5A">
        <w:rPr>
          <w:rFonts w:ascii="Times New Roman" w:hAnsi="Times New Roman" w:cs="Times New Roman"/>
          <w:sz w:val="24"/>
          <w:szCs w:val="24"/>
        </w:rPr>
        <w:t>He points out that PEs</w:t>
      </w:r>
      <w:r w:rsidR="00D03754" w:rsidRPr="00C30E5A">
        <w:rPr>
          <w:rFonts w:ascii="Times New Roman" w:hAnsi="Times New Roman" w:cs="Times New Roman"/>
          <w:sz w:val="24"/>
          <w:szCs w:val="24"/>
        </w:rPr>
        <w:t xml:space="preserve"> </w:t>
      </w:r>
      <w:r w:rsidR="00B40330" w:rsidRPr="00C30E5A">
        <w:rPr>
          <w:rFonts w:ascii="Times New Roman" w:hAnsi="Times New Roman" w:cs="Times New Roman"/>
          <w:sz w:val="24"/>
          <w:szCs w:val="24"/>
        </w:rPr>
        <w:t xml:space="preserve">serve various </w:t>
      </w:r>
      <w:r w:rsidR="00D03754" w:rsidRPr="00C30E5A">
        <w:rPr>
          <w:rFonts w:ascii="Times New Roman" w:hAnsi="Times New Roman" w:cs="Times New Roman"/>
          <w:sz w:val="24"/>
          <w:szCs w:val="24"/>
        </w:rPr>
        <w:t>function</w:t>
      </w:r>
      <w:r w:rsidR="00B40330" w:rsidRPr="00C30E5A">
        <w:rPr>
          <w:rFonts w:ascii="Times New Roman" w:hAnsi="Times New Roman" w:cs="Times New Roman"/>
          <w:sz w:val="24"/>
          <w:szCs w:val="24"/>
        </w:rPr>
        <w:t>s</w:t>
      </w:r>
      <w:r w:rsidR="00D03754" w:rsidRPr="00C30E5A">
        <w:rPr>
          <w:rFonts w:ascii="Times New Roman" w:hAnsi="Times New Roman" w:cs="Times New Roman"/>
          <w:sz w:val="24"/>
          <w:szCs w:val="24"/>
        </w:rPr>
        <w:t xml:space="preserve"> and the</w:t>
      </w:r>
      <w:r w:rsidR="00B40330" w:rsidRPr="00C30E5A">
        <w:rPr>
          <w:rFonts w:ascii="Times New Roman" w:hAnsi="Times New Roman" w:cs="Times New Roman"/>
          <w:sz w:val="24"/>
          <w:szCs w:val="24"/>
        </w:rPr>
        <w:t>y</w:t>
      </w:r>
      <w:r w:rsidR="00D03754" w:rsidRPr="00C30E5A">
        <w:rPr>
          <w:rFonts w:ascii="Times New Roman" w:hAnsi="Times New Roman" w:cs="Times New Roman"/>
          <w:sz w:val="24"/>
          <w:szCs w:val="24"/>
        </w:rPr>
        <w:t xml:space="preserve"> can be linked to their position in the syntactic structure.</w:t>
      </w:r>
    </w:p>
    <w:p w14:paraId="699F2E4B" w14:textId="63BB1507" w:rsidR="00AE3888" w:rsidRPr="00DD216C" w:rsidRDefault="0044343E" w:rsidP="00DD216C">
      <w:pPr>
        <w:pStyle w:val="Odstavecseseznamem"/>
        <w:spacing w:after="240" w:line="480" w:lineRule="auto"/>
        <w:ind w:left="0" w:firstLine="709"/>
        <w:contextualSpacing w:val="0"/>
        <w:jc w:val="both"/>
        <w:rPr>
          <w:rFonts w:ascii="Times New Roman" w:hAnsi="Times New Roman" w:cs="Times New Roman"/>
          <w:color w:val="FF0000"/>
          <w:sz w:val="24"/>
          <w:szCs w:val="24"/>
        </w:rPr>
      </w:pPr>
      <w:r>
        <w:rPr>
          <w:rFonts w:ascii="Times New Roman" w:hAnsi="Times New Roman" w:cs="Times New Roman"/>
          <w:sz w:val="24"/>
          <w:szCs w:val="24"/>
        </w:rPr>
        <w:lastRenderedPageBreak/>
        <w:t>According to</w:t>
      </w:r>
      <w:r w:rsidRPr="00285304">
        <w:rPr>
          <w:rFonts w:ascii="Times New Roman" w:hAnsi="Times New Roman" w:cs="Times New Roman"/>
          <w:b/>
          <w:sz w:val="24"/>
          <w:szCs w:val="24"/>
        </w:rPr>
        <w:t xml:space="preserve"> </w:t>
      </w:r>
      <w:r w:rsidRPr="0044343E">
        <w:rPr>
          <w:rFonts w:ascii="Times New Roman" w:hAnsi="Times New Roman" w:cs="Times New Roman"/>
          <w:sz w:val="24"/>
          <w:szCs w:val="24"/>
        </w:rPr>
        <w:t>Erman</w:t>
      </w:r>
      <w:r>
        <w:rPr>
          <w:rFonts w:ascii="Times New Roman" w:hAnsi="Times New Roman" w:cs="Times New Roman"/>
          <w:sz w:val="24"/>
          <w:szCs w:val="24"/>
        </w:rPr>
        <w:t xml:space="preserve">, there are three types of syntactic environment for DMs. Discourse markers can be found: between clauses, in incomplete structures and within the boundaries of a clause either between or within </w:t>
      </w:r>
      <w:r w:rsidRPr="00AB5DA6">
        <w:rPr>
          <w:rFonts w:ascii="Times New Roman" w:hAnsi="Times New Roman" w:cs="Times New Roman"/>
          <w:sz w:val="24"/>
          <w:szCs w:val="24"/>
        </w:rPr>
        <w:t>constituents.</w:t>
      </w:r>
      <w:r w:rsidR="00D03754">
        <w:rPr>
          <w:rFonts w:ascii="Times New Roman" w:hAnsi="Times New Roman" w:cs="Times New Roman"/>
          <w:sz w:val="24"/>
          <w:szCs w:val="24"/>
        </w:rPr>
        <w:t xml:space="preserve"> </w:t>
      </w:r>
      <w:r w:rsidR="00D03754" w:rsidRPr="00D03754">
        <w:rPr>
          <w:rFonts w:ascii="Times New Roman" w:hAnsi="Times New Roman" w:cs="Times New Roman"/>
          <w:sz w:val="24"/>
          <w:szCs w:val="24"/>
        </w:rPr>
        <w:t xml:space="preserve">The PEs are then called connective, disruptive and intrusive elements, respectively. </w:t>
      </w:r>
    </w:p>
    <w:p w14:paraId="6640D056" w14:textId="44A3F330" w:rsidR="003F2800" w:rsidRPr="00BB5B31" w:rsidRDefault="00A34E0A" w:rsidP="00DD216C">
      <w:pPr>
        <w:pStyle w:val="Odstavecseseznamem"/>
        <w:spacing w:after="240" w:line="480" w:lineRule="auto"/>
        <w:ind w:left="0" w:firstLine="709"/>
        <w:contextualSpacing w:val="0"/>
        <w:jc w:val="both"/>
        <w:rPr>
          <w:rFonts w:ascii="Times New Roman" w:hAnsi="Times New Roman" w:cs="Times New Roman"/>
          <w:sz w:val="24"/>
          <w:szCs w:val="24"/>
        </w:rPr>
      </w:pPr>
      <w:r>
        <w:rPr>
          <w:rFonts w:ascii="Times New Roman" w:hAnsi="Times New Roman" w:cs="Times New Roman"/>
          <w:sz w:val="24"/>
          <w:szCs w:val="24"/>
        </w:rPr>
        <w:t>O</w:t>
      </w:r>
      <w:r w:rsidRPr="00BB5B31">
        <w:rPr>
          <w:rFonts w:ascii="Times New Roman" w:hAnsi="Times New Roman" w:cs="Times New Roman"/>
          <w:sz w:val="24"/>
          <w:szCs w:val="24"/>
        </w:rPr>
        <w:t>ther</w:t>
      </w:r>
      <w:r>
        <w:rPr>
          <w:rFonts w:ascii="Times New Roman" w:hAnsi="Times New Roman" w:cs="Times New Roman"/>
          <w:sz w:val="24"/>
          <w:szCs w:val="24"/>
        </w:rPr>
        <w:t xml:space="preserve"> linguists who researched DMs were </w:t>
      </w:r>
      <w:r w:rsidR="00F301F4" w:rsidRPr="003F48D2">
        <w:rPr>
          <w:rFonts w:ascii="Times New Roman" w:hAnsi="Times New Roman" w:cs="Times New Roman"/>
          <w:sz w:val="24"/>
          <w:szCs w:val="24"/>
        </w:rPr>
        <w:t>Fox Tree and Schrock</w:t>
      </w:r>
      <w:r w:rsidR="00F301F4" w:rsidRPr="00271423">
        <w:rPr>
          <w:rFonts w:ascii="Times New Roman" w:hAnsi="Times New Roman" w:cs="Times New Roman"/>
          <w:sz w:val="24"/>
          <w:szCs w:val="24"/>
        </w:rPr>
        <w:t xml:space="preserve"> </w:t>
      </w:r>
      <w:r w:rsidR="00E801C3">
        <w:rPr>
          <w:rFonts w:ascii="Times New Roman" w:hAnsi="Times New Roman" w:cs="Times New Roman"/>
          <w:sz w:val="24"/>
          <w:szCs w:val="24"/>
        </w:rPr>
        <w:t>(2002)</w:t>
      </w:r>
      <w:r w:rsidR="00576BC1">
        <w:rPr>
          <w:rFonts w:ascii="Times New Roman" w:hAnsi="Times New Roman" w:cs="Times New Roman"/>
          <w:sz w:val="24"/>
          <w:szCs w:val="24"/>
        </w:rPr>
        <w:t>.</w:t>
      </w:r>
      <w:r w:rsidR="00E801C3">
        <w:rPr>
          <w:rFonts w:ascii="Times New Roman" w:hAnsi="Times New Roman" w:cs="Times New Roman"/>
          <w:sz w:val="24"/>
          <w:szCs w:val="24"/>
        </w:rPr>
        <w:t xml:space="preserve"> </w:t>
      </w:r>
      <w:r w:rsidR="00576BC1">
        <w:rPr>
          <w:rFonts w:ascii="Times New Roman" w:hAnsi="Times New Roman" w:cs="Times New Roman"/>
          <w:sz w:val="24"/>
          <w:szCs w:val="24"/>
        </w:rPr>
        <w:t xml:space="preserve">They </w:t>
      </w:r>
      <w:r w:rsidR="00F301F4" w:rsidRPr="00271423">
        <w:rPr>
          <w:rFonts w:ascii="Times New Roman" w:hAnsi="Times New Roman" w:cs="Times New Roman"/>
          <w:sz w:val="24"/>
          <w:szCs w:val="24"/>
        </w:rPr>
        <w:t xml:space="preserve">investigate </w:t>
      </w:r>
      <w:r w:rsidR="006328BD">
        <w:rPr>
          <w:rFonts w:ascii="Times New Roman" w:hAnsi="Times New Roman" w:cs="Times New Roman"/>
          <w:sz w:val="24"/>
          <w:szCs w:val="24"/>
        </w:rPr>
        <w:t>together</w:t>
      </w:r>
      <w:r w:rsidR="00F301F4" w:rsidRPr="00271423">
        <w:rPr>
          <w:rFonts w:ascii="Times New Roman" w:hAnsi="Times New Roman" w:cs="Times New Roman"/>
          <w:sz w:val="24"/>
          <w:szCs w:val="24"/>
        </w:rPr>
        <w:t xml:space="preserve"> the expressions </w:t>
      </w:r>
      <w:r w:rsidR="00F301F4" w:rsidRPr="00796837">
        <w:rPr>
          <w:rFonts w:ascii="Times New Roman" w:hAnsi="Times New Roman" w:cs="Times New Roman"/>
          <w:i/>
          <w:sz w:val="24"/>
          <w:szCs w:val="24"/>
        </w:rPr>
        <w:t>you know</w:t>
      </w:r>
      <w:r w:rsidR="00F301F4" w:rsidRPr="00271423">
        <w:rPr>
          <w:rFonts w:ascii="Times New Roman" w:hAnsi="Times New Roman" w:cs="Times New Roman"/>
          <w:sz w:val="24"/>
          <w:szCs w:val="24"/>
        </w:rPr>
        <w:t xml:space="preserve">, and </w:t>
      </w:r>
      <w:r w:rsidR="00F301F4" w:rsidRPr="00796837">
        <w:rPr>
          <w:rFonts w:ascii="Times New Roman" w:hAnsi="Times New Roman" w:cs="Times New Roman"/>
          <w:i/>
          <w:sz w:val="24"/>
          <w:szCs w:val="24"/>
        </w:rPr>
        <w:t>I mean</w:t>
      </w:r>
      <w:r w:rsidR="00F301F4" w:rsidRPr="00271423">
        <w:rPr>
          <w:rFonts w:ascii="Times New Roman" w:hAnsi="Times New Roman" w:cs="Times New Roman"/>
          <w:sz w:val="24"/>
          <w:szCs w:val="24"/>
        </w:rPr>
        <w:t xml:space="preserve">, similarly </w:t>
      </w:r>
      <w:r w:rsidR="00053158">
        <w:rPr>
          <w:rFonts w:ascii="Times New Roman" w:hAnsi="Times New Roman" w:cs="Times New Roman"/>
          <w:sz w:val="24"/>
          <w:szCs w:val="24"/>
        </w:rPr>
        <w:t>to</w:t>
      </w:r>
      <w:r w:rsidR="00F301F4" w:rsidRPr="00271423">
        <w:rPr>
          <w:rFonts w:ascii="Times New Roman" w:hAnsi="Times New Roman" w:cs="Times New Roman"/>
          <w:sz w:val="24"/>
          <w:szCs w:val="24"/>
        </w:rPr>
        <w:t xml:space="preserve"> Schiffrin. </w:t>
      </w:r>
      <w:r w:rsidR="00974DE8">
        <w:rPr>
          <w:rFonts w:ascii="Times New Roman" w:hAnsi="Times New Roman" w:cs="Times New Roman"/>
          <w:sz w:val="24"/>
          <w:szCs w:val="24"/>
        </w:rPr>
        <w:t>These linguists</w:t>
      </w:r>
      <w:r w:rsidR="00F866A8">
        <w:rPr>
          <w:rFonts w:ascii="Times New Roman" w:hAnsi="Times New Roman" w:cs="Times New Roman"/>
          <w:sz w:val="24"/>
          <w:szCs w:val="24"/>
        </w:rPr>
        <w:t xml:space="preserve"> </w:t>
      </w:r>
      <w:r w:rsidR="00F301F4" w:rsidRPr="00271423">
        <w:rPr>
          <w:rFonts w:ascii="Times New Roman" w:hAnsi="Times New Roman" w:cs="Times New Roman"/>
          <w:sz w:val="24"/>
          <w:szCs w:val="24"/>
        </w:rPr>
        <w:t xml:space="preserve">try to identify only the basic meanings of </w:t>
      </w:r>
      <w:r w:rsidR="00F301F4" w:rsidRPr="00796837">
        <w:rPr>
          <w:rFonts w:ascii="Times New Roman" w:hAnsi="Times New Roman" w:cs="Times New Roman"/>
          <w:i/>
          <w:sz w:val="24"/>
          <w:szCs w:val="24"/>
        </w:rPr>
        <w:t>I mean</w:t>
      </w:r>
      <w:r w:rsidR="00F301F4" w:rsidRPr="00271423">
        <w:rPr>
          <w:rFonts w:ascii="Times New Roman" w:hAnsi="Times New Roman" w:cs="Times New Roman"/>
          <w:sz w:val="24"/>
          <w:szCs w:val="24"/>
        </w:rPr>
        <w:t xml:space="preserve"> </w:t>
      </w:r>
      <w:r w:rsidR="00974DE8">
        <w:rPr>
          <w:rFonts w:ascii="Times New Roman" w:hAnsi="Times New Roman" w:cs="Times New Roman"/>
          <w:sz w:val="24"/>
          <w:szCs w:val="24"/>
        </w:rPr>
        <w:t xml:space="preserve">and </w:t>
      </w:r>
      <w:r w:rsidR="00974DE8" w:rsidRPr="00974DE8">
        <w:rPr>
          <w:rFonts w:ascii="Times New Roman" w:hAnsi="Times New Roman" w:cs="Times New Roman"/>
          <w:i/>
          <w:sz w:val="24"/>
          <w:szCs w:val="24"/>
        </w:rPr>
        <w:t>you know</w:t>
      </w:r>
      <w:r w:rsidR="00974DE8">
        <w:rPr>
          <w:rFonts w:ascii="Times New Roman" w:hAnsi="Times New Roman" w:cs="Times New Roman"/>
          <w:sz w:val="24"/>
          <w:szCs w:val="24"/>
        </w:rPr>
        <w:t xml:space="preserve"> </w:t>
      </w:r>
      <w:r w:rsidR="00F301F4" w:rsidRPr="00271423">
        <w:rPr>
          <w:rFonts w:ascii="Times New Roman" w:hAnsi="Times New Roman" w:cs="Times New Roman"/>
          <w:sz w:val="24"/>
          <w:szCs w:val="24"/>
        </w:rPr>
        <w:t xml:space="preserve">as they </w:t>
      </w:r>
      <w:r w:rsidR="00F301F4">
        <w:rPr>
          <w:rFonts w:ascii="Times New Roman" w:hAnsi="Times New Roman" w:cs="Times New Roman"/>
          <w:sz w:val="24"/>
          <w:szCs w:val="24"/>
        </w:rPr>
        <w:t>“</w:t>
      </w:r>
      <w:r w:rsidR="00F301F4" w:rsidRPr="00271423">
        <w:rPr>
          <w:rFonts w:ascii="Times New Roman" w:hAnsi="Times New Roman" w:cs="Times New Roman"/>
          <w:sz w:val="24"/>
          <w:szCs w:val="24"/>
        </w:rPr>
        <w:t>do</w:t>
      </w:r>
      <w:r w:rsidR="00BD3792">
        <w:rPr>
          <w:rFonts w:ascii="Times New Roman" w:hAnsi="Times New Roman" w:cs="Times New Roman"/>
          <w:sz w:val="24"/>
          <w:szCs w:val="24"/>
        </w:rPr>
        <w:t xml:space="preserve"> </w:t>
      </w:r>
      <w:r w:rsidR="00F301F4" w:rsidRPr="00271423">
        <w:rPr>
          <w:rFonts w:ascii="Times New Roman" w:hAnsi="Times New Roman" w:cs="Times New Roman"/>
          <w:sz w:val="24"/>
          <w:szCs w:val="24"/>
        </w:rPr>
        <w:t>n</w:t>
      </w:r>
      <w:r w:rsidR="00BD3792">
        <w:rPr>
          <w:rFonts w:ascii="Times New Roman" w:hAnsi="Times New Roman" w:cs="Times New Roman"/>
          <w:sz w:val="24"/>
          <w:szCs w:val="24"/>
        </w:rPr>
        <w:t>o</w:t>
      </w:r>
      <w:r w:rsidR="00F301F4" w:rsidRPr="00271423">
        <w:rPr>
          <w:rFonts w:ascii="Times New Roman" w:hAnsi="Times New Roman" w:cs="Times New Roman"/>
          <w:sz w:val="24"/>
          <w:szCs w:val="24"/>
        </w:rPr>
        <w:t>t believe that these markers are doing as much as it has been claimed, and what they are doing can be reanalysed in terms of basic meanings</w:t>
      </w:r>
      <w:r w:rsidR="00D17277">
        <w:rPr>
          <w:rFonts w:ascii="Times New Roman" w:hAnsi="Times New Roman" w:cs="Times New Roman"/>
          <w:sz w:val="24"/>
          <w:szCs w:val="24"/>
        </w:rPr>
        <w:t>”</w:t>
      </w:r>
      <w:r w:rsidR="00F301F4">
        <w:rPr>
          <w:rFonts w:ascii="Times New Roman" w:hAnsi="Times New Roman" w:cs="Times New Roman"/>
          <w:sz w:val="24"/>
          <w:szCs w:val="24"/>
        </w:rPr>
        <w:t xml:space="preserve"> (2002</w:t>
      </w:r>
      <w:r w:rsidR="00C01DF4" w:rsidRPr="00B16FFD">
        <w:rPr>
          <w:rFonts w:ascii="Times New Roman" w:hAnsi="Times New Roman" w:cs="Times New Roman"/>
          <w:sz w:val="24"/>
          <w:szCs w:val="24"/>
        </w:rPr>
        <w:t xml:space="preserve">: </w:t>
      </w:r>
      <w:r w:rsidR="00B16FFD" w:rsidRPr="00B16FFD">
        <w:rPr>
          <w:rFonts w:ascii="Times New Roman" w:hAnsi="Times New Roman" w:cs="Times New Roman"/>
          <w:sz w:val="24"/>
          <w:szCs w:val="24"/>
        </w:rPr>
        <w:t>742</w:t>
      </w:r>
      <w:r w:rsidR="00F301F4">
        <w:rPr>
          <w:rFonts w:ascii="Times New Roman" w:hAnsi="Times New Roman" w:cs="Times New Roman"/>
          <w:sz w:val="24"/>
          <w:szCs w:val="24"/>
        </w:rPr>
        <w:t xml:space="preserve">). In their paper, they claim that the apparent uses can </w:t>
      </w:r>
      <w:r w:rsidR="00D17277">
        <w:rPr>
          <w:rFonts w:ascii="Times New Roman" w:hAnsi="Times New Roman" w:cs="Times New Roman"/>
          <w:sz w:val="24"/>
          <w:szCs w:val="24"/>
        </w:rPr>
        <w:t>emerge</w:t>
      </w:r>
      <w:r w:rsidR="00F301F4">
        <w:rPr>
          <w:rFonts w:ascii="Times New Roman" w:hAnsi="Times New Roman" w:cs="Times New Roman"/>
          <w:sz w:val="24"/>
          <w:szCs w:val="24"/>
        </w:rPr>
        <w:t xml:space="preserve"> from the basic meanings and divide the use of DMs into those that can be randomly sprinkled into speech and those that are used at the moment of </w:t>
      </w:r>
      <w:r w:rsidR="00DB67C6">
        <w:rPr>
          <w:rFonts w:ascii="Times New Roman" w:hAnsi="Times New Roman" w:cs="Times New Roman"/>
          <w:sz w:val="24"/>
          <w:szCs w:val="24"/>
        </w:rPr>
        <w:t xml:space="preserve">a </w:t>
      </w:r>
      <w:r w:rsidR="00F301F4">
        <w:rPr>
          <w:rFonts w:ascii="Times New Roman" w:hAnsi="Times New Roman" w:cs="Times New Roman"/>
          <w:sz w:val="24"/>
          <w:szCs w:val="24"/>
        </w:rPr>
        <w:t>need for a particular function</w:t>
      </w:r>
      <w:r w:rsidR="00F301F4" w:rsidRPr="00A34E0A">
        <w:rPr>
          <w:rFonts w:ascii="Times New Roman" w:hAnsi="Times New Roman" w:cs="Times New Roman"/>
          <w:sz w:val="24"/>
          <w:szCs w:val="24"/>
        </w:rPr>
        <w:t>.</w:t>
      </w:r>
      <w:r w:rsidR="00974DE8" w:rsidRPr="00A34E0A">
        <w:rPr>
          <w:rFonts w:ascii="Times New Roman" w:hAnsi="Times New Roman" w:cs="Times New Roman"/>
          <w:sz w:val="24"/>
          <w:szCs w:val="24"/>
        </w:rPr>
        <w:t xml:space="preserve"> </w:t>
      </w:r>
      <w:r w:rsidR="00012973" w:rsidRPr="00012973">
        <w:rPr>
          <w:rFonts w:ascii="Times New Roman" w:hAnsi="Times New Roman" w:cs="Times New Roman"/>
          <w:sz w:val="24"/>
          <w:szCs w:val="24"/>
        </w:rPr>
        <w:t>Further</w:t>
      </w:r>
      <w:r w:rsidR="00012973">
        <w:rPr>
          <w:rFonts w:ascii="Times New Roman" w:hAnsi="Times New Roman" w:cs="Times New Roman"/>
          <w:sz w:val="24"/>
          <w:szCs w:val="24"/>
        </w:rPr>
        <w:t>, they claim that sprinkling these two DMs into speech provides three types of interpersonal information: (1) information about</w:t>
      </w:r>
      <w:r w:rsidR="00E801C3">
        <w:rPr>
          <w:rFonts w:ascii="Times New Roman" w:hAnsi="Times New Roman" w:cs="Times New Roman"/>
          <w:sz w:val="24"/>
          <w:szCs w:val="24"/>
        </w:rPr>
        <w:t xml:space="preserve"> the</w:t>
      </w:r>
      <w:r w:rsidR="00012973">
        <w:rPr>
          <w:rFonts w:ascii="Times New Roman" w:hAnsi="Times New Roman" w:cs="Times New Roman"/>
          <w:sz w:val="24"/>
          <w:szCs w:val="24"/>
        </w:rPr>
        <w:t xml:space="preserve"> speaker, e.g. implication that the speaker is anxious, uncertain or not confident. </w:t>
      </w:r>
      <w:r w:rsidR="006328BD">
        <w:rPr>
          <w:rFonts w:ascii="Times New Roman" w:hAnsi="Times New Roman" w:cs="Times New Roman"/>
          <w:sz w:val="24"/>
          <w:szCs w:val="24"/>
        </w:rPr>
        <w:t>(</w:t>
      </w:r>
      <w:r w:rsidR="00E801C3">
        <w:rPr>
          <w:rFonts w:ascii="Times New Roman" w:hAnsi="Times New Roman" w:cs="Times New Roman"/>
          <w:sz w:val="24"/>
          <w:szCs w:val="24"/>
        </w:rPr>
        <w:t>Also,</w:t>
      </w:r>
      <w:r w:rsidR="00012973">
        <w:rPr>
          <w:rFonts w:ascii="Times New Roman" w:hAnsi="Times New Roman" w:cs="Times New Roman"/>
          <w:sz w:val="24"/>
          <w:szCs w:val="24"/>
        </w:rPr>
        <w:t xml:space="preserve"> it mark</w:t>
      </w:r>
      <w:r w:rsidR="006E6885">
        <w:rPr>
          <w:rFonts w:ascii="Times New Roman" w:hAnsi="Times New Roman" w:cs="Times New Roman"/>
          <w:sz w:val="24"/>
          <w:szCs w:val="24"/>
        </w:rPr>
        <w:t>s</w:t>
      </w:r>
      <w:r w:rsidR="00012973">
        <w:rPr>
          <w:rFonts w:ascii="Times New Roman" w:hAnsi="Times New Roman" w:cs="Times New Roman"/>
          <w:sz w:val="24"/>
          <w:szCs w:val="24"/>
        </w:rPr>
        <w:t xml:space="preserve"> the speaker to a certain social class, gender or age group.</w:t>
      </w:r>
      <w:r w:rsidR="006328BD">
        <w:rPr>
          <w:rFonts w:ascii="Times New Roman" w:hAnsi="Times New Roman" w:cs="Times New Roman"/>
          <w:sz w:val="24"/>
          <w:szCs w:val="24"/>
        </w:rPr>
        <w:t>)</w:t>
      </w:r>
      <w:r w:rsidR="002B5D7E">
        <w:rPr>
          <w:rFonts w:ascii="Times New Roman" w:hAnsi="Times New Roman" w:cs="Times New Roman"/>
          <w:sz w:val="24"/>
          <w:szCs w:val="24"/>
        </w:rPr>
        <w:t xml:space="preserve"> (2) information about the situation, such as its formality</w:t>
      </w:r>
      <w:r w:rsidR="0067263E">
        <w:rPr>
          <w:rFonts w:ascii="Times New Roman" w:hAnsi="Times New Roman" w:cs="Times New Roman"/>
          <w:sz w:val="24"/>
          <w:szCs w:val="24"/>
        </w:rPr>
        <w:t xml:space="preserve"> </w:t>
      </w:r>
      <w:r w:rsidR="006328BD">
        <w:rPr>
          <w:rFonts w:ascii="Times New Roman" w:hAnsi="Times New Roman" w:cs="Times New Roman"/>
          <w:sz w:val="24"/>
          <w:szCs w:val="24"/>
        </w:rPr>
        <w:t xml:space="preserve">and </w:t>
      </w:r>
      <w:r w:rsidR="0067263E">
        <w:rPr>
          <w:rFonts w:ascii="Times New Roman" w:hAnsi="Times New Roman" w:cs="Times New Roman"/>
          <w:sz w:val="24"/>
          <w:szCs w:val="24"/>
        </w:rPr>
        <w:t>(3)</w:t>
      </w:r>
      <w:r w:rsidR="00E801C3">
        <w:rPr>
          <w:rFonts w:ascii="Times New Roman" w:hAnsi="Times New Roman" w:cs="Times New Roman"/>
          <w:sz w:val="24"/>
          <w:szCs w:val="24"/>
        </w:rPr>
        <w:t xml:space="preserve"> information about the level of politeness</w:t>
      </w:r>
      <w:r w:rsidR="00414D8C">
        <w:rPr>
          <w:rFonts w:ascii="Times New Roman" w:hAnsi="Times New Roman" w:cs="Times New Roman"/>
          <w:sz w:val="24"/>
          <w:szCs w:val="24"/>
        </w:rPr>
        <w:t xml:space="preserve"> (ibid.: </w:t>
      </w:r>
      <w:r w:rsidR="00414D8C" w:rsidRPr="006328BD">
        <w:rPr>
          <w:rFonts w:ascii="Times New Roman" w:hAnsi="Times New Roman" w:cs="Times New Roman"/>
          <w:sz w:val="24"/>
          <w:szCs w:val="24"/>
        </w:rPr>
        <w:t>7</w:t>
      </w:r>
      <w:r w:rsidR="006328BD" w:rsidRPr="006328BD">
        <w:rPr>
          <w:rFonts w:ascii="Times New Roman" w:hAnsi="Times New Roman" w:cs="Times New Roman"/>
          <w:sz w:val="24"/>
          <w:szCs w:val="24"/>
        </w:rPr>
        <w:t>29</w:t>
      </w:r>
      <w:r w:rsidR="00414D8C" w:rsidRPr="006328BD">
        <w:rPr>
          <w:rFonts w:ascii="Times New Roman" w:hAnsi="Times New Roman" w:cs="Times New Roman"/>
          <w:sz w:val="24"/>
          <w:szCs w:val="24"/>
        </w:rPr>
        <w:t>)</w:t>
      </w:r>
      <w:r w:rsidR="00E801C3" w:rsidRPr="006328BD">
        <w:rPr>
          <w:rFonts w:ascii="Times New Roman" w:hAnsi="Times New Roman" w:cs="Times New Roman"/>
          <w:sz w:val="24"/>
          <w:szCs w:val="24"/>
        </w:rPr>
        <w:t>.</w:t>
      </w:r>
    </w:p>
    <w:p w14:paraId="4E5C552F" w14:textId="77777777" w:rsidR="006E6885" w:rsidRDefault="00A34E0A" w:rsidP="00DD216C">
      <w:pPr>
        <w:pStyle w:val="Odstavecseseznamem"/>
        <w:spacing w:after="240" w:line="480" w:lineRule="auto"/>
        <w:ind w:left="0" w:firstLine="709"/>
        <w:contextualSpacing w:val="0"/>
        <w:jc w:val="both"/>
        <w:rPr>
          <w:rFonts w:ascii="Times New Roman" w:hAnsi="Times New Roman" w:cs="Times New Roman"/>
          <w:sz w:val="24"/>
          <w:szCs w:val="24"/>
        </w:rPr>
      </w:pPr>
      <w:r w:rsidRPr="00576BC1">
        <w:rPr>
          <w:rFonts w:ascii="Times New Roman" w:hAnsi="Times New Roman" w:cs="Times New Roman"/>
          <w:sz w:val="24"/>
          <w:szCs w:val="24"/>
        </w:rPr>
        <w:t>Among more recent linguists who study DMs belong</w:t>
      </w:r>
      <w:r w:rsidRPr="00C6169A">
        <w:rPr>
          <w:rFonts w:ascii="Times New Roman" w:hAnsi="Times New Roman" w:cs="Times New Roman"/>
          <w:b/>
          <w:sz w:val="24"/>
          <w:szCs w:val="24"/>
        </w:rPr>
        <w:t xml:space="preserve"> </w:t>
      </w:r>
      <w:r w:rsidR="00BB5B31" w:rsidRPr="003F48D2">
        <w:rPr>
          <w:rFonts w:ascii="Times New Roman" w:hAnsi="Times New Roman" w:cs="Times New Roman"/>
          <w:sz w:val="24"/>
          <w:szCs w:val="24"/>
        </w:rPr>
        <w:t>Fernández-Polo</w:t>
      </w:r>
      <w:r w:rsidR="00437DF9">
        <w:rPr>
          <w:rFonts w:ascii="Times New Roman" w:hAnsi="Times New Roman" w:cs="Times New Roman"/>
          <w:sz w:val="24"/>
          <w:szCs w:val="24"/>
        </w:rPr>
        <w:t xml:space="preserve"> (2013)</w:t>
      </w:r>
      <w:r w:rsidR="00BB5B31">
        <w:rPr>
          <w:rFonts w:ascii="Times New Roman" w:hAnsi="Times New Roman" w:cs="Times New Roman"/>
          <w:sz w:val="24"/>
          <w:szCs w:val="24"/>
        </w:rPr>
        <w:t xml:space="preserve">. He focused on the expression </w:t>
      </w:r>
      <w:r w:rsidR="00BB5B31" w:rsidRPr="00437DF9">
        <w:rPr>
          <w:rFonts w:ascii="Times New Roman" w:hAnsi="Times New Roman" w:cs="Times New Roman"/>
          <w:i/>
          <w:sz w:val="24"/>
          <w:szCs w:val="24"/>
        </w:rPr>
        <w:t>I mean</w:t>
      </w:r>
      <w:r w:rsidR="00BB5B31">
        <w:rPr>
          <w:rFonts w:ascii="Times New Roman" w:hAnsi="Times New Roman" w:cs="Times New Roman"/>
          <w:sz w:val="24"/>
          <w:szCs w:val="24"/>
        </w:rPr>
        <w:t xml:space="preserve"> in conference presentations and his results </w:t>
      </w:r>
      <w:r w:rsidR="006F1516">
        <w:rPr>
          <w:rFonts w:ascii="Times New Roman" w:hAnsi="Times New Roman" w:cs="Times New Roman"/>
          <w:sz w:val="24"/>
          <w:szCs w:val="24"/>
        </w:rPr>
        <w:t>confirmed</w:t>
      </w:r>
      <w:r w:rsidR="00BB5B31">
        <w:rPr>
          <w:rFonts w:ascii="Times New Roman" w:hAnsi="Times New Roman" w:cs="Times New Roman"/>
          <w:sz w:val="24"/>
          <w:szCs w:val="24"/>
        </w:rPr>
        <w:t xml:space="preserve"> that the major function of </w:t>
      </w:r>
      <w:r w:rsidR="00BB5B31" w:rsidRPr="006F1516">
        <w:rPr>
          <w:rFonts w:ascii="Times New Roman" w:hAnsi="Times New Roman" w:cs="Times New Roman"/>
          <w:i/>
          <w:sz w:val="24"/>
          <w:szCs w:val="24"/>
        </w:rPr>
        <w:t>I mean</w:t>
      </w:r>
      <w:r w:rsidR="00BB5B31">
        <w:rPr>
          <w:rFonts w:ascii="Times New Roman" w:hAnsi="Times New Roman" w:cs="Times New Roman"/>
          <w:sz w:val="24"/>
          <w:szCs w:val="24"/>
        </w:rPr>
        <w:t xml:space="preserve"> is self-repair. However, </w:t>
      </w:r>
      <w:r w:rsidR="006F1516">
        <w:rPr>
          <w:rFonts w:ascii="Times New Roman" w:hAnsi="Times New Roman" w:cs="Times New Roman"/>
          <w:sz w:val="24"/>
          <w:szCs w:val="24"/>
        </w:rPr>
        <w:t xml:space="preserve">his analysis reveals </w:t>
      </w:r>
      <w:r w:rsidR="00437DF9">
        <w:rPr>
          <w:rFonts w:ascii="Times New Roman" w:hAnsi="Times New Roman" w:cs="Times New Roman"/>
          <w:sz w:val="24"/>
          <w:szCs w:val="24"/>
        </w:rPr>
        <w:t>more extensive</w:t>
      </w:r>
      <w:r w:rsidR="006F1516">
        <w:rPr>
          <w:rFonts w:ascii="Times New Roman" w:hAnsi="Times New Roman" w:cs="Times New Roman"/>
          <w:sz w:val="24"/>
          <w:szCs w:val="24"/>
        </w:rPr>
        <w:t xml:space="preserve"> </w:t>
      </w:r>
      <w:r w:rsidR="003E5C92">
        <w:rPr>
          <w:rFonts w:ascii="Times New Roman" w:hAnsi="Times New Roman" w:cs="Times New Roman"/>
          <w:sz w:val="24"/>
          <w:szCs w:val="24"/>
        </w:rPr>
        <w:t xml:space="preserve">set of functions: </w:t>
      </w:r>
      <w:r w:rsidR="00BB5B31">
        <w:rPr>
          <w:rFonts w:ascii="Times New Roman" w:hAnsi="Times New Roman" w:cs="Times New Roman"/>
          <w:sz w:val="24"/>
          <w:szCs w:val="24"/>
        </w:rPr>
        <w:t xml:space="preserve">the presenters used </w:t>
      </w:r>
      <w:r w:rsidR="00BB5B31" w:rsidRPr="003E5C92">
        <w:rPr>
          <w:rFonts w:ascii="Times New Roman" w:hAnsi="Times New Roman" w:cs="Times New Roman"/>
          <w:i/>
          <w:sz w:val="24"/>
          <w:szCs w:val="24"/>
        </w:rPr>
        <w:t>I mean</w:t>
      </w:r>
      <w:r w:rsidR="00BB5B31">
        <w:rPr>
          <w:rFonts w:ascii="Times New Roman" w:hAnsi="Times New Roman" w:cs="Times New Roman"/>
          <w:sz w:val="24"/>
          <w:szCs w:val="24"/>
        </w:rPr>
        <w:t xml:space="preserve"> also for</w:t>
      </w:r>
      <w:r w:rsidR="00967D5E">
        <w:rPr>
          <w:rFonts w:ascii="Times New Roman" w:hAnsi="Times New Roman" w:cs="Times New Roman"/>
          <w:sz w:val="24"/>
          <w:szCs w:val="24"/>
        </w:rPr>
        <w:t xml:space="preserve"> </w:t>
      </w:r>
      <w:r w:rsidR="00BB5B31">
        <w:rPr>
          <w:rFonts w:ascii="Times New Roman" w:hAnsi="Times New Roman" w:cs="Times New Roman"/>
          <w:sz w:val="24"/>
          <w:szCs w:val="24"/>
        </w:rPr>
        <w:t>purposes related to scientific argumentation, such as introducing background knowledge, justifying claims</w:t>
      </w:r>
      <w:r w:rsidR="003E5C92">
        <w:rPr>
          <w:rFonts w:ascii="Times New Roman" w:hAnsi="Times New Roman" w:cs="Times New Roman"/>
          <w:sz w:val="24"/>
          <w:szCs w:val="24"/>
        </w:rPr>
        <w:t xml:space="preserve"> and actions</w:t>
      </w:r>
      <w:r w:rsidR="00BB5B31">
        <w:rPr>
          <w:rFonts w:ascii="Times New Roman" w:hAnsi="Times New Roman" w:cs="Times New Roman"/>
          <w:sz w:val="24"/>
          <w:szCs w:val="24"/>
        </w:rPr>
        <w:t>, interacting with audience</w:t>
      </w:r>
      <w:r w:rsidR="003E5C92">
        <w:rPr>
          <w:rFonts w:ascii="Times New Roman" w:hAnsi="Times New Roman" w:cs="Times New Roman"/>
          <w:sz w:val="24"/>
          <w:szCs w:val="24"/>
        </w:rPr>
        <w:t xml:space="preserve"> to create good rapport, </w:t>
      </w:r>
      <w:r w:rsidR="006F1516">
        <w:rPr>
          <w:rFonts w:ascii="Times New Roman" w:hAnsi="Times New Roman" w:cs="Times New Roman"/>
          <w:sz w:val="24"/>
          <w:szCs w:val="24"/>
        </w:rPr>
        <w:t>marking salience</w:t>
      </w:r>
      <w:r w:rsidR="003E5C92">
        <w:rPr>
          <w:rFonts w:ascii="Times New Roman" w:hAnsi="Times New Roman" w:cs="Times New Roman"/>
          <w:sz w:val="24"/>
          <w:szCs w:val="24"/>
        </w:rPr>
        <w:t xml:space="preserve"> or reinforcing commitment</w:t>
      </w:r>
      <w:r w:rsidR="006F1516">
        <w:rPr>
          <w:rFonts w:ascii="Times New Roman" w:hAnsi="Times New Roman" w:cs="Times New Roman"/>
          <w:sz w:val="24"/>
          <w:szCs w:val="24"/>
        </w:rPr>
        <w:t xml:space="preserve">. </w:t>
      </w:r>
    </w:p>
    <w:p w14:paraId="3BA94B15" w14:textId="02D35449" w:rsidR="00BB5B31" w:rsidRDefault="003E5C92" w:rsidP="00DD216C">
      <w:pPr>
        <w:pStyle w:val="Odstavecseseznamem"/>
        <w:spacing w:after="240" w:line="480" w:lineRule="auto"/>
        <w:ind w:left="0" w:firstLine="709"/>
        <w:contextualSpacing w:val="0"/>
        <w:jc w:val="both"/>
        <w:rPr>
          <w:rFonts w:ascii="Times New Roman" w:hAnsi="Times New Roman" w:cs="Times New Roman"/>
          <w:sz w:val="24"/>
          <w:szCs w:val="24"/>
        </w:rPr>
      </w:pPr>
      <w:r>
        <w:rPr>
          <w:rFonts w:ascii="Times New Roman" w:hAnsi="Times New Roman" w:cs="Times New Roman"/>
          <w:sz w:val="24"/>
          <w:szCs w:val="24"/>
        </w:rPr>
        <w:t xml:space="preserve">Nevertheless, </w:t>
      </w:r>
      <w:r w:rsidR="00921843">
        <w:rPr>
          <w:rFonts w:ascii="Times New Roman" w:hAnsi="Times New Roman" w:cs="Times New Roman"/>
          <w:sz w:val="24"/>
          <w:szCs w:val="24"/>
        </w:rPr>
        <w:t>Fernández-Polo’s</w:t>
      </w:r>
      <w:r>
        <w:rPr>
          <w:rFonts w:ascii="Times New Roman" w:hAnsi="Times New Roman" w:cs="Times New Roman"/>
          <w:sz w:val="24"/>
          <w:szCs w:val="24"/>
        </w:rPr>
        <w:t xml:space="preserve"> study showed some problematic uses of the DM</w:t>
      </w:r>
      <w:r w:rsidR="00921843">
        <w:rPr>
          <w:rFonts w:ascii="Times New Roman" w:hAnsi="Times New Roman" w:cs="Times New Roman"/>
          <w:sz w:val="24"/>
          <w:szCs w:val="24"/>
        </w:rPr>
        <w:t xml:space="preserve"> </w:t>
      </w:r>
      <w:r w:rsidR="00921843" w:rsidRPr="00921843">
        <w:rPr>
          <w:rFonts w:ascii="Times New Roman" w:hAnsi="Times New Roman" w:cs="Times New Roman"/>
          <w:i/>
          <w:sz w:val="24"/>
          <w:szCs w:val="24"/>
        </w:rPr>
        <w:t>I mean</w:t>
      </w:r>
      <w:r>
        <w:rPr>
          <w:rFonts w:ascii="Times New Roman" w:hAnsi="Times New Roman" w:cs="Times New Roman"/>
          <w:sz w:val="24"/>
          <w:szCs w:val="24"/>
        </w:rPr>
        <w:t>, especially when</w:t>
      </w:r>
      <w:r w:rsidR="00967D5E">
        <w:rPr>
          <w:rFonts w:ascii="Times New Roman" w:hAnsi="Times New Roman" w:cs="Times New Roman"/>
          <w:sz w:val="24"/>
          <w:szCs w:val="24"/>
        </w:rPr>
        <w:t xml:space="preserve"> speakers</w:t>
      </w:r>
      <w:r>
        <w:rPr>
          <w:rFonts w:ascii="Times New Roman" w:hAnsi="Times New Roman" w:cs="Times New Roman"/>
          <w:sz w:val="24"/>
          <w:szCs w:val="24"/>
        </w:rPr>
        <w:t xml:space="preserve"> correct</w:t>
      </w:r>
      <w:r w:rsidR="00967D5E">
        <w:rPr>
          <w:rFonts w:ascii="Times New Roman" w:hAnsi="Times New Roman" w:cs="Times New Roman"/>
          <w:sz w:val="24"/>
          <w:szCs w:val="24"/>
        </w:rPr>
        <w:t xml:space="preserve"> their</w:t>
      </w:r>
      <w:r>
        <w:rPr>
          <w:rFonts w:ascii="Times New Roman" w:hAnsi="Times New Roman" w:cs="Times New Roman"/>
          <w:sz w:val="24"/>
          <w:szCs w:val="24"/>
        </w:rPr>
        <w:t xml:space="preserve"> lexic</w:t>
      </w:r>
      <w:r w:rsidR="00437DF9">
        <w:rPr>
          <w:rFonts w:ascii="Times New Roman" w:hAnsi="Times New Roman" w:cs="Times New Roman"/>
          <w:sz w:val="24"/>
          <w:szCs w:val="24"/>
        </w:rPr>
        <w:t xml:space="preserve">al and </w:t>
      </w:r>
      <w:r>
        <w:rPr>
          <w:rFonts w:ascii="Times New Roman" w:hAnsi="Times New Roman" w:cs="Times New Roman"/>
          <w:sz w:val="24"/>
          <w:szCs w:val="24"/>
        </w:rPr>
        <w:t>grammatical mistakes or speech dysfluencies</w:t>
      </w:r>
      <w:r w:rsidR="00967D5E">
        <w:rPr>
          <w:rFonts w:ascii="Times New Roman" w:hAnsi="Times New Roman" w:cs="Times New Roman"/>
          <w:sz w:val="24"/>
          <w:szCs w:val="24"/>
        </w:rPr>
        <w:t xml:space="preserve">. </w:t>
      </w:r>
      <w:r w:rsidR="00967D5E">
        <w:rPr>
          <w:rFonts w:ascii="Times New Roman" w:hAnsi="Times New Roman" w:cs="Times New Roman"/>
          <w:sz w:val="24"/>
          <w:szCs w:val="24"/>
        </w:rPr>
        <w:lastRenderedPageBreak/>
        <w:t xml:space="preserve">The reason is </w:t>
      </w:r>
      <w:r w:rsidR="00437DF9">
        <w:rPr>
          <w:rFonts w:ascii="Times New Roman" w:hAnsi="Times New Roman" w:cs="Times New Roman"/>
          <w:sz w:val="24"/>
          <w:szCs w:val="24"/>
        </w:rPr>
        <w:t>the</w:t>
      </w:r>
      <w:r w:rsidR="00967D5E">
        <w:rPr>
          <w:rFonts w:ascii="Times New Roman" w:hAnsi="Times New Roman" w:cs="Times New Roman"/>
          <w:sz w:val="24"/>
          <w:szCs w:val="24"/>
        </w:rPr>
        <w:t>se mistakes</w:t>
      </w:r>
      <w:r w:rsidR="00437DF9">
        <w:rPr>
          <w:rFonts w:ascii="Times New Roman" w:hAnsi="Times New Roman" w:cs="Times New Roman"/>
          <w:sz w:val="24"/>
          <w:szCs w:val="24"/>
        </w:rPr>
        <w:t xml:space="preserve"> </w:t>
      </w:r>
      <w:r>
        <w:rPr>
          <w:rFonts w:ascii="Times New Roman" w:hAnsi="Times New Roman" w:cs="Times New Roman"/>
          <w:sz w:val="24"/>
          <w:szCs w:val="24"/>
        </w:rPr>
        <w:t>may be taken as flaw</w:t>
      </w:r>
      <w:r w:rsidR="00967D5E">
        <w:rPr>
          <w:rFonts w:ascii="Times New Roman" w:hAnsi="Times New Roman" w:cs="Times New Roman"/>
          <w:sz w:val="24"/>
          <w:szCs w:val="24"/>
        </w:rPr>
        <w:t>s</w:t>
      </w:r>
      <w:r>
        <w:rPr>
          <w:rFonts w:ascii="Times New Roman" w:hAnsi="Times New Roman" w:cs="Times New Roman"/>
          <w:sz w:val="24"/>
          <w:szCs w:val="24"/>
        </w:rPr>
        <w:t xml:space="preserve"> because speakers are expected to have prepared and rehearsed their presentations in advance. Furthermore, making too many justifications can be a sign of anxiety</w:t>
      </w:r>
      <w:r w:rsidR="00437DF9">
        <w:rPr>
          <w:rFonts w:ascii="Times New Roman" w:hAnsi="Times New Roman" w:cs="Times New Roman"/>
          <w:sz w:val="24"/>
          <w:szCs w:val="24"/>
        </w:rPr>
        <w:t xml:space="preserve"> </w:t>
      </w:r>
      <w:r w:rsidR="00967D5E">
        <w:rPr>
          <w:rFonts w:ascii="Times New Roman" w:hAnsi="Times New Roman" w:cs="Times New Roman"/>
          <w:sz w:val="24"/>
          <w:szCs w:val="24"/>
        </w:rPr>
        <w:t>or</w:t>
      </w:r>
      <w:r>
        <w:rPr>
          <w:rFonts w:ascii="Times New Roman" w:hAnsi="Times New Roman" w:cs="Times New Roman"/>
          <w:sz w:val="24"/>
          <w:szCs w:val="24"/>
        </w:rPr>
        <w:t xml:space="preserve"> lack of confidence</w:t>
      </w:r>
      <w:r w:rsidR="00437DF9">
        <w:rPr>
          <w:rFonts w:ascii="Times New Roman" w:hAnsi="Times New Roman" w:cs="Times New Roman"/>
          <w:sz w:val="24"/>
          <w:szCs w:val="24"/>
        </w:rPr>
        <w:t>, and thus, they can “undermine the speakers</w:t>
      </w:r>
      <w:r w:rsidR="00C6169A">
        <w:rPr>
          <w:rFonts w:ascii="Times New Roman" w:hAnsi="Times New Roman" w:cs="Times New Roman"/>
          <w:sz w:val="24"/>
          <w:szCs w:val="24"/>
        </w:rPr>
        <w:t>’</w:t>
      </w:r>
      <w:r w:rsidR="00437DF9">
        <w:rPr>
          <w:rFonts w:ascii="Times New Roman" w:hAnsi="Times New Roman" w:cs="Times New Roman"/>
          <w:sz w:val="24"/>
          <w:szCs w:val="24"/>
        </w:rPr>
        <w:t xml:space="preserve"> ethos and, consequently, the convincingness of the</w:t>
      </w:r>
      <w:r w:rsidR="000A6F84">
        <w:rPr>
          <w:rFonts w:ascii="Times New Roman" w:hAnsi="Times New Roman" w:cs="Times New Roman"/>
          <w:sz w:val="24"/>
          <w:szCs w:val="24"/>
        </w:rPr>
        <w:t>ir</w:t>
      </w:r>
      <w:r w:rsidR="00437DF9">
        <w:rPr>
          <w:rFonts w:ascii="Times New Roman" w:hAnsi="Times New Roman" w:cs="Times New Roman"/>
          <w:sz w:val="24"/>
          <w:szCs w:val="24"/>
        </w:rPr>
        <w:t xml:space="preserve"> presentation”</w:t>
      </w:r>
      <w:r w:rsidR="00967D5E">
        <w:rPr>
          <w:rFonts w:ascii="Times New Roman" w:hAnsi="Times New Roman" w:cs="Times New Roman"/>
          <w:sz w:val="24"/>
          <w:szCs w:val="24"/>
        </w:rPr>
        <w:t xml:space="preserve"> (Hyland, 2005: 78, as cited in Fernández-Polo, 2013: 65)</w:t>
      </w:r>
      <w:r w:rsidR="00437DF9">
        <w:rPr>
          <w:rFonts w:ascii="Times New Roman" w:hAnsi="Times New Roman" w:cs="Times New Roman"/>
          <w:sz w:val="24"/>
          <w:szCs w:val="24"/>
        </w:rPr>
        <w:t xml:space="preserve">. </w:t>
      </w:r>
    </w:p>
    <w:p w14:paraId="1F94E190" w14:textId="69317391" w:rsidR="00380878" w:rsidRDefault="00380878" w:rsidP="00DD216C">
      <w:pPr>
        <w:pStyle w:val="Odstavecseseznamem"/>
        <w:spacing w:after="240" w:line="480" w:lineRule="auto"/>
        <w:ind w:left="0" w:firstLine="709"/>
        <w:contextualSpacing w:val="0"/>
        <w:jc w:val="both"/>
        <w:rPr>
          <w:rFonts w:ascii="Times New Roman" w:hAnsi="Times New Roman" w:cs="Times New Roman"/>
          <w:sz w:val="24"/>
          <w:szCs w:val="24"/>
        </w:rPr>
      </w:pPr>
      <w:r w:rsidRPr="009604E4">
        <w:rPr>
          <w:rFonts w:ascii="Times New Roman" w:hAnsi="Times New Roman" w:cs="Times New Roman"/>
          <w:sz w:val="24"/>
          <w:szCs w:val="24"/>
        </w:rPr>
        <w:t>Another linguist worth mentioning</w:t>
      </w:r>
      <w:r w:rsidR="00921843">
        <w:rPr>
          <w:rFonts w:ascii="Times New Roman" w:hAnsi="Times New Roman" w:cs="Times New Roman"/>
          <w:sz w:val="24"/>
          <w:szCs w:val="24"/>
        </w:rPr>
        <w:t xml:space="preserve"> here</w:t>
      </w:r>
      <w:r w:rsidRPr="009604E4">
        <w:rPr>
          <w:rFonts w:ascii="Times New Roman" w:hAnsi="Times New Roman" w:cs="Times New Roman"/>
          <w:sz w:val="24"/>
          <w:szCs w:val="24"/>
        </w:rPr>
        <w:t xml:space="preserve"> is</w:t>
      </w:r>
      <w:r>
        <w:rPr>
          <w:rFonts w:ascii="Times New Roman" w:hAnsi="Times New Roman" w:cs="Times New Roman"/>
          <w:b/>
          <w:sz w:val="24"/>
          <w:szCs w:val="24"/>
        </w:rPr>
        <w:t xml:space="preserve"> </w:t>
      </w:r>
      <w:r w:rsidRPr="003F48D2">
        <w:rPr>
          <w:rFonts w:ascii="Times New Roman" w:hAnsi="Times New Roman" w:cs="Times New Roman"/>
          <w:sz w:val="24"/>
          <w:szCs w:val="24"/>
        </w:rPr>
        <w:t>Swan</w:t>
      </w:r>
      <w:r w:rsidR="006E6885">
        <w:rPr>
          <w:rFonts w:ascii="Times New Roman" w:hAnsi="Times New Roman" w:cs="Times New Roman"/>
          <w:b/>
          <w:sz w:val="24"/>
          <w:szCs w:val="24"/>
        </w:rPr>
        <w:t xml:space="preserve"> </w:t>
      </w:r>
      <w:r w:rsidR="006E6885">
        <w:rPr>
          <w:rFonts w:ascii="Times New Roman" w:hAnsi="Times New Roman" w:cs="Times New Roman"/>
          <w:sz w:val="24"/>
          <w:szCs w:val="24"/>
        </w:rPr>
        <w:t>(2005).</w:t>
      </w:r>
      <w:r>
        <w:rPr>
          <w:rFonts w:ascii="Times New Roman" w:hAnsi="Times New Roman" w:cs="Times New Roman"/>
          <w:b/>
          <w:sz w:val="24"/>
          <w:szCs w:val="24"/>
        </w:rPr>
        <w:t xml:space="preserve"> </w:t>
      </w:r>
      <w:r w:rsidRPr="009604E4">
        <w:rPr>
          <w:rFonts w:ascii="Times New Roman" w:hAnsi="Times New Roman" w:cs="Times New Roman"/>
          <w:sz w:val="24"/>
          <w:szCs w:val="24"/>
        </w:rPr>
        <w:t>He</w:t>
      </w:r>
      <w:r>
        <w:rPr>
          <w:rFonts w:ascii="Times New Roman" w:hAnsi="Times New Roman" w:cs="Times New Roman"/>
          <w:b/>
          <w:sz w:val="24"/>
          <w:szCs w:val="24"/>
        </w:rPr>
        <w:t xml:space="preserve"> </w:t>
      </w:r>
      <w:r w:rsidRPr="009604E4">
        <w:rPr>
          <w:rFonts w:ascii="Times New Roman" w:hAnsi="Times New Roman" w:cs="Times New Roman"/>
          <w:sz w:val="24"/>
          <w:szCs w:val="24"/>
        </w:rPr>
        <w:t>points out</w:t>
      </w:r>
      <w:r>
        <w:rPr>
          <w:rFonts w:ascii="Times New Roman" w:hAnsi="Times New Roman" w:cs="Times New Roman"/>
          <w:sz w:val="24"/>
          <w:szCs w:val="24"/>
        </w:rPr>
        <w:t xml:space="preserve"> </w:t>
      </w:r>
      <w:r w:rsidR="00487AE4">
        <w:rPr>
          <w:rFonts w:ascii="Times New Roman" w:hAnsi="Times New Roman" w:cs="Times New Roman"/>
          <w:sz w:val="24"/>
          <w:szCs w:val="24"/>
        </w:rPr>
        <w:t xml:space="preserve">a </w:t>
      </w:r>
      <w:r>
        <w:rPr>
          <w:rFonts w:ascii="Times New Roman" w:hAnsi="Times New Roman" w:cs="Times New Roman"/>
          <w:sz w:val="24"/>
          <w:szCs w:val="24"/>
        </w:rPr>
        <w:t xml:space="preserve">high number of DMs and the impossibility to give </w:t>
      </w:r>
      <w:r w:rsidR="00921843">
        <w:rPr>
          <w:rFonts w:ascii="Times New Roman" w:hAnsi="Times New Roman" w:cs="Times New Roman"/>
          <w:sz w:val="24"/>
          <w:szCs w:val="24"/>
        </w:rPr>
        <w:t>their</w:t>
      </w:r>
      <w:r>
        <w:rPr>
          <w:rFonts w:ascii="Times New Roman" w:hAnsi="Times New Roman" w:cs="Times New Roman"/>
          <w:sz w:val="24"/>
          <w:szCs w:val="24"/>
        </w:rPr>
        <w:t xml:space="preserve"> complete list. He mentions twenty-one functions of DMs</w:t>
      </w:r>
      <w:r w:rsidR="00921843">
        <w:rPr>
          <w:rFonts w:ascii="Times New Roman" w:hAnsi="Times New Roman" w:cs="Times New Roman"/>
          <w:sz w:val="24"/>
          <w:szCs w:val="24"/>
        </w:rPr>
        <w:t xml:space="preserve">, </w:t>
      </w:r>
      <w:r>
        <w:rPr>
          <w:rFonts w:ascii="Times New Roman" w:hAnsi="Times New Roman" w:cs="Times New Roman"/>
          <w:sz w:val="24"/>
          <w:szCs w:val="24"/>
        </w:rPr>
        <w:t xml:space="preserve">three of </w:t>
      </w:r>
      <w:r w:rsidR="00921843">
        <w:rPr>
          <w:rFonts w:ascii="Times New Roman" w:hAnsi="Times New Roman" w:cs="Times New Roman"/>
          <w:sz w:val="24"/>
          <w:szCs w:val="24"/>
        </w:rPr>
        <w:t>which</w:t>
      </w:r>
      <w:r>
        <w:rPr>
          <w:rFonts w:ascii="Times New Roman" w:hAnsi="Times New Roman" w:cs="Times New Roman"/>
          <w:sz w:val="24"/>
          <w:szCs w:val="24"/>
        </w:rPr>
        <w:t xml:space="preserve"> are important for my research</w:t>
      </w:r>
      <w:r w:rsidR="00921843">
        <w:rPr>
          <w:rFonts w:ascii="Times New Roman" w:hAnsi="Times New Roman" w:cs="Times New Roman"/>
          <w:sz w:val="24"/>
          <w:szCs w:val="24"/>
        </w:rPr>
        <w:t>.</w:t>
      </w:r>
      <w:r>
        <w:rPr>
          <w:rFonts w:ascii="Times New Roman" w:hAnsi="Times New Roman" w:cs="Times New Roman"/>
          <w:sz w:val="24"/>
          <w:szCs w:val="24"/>
        </w:rPr>
        <w:t xml:space="preserve"> </w:t>
      </w:r>
      <w:r w:rsidR="00921843">
        <w:rPr>
          <w:rFonts w:ascii="Times New Roman" w:hAnsi="Times New Roman" w:cs="Times New Roman"/>
          <w:sz w:val="24"/>
          <w:szCs w:val="24"/>
        </w:rPr>
        <w:t>T</w:t>
      </w:r>
      <w:r>
        <w:rPr>
          <w:rFonts w:ascii="Times New Roman" w:hAnsi="Times New Roman" w:cs="Times New Roman"/>
          <w:sz w:val="24"/>
          <w:szCs w:val="24"/>
        </w:rPr>
        <w:t xml:space="preserve">hese are the functions of </w:t>
      </w:r>
      <w:r w:rsidR="00921843">
        <w:rPr>
          <w:rFonts w:ascii="Times New Roman" w:hAnsi="Times New Roman" w:cs="Times New Roman"/>
          <w:sz w:val="24"/>
          <w:szCs w:val="24"/>
        </w:rPr>
        <w:t xml:space="preserve">the </w:t>
      </w:r>
      <w:r>
        <w:rPr>
          <w:rFonts w:ascii="Times New Roman" w:hAnsi="Times New Roman" w:cs="Times New Roman"/>
          <w:sz w:val="24"/>
          <w:szCs w:val="24"/>
        </w:rPr>
        <w:t xml:space="preserve">expression </w:t>
      </w:r>
      <w:r w:rsidRPr="00752106">
        <w:rPr>
          <w:rFonts w:ascii="Times New Roman" w:hAnsi="Times New Roman" w:cs="Times New Roman"/>
          <w:i/>
          <w:sz w:val="24"/>
          <w:szCs w:val="24"/>
        </w:rPr>
        <w:t>I mean</w:t>
      </w:r>
      <w:r>
        <w:rPr>
          <w:rFonts w:ascii="Times New Roman" w:hAnsi="Times New Roman" w:cs="Times New Roman"/>
          <w:sz w:val="24"/>
          <w:szCs w:val="24"/>
        </w:rPr>
        <w:t xml:space="preserve">: </w:t>
      </w:r>
      <w:r w:rsidR="00921843">
        <w:rPr>
          <w:rFonts w:ascii="Times New Roman" w:hAnsi="Times New Roman" w:cs="Times New Roman"/>
          <w:sz w:val="24"/>
          <w:szCs w:val="24"/>
        </w:rPr>
        <w:t xml:space="preserve">(1) </w:t>
      </w:r>
      <w:r>
        <w:rPr>
          <w:rFonts w:ascii="Times New Roman" w:hAnsi="Times New Roman" w:cs="Times New Roman"/>
          <w:sz w:val="24"/>
          <w:szCs w:val="24"/>
        </w:rPr>
        <w:t xml:space="preserve">“making things clear and giving details”, </w:t>
      </w:r>
      <w:r w:rsidR="00921843">
        <w:rPr>
          <w:rFonts w:ascii="Times New Roman" w:hAnsi="Times New Roman" w:cs="Times New Roman"/>
          <w:sz w:val="24"/>
          <w:szCs w:val="24"/>
        </w:rPr>
        <w:t xml:space="preserve">(2) </w:t>
      </w:r>
      <w:r>
        <w:rPr>
          <w:rFonts w:ascii="Times New Roman" w:hAnsi="Times New Roman" w:cs="Times New Roman"/>
          <w:sz w:val="24"/>
          <w:szCs w:val="24"/>
        </w:rPr>
        <w:t xml:space="preserve">“softening and correcting”, and </w:t>
      </w:r>
      <w:r w:rsidR="00921843">
        <w:rPr>
          <w:rFonts w:ascii="Times New Roman" w:hAnsi="Times New Roman" w:cs="Times New Roman"/>
          <w:sz w:val="24"/>
          <w:szCs w:val="24"/>
        </w:rPr>
        <w:t xml:space="preserve">(3) </w:t>
      </w:r>
      <w:r>
        <w:rPr>
          <w:rFonts w:ascii="Times New Roman" w:hAnsi="Times New Roman" w:cs="Times New Roman"/>
          <w:sz w:val="24"/>
          <w:szCs w:val="24"/>
        </w:rPr>
        <w:t>“gaining time”</w:t>
      </w:r>
      <w:r w:rsidR="00921843">
        <w:rPr>
          <w:rFonts w:ascii="Times New Roman" w:hAnsi="Times New Roman" w:cs="Times New Roman"/>
          <w:sz w:val="24"/>
          <w:szCs w:val="24"/>
        </w:rPr>
        <w:t>. These are illustrated below in the same order as listed:</w:t>
      </w:r>
    </w:p>
    <w:p w14:paraId="2D9E0550" w14:textId="77777777" w:rsidR="00380878" w:rsidRDefault="00380878" w:rsidP="00380878">
      <w:pPr>
        <w:pStyle w:val="Odstavecseseznamem"/>
        <w:spacing w:after="240" w:line="480" w:lineRule="auto"/>
        <w:ind w:left="0" w:firstLine="708"/>
        <w:jc w:val="both"/>
        <w:rPr>
          <w:rFonts w:ascii="Times New Roman" w:hAnsi="Times New Roman" w:cs="Times New Roman"/>
          <w:sz w:val="24"/>
          <w:szCs w:val="24"/>
        </w:rPr>
      </w:pPr>
      <w:r w:rsidRPr="00B42268">
        <w:rPr>
          <w:rFonts w:ascii="Times New Roman" w:hAnsi="Times New Roman" w:cs="Times New Roman"/>
          <w:sz w:val="24"/>
          <w:szCs w:val="24"/>
        </w:rPr>
        <w:t>(1)</w:t>
      </w:r>
      <w:r>
        <w:rPr>
          <w:rFonts w:ascii="Times New Roman" w:hAnsi="Times New Roman" w:cs="Times New Roman"/>
          <w:i/>
          <w:sz w:val="24"/>
          <w:szCs w:val="24"/>
        </w:rPr>
        <w:t xml:space="preserve"> </w:t>
      </w:r>
      <w:r w:rsidRPr="003C5313">
        <w:rPr>
          <w:rFonts w:ascii="Times New Roman" w:hAnsi="Times New Roman" w:cs="Times New Roman"/>
          <w:i/>
          <w:sz w:val="24"/>
          <w:szCs w:val="24"/>
        </w:rPr>
        <w:t>“It was a terrible movie. I mean, lots of shooting and bloody scenes.”</w:t>
      </w:r>
      <w:r w:rsidRPr="00B42268">
        <w:rPr>
          <w:rFonts w:ascii="Times New Roman" w:hAnsi="Times New Roman" w:cs="Times New Roman"/>
          <w:sz w:val="24"/>
          <w:szCs w:val="24"/>
        </w:rPr>
        <w:t xml:space="preserve"> </w:t>
      </w:r>
    </w:p>
    <w:p w14:paraId="223EAA27" w14:textId="77777777" w:rsidR="00380878" w:rsidRDefault="00380878" w:rsidP="00380878">
      <w:pPr>
        <w:pStyle w:val="Odstavecseseznamem"/>
        <w:spacing w:after="240" w:line="480" w:lineRule="auto"/>
        <w:ind w:left="0" w:firstLine="708"/>
        <w:jc w:val="both"/>
        <w:rPr>
          <w:rFonts w:ascii="Times New Roman" w:hAnsi="Times New Roman" w:cs="Times New Roman"/>
          <w:sz w:val="24"/>
          <w:szCs w:val="24"/>
        </w:rPr>
      </w:pPr>
      <w:r>
        <w:rPr>
          <w:rFonts w:ascii="Times New Roman" w:hAnsi="Times New Roman" w:cs="Times New Roman"/>
          <w:sz w:val="24"/>
          <w:szCs w:val="24"/>
        </w:rPr>
        <w:t xml:space="preserve">(2) </w:t>
      </w:r>
      <w:r w:rsidRPr="003C5313">
        <w:rPr>
          <w:rFonts w:ascii="Times New Roman" w:hAnsi="Times New Roman" w:cs="Times New Roman"/>
          <w:i/>
          <w:sz w:val="24"/>
          <w:szCs w:val="24"/>
        </w:rPr>
        <w:t>“You need to pay 350 pounds for the tickets, I mean 250 pounds.”</w:t>
      </w:r>
      <w:r>
        <w:rPr>
          <w:rFonts w:ascii="Times New Roman" w:hAnsi="Times New Roman" w:cs="Times New Roman"/>
          <w:sz w:val="24"/>
          <w:szCs w:val="24"/>
        </w:rPr>
        <w:t xml:space="preserve"> </w:t>
      </w:r>
    </w:p>
    <w:p w14:paraId="591256B5" w14:textId="77777777" w:rsidR="00380878" w:rsidRPr="0068055E" w:rsidRDefault="00380878" w:rsidP="00380878">
      <w:pPr>
        <w:pStyle w:val="Odstavecseseznamem"/>
        <w:spacing w:after="240" w:line="480" w:lineRule="auto"/>
        <w:ind w:left="0" w:firstLine="708"/>
        <w:jc w:val="both"/>
        <w:rPr>
          <w:rFonts w:ascii="Times New Roman" w:hAnsi="Times New Roman" w:cs="Times New Roman"/>
          <w:sz w:val="24"/>
          <w:szCs w:val="24"/>
        </w:rPr>
      </w:pPr>
      <w:r>
        <w:rPr>
          <w:rFonts w:ascii="Times New Roman" w:hAnsi="Times New Roman" w:cs="Times New Roman"/>
          <w:sz w:val="24"/>
          <w:szCs w:val="24"/>
        </w:rPr>
        <w:t xml:space="preserve">(3) </w:t>
      </w:r>
      <w:r w:rsidRPr="003C5313">
        <w:rPr>
          <w:rFonts w:ascii="Times New Roman" w:hAnsi="Times New Roman" w:cs="Times New Roman"/>
          <w:i/>
          <w:sz w:val="24"/>
          <w:szCs w:val="24"/>
        </w:rPr>
        <w:t>“Why did you do that?”</w:t>
      </w:r>
      <w:r w:rsidRPr="003C5313">
        <w:rPr>
          <w:rFonts w:ascii="Times New Roman" w:hAnsi="Times New Roman" w:cs="Times New Roman"/>
          <w:i/>
          <w:sz w:val="24"/>
          <w:szCs w:val="24"/>
        </w:rPr>
        <w:tab/>
        <w:t xml:space="preserve">“Well, you know, I </w:t>
      </w:r>
      <w:proofErr w:type="gramStart"/>
      <w:r w:rsidRPr="003C5313">
        <w:rPr>
          <w:rFonts w:ascii="Times New Roman" w:hAnsi="Times New Roman" w:cs="Times New Roman"/>
          <w:i/>
          <w:sz w:val="24"/>
          <w:szCs w:val="24"/>
        </w:rPr>
        <w:t>mean..</w:t>
      </w:r>
      <w:proofErr w:type="gramEnd"/>
      <w:r w:rsidRPr="003C5313">
        <w:rPr>
          <w:rFonts w:ascii="Times New Roman" w:hAnsi="Times New Roman" w:cs="Times New Roman"/>
          <w:i/>
          <w:sz w:val="24"/>
          <w:szCs w:val="24"/>
        </w:rPr>
        <w:t>”</w:t>
      </w:r>
    </w:p>
    <w:p w14:paraId="38F1B145" w14:textId="77777777" w:rsidR="003F2800" w:rsidRPr="00A06B1D" w:rsidRDefault="003F2800" w:rsidP="00C70DFB">
      <w:pPr>
        <w:spacing w:after="240" w:line="480" w:lineRule="auto"/>
        <w:rPr>
          <w:rFonts w:ascii="Times New Roman" w:hAnsi="Times New Roman" w:cs="Times New Roman"/>
          <w:sz w:val="24"/>
          <w:szCs w:val="24"/>
        </w:rPr>
      </w:pPr>
    </w:p>
    <w:p w14:paraId="54F2E377" w14:textId="4558E244" w:rsidR="004C11D4" w:rsidRPr="00250366" w:rsidRDefault="004C11D4" w:rsidP="0006175D">
      <w:pPr>
        <w:pStyle w:val="Nadpis2"/>
        <w:numPr>
          <w:ilvl w:val="1"/>
          <w:numId w:val="4"/>
        </w:numPr>
        <w:spacing w:after="240" w:line="480" w:lineRule="auto"/>
        <w:rPr>
          <w:rFonts w:cs="Times New Roman"/>
        </w:rPr>
      </w:pPr>
      <w:bookmarkStart w:id="16" w:name="_Toc3740054"/>
      <w:r w:rsidRPr="00250366">
        <w:rPr>
          <w:rFonts w:cs="Times New Roman"/>
        </w:rPr>
        <w:t>I mean</w:t>
      </w:r>
      <w:bookmarkEnd w:id="16"/>
    </w:p>
    <w:p w14:paraId="71062D77" w14:textId="3A82408E" w:rsidR="00077580" w:rsidRDefault="00365367" w:rsidP="004C11D4">
      <w:pPr>
        <w:spacing w:after="240" w:line="480" w:lineRule="auto"/>
        <w:jc w:val="both"/>
        <w:rPr>
          <w:rFonts w:ascii="Times New Roman" w:hAnsi="Times New Roman" w:cs="Times New Roman"/>
          <w:sz w:val="24"/>
          <w:szCs w:val="24"/>
        </w:rPr>
      </w:pPr>
      <w:r w:rsidRPr="00365367">
        <w:rPr>
          <w:rFonts w:ascii="Times New Roman" w:hAnsi="Times New Roman" w:cs="Times New Roman"/>
          <w:sz w:val="24"/>
          <w:szCs w:val="24"/>
        </w:rPr>
        <w:t xml:space="preserve">This section tries to investigate possible origins of the use of the expression </w:t>
      </w:r>
      <w:r w:rsidRPr="00365367">
        <w:rPr>
          <w:rFonts w:ascii="Times New Roman" w:hAnsi="Times New Roman" w:cs="Times New Roman"/>
          <w:i/>
          <w:sz w:val="24"/>
          <w:szCs w:val="24"/>
        </w:rPr>
        <w:t>I mean</w:t>
      </w:r>
      <w:r w:rsidR="000B61C2">
        <w:rPr>
          <w:rFonts w:ascii="Times New Roman" w:hAnsi="Times New Roman" w:cs="Times New Roman"/>
          <w:sz w:val="24"/>
          <w:szCs w:val="24"/>
        </w:rPr>
        <w:t xml:space="preserve"> and</w:t>
      </w:r>
      <w:r w:rsidR="00A34E0A">
        <w:rPr>
          <w:rFonts w:ascii="Times New Roman" w:hAnsi="Times New Roman" w:cs="Times New Roman"/>
          <w:sz w:val="24"/>
          <w:szCs w:val="24"/>
        </w:rPr>
        <w:t xml:space="preserve"> provide an overview of</w:t>
      </w:r>
      <w:r w:rsidR="000B61C2">
        <w:rPr>
          <w:rFonts w:ascii="Times New Roman" w:hAnsi="Times New Roman" w:cs="Times New Roman"/>
          <w:sz w:val="24"/>
          <w:szCs w:val="24"/>
        </w:rPr>
        <w:t xml:space="preserve"> its</w:t>
      </w:r>
      <w:r>
        <w:rPr>
          <w:rFonts w:ascii="Times New Roman" w:hAnsi="Times New Roman" w:cs="Times New Roman"/>
          <w:sz w:val="24"/>
          <w:szCs w:val="24"/>
        </w:rPr>
        <w:t xml:space="preserve"> </w:t>
      </w:r>
      <w:r w:rsidR="00187EDE">
        <w:rPr>
          <w:rFonts w:ascii="Times New Roman" w:hAnsi="Times New Roman" w:cs="Times New Roman"/>
          <w:sz w:val="24"/>
          <w:szCs w:val="24"/>
        </w:rPr>
        <w:t>semantic</w:t>
      </w:r>
      <w:r>
        <w:rPr>
          <w:rFonts w:ascii="Times New Roman" w:hAnsi="Times New Roman" w:cs="Times New Roman"/>
          <w:sz w:val="24"/>
          <w:szCs w:val="24"/>
        </w:rPr>
        <w:t xml:space="preserve"> and pragmatic meanings</w:t>
      </w:r>
      <w:r w:rsidR="000B61C2">
        <w:rPr>
          <w:rFonts w:ascii="Times New Roman" w:hAnsi="Times New Roman" w:cs="Times New Roman"/>
          <w:sz w:val="24"/>
          <w:szCs w:val="24"/>
        </w:rPr>
        <w:t>.</w:t>
      </w:r>
    </w:p>
    <w:p w14:paraId="5D7BE6CF" w14:textId="70B87FA7" w:rsidR="007814CD" w:rsidRPr="000B61C2" w:rsidRDefault="007814CD" w:rsidP="000B61C2">
      <w:pPr>
        <w:pStyle w:val="Nadpis3"/>
        <w:numPr>
          <w:ilvl w:val="2"/>
          <w:numId w:val="4"/>
        </w:numPr>
        <w:spacing w:after="240" w:line="480" w:lineRule="auto"/>
        <w:rPr>
          <w:rFonts w:cs="Times New Roman"/>
        </w:rPr>
      </w:pPr>
      <w:bookmarkStart w:id="17" w:name="_Toc3740055"/>
      <w:r w:rsidRPr="000B61C2">
        <w:rPr>
          <w:rFonts w:cs="Times New Roman"/>
        </w:rPr>
        <w:t xml:space="preserve">Possible origins of the use of </w:t>
      </w:r>
      <w:r w:rsidRPr="00250366">
        <w:rPr>
          <w:rFonts w:cs="Times New Roman"/>
          <w:i/>
        </w:rPr>
        <w:t>I mean</w:t>
      </w:r>
      <w:bookmarkEnd w:id="17"/>
    </w:p>
    <w:p w14:paraId="5E85B50F" w14:textId="5328133A" w:rsidR="00C80D36" w:rsidRDefault="00972564" w:rsidP="004C11D4">
      <w:pPr>
        <w:spacing w:after="240" w:line="480" w:lineRule="auto"/>
        <w:jc w:val="both"/>
        <w:rPr>
          <w:rFonts w:ascii="Times New Roman" w:hAnsi="Times New Roman" w:cs="Times New Roman"/>
          <w:i/>
          <w:sz w:val="24"/>
          <w:szCs w:val="24"/>
        </w:rPr>
      </w:pPr>
      <w:r>
        <w:rPr>
          <w:rFonts w:ascii="Times New Roman" w:hAnsi="Times New Roman" w:cs="Times New Roman"/>
          <w:sz w:val="24"/>
          <w:szCs w:val="24"/>
        </w:rPr>
        <w:tab/>
      </w:r>
      <w:r w:rsidR="00580BA5">
        <w:rPr>
          <w:rFonts w:ascii="Times New Roman" w:hAnsi="Times New Roman" w:cs="Times New Roman"/>
          <w:sz w:val="24"/>
          <w:szCs w:val="24"/>
        </w:rPr>
        <w:t xml:space="preserve">Written records of </w:t>
      </w:r>
      <w:r w:rsidR="00580BA5" w:rsidRPr="00580BA5">
        <w:rPr>
          <w:rFonts w:ascii="Times New Roman" w:hAnsi="Times New Roman" w:cs="Times New Roman"/>
          <w:i/>
          <w:sz w:val="24"/>
          <w:szCs w:val="24"/>
        </w:rPr>
        <w:t>I mean</w:t>
      </w:r>
      <w:r w:rsidR="00580BA5">
        <w:rPr>
          <w:rFonts w:ascii="Times New Roman" w:hAnsi="Times New Roman" w:cs="Times New Roman"/>
          <w:sz w:val="24"/>
          <w:szCs w:val="24"/>
        </w:rPr>
        <w:t xml:space="preserve"> as a colloquial expression were found as early as 1892</w:t>
      </w:r>
      <w:r w:rsidR="000B61C2">
        <w:rPr>
          <w:rFonts w:ascii="Times New Roman" w:hAnsi="Times New Roman" w:cs="Times New Roman"/>
          <w:sz w:val="24"/>
          <w:szCs w:val="24"/>
        </w:rPr>
        <w:t>, according to Dictionary.com (2018)</w:t>
      </w:r>
      <w:r>
        <w:rPr>
          <w:rFonts w:ascii="Times New Roman" w:hAnsi="Times New Roman" w:cs="Times New Roman"/>
          <w:sz w:val="24"/>
          <w:szCs w:val="24"/>
        </w:rPr>
        <w:t>.</w:t>
      </w:r>
      <w:r w:rsidR="00580BA5">
        <w:rPr>
          <w:rFonts w:ascii="Times New Roman" w:hAnsi="Times New Roman" w:cs="Times New Roman"/>
          <w:sz w:val="24"/>
          <w:szCs w:val="24"/>
        </w:rPr>
        <w:t xml:space="preserve"> It originates from the old literal verb phrase </w:t>
      </w:r>
      <w:r w:rsidR="00580BA5" w:rsidRPr="00580BA5">
        <w:rPr>
          <w:rFonts w:ascii="Times New Roman" w:hAnsi="Times New Roman" w:cs="Times New Roman"/>
          <w:i/>
          <w:sz w:val="24"/>
          <w:szCs w:val="24"/>
        </w:rPr>
        <w:t>I mean</w:t>
      </w:r>
      <w:r w:rsidR="00580BA5">
        <w:rPr>
          <w:rFonts w:ascii="Times New Roman" w:hAnsi="Times New Roman" w:cs="Times New Roman"/>
          <w:sz w:val="24"/>
          <w:szCs w:val="24"/>
        </w:rPr>
        <w:t xml:space="preserve">, in the sense </w:t>
      </w:r>
      <w:r w:rsidR="00580BA5" w:rsidRPr="00580BA5">
        <w:rPr>
          <w:rFonts w:ascii="Times New Roman" w:hAnsi="Times New Roman" w:cs="Times New Roman"/>
          <w:i/>
          <w:sz w:val="24"/>
          <w:szCs w:val="24"/>
        </w:rPr>
        <w:t xml:space="preserve">what I’m saying </w:t>
      </w:r>
      <w:proofErr w:type="gramStart"/>
      <w:r w:rsidR="00580BA5" w:rsidRPr="00580BA5">
        <w:rPr>
          <w:rFonts w:ascii="Times New Roman" w:hAnsi="Times New Roman" w:cs="Times New Roman"/>
          <w:i/>
          <w:sz w:val="24"/>
          <w:szCs w:val="24"/>
        </w:rPr>
        <w:t>is..</w:t>
      </w:r>
      <w:proofErr w:type="gramEnd"/>
      <w:r w:rsidR="00580BA5">
        <w:rPr>
          <w:rFonts w:ascii="Times New Roman" w:hAnsi="Times New Roman" w:cs="Times New Roman"/>
          <w:sz w:val="24"/>
          <w:szCs w:val="24"/>
        </w:rPr>
        <w:t xml:space="preserve"> The use of the phrase has since grown rapidly </w:t>
      </w:r>
      <w:r w:rsidR="009C5F9F">
        <w:rPr>
          <w:rFonts w:ascii="Times New Roman" w:hAnsi="Times New Roman" w:cs="Times New Roman"/>
          <w:sz w:val="24"/>
          <w:szCs w:val="24"/>
        </w:rPr>
        <w:t>in spoken language and colloquial writing</w:t>
      </w:r>
      <w:r>
        <w:rPr>
          <w:rFonts w:ascii="Times New Roman" w:hAnsi="Times New Roman" w:cs="Times New Roman"/>
          <w:sz w:val="24"/>
          <w:szCs w:val="24"/>
        </w:rPr>
        <w:t xml:space="preserve">, </w:t>
      </w:r>
      <w:r w:rsidR="00580BA5">
        <w:rPr>
          <w:rFonts w:ascii="Times New Roman" w:hAnsi="Times New Roman" w:cs="Times New Roman"/>
          <w:sz w:val="24"/>
          <w:szCs w:val="24"/>
        </w:rPr>
        <w:t xml:space="preserve">and </w:t>
      </w:r>
      <w:r w:rsidR="009C5F9F">
        <w:rPr>
          <w:rFonts w:ascii="Times New Roman" w:hAnsi="Times New Roman" w:cs="Times New Roman"/>
          <w:sz w:val="24"/>
          <w:szCs w:val="24"/>
        </w:rPr>
        <w:t xml:space="preserve">it </w:t>
      </w:r>
      <w:r>
        <w:rPr>
          <w:rFonts w:ascii="Times New Roman" w:hAnsi="Times New Roman" w:cs="Times New Roman"/>
          <w:sz w:val="24"/>
          <w:szCs w:val="24"/>
        </w:rPr>
        <w:t xml:space="preserve">also </w:t>
      </w:r>
      <w:r w:rsidR="00580BA5">
        <w:rPr>
          <w:rFonts w:ascii="Times New Roman" w:hAnsi="Times New Roman" w:cs="Times New Roman"/>
          <w:sz w:val="24"/>
          <w:szCs w:val="24"/>
        </w:rPr>
        <w:t xml:space="preserve">extended the range of its meanings. In the 1990s, </w:t>
      </w:r>
      <w:r w:rsidR="00580BA5" w:rsidRPr="009C5F9F">
        <w:rPr>
          <w:rFonts w:ascii="Times New Roman" w:hAnsi="Times New Roman" w:cs="Times New Roman"/>
          <w:i/>
          <w:sz w:val="24"/>
          <w:szCs w:val="24"/>
        </w:rPr>
        <w:t>I mean</w:t>
      </w:r>
      <w:r w:rsidR="00580BA5">
        <w:rPr>
          <w:rFonts w:ascii="Times New Roman" w:hAnsi="Times New Roman" w:cs="Times New Roman"/>
          <w:sz w:val="24"/>
          <w:szCs w:val="24"/>
        </w:rPr>
        <w:t xml:space="preserve"> </w:t>
      </w:r>
      <w:r w:rsidR="00580BA5">
        <w:rPr>
          <w:rFonts w:ascii="Times New Roman" w:hAnsi="Times New Roman" w:cs="Times New Roman"/>
          <w:sz w:val="24"/>
          <w:szCs w:val="24"/>
        </w:rPr>
        <w:lastRenderedPageBreak/>
        <w:t>became a stereotype, used by rich white girls who</w:t>
      </w:r>
      <w:r w:rsidR="009C5F9F">
        <w:rPr>
          <w:rFonts w:ascii="Times New Roman" w:hAnsi="Times New Roman" w:cs="Times New Roman"/>
          <w:sz w:val="24"/>
          <w:szCs w:val="24"/>
        </w:rPr>
        <w:t>se life</w:t>
      </w:r>
      <w:r>
        <w:rPr>
          <w:rFonts w:ascii="Times New Roman" w:hAnsi="Times New Roman" w:cs="Times New Roman"/>
          <w:sz w:val="24"/>
          <w:szCs w:val="24"/>
        </w:rPr>
        <w:t>-</w:t>
      </w:r>
      <w:r w:rsidR="00580BA5">
        <w:rPr>
          <w:rFonts w:ascii="Times New Roman" w:hAnsi="Times New Roman" w:cs="Times New Roman"/>
          <w:sz w:val="24"/>
          <w:szCs w:val="24"/>
        </w:rPr>
        <w:t xml:space="preserve">focus </w:t>
      </w:r>
      <w:r w:rsidR="00181C6C">
        <w:rPr>
          <w:rFonts w:ascii="Times New Roman" w:hAnsi="Times New Roman" w:cs="Times New Roman"/>
          <w:sz w:val="24"/>
          <w:szCs w:val="24"/>
        </w:rPr>
        <w:t>wa</w:t>
      </w:r>
      <w:r w:rsidR="009C5F9F">
        <w:rPr>
          <w:rFonts w:ascii="Times New Roman" w:hAnsi="Times New Roman" w:cs="Times New Roman"/>
          <w:sz w:val="24"/>
          <w:szCs w:val="24"/>
        </w:rPr>
        <w:t xml:space="preserve">s </w:t>
      </w:r>
      <w:r w:rsidR="00580BA5">
        <w:rPr>
          <w:rFonts w:ascii="Times New Roman" w:hAnsi="Times New Roman" w:cs="Times New Roman"/>
          <w:sz w:val="24"/>
          <w:szCs w:val="24"/>
        </w:rPr>
        <w:t>on appearance and materialism</w:t>
      </w:r>
      <w:r w:rsidR="009C5F9F">
        <w:rPr>
          <w:rFonts w:ascii="Times New Roman" w:hAnsi="Times New Roman" w:cs="Times New Roman"/>
          <w:sz w:val="24"/>
          <w:szCs w:val="24"/>
        </w:rPr>
        <w:t>.</w:t>
      </w:r>
      <w:r w:rsidR="00181C6C">
        <w:rPr>
          <w:rFonts w:ascii="Times New Roman" w:hAnsi="Times New Roman" w:cs="Times New Roman"/>
          <w:sz w:val="24"/>
          <w:szCs w:val="24"/>
        </w:rPr>
        <w:t xml:space="preserve"> They used the phrase especially in dramatic expression</w:t>
      </w:r>
      <w:r>
        <w:rPr>
          <w:rFonts w:ascii="Times New Roman" w:hAnsi="Times New Roman" w:cs="Times New Roman"/>
          <w:sz w:val="24"/>
          <w:szCs w:val="24"/>
        </w:rPr>
        <w:t>s</w:t>
      </w:r>
      <w:r w:rsidR="00181C6C">
        <w:rPr>
          <w:rFonts w:ascii="Times New Roman" w:hAnsi="Times New Roman" w:cs="Times New Roman"/>
          <w:sz w:val="24"/>
          <w:szCs w:val="24"/>
        </w:rPr>
        <w:t xml:space="preserve"> of disbelief, exasperation or judgement: </w:t>
      </w:r>
      <w:r w:rsidR="00181C6C" w:rsidRPr="00181C6C">
        <w:rPr>
          <w:rFonts w:ascii="Times New Roman" w:hAnsi="Times New Roman" w:cs="Times New Roman"/>
          <w:i/>
          <w:sz w:val="24"/>
          <w:szCs w:val="24"/>
        </w:rPr>
        <w:t>“I mean, come on!”</w:t>
      </w:r>
      <w:r w:rsidR="00181C6C">
        <w:rPr>
          <w:rFonts w:ascii="Times New Roman" w:hAnsi="Times New Roman" w:cs="Times New Roman"/>
          <w:i/>
          <w:sz w:val="24"/>
          <w:szCs w:val="24"/>
        </w:rPr>
        <w:t xml:space="preserve">, “I mean, really?” </w:t>
      </w:r>
      <w:r w:rsidR="00181C6C">
        <w:rPr>
          <w:rFonts w:ascii="Times New Roman" w:hAnsi="Times New Roman" w:cs="Times New Roman"/>
          <w:sz w:val="24"/>
          <w:szCs w:val="24"/>
        </w:rPr>
        <w:t xml:space="preserve">A classic example can be found in teen films and TV shows, such as </w:t>
      </w:r>
      <w:r w:rsidR="00181C6C" w:rsidRPr="007814CD">
        <w:rPr>
          <w:rFonts w:ascii="Times New Roman" w:hAnsi="Times New Roman" w:cs="Times New Roman"/>
          <w:i/>
          <w:sz w:val="24"/>
          <w:szCs w:val="24"/>
        </w:rPr>
        <w:t>Clueless</w:t>
      </w:r>
      <w:r w:rsidR="00181C6C">
        <w:rPr>
          <w:rFonts w:ascii="Times New Roman" w:hAnsi="Times New Roman" w:cs="Times New Roman"/>
          <w:sz w:val="24"/>
          <w:szCs w:val="24"/>
        </w:rPr>
        <w:t xml:space="preserve"> (1995) or </w:t>
      </w:r>
      <w:r w:rsidR="00181C6C" w:rsidRPr="007814CD">
        <w:rPr>
          <w:rFonts w:ascii="Times New Roman" w:hAnsi="Times New Roman" w:cs="Times New Roman"/>
          <w:i/>
          <w:sz w:val="24"/>
          <w:szCs w:val="24"/>
        </w:rPr>
        <w:t>Gossip Girl</w:t>
      </w:r>
      <w:r w:rsidR="00181C6C">
        <w:rPr>
          <w:rFonts w:ascii="Times New Roman" w:hAnsi="Times New Roman" w:cs="Times New Roman"/>
          <w:sz w:val="24"/>
          <w:szCs w:val="24"/>
        </w:rPr>
        <w:t xml:space="preserve"> (2007-12). </w:t>
      </w:r>
      <w:r w:rsidR="00921843">
        <w:rPr>
          <w:rFonts w:ascii="Times New Roman" w:hAnsi="Times New Roman" w:cs="Times New Roman"/>
          <w:sz w:val="24"/>
          <w:szCs w:val="24"/>
        </w:rPr>
        <w:t>For example, t</w:t>
      </w:r>
      <w:r w:rsidR="00181C6C">
        <w:rPr>
          <w:rFonts w:ascii="Times New Roman" w:hAnsi="Times New Roman" w:cs="Times New Roman"/>
          <w:sz w:val="24"/>
          <w:szCs w:val="24"/>
        </w:rPr>
        <w:t xml:space="preserve">he latter features the character Georgina who says: </w:t>
      </w:r>
      <w:r w:rsidR="00181C6C" w:rsidRPr="00181C6C">
        <w:rPr>
          <w:rFonts w:ascii="Times New Roman" w:hAnsi="Times New Roman" w:cs="Times New Roman"/>
          <w:i/>
          <w:sz w:val="24"/>
          <w:szCs w:val="24"/>
        </w:rPr>
        <w:t>“I’d say I’m great – I mean, look at my hair, my body, my clothes? But I’ve become a Bedford wife, and it’s really just the worst thing.”</w:t>
      </w:r>
    </w:p>
    <w:p w14:paraId="050D4073" w14:textId="144181C5" w:rsidR="004C11D4" w:rsidRPr="004C11D4" w:rsidRDefault="00972564" w:rsidP="004C11D4">
      <w:pPr>
        <w:spacing w:after="240" w:line="480" w:lineRule="auto"/>
        <w:jc w:val="both"/>
        <w:rPr>
          <w:rFonts w:ascii="Times New Roman" w:hAnsi="Times New Roman" w:cs="Times New Roman"/>
          <w:sz w:val="24"/>
          <w:szCs w:val="24"/>
        </w:rPr>
      </w:pPr>
      <w:r>
        <w:rPr>
          <w:rFonts w:ascii="Times New Roman" w:hAnsi="Times New Roman" w:cs="Times New Roman"/>
          <w:sz w:val="24"/>
          <w:szCs w:val="24"/>
        </w:rPr>
        <w:tab/>
      </w:r>
      <w:r w:rsidR="00181C6C">
        <w:rPr>
          <w:rFonts w:ascii="Times New Roman" w:hAnsi="Times New Roman" w:cs="Times New Roman"/>
          <w:sz w:val="24"/>
          <w:szCs w:val="24"/>
        </w:rPr>
        <w:t xml:space="preserve">Nowadays, </w:t>
      </w:r>
      <w:r w:rsidR="00181C6C" w:rsidRPr="007814CD">
        <w:rPr>
          <w:rFonts w:ascii="Times New Roman" w:hAnsi="Times New Roman" w:cs="Times New Roman"/>
          <w:i/>
          <w:sz w:val="24"/>
          <w:szCs w:val="24"/>
        </w:rPr>
        <w:t>I mean</w:t>
      </w:r>
      <w:r w:rsidR="00181C6C">
        <w:rPr>
          <w:rFonts w:ascii="Times New Roman" w:hAnsi="Times New Roman" w:cs="Times New Roman"/>
          <w:sz w:val="24"/>
          <w:szCs w:val="24"/>
        </w:rPr>
        <w:t xml:space="preserve"> is used widely in speech and writing</w:t>
      </w:r>
      <w:r w:rsidR="00121870">
        <w:rPr>
          <w:rFonts w:ascii="Times New Roman" w:hAnsi="Times New Roman" w:cs="Times New Roman"/>
          <w:sz w:val="24"/>
          <w:szCs w:val="24"/>
        </w:rPr>
        <w:t xml:space="preserve"> by people of any age and social status,</w:t>
      </w:r>
      <w:r w:rsidR="00637B75">
        <w:rPr>
          <w:rFonts w:ascii="Times New Roman" w:hAnsi="Times New Roman" w:cs="Times New Roman"/>
          <w:sz w:val="24"/>
          <w:szCs w:val="24"/>
        </w:rPr>
        <w:t xml:space="preserve"> from teenagers to university educated specialists. However, linguists criticise </w:t>
      </w:r>
      <w:r w:rsidR="000A1DB8">
        <w:rPr>
          <w:rFonts w:ascii="Times New Roman" w:hAnsi="Times New Roman" w:cs="Times New Roman"/>
          <w:sz w:val="24"/>
          <w:szCs w:val="24"/>
        </w:rPr>
        <w:t xml:space="preserve">the </w:t>
      </w:r>
      <w:r w:rsidR="00637B75">
        <w:rPr>
          <w:rFonts w:ascii="Times New Roman" w:hAnsi="Times New Roman" w:cs="Times New Roman"/>
          <w:sz w:val="24"/>
          <w:szCs w:val="24"/>
        </w:rPr>
        <w:t xml:space="preserve">overuse of </w:t>
      </w:r>
      <w:r w:rsidR="00637B75" w:rsidRPr="007814CD">
        <w:rPr>
          <w:rFonts w:ascii="Times New Roman" w:hAnsi="Times New Roman" w:cs="Times New Roman"/>
          <w:i/>
          <w:sz w:val="24"/>
          <w:szCs w:val="24"/>
        </w:rPr>
        <w:t>I mean</w:t>
      </w:r>
      <w:r w:rsidR="00637B75">
        <w:rPr>
          <w:rFonts w:ascii="Times New Roman" w:hAnsi="Times New Roman" w:cs="Times New Roman"/>
          <w:sz w:val="24"/>
          <w:szCs w:val="24"/>
        </w:rPr>
        <w:t xml:space="preserve"> in speech because speakers tend to seem unprepared or unintelligent. </w:t>
      </w:r>
      <w:r w:rsidR="00517BC6">
        <w:rPr>
          <w:rFonts w:ascii="Times New Roman" w:hAnsi="Times New Roman" w:cs="Times New Roman"/>
          <w:sz w:val="24"/>
          <w:szCs w:val="24"/>
        </w:rPr>
        <w:t>Moreover</w:t>
      </w:r>
      <w:r w:rsidR="007814CD">
        <w:rPr>
          <w:rFonts w:ascii="Times New Roman" w:hAnsi="Times New Roman" w:cs="Times New Roman"/>
          <w:sz w:val="24"/>
          <w:szCs w:val="24"/>
        </w:rPr>
        <w:t xml:space="preserve">, </w:t>
      </w:r>
      <w:r w:rsidR="000A1DB8">
        <w:rPr>
          <w:rFonts w:ascii="Times New Roman" w:hAnsi="Times New Roman" w:cs="Times New Roman"/>
          <w:sz w:val="24"/>
          <w:szCs w:val="24"/>
        </w:rPr>
        <w:t xml:space="preserve">its </w:t>
      </w:r>
      <w:r w:rsidR="007814CD">
        <w:rPr>
          <w:rFonts w:ascii="Times New Roman" w:hAnsi="Times New Roman" w:cs="Times New Roman"/>
          <w:sz w:val="24"/>
          <w:szCs w:val="24"/>
        </w:rPr>
        <w:t>o</w:t>
      </w:r>
      <w:r w:rsidR="00637B75">
        <w:rPr>
          <w:rFonts w:ascii="Times New Roman" w:hAnsi="Times New Roman" w:cs="Times New Roman"/>
          <w:sz w:val="24"/>
          <w:szCs w:val="24"/>
        </w:rPr>
        <w:t>veruse in writing is viewed as too casual.</w:t>
      </w:r>
    </w:p>
    <w:p w14:paraId="279D347A" w14:textId="77777777" w:rsidR="004C11D4" w:rsidRPr="004C11D4" w:rsidRDefault="004C11D4" w:rsidP="004C11D4"/>
    <w:p w14:paraId="1766A7E1" w14:textId="38985B01" w:rsidR="004F08F4" w:rsidRPr="00BA4DDD" w:rsidRDefault="00AE4B9C" w:rsidP="004C11D4">
      <w:pPr>
        <w:pStyle w:val="Nadpis3"/>
        <w:numPr>
          <w:ilvl w:val="2"/>
          <w:numId w:val="4"/>
        </w:numPr>
        <w:spacing w:after="240" w:line="480" w:lineRule="auto"/>
        <w:rPr>
          <w:rFonts w:cs="Times New Roman"/>
        </w:rPr>
      </w:pPr>
      <w:bookmarkStart w:id="18" w:name="_Toc3740056"/>
      <w:r>
        <w:rPr>
          <w:rFonts w:cs="Times New Roman"/>
        </w:rPr>
        <w:t>Semantic</w:t>
      </w:r>
      <w:r w:rsidR="00A54DCF">
        <w:rPr>
          <w:rFonts w:cs="Times New Roman"/>
        </w:rPr>
        <w:t xml:space="preserve"> and</w:t>
      </w:r>
      <w:r w:rsidR="006D535F">
        <w:rPr>
          <w:rFonts w:cs="Times New Roman"/>
        </w:rPr>
        <w:t xml:space="preserve"> </w:t>
      </w:r>
      <w:r w:rsidR="00604589">
        <w:rPr>
          <w:rFonts w:cs="Times New Roman"/>
        </w:rPr>
        <w:t>p</w:t>
      </w:r>
      <w:r w:rsidR="006D535F">
        <w:rPr>
          <w:rFonts w:cs="Times New Roman"/>
        </w:rPr>
        <w:t xml:space="preserve">ragmatic </w:t>
      </w:r>
      <w:r>
        <w:rPr>
          <w:rFonts w:cs="Times New Roman"/>
        </w:rPr>
        <w:t>meaning</w:t>
      </w:r>
      <w:r w:rsidR="00A54DCF">
        <w:rPr>
          <w:rFonts w:cs="Times New Roman"/>
        </w:rPr>
        <w:t xml:space="preserve"> of </w:t>
      </w:r>
      <w:r w:rsidR="00A54DCF" w:rsidRPr="007210B2">
        <w:rPr>
          <w:rFonts w:cs="Times New Roman"/>
          <w:i/>
        </w:rPr>
        <w:t>I mean</w:t>
      </w:r>
      <w:bookmarkEnd w:id="18"/>
    </w:p>
    <w:p w14:paraId="0A03BF9B" w14:textId="2E06414D" w:rsidR="00906CF4" w:rsidRPr="00D14DA1" w:rsidRDefault="00906CF4" w:rsidP="00C70DFB">
      <w:pPr>
        <w:spacing w:after="240" w:line="480" w:lineRule="auto"/>
        <w:jc w:val="both"/>
        <w:rPr>
          <w:rFonts w:ascii="Times New Roman" w:hAnsi="Times New Roman" w:cs="Times New Roman"/>
          <w:sz w:val="24"/>
          <w:szCs w:val="24"/>
        </w:rPr>
      </w:pPr>
      <w:r>
        <w:rPr>
          <w:rFonts w:ascii="Times New Roman" w:hAnsi="Times New Roman" w:cs="Times New Roman"/>
          <w:sz w:val="24"/>
          <w:szCs w:val="24"/>
        </w:rPr>
        <w:tab/>
        <w:t xml:space="preserve">In the following </w:t>
      </w:r>
      <w:r w:rsidR="002C2D73">
        <w:rPr>
          <w:rFonts w:ascii="Times New Roman" w:hAnsi="Times New Roman" w:cs="Times New Roman"/>
          <w:sz w:val="24"/>
          <w:szCs w:val="24"/>
        </w:rPr>
        <w:t>subsection</w:t>
      </w:r>
      <w:r>
        <w:rPr>
          <w:rFonts w:ascii="Times New Roman" w:hAnsi="Times New Roman" w:cs="Times New Roman"/>
          <w:sz w:val="24"/>
          <w:szCs w:val="24"/>
        </w:rPr>
        <w:t xml:space="preserve"> I examine the </w:t>
      </w:r>
      <w:r w:rsidR="00AE4B9C">
        <w:rPr>
          <w:rFonts w:ascii="Times New Roman" w:hAnsi="Times New Roman" w:cs="Times New Roman"/>
          <w:sz w:val="24"/>
          <w:szCs w:val="24"/>
        </w:rPr>
        <w:t>semantic</w:t>
      </w:r>
      <w:r>
        <w:rPr>
          <w:rFonts w:ascii="Times New Roman" w:hAnsi="Times New Roman" w:cs="Times New Roman"/>
          <w:sz w:val="24"/>
          <w:szCs w:val="24"/>
        </w:rPr>
        <w:t xml:space="preserve"> </w:t>
      </w:r>
      <w:r w:rsidR="007210B2">
        <w:rPr>
          <w:rFonts w:ascii="Times New Roman" w:hAnsi="Times New Roman" w:cs="Times New Roman"/>
          <w:sz w:val="24"/>
          <w:szCs w:val="24"/>
        </w:rPr>
        <w:t>and pragmatic</w:t>
      </w:r>
      <w:r w:rsidR="00AE4B9C">
        <w:rPr>
          <w:rFonts w:ascii="Times New Roman" w:hAnsi="Times New Roman" w:cs="Times New Roman"/>
          <w:sz w:val="24"/>
          <w:szCs w:val="24"/>
        </w:rPr>
        <w:t xml:space="preserve"> meaning</w:t>
      </w:r>
      <w:r w:rsidR="007210B2">
        <w:rPr>
          <w:rFonts w:ascii="Times New Roman" w:hAnsi="Times New Roman" w:cs="Times New Roman"/>
          <w:sz w:val="24"/>
          <w:szCs w:val="24"/>
        </w:rPr>
        <w:t xml:space="preserve"> of </w:t>
      </w:r>
      <w:r w:rsidR="007210B2" w:rsidRPr="007210B2">
        <w:rPr>
          <w:rFonts w:ascii="Times New Roman" w:hAnsi="Times New Roman" w:cs="Times New Roman"/>
          <w:i/>
          <w:sz w:val="24"/>
          <w:szCs w:val="24"/>
        </w:rPr>
        <w:t>I</w:t>
      </w:r>
      <w:r w:rsidR="007210B2">
        <w:rPr>
          <w:rFonts w:ascii="Times New Roman" w:hAnsi="Times New Roman" w:cs="Times New Roman"/>
          <w:sz w:val="24"/>
          <w:szCs w:val="24"/>
        </w:rPr>
        <w:t xml:space="preserve"> </w:t>
      </w:r>
      <w:r w:rsidR="007210B2" w:rsidRPr="007210B2">
        <w:rPr>
          <w:rFonts w:ascii="Times New Roman" w:hAnsi="Times New Roman" w:cs="Times New Roman"/>
          <w:i/>
          <w:sz w:val="24"/>
          <w:szCs w:val="24"/>
        </w:rPr>
        <w:t>mean</w:t>
      </w:r>
      <w:r w:rsidR="007210B2">
        <w:rPr>
          <w:rFonts w:ascii="Times New Roman" w:hAnsi="Times New Roman" w:cs="Times New Roman"/>
          <w:sz w:val="24"/>
          <w:szCs w:val="24"/>
        </w:rPr>
        <w:t>.</w:t>
      </w:r>
      <w:r w:rsidR="00B75F43">
        <w:rPr>
          <w:rFonts w:ascii="Times New Roman" w:hAnsi="Times New Roman" w:cs="Times New Roman"/>
          <w:sz w:val="24"/>
          <w:szCs w:val="24"/>
        </w:rPr>
        <w:t xml:space="preserve"> </w:t>
      </w:r>
      <w:r w:rsidR="00E54089">
        <w:rPr>
          <w:rFonts w:ascii="Times New Roman" w:hAnsi="Times New Roman" w:cs="Times New Roman"/>
          <w:sz w:val="24"/>
          <w:szCs w:val="24"/>
        </w:rPr>
        <w:t>In textbooks of linguistics, t</w:t>
      </w:r>
      <w:r w:rsidR="00AE4B9C" w:rsidRPr="00D23D57">
        <w:rPr>
          <w:rFonts w:ascii="Times New Roman" w:hAnsi="Times New Roman" w:cs="Times New Roman"/>
          <w:sz w:val="24"/>
          <w:szCs w:val="24"/>
        </w:rPr>
        <w:t>he semantic</w:t>
      </w:r>
      <w:r w:rsidR="0015193E" w:rsidRPr="00D23D57">
        <w:rPr>
          <w:rFonts w:ascii="Times New Roman" w:hAnsi="Times New Roman" w:cs="Times New Roman"/>
          <w:sz w:val="24"/>
          <w:szCs w:val="24"/>
        </w:rPr>
        <w:t xml:space="preserve"> meaning is perceived as</w:t>
      </w:r>
      <w:r w:rsidRPr="00D23D57">
        <w:rPr>
          <w:rFonts w:ascii="Times New Roman" w:hAnsi="Times New Roman" w:cs="Times New Roman"/>
          <w:sz w:val="24"/>
          <w:szCs w:val="24"/>
        </w:rPr>
        <w:t xml:space="preserve"> the word-by-word meaning</w:t>
      </w:r>
      <w:r w:rsidR="0015193E" w:rsidRPr="00D23D57">
        <w:rPr>
          <w:rFonts w:ascii="Times New Roman" w:hAnsi="Times New Roman" w:cs="Times New Roman"/>
          <w:sz w:val="24"/>
          <w:szCs w:val="24"/>
        </w:rPr>
        <w:t>, which can be found in dictionaries</w:t>
      </w:r>
      <w:r w:rsidR="00E54089">
        <w:rPr>
          <w:rFonts w:ascii="Times New Roman" w:hAnsi="Times New Roman" w:cs="Times New Roman"/>
          <w:sz w:val="24"/>
          <w:szCs w:val="24"/>
        </w:rPr>
        <w:t xml:space="preserve"> and the</w:t>
      </w:r>
      <w:r w:rsidR="00C770E2" w:rsidRPr="00D23D57">
        <w:rPr>
          <w:rFonts w:ascii="Times New Roman" w:hAnsi="Times New Roman" w:cs="Times New Roman"/>
          <w:sz w:val="24"/>
          <w:szCs w:val="24"/>
        </w:rPr>
        <w:t xml:space="preserve"> p</w:t>
      </w:r>
      <w:r w:rsidR="0015193E" w:rsidRPr="00D23D57">
        <w:rPr>
          <w:rFonts w:ascii="Times New Roman" w:hAnsi="Times New Roman" w:cs="Times New Roman"/>
          <w:sz w:val="24"/>
          <w:szCs w:val="24"/>
        </w:rPr>
        <w:t xml:space="preserve">ragmatic </w:t>
      </w:r>
      <w:r w:rsidR="00C770E2" w:rsidRPr="00D23D57">
        <w:rPr>
          <w:rFonts w:ascii="Times New Roman" w:hAnsi="Times New Roman" w:cs="Times New Roman"/>
          <w:sz w:val="24"/>
          <w:szCs w:val="24"/>
        </w:rPr>
        <w:t>meaning</w:t>
      </w:r>
      <w:r w:rsidR="00E54089">
        <w:rPr>
          <w:rFonts w:ascii="Times New Roman" w:hAnsi="Times New Roman" w:cs="Times New Roman"/>
          <w:sz w:val="24"/>
          <w:szCs w:val="24"/>
        </w:rPr>
        <w:t xml:space="preserve"> is believed to</w:t>
      </w:r>
      <w:r w:rsidR="0015193E" w:rsidRPr="00D23D57">
        <w:rPr>
          <w:rFonts w:ascii="Times New Roman" w:hAnsi="Times New Roman" w:cs="Times New Roman"/>
          <w:sz w:val="24"/>
          <w:szCs w:val="24"/>
        </w:rPr>
        <w:t xml:space="preserve"> </w:t>
      </w:r>
      <w:r w:rsidR="00AC38B3" w:rsidRPr="00D23D57">
        <w:rPr>
          <w:rFonts w:ascii="Times New Roman" w:hAnsi="Times New Roman" w:cs="Times New Roman"/>
          <w:sz w:val="24"/>
          <w:szCs w:val="24"/>
        </w:rPr>
        <w:t>involve the broad</w:t>
      </w:r>
      <w:r w:rsidR="001E65A1" w:rsidRPr="00D23D57">
        <w:rPr>
          <w:rFonts w:ascii="Times New Roman" w:hAnsi="Times New Roman" w:cs="Times New Roman"/>
          <w:sz w:val="24"/>
          <w:szCs w:val="24"/>
        </w:rPr>
        <w:t>er</w:t>
      </w:r>
      <w:r w:rsidR="00AC38B3" w:rsidRPr="00D23D57">
        <w:rPr>
          <w:rFonts w:ascii="Times New Roman" w:hAnsi="Times New Roman" w:cs="Times New Roman"/>
          <w:sz w:val="24"/>
          <w:szCs w:val="24"/>
        </w:rPr>
        <w:t xml:space="preserve"> context of </w:t>
      </w:r>
      <w:r w:rsidR="002C2D73" w:rsidRPr="00D23D57">
        <w:rPr>
          <w:rFonts w:ascii="Times New Roman" w:hAnsi="Times New Roman" w:cs="Times New Roman"/>
          <w:sz w:val="24"/>
          <w:szCs w:val="24"/>
        </w:rPr>
        <w:t xml:space="preserve">a </w:t>
      </w:r>
      <w:r w:rsidR="00AC38B3" w:rsidRPr="00D23D57">
        <w:rPr>
          <w:rFonts w:ascii="Times New Roman" w:hAnsi="Times New Roman" w:cs="Times New Roman"/>
          <w:sz w:val="24"/>
          <w:szCs w:val="24"/>
        </w:rPr>
        <w:t xml:space="preserve">speech </w:t>
      </w:r>
      <w:r w:rsidR="002C2D73" w:rsidRPr="00D23D57">
        <w:rPr>
          <w:rFonts w:ascii="Times New Roman" w:hAnsi="Times New Roman" w:cs="Times New Roman"/>
          <w:sz w:val="24"/>
          <w:szCs w:val="24"/>
        </w:rPr>
        <w:t>situation</w:t>
      </w:r>
      <w:r w:rsidR="00AC38B3" w:rsidRPr="00D23D57">
        <w:rPr>
          <w:rFonts w:ascii="Times New Roman" w:hAnsi="Times New Roman" w:cs="Times New Roman"/>
          <w:sz w:val="24"/>
          <w:szCs w:val="24"/>
        </w:rPr>
        <w:t xml:space="preserve"> and </w:t>
      </w:r>
      <w:r w:rsidR="00AC38B3" w:rsidRPr="00D14DA1">
        <w:rPr>
          <w:rFonts w:ascii="Times New Roman" w:hAnsi="Times New Roman" w:cs="Times New Roman"/>
          <w:sz w:val="24"/>
          <w:szCs w:val="24"/>
        </w:rPr>
        <w:t xml:space="preserve">its communicative intention. </w:t>
      </w:r>
      <w:r w:rsidR="00E54089" w:rsidRPr="00D14DA1">
        <w:rPr>
          <w:rFonts w:ascii="Times New Roman" w:hAnsi="Times New Roman" w:cs="Times New Roman"/>
          <w:sz w:val="24"/>
          <w:szCs w:val="24"/>
        </w:rPr>
        <w:t>However, this distinction is not sufficient enough for my work. Therefore,</w:t>
      </w:r>
      <w:r w:rsidR="00D23D57" w:rsidRPr="00D14DA1">
        <w:rPr>
          <w:rFonts w:ascii="Times New Roman" w:hAnsi="Times New Roman" w:cs="Times New Roman"/>
          <w:color w:val="FF0000"/>
          <w:sz w:val="24"/>
          <w:szCs w:val="24"/>
        </w:rPr>
        <w:t xml:space="preserve"> </w:t>
      </w:r>
      <w:r w:rsidR="00D23D57" w:rsidRPr="00D14DA1">
        <w:rPr>
          <w:rFonts w:ascii="Times New Roman" w:hAnsi="Times New Roman" w:cs="Times New Roman"/>
          <w:sz w:val="24"/>
          <w:szCs w:val="24"/>
        </w:rPr>
        <w:t xml:space="preserve">it is necessary to make </w:t>
      </w:r>
      <w:r w:rsidR="00E54089" w:rsidRPr="00D14DA1">
        <w:rPr>
          <w:rFonts w:ascii="Times New Roman" w:hAnsi="Times New Roman" w:cs="Times New Roman"/>
          <w:sz w:val="24"/>
          <w:szCs w:val="24"/>
        </w:rPr>
        <w:t xml:space="preserve">a </w:t>
      </w:r>
      <w:r w:rsidR="00D23D57" w:rsidRPr="00D14DA1">
        <w:rPr>
          <w:rFonts w:ascii="Times New Roman" w:hAnsi="Times New Roman" w:cs="Times New Roman"/>
          <w:sz w:val="24"/>
          <w:szCs w:val="24"/>
        </w:rPr>
        <w:t xml:space="preserve">clear distinction of the meanings as it is used in this work. </w:t>
      </w:r>
      <w:r w:rsidR="0098394D" w:rsidRPr="00D14DA1">
        <w:rPr>
          <w:rFonts w:ascii="Times New Roman" w:hAnsi="Times New Roman" w:cs="Times New Roman"/>
          <w:sz w:val="24"/>
          <w:szCs w:val="24"/>
        </w:rPr>
        <w:t>The most</w:t>
      </w:r>
      <w:r w:rsidR="00C55E99" w:rsidRPr="00D14DA1">
        <w:rPr>
          <w:rFonts w:ascii="Times New Roman" w:hAnsi="Times New Roman" w:cs="Times New Roman"/>
          <w:sz w:val="24"/>
          <w:szCs w:val="24"/>
        </w:rPr>
        <w:t xml:space="preserve"> accurate explanation provides Thomas (1995</w:t>
      </w:r>
      <w:r w:rsidR="004C53BB" w:rsidRPr="00D14DA1">
        <w:rPr>
          <w:rFonts w:ascii="Times New Roman" w:hAnsi="Times New Roman" w:cs="Times New Roman"/>
          <w:sz w:val="24"/>
          <w:szCs w:val="24"/>
        </w:rPr>
        <w:t xml:space="preserve">) </w:t>
      </w:r>
      <w:r w:rsidR="00C55E99" w:rsidRPr="00D14DA1">
        <w:rPr>
          <w:rFonts w:ascii="Times New Roman" w:hAnsi="Times New Roman" w:cs="Times New Roman"/>
          <w:sz w:val="24"/>
          <w:szCs w:val="24"/>
        </w:rPr>
        <w:t xml:space="preserve">who distinguishes several levels of meaning. </w:t>
      </w:r>
      <w:r w:rsidR="008E0EEB" w:rsidRPr="00D14DA1">
        <w:rPr>
          <w:rFonts w:ascii="Times New Roman" w:hAnsi="Times New Roman" w:cs="Times New Roman"/>
          <w:sz w:val="24"/>
          <w:szCs w:val="24"/>
        </w:rPr>
        <w:t>There</w:t>
      </w:r>
      <w:r w:rsidR="007E4A86" w:rsidRPr="00D14DA1">
        <w:rPr>
          <w:rFonts w:ascii="Times New Roman" w:hAnsi="Times New Roman" w:cs="Times New Roman"/>
          <w:sz w:val="24"/>
          <w:szCs w:val="24"/>
        </w:rPr>
        <w:t xml:space="preserve"> is an abstract meaning which can be referred to </w:t>
      </w:r>
      <w:r w:rsidR="000A1DB8">
        <w:rPr>
          <w:rFonts w:ascii="Times New Roman" w:hAnsi="Times New Roman" w:cs="Times New Roman"/>
          <w:sz w:val="24"/>
          <w:szCs w:val="24"/>
        </w:rPr>
        <w:t xml:space="preserve">by </w:t>
      </w:r>
      <w:r w:rsidR="007E4A86" w:rsidRPr="00D14DA1">
        <w:rPr>
          <w:rFonts w:ascii="Times New Roman" w:hAnsi="Times New Roman" w:cs="Times New Roman"/>
          <w:sz w:val="24"/>
          <w:szCs w:val="24"/>
        </w:rPr>
        <w:t>what we find in dictionaries, what sense the particular</w:t>
      </w:r>
      <w:r w:rsidR="00F42CD1" w:rsidRPr="00D14DA1">
        <w:rPr>
          <w:rFonts w:ascii="Times New Roman" w:hAnsi="Times New Roman" w:cs="Times New Roman"/>
          <w:sz w:val="24"/>
          <w:szCs w:val="24"/>
        </w:rPr>
        <w:t xml:space="preserve"> sentence ha</w:t>
      </w:r>
      <w:r w:rsidR="00EF7319" w:rsidRPr="00D14DA1">
        <w:rPr>
          <w:rFonts w:ascii="Times New Roman" w:hAnsi="Times New Roman" w:cs="Times New Roman"/>
          <w:sz w:val="24"/>
          <w:szCs w:val="24"/>
        </w:rPr>
        <w:t>s</w:t>
      </w:r>
      <w:r w:rsidR="009C4C0F" w:rsidRPr="00D14DA1">
        <w:rPr>
          <w:rFonts w:ascii="Times New Roman" w:hAnsi="Times New Roman" w:cs="Times New Roman"/>
          <w:sz w:val="24"/>
          <w:szCs w:val="24"/>
        </w:rPr>
        <w:t xml:space="preserve"> (semantic meaning)</w:t>
      </w:r>
      <w:r w:rsidR="00F42CD1" w:rsidRPr="00D14DA1">
        <w:rPr>
          <w:rFonts w:ascii="Times New Roman" w:hAnsi="Times New Roman" w:cs="Times New Roman"/>
          <w:sz w:val="24"/>
          <w:szCs w:val="24"/>
        </w:rPr>
        <w:t xml:space="preserve">. </w:t>
      </w:r>
      <w:r w:rsidR="00E46899" w:rsidRPr="00D14DA1">
        <w:rPr>
          <w:rFonts w:ascii="Times New Roman" w:hAnsi="Times New Roman" w:cs="Times New Roman"/>
          <w:sz w:val="24"/>
          <w:szCs w:val="24"/>
        </w:rPr>
        <w:t>Furthermore</w:t>
      </w:r>
      <w:r w:rsidR="00E54089" w:rsidRPr="00D14DA1">
        <w:rPr>
          <w:rFonts w:ascii="Times New Roman" w:hAnsi="Times New Roman" w:cs="Times New Roman"/>
          <w:sz w:val="24"/>
          <w:szCs w:val="24"/>
        </w:rPr>
        <w:t>, there are</w:t>
      </w:r>
      <w:r w:rsidR="00C55E99" w:rsidRPr="00D14DA1">
        <w:rPr>
          <w:rFonts w:ascii="Times New Roman" w:hAnsi="Times New Roman" w:cs="Times New Roman"/>
          <w:sz w:val="24"/>
          <w:szCs w:val="24"/>
        </w:rPr>
        <w:t xml:space="preserve"> the first and second level</w:t>
      </w:r>
      <w:r w:rsidR="00B72FB4" w:rsidRPr="00D14DA1">
        <w:rPr>
          <w:rFonts w:ascii="Times New Roman" w:hAnsi="Times New Roman" w:cs="Times New Roman"/>
          <w:sz w:val="24"/>
          <w:szCs w:val="24"/>
        </w:rPr>
        <w:t>s</w:t>
      </w:r>
      <w:r w:rsidR="00C55E99" w:rsidRPr="00D14DA1">
        <w:rPr>
          <w:rFonts w:ascii="Times New Roman" w:hAnsi="Times New Roman" w:cs="Times New Roman"/>
          <w:sz w:val="24"/>
          <w:szCs w:val="24"/>
        </w:rPr>
        <w:t xml:space="preserve"> of speaker meaning, which are also called utterance meaning and force, respectively</w:t>
      </w:r>
      <w:r w:rsidR="009C4C0F" w:rsidRPr="00D14DA1">
        <w:rPr>
          <w:rFonts w:ascii="Times New Roman" w:hAnsi="Times New Roman" w:cs="Times New Roman"/>
          <w:sz w:val="24"/>
          <w:szCs w:val="24"/>
        </w:rPr>
        <w:t xml:space="preserve"> (</w:t>
      </w:r>
      <w:r w:rsidR="00D14DA1" w:rsidRPr="00D14DA1">
        <w:rPr>
          <w:rFonts w:ascii="Times New Roman" w:hAnsi="Times New Roman" w:cs="Times New Roman"/>
          <w:sz w:val="24"/>
          <w:szCs w:val="24"/>
        </w:rPr>
        <w:t>p</w:t>
      </w:r>
      <w:r w:rsidR="009C4C0F" w:rsidRPr="00D14DA1">
        <w:rPr>
          <w:rFonts w:ascii="Times New Roman" w:hAnsi="Times New Roman" w:cs="Times New Roman"/>
          <w:sz w:val="24"/>
          <w:szCs w:val="24"/>
        </w:rPr>
        <w:t>ragmatic meaning)</w:t>
      </w:r>
      <w:r w:rsidR="00C55E99" w:rsidRPr="00D14DA1">
        <w:rPr>
          <w:rFonts w:ascii="Times New Roman" w:hAnsi="Times New Roman" w:cs="Times New Roman"/>
          <w:sz w:val="24"/>
          <w:szCs w:val="24"/>
        </w:rPr>
        <w:t>.</w:t>
      </w:r>
      <w:r w:rsidR="007E4A86" w:rsidRPr="00D14DA1">
        <w:rPr>
          <w:rFonts w:ascii="Times New Roman" w:hAnsi="Times New Roman" w:cs="Times New Roman"/>
          <w:sz w:val="24"/>
          <w:szCs w:val="24"/>
        </w:rPr>
        <w:t xml:space="preserve"> The first level of speaker meaning</w:t>
      </w:r>
      <w:r w:rsidR="003558E2" w:rsidRPr="00D14DA1">
        <w:rPr>
          <w:rFonts w:ascii="Times New Roman" w:hAnsi="Times New Roman" w:cs="Times New Roman"/>
          <w:sz w:val="24"/>
          <w:szCs w:val="24"/>
        </w:rPr>
        <w:t xml:space="preserve"> - </w:t>
      </w:r>
      <w:r w:rsidR="007E4A86" w:rsidRPr="00D14DA1">
        <w:rPr>
          <w:rFonts w:ascii="Times New Roman" w:hAnsi="Times New Roman" w:cs="Times New Roman"/>
          <w:sz w:val="24"/>
          <w:szCs w:val="24"/>
        </w:rPr>
        <w:t xml:space="preserve">utterance meaning </w:t>
      </w:r>
      <w:r w:rsidR="003558E2" w:rsidRPr="00D14DA1">
        <w:rPr>
          <w:rFonts w:ascii="Times New Roman" w:hAnsi="Times New Roman" w:cs="Times New Roman"/>
          <w:sz w:val="24"/>
          <w:szCs w:val="24"/>
        </w:rPr>
        <w:t>is</w:t>
      </w:r>
      <w:r w:rsidR="007E4A86" w:rsidRPr="00D14DA1">
        <w:rPr>
          <w:rFonts w:ascii="Times New Roman" w:hAnsi="Times New Roman" w:cs="Times New Roman"/>
          <w:sz w:val="24"/>
          <w:szCs w:val="24"/>
        </w:rPr>
        <w:t xml:space="preserve"> what speaker</w:t>
      </w:r>
      <w:r w:rsidR="00E54089" w:rsidRPr="00D14DA1">
        <w:rPr>
          <w:rFonts w:ascii="Times New Roman" w:hAnsi="Times New Roman" w:cs="Times New Roman"/>
          <w:sz w:val="24"/>
          <w:szCs w:val="24"/>
        </w:rPr>
        <w:t>s</w:t>
      </w:r>
      <w:r w:rsidR="007E4A86" w:rsidRPr="00D14DA1">
        <w:rPr>
          <w:rFonts w:ascii="Times New Roman" w:hAnsi="Times New Roman" w:cs="Times New Roman"/>
          <w:sz w:val="24"/>
          <w:szCs w:val="24"/>
        </w:rPr>
        <w:t xml:space="preserve"> actually do mean by the</w:t>
      </w:r>
      <w:r w:rsidR="00E54089" w:rsidRPr="00D14DA1">
        <w:rPr>
          <w:rFonts w:ascii="Times New Roman" w:hAnsi="Times New Roman" w:cs="Times New Roman"/>
          <w:sz w:val="24"/>
          <w:szCs w:val="24"/>
        </w:rPr>
        <w:t>ir</w:t>
      </w:r>
      <w:r w:rsidR="007E4A86" w:rsidRPr="00D14DA1">
        <w:rPr>
          <w:rFonts w:ascii="Times New Roman" w:hAnsi="Times New Roman" w:cs="Times New Roman"/>
          <w:sz w:val="24"/>
          <w:szCs w:val="24"/>
        </w:rPr>
        <w:t xml:space="preserve"> words on </w:t>
      </w:r>
      <w:r w:rsidR="00D23D57" w:rsidRPr="00D14DA1">
        <w:rPr>
          <w:rFonts w:ascii="Times New Roman" w:hAnsi="Times New Roman" w:cs="Times New Roman"/>
          <w:sz w:val="24"/>
          <w:szCs w:val="24"/>
        </w:rPr>
        <w:t>a</w:t>
      </w:r>
      <w:r w:rsidR="007E4A86" w:rsidRPr="00D14DA1">
        <w:rPr>
          <w:rFonts w:ascii="Times New Roman" w:hAnsi="Times New Roman" w:cs="Times New Roman"/>
          <w:sz w:val="24"/>
          <w:szCs w:val="24"/>
        </w:rPr>
        <w:t xml:space="preserve"> particular occasion</w:t>
      </w:r>
      <w:r w:rsidR="00F42CD1" w:rsidRPr="00D14DA1">
        <w:rPr>
          <w:rFonts w:ascii="Times New Roman" w:hAnsi="Times New Roman" w:cs="Times New Roman"/>
          <w:sz w:val="24"/>
          <w:szCs w:val="24"/>
        </w:rPr>
        <w:t xml:space="preserve">. Gazdar defines utterance meaning as “a sentence-context pairing” (1979, as cited in </w:t>
      </w:r>
      <w:r w:rsidR="00F42CD1" w:rsidRPr="00D14DA1">
        <w:rPr>
          <w:rFonts w:ascii="Times New Roman" w:hAnsi="Times New Roman" w:cs="Times New Roman"/>
          <w:sz w:val="24"/>
          <w:szCs w:val="24"/>
        </w:rPr>
        <w:lastRenderedPageBreak/>
        <w:t>Thomas, 1995)</w:t>
      </w:r>
      <w:r w:rsidR="003558E2" w:rsidRPr="00D14DA1">
        <w:rPr>
          <w:rFonts w:ascii="Times New Roman" w:hAnsi="Times New Roman" w:cs="Times New Roman"/>
          <w:sz w:val="24"/>
          <w:szCs w:val="24"/>
        </w:rPr>
        <w:t xml:space="preserve"> and it is the first component of speaker meaning</w:t>
      </w:r>
      <w:r w:rsidR="00F42CD1" w:rsidRPr="00D14DA1">
        <w:rPr>
          <w:rFonts w:ascii="Times New Roman" w:hAnsi="Times New Roman" w:cs="Times New Roman"/>
          <w:sz w:val="24"/>
          <w:szCs w:val="24"/>
        </w:rPr>
        <w:t xml:space="preserve">. </w:t>
      </w:r>
      <w:r w:rsidR="003558E2" w:rsidRPr="00D14DA1">
        <w:rPr>
          <w:rFonts w:ascii="Times New Roman" w:hAnsi="Times New Roman" w:cs="Times New Roman"/>
          <w:sz w:val="24"/>
          <w:szCs w:val="24"/>
        </w:rPr>
        <w:t>T</w:t>
      </w:r>
      <w:r w:rsidR="00F42CD1" w:rsidRPr="00D14DA1">
        <w:rPr>
          <w:rFonts w:ascii="Times New Roman" w:hAnsi="Times New Roman" w:cs="Times New Roman"/>
          <w:sz w:val="24"/>
          <w:szCs w:val="24"/>
        </w:rPr>
        <w:t xml:space="preserve">he second </w:t>
      </w:r>
      <w:r w:rsidR="003558E2" w:rsidRPr="00D14DA1">
        <w:rPr>
          <w:rFonts w:ascii="Times New Roman" w:hAnsi="Times New Roman" w:cs="Times New Roman"/>
          <w:sz w:val="24"/>
          <w:szCs w:val="24"/>
        </w:rPr>
        <w:t>component</w:t>
      </w:r>
      <w:r w:rsidR="00D23D57" w:rsidRPr="00D14DA1">
        <w:rPr>
          <w:rFonts w:ascii="Times New Roman" w:hAnsi="Times New Roman" w:cs="Times New Roman"/>
          <w:sz w:val="24"/>
          <w:szCs w:val="24"/>
        </w:rPr>
        <w:t xml:space="preserve">, </w:t>
      </w:r>
      <w:r w:rsidR="003558E2" w:rsidRPr="00D14DA1">
        <w:rPr>
          <w:rFonts w:ascii="Times New Roman" w:hAnsi="Times New Roman" w:cs="Times New Roman"/>
          <w:sz w:val="24"/>
          <w:szCs w:val="24"/>
        </w:rPr>
        <w:t xml:space="preserve">the second </w:t>
      </w:r>
      <w:r w:rsidR="00F42CD1" w:rsidRPr="00D14DA1">
        <w:rPr>
          <w:rFonts w:ascii="Times New Roman" w:hAnsi="Times New Roman" w:cs="Times New Roman"/>
          <w:sz w:val="24"/>
          <w:szCs w:val="24"/>
        </w:rPr>
        <w:t>level of speaker meaning</w:t>
      </w:r>
      <w:r w:rsidR="003558E2" w:rsidRPr="00D14DA1">
        <w:rPr>
          <w:rFonts w:ascii="Times New Roman" w:hAnsi="Times New Roman" w:cs="Times New Roman"/>
          <w:sz w:val="24"/>
          <w:szCs w:val="24"/>
        </w:rPr>
        <w:t>, is force. I</w:t>
      </w:r>
      <w:r w:rsidR="00D23D57" w:rsidRPr="00D14DA1">
        <w:rPr>
          <w:rFonts w:ascii="Times New Roman" w:hAnsi="Times New Roman" w:cs="Times New Roman"/>
          <w:sz w:val="24"/>
          <w:szCs w:val="24"/>
        </w:rPr>
        <w:t>t</w:t>
      </w:r>
      <w:r w:rsidR="003558E2" w:rsidRPr="00D14DA1">
        <w:rPr>
          <w:rFonts w:ascii="Times New Roman" w:hAnsi="Times New Roman" w:cs="Times New Roman"/>
          <w:sz w:val="24"/>
          <w:szCs w:val="24"/>
        </w:rPr>
        <w:t xml:space="preserve"> refers to </w:t>
      </w:r>
      <w:r w:rsidR="000A1DB8">
        <w:rPr>
          <w:rFonts w:ascii="Times New Roman" w:hAnsi="Times New Roman" w:cs="Times New Roman"/>
          <w:sz w:val="24"/>
          <w:szCs w:val="24"/>
        </w:rPr>
        <w:t xml:space="preserve">the </w:t>
      </w:r>
      <w:r w:rsidR="003558E2" w:rsidRPr="00D14DA1">
        <w:rPr>
          <w:rFonts w:ascii="Times New Roman" w:hAnsi="Times New Roman" w:cs="Times New Roman"/>
          <w:sz w:val="24"/>
          <w:szCs w:val="24"/>
        </w:rPr>
        <w:t>speaker’s communicative intention.</w:t>
      </w:r>
      <w:r w:rsidR="00B72FB4" w:rsidRPr="00D14DA1">
        <w:rPr>
          <w:rFonts w:ascii="Times New Roman" w:hAnsi="Times New Roman" w:cs="Times New Roman"/>
          <w:sz w:val="24"/>
          <w:szCs w:val="24"/>
        </w:rPr>
        <w:t xml:space="preserve"> </w:t>
      </w:r>
      <w:r w:rsidR="004C53BB" w:rsidRPr="00D14DA1">
        <w:rPr>
          <w:rFonts w:ascii="Times New Roman" w:hAnsi="Times New Roman" w:cs="Times New Roman"/>
          <w:sz w:val="24"/>
          <w:szCs w:val="24"/>
        </w:rPr>
        <w:t>According to Thomas (1995), t</w:t>
      </w:r>
      <w:r w:rsidR="003558E2" w:rsidRPr="00D14DA1">
        <w:rPr>
          <w:rFonts w:ascii="Times New Roman" w:hAnsi="Times New Roman" w:cs="Times New Roman"/>
          <w:sz w:val="24"/>
          <w:szCs w:val="24"/>
        </w:rPr>
        <w:t xml:space="preserve">his level of meaning is </w:t>
      </w:r>
      <w:r w:rsidR="00B72FB4" w:rsidRPr="00D14DA1">
        <w:rPr>
          <w:rFonts w:ascii="Times New Roman" w:hAnsi="Times New Roman" w:cs="Times New Roman"/>
          <w:sz w:val="24"/>
          <w:szCs w:val="24"/>
        </w:rPr>
        <w:t>a</w:t>
      </w:r>
      <w:r w:rsidR="00F42CD1" w:rsidRPr="00D14DA1">
        <w:rPr>
          <w:rFonts w:ascii="Times New Roman" w:hAnsi="Times New Roman" w:cs="Times New Roman"/>
          <w:sz w:val="24"/>
          <w:szCs w:val="24"/>
        </w:rPr>
        <w:t xml:space="preserve"> source of misunderstanding</w:t>
      </w:r>
      <w:r w:rsidR="00051A25" w:rsidRPr="00D14DA1">
        <w:rPr>
          <w:rFonts w:ascii="Times New Roman" w:hAnsi="Times New Roman" w:cs="Times New Roman"/>
          <w:sz w:val="24"/>
          <w:szCs w:val="24"/>
        </w:rPr>
        <w:t xml:space="preserve"> and difficulty in communication</w:t>
      </w:r>
      <w:r w:rsidR="00E46899" w:rsidRPr="00D14DA1">
        <w:rPr>
          <w:rFonts w:ascii="Times New Roman" w:hAnsi="Times New Roman" w:cs="Times New Roman"/>
          <w:sz w:val="24"/>
          <w:szCs w:val="24"/>
        </w:rPr>
        <w:t xml:space="preserve"> more often than not understanding words that are uttered</w:t>
      </w:r>
      <w:r w:rsidR="003558E2" w:rsidRPr="00D14DA1">
        <w:rPr>
          <w:rFonts w:ascii="Times New Roman" w:hAnsi="Times New Roman" w:cs="Times New Roman"/>
          <w:sz w:val="24"/>
          <w:szCs w:val="24"/>
        </w:rPr>
        <w:t>.</w:t>
      </w:r>
      <w:r w:rsidR="00051A25" w:rsidRPr="00D14DA1">
        <w:rPr>
          <w:rFonts w:ascii="Times New Roman" w:hAnsi="Times New Roman" w:cs="Times New Roman"/>
          <w:sz w:val="24"/>
          <w:szCs w:val="24"/>
        </w:rPr>
        <w:t xml:space="preserve"> </w:t>
      </w:r>
      <w:r w:rsidR="00B72FB4" w:rsidRPr="00D14DA1">
        <w:rPr>
          <w:rFonts w:ascii="Times New Roman" w:hAnsi="Times New Roman" w:cs="Times New Roman"/>
          <w:sz w:val="24"/>
          <w:szCs w:val="24"/>
        </w:rPr>
        <w:t xml:space="preserve">These two </w:t>
      </w:r>
      <w:r w:rsidR="00E46899" w:rsidRPr="00D14DA1">
        <w:rPr>
          <w:rFonts w:ascii="Times New Roman" w:hAnsi="Times New Roman" w:cs="Times New Roman"/>
          <w:sz w:val="24"/>
          <w:szCs w:val="24"/>
        </w:rPr>
        <w:t xml:space="preserve">levels of </w:t>
      </w:r>
      <w:r w:rsidR="00B72FB4" w:rsidRPr="00D14DA1">
        <w:rPr>
          <w:rFonts w:ascii="Times New Roman" w:hAnsi="Times New Roman" w:cs="Times New Roman"/>
          <w:sz w:val="24"/>
          <w:szCs w:val="24"/>
        </w:rPr>
        <w:t>speaker meaning are closely related, but must not be confused.</w:t>
      </w:r>
    </w:p>
    <w:p w14:paraId="3F105FAD" w14:textId="77777777" w:rsidR="004C53BB" w:rsidRDefault="004C53BB" w:rsidP="00C70DFB">
      <w:pPr>
        <w:spacing w:after="240" w:line="480" w:lineRule="auto"/>
        <w:jc w:val="both"/>
        <w:rPr>
          <w:rFonts w:ascii="Times New Roman" w:hAnsi="Times New Roman" w:cs="Times New Roman"/>
          <w:color w:val="FF0000"/>
          <w:sz w:val="24"/>
          <w:szCs w:val="24"/>
        </w:rPr>
      </w:pPr>
    </w:p>
    <w:p w14:paraId="014D24B6" w14:textId="2D4FD0E2" w:rsidR="00475DED" w:rsidRPr="00E64447" w:rsidRDefault="001E65A1" w:rsidP="00C70DFB">
      <w:pPr>
        <w:spacing w:after="240" w:line="480" w:lineRule="auto"/>
        <w:jc w:val="both"/>
        <w:rPr>
          <w:rFonts w:ascii="Times New Roman" w:hAnsi="Times New Roman" w:cs="Times New Roman"/>
          <w:sz w:val="24"/>
          <w:szCs w:val="24"/>
        </w:rPr>
      </w:pPr>
      <w:r>
        <w:rPr>
          <w:rFonts w:ascii="Times New Roman" w:hAnsi="Times New Roman" w:cs="Times New Roman"/>
          <w:b/>
          <w:sz w:val="24"/>
          <w:szCs w:val="24"/>
        </w:rPr>
        <w:tab/>
      </w:r>
      <w:r w:rsidR="00A87324">
        <w:rPr>
          <w:rFonts w:ascii="Times New Roman" w:hAnsi="Times New Roman" w:cs="Times New Roman"/>
          <w:b/>
          <w:sz w:val="24"/>
          <w:szCs w:val="24"/>
        </w:rPr>
        <w:t>Semantic</w:t>
      </w:r>
      <w:r w:rsidR="00475DED" w:rsidRPr="00475DED">
        <w:rPr>
          <w:rFonts w:ascii="Times New Roman" w:hAnsi="Times New Roman" w:cs="Times New Roman"/>
          <w:b/>
          <w:sz w:val="24"/>
          <w:szCs w:val="24"/>
        </w:rPr>
        <w:t xml:space="preserve"> meaning</w:t>
      </w:r>
      <w:r>
        <w:rPr>
          <w:rFonts w:ascii="Times New Roman" w:hAnsi="Times New Roman" w:cs="Times New Roman"/>
          <w:b/>
          <w:sz w:val="24"/>
          <w:szCs w:val="24"/>
        </w:rPr>
        <w:t xml:space="preserve"> </w:t>
      </w:r>
      <w:r w:rsidRPr="00E64447">
        <w:rPr>
          <w:rFonts w:ascii="Times New Roman" w:hAnsi="Times New Roman" w:cs="Times New Roman"/>
          <w:b/>
          <w:sz w:val="24"/>
          <w:szCs w:val="24"/>
        </w:rPr>
        <w:t xml:space="preserve">of </w:t>
      </w:r>
      <w:r w:rsidRPr="00E64447">
        <w:rPr>
          <w:rFonts w:ascii="Times New Roman" w:hAnsi="Times New Roman" w:cs="Times New Roman"/>
          <w:b/>
          <w:i/>
          <w:sz w:val="24"/>
          <w:szCs w:val="24"/>
        </w:rPr>
        <w:t>mean</w:t>
      </w:r>
      <w:r w:rsidRPr="00E64447">
        <w:rPr>
          <w:rFonts w:ascii="Times New Roman" w:hAnsi="Times New Roman" w:cs="Times New Roman"/>
          <w:b/>
          <w:sz w:val="24"/>
          <w:szCs w:val="24"/>
        </w:rPr>
        <w:t xml:space="preserve"> and </w:t>
      </w:r>
      <w:r w:rsidRPr="00E64447">
        <w:rPr>
          <w:rFonts w:ascii="Times New Roman" w:hAnsi="Times New Roman" w:cs="Times New Roman"/>
          <w:b/>
          <w:i/>
          <w:sz w:val="24"/>
          <w:szCs w:val="24"/>
        </w:rPr>
        <w:t>I mean</w:t>
      </w:r>
    </w:p>
    <w:p w14:paraId="07520F56" w14:textId="20D037CC" w:rsidR="007552B3" w:rsidRDefault="0099372B" w:rsidP="005F691D">
      <w:pPr>
        <w:spacing w:after="0" w:line="480" w:lineRule="auto"/>
        <w:jc w:val="both"/>
        <w:rPr>
          <w:rFonts w:ascii="Times New Roman" w:hAnsi="Times New Roman" w:cs="Times New Roman"/>
          <w:sz w:val="24"/>
          <w:szCs w:val="24"/>
        </w:rPr>
      </w:pPr>
      <w:r w:rsidRPr="00E64447">
        <w:rPr>
          <w:rFonts w:ascii="Times New Roman" w:hAnsi="Times New Roman" w:cs="Times New Roman"/>
          <w:sz w:val="24"/>
          <w:szCs w:val="24"/>
        </w:rPr>
        <w:tab/>
      </w:r>
      <w:r w:rsidR="00073F48" w:rsidRPr="00E64447">
        <w:rPr>
          <w:rFonts w:ascii="Times New Roman" w:hAnsi="Times New Roman" w:cs="Times New Roman"/>
          <w:sz w:val="24"/>
          <w:szCs w:val="24"/>
        </w:rPr>
        <w:t xml:space="preserve">This </w:t>
      </w:r>
      <w:r w:rsidRPr="00E64447">
        <w:rPr>
          <w:rFonts w:ascii="Times New Roman" w:hAnsi="Times New Roman" w:cs="Times New Roman"/>
          <w:sz w:val="24"/>
          <w:szCs w:val="24"/>
        </w:rPr>
        <w:t>sub</w:t>
      </w:r>
      <w:r w:rsidR="00073F48" w:rsidRPr="00E64447">
        <w:rPr>
          <w:rFonts w:ascii="Times New Roman" w:hAnsi="Times New Roman" w:cs="Times New Roman"/>
          <w:sz w:val="24"/>
          <w:szCs w:val="24"/>
        </w:rPr>
        <w:t xml:space="preserve">section outlines </w:t>
      </w:r>
      <w:r w:rsidR="00A87324" w:rsidRPr="00E64447">
        <w:rPr>
          <w:rFonts w:ascii="Times New Roman" w:hAnsi="Times New Roman" w:cs="Times New Roman"/>
          <w:sz w:val="24"/>
          <w:szCs w:val="24"/>
        </w:rPr>
        <w:t>semantic</w:t>
      </w:r>
      <w:r w:rsidR="00073F48" w:rsidRPr="00E64447">
        <w:rPr>
          <w:rFonts w:ascii="Times New Roman" w:hAnsi="Times New Roman" w:cs="Times New Roman"/>
          <w:sz w:val="24"/>
          <w:szCs w:val="24"/>
        </w:rPr>
        <w:t xml:space="preserve"> meanings of </w:t>
      </w:r>
      <w:r w:rsidR="00716965" w:rsidRPr="00E64447">
        <w:rPr>
          <w:rFonts w:ascii="Times New Roman" w:hAnsi="Times New Roman" w:cs="Times New Roman"/>
          <w:sz w:val="24"/>
          <w:szCs w:val="24"/>
        </w:rPr>
        <w:t xml:space="preserve">the single word </w:t>
      </w:r>
      <w:r w:rsidR="0071316B" w:rsidRPr="00E64447">
        <w:rPr>
          <w:rFonts w:ascii="Times New Roman" w:hAnsi="Times New Roman" w:cs="Times New Roman"/>
          <w:i/>
          <w:sz w:val="24"/>
          <w:szCs w:val="24"/>
        </w:rPr>
        <w:t>mean</w:t>
      </w:r>
      <w:r w:rsidR="0071316B" w:rsidRPr="00E64447">
        <w:rPr>
          <w:rFonts w:ascii="Times New Roman" w:hAnsi="Times New Roman" w:cs="Times New Roman"/>
          <w:sz w:val="24"/>
          <w:szCs w:val="24"/>
        </w:rPr>
        <w:t xml:space="preserve"> and</w:t>
      </w:r>
      <w:r w:rsidR="00716965">
        <w:rPr>
          <w:rFonts w:ascii="Times New Roman" w:hAnsi="Times New Roman" w:cs="Times New Roman"/>
          <w:sz w:val="24"/>
          <w:szCs w:val="24"/>
        </w:rPr>
        <w:t xml:space="preserve"> the expression</w:t>
      </w:r>
      <w:r w:rsidR="0071316B">
        <w:rPr>
          <w:rFonts w:ascii="Times New Roman" w:hAnsi="Times New Roman" w:cs="Times New Roman"/>
          <w:sz w:val="24"/>
          <w:szCs w:val="24"/>
        </w:rPr>
        <w:t xml:space="preserve"> </w:t>
      </w:r>
      <w:r w:rsidR="0071316B" w:rsidRPr="0071316B">
        <w:rPr>
          <w:rFonts w:ascii="Times New Roman" w:hAnsi="Times New Roman" w:cs="Times New Roman"/>
          <w:i/>
          <w:sz w:val="24"/>
          <w:szCs w:val="24"/>
        </w:rPr>
        <w:t>I mean</w:t>
      </w:r>
      <w:r w:rsidR="00E64447">
        <w:rPr>
          <w:rFonts w:ascii="Times New Roman" w:hAnsi="Times New Roman" w:cs="Times New Roman"/>
          <w:i/>
          <w:sz w:val="24"/>
          <w:szCs w:val="24"/>
        </w:rPr>
        <w:t xml:space="preserve"> </w:t>
      </w:r>
      <w:r w:rsidR="00E64447" w:rsidRPr="00E64447">
        <w:rPr>
          <w:rFonts w:ascii="Times New Roman" w:hAnsi="Times New Roman" w:cs="Times New Roman"/>
          <w:sz w:val="24"/>
          <w:szCs w:val="24"/>
        </w:rPr>
        <w:t>standing on its own and in phrases</w:t>
      </w:r>
      <w:r w:rsidR="0071316B" w:rsidRPr="00E64447">
        <w:rPr>
          <w:rFonts w:ascii="Times New Roman" w:hAnsi="Times New Roman" w:cs="Times New Roman"/>
          <w:sz w:val="24"/>
          <w:szCs w:val="24"/>
        </w:rPr>
        <w:t>.</w:t>
      </w:r>
      <w:r w:rsidR="0071316B">
        <w:rPr>
          <w:rFonts w:ascii="Times New Roman" w:hAnsi="Times New Roman" w:cs="Times New Roman"/>
          <w:sz w:val="24"/>
          <w:szCs w:val="24"/>
        </w:rPr>
        <w:t xml:space="preserve"> </w:t>
      </w:r>
      <w:r w:rsidR="003C5313">
        <w:rPr>
          <w:rFonts w:ascii="Times New Roman" w:hAnsi="Times New Roman" w:cs="Times New Roman"/>
          <w:sz w:val="24"/>
          <w:szCs w:val="24"/>
        </w:rPr>
        <w:t>The</w:t>
      </w:r>
      <w:r w:rsidR="00716965">
        <w:rPr>
          <w:rFonts w:ascii="Times New Roman" w:hAnsi="Times New Roman" w:cs="Times New Roman"/>
          <w:sz w:val="24"/>
          <w:szCs w:val="24"/>
        </w:rPr>
        <w:t xml:space="preserve"> meanings</w:t>
      </w:r>
      <w:r w:rsidR="00F0733F">
        <w:rPr>
          <w:rFonts w:ascii="Times New Roman" w:hAnsi="Times New Roman" w:cs="Times New Roman"/>
          <w:sz w:val="24"/>
          <w:szCs w:val="24"/>
        </w:rPr>
        <w:t xml:space="preserve"> and examples</w:t>
      </w:r>
      <w:r w:rsidR="003C5313">
        <w:rPr>
          <w:rFonts w:ascii="Times New Roman" w:hAnsi="Times New Roman" w:cs="Times New Roman"/>
          <w:sz w:val="24"/>
          <w:szCs w:val="24"/>
        </w:rPr>
        <w:t xml:space="preserve"> are</w:t>
      </w:r>
      <w:r w:rsidR="0071316B">
        <w:rPr>
          <w:rFonts w:ascii="Times New Roman" w:hAnsi="Times New Roman" w:cs="Times New Roman"/>
          <w:sz w:val="24"/>
          <w:szCs w:val="24"/>
        </w:rPr>
        <w:t xml:space="preserve"> </w:t>
      </w:r>
      <w:r w:rsidR="007552B3">
        <w:rPr>
          <w:rFonts w:ascii="Times New Roman" w:hAnsi="Times New Roman" w:cs="Times New Roman"/>
          <w:sz w:val="24"/>
          <w:szCs w:val="24"/>
        </w:rPr>
        <w:t>taken from</w:t>
      </w:r>
      <w:r w:rsidR="0071316B">
        <w:rPr>
          <w:rFonts w:ascii="Times New Roman" w:hAnsi="Times New Roman" w:cs="Times New Roman"/>
          <w:sz w:val="24"/>
          <w:szCs w:val="24"/>
        </w:rPr>
        <w:t xml:space="preserve"> the</w:t>
      </w:r>
      <w:r w:rsidR="00A60C11">
        <w:rPr>
          <w:rFonts w:ascii="Times New Roman" w:hAnsi="Times New Roman" w:cs="Times New Roman"/>
          <w:sz w:val="24"/>
          <w:szCs w:val="24"/>
        </w:rPr>
        <w:t xml:space="preserve"> </w:t>
      </w:r>
      <w:r w:rsidR="00A60C11" w:rsidRPr="00F0733F">
        <w:rPr>
          <w:rFonts w:ascii="Times New Roman" w:hAnsi="Times New Roman" w:cs="Times New Roman"/>
          <w:i/>
          <w:sz w:val="24"/>
          <w:szCs w:val="24"/>
        </w:rPr>
        <w:t>Longman Dictionary of Contemporary English (200</w:t>
      </w:r>
      <w:r w:rsidR="00C770E2">
        <w:rPr>
          <w:rFonts w:ascii="Times New Roman" w:hAnsi="Times New Roman" w:cs="Times New Roman"/>
          <w:i/>
          <w:sz w:val="24"/>
          <w:szCs w:val="24"/>
        </w:rPr>
        <w:t>5</w:t>
      </w:r>
      <w:r w:rsidR="00C30E5A">
        <w:rPr>
          <w:rFonts w:ascii="Times New Roman" w:hAnsi="Times New Roman" w:cs="Times New Roman"/>
          <w:i/>
          <w:sz w:val="24"/>
          <w:szCs w:val="24"/>
        </w:rPr>
        <w:t>:</w:t>
      </w:r>
      <w:r w:rsidR="00A60C11" w:rsidRPr="00F0733F">
        <w:rPr>
          <w:rFonts w:ascii="Times New Roman" w:hAnsi="Times New Roman" w:cs="Times New Roman"/>
          <w:i/>
          <w:sz w:val="24"/>
          <w:szCs w:val="24"/>
        </w:rPr>
        <w:t xml:space="preserve"> 102</w:t>
      </w:r>
      <w:r w:rsidR="00380878">
        <w:rPr>
          <w:rFonts w:ascii="Times New Roman" w:hAnsi="Times New Roman" w:cs="Times New Roman"/>
          <w:i/>
          <w:sz w:val="24"/>
          <w:szCs w:val="24"/>
        </w:rPr>
        <w:t>0</w:t>
      </w:r>
      <w:r w:rsidR="00A60C11" w:rsidRPr="00F0733F">
        <w:rPr>
          <w:rFonts w:ascii="Times New Roman" w:hAnsi="Times New Roman" w:cs="Times New Roman"/>
          <w:i/>
          <w:sz w:val="24"/>
          <w:szCs w:val="24"/>
        </w:rPr>
        <w:t>-1021)</w:t>
      </w:r>
      <w:r w:rsidR="0071316B">
        <w:rPr>
          <w:rFonts w:ascii="Times New Roman" w:hAnsi="Times New Roman" w:cs="Times New Roman"/>
          <w:sz w:val="24"/>
          <w:szCs w:val="24"/>
        </w:rPr>
        <w:t xml:space="preserve"> if not stated otherwise. </w:t>
      </w:r>
    </w:p>
    <w:p w14:paraId="18718C57" w14:textId="089F9DD5" w:rsidR="005F691D" w:rsidRPr="00506BED" w:rsidRDefault="007552B3" w:rsidP="005F691D">
      <w:pPr>
        <w:spacing w:after="0" w:line="480" w:lineRule="auto"/>
        <w:jc w:val="both"/>
        <w:rPr>
          <w:rFonts w:ascii="Times New Roman" w:hAnsi="Times New Roman" w:cs="Times New Roman"/>
          <w:sz w:val="24"/>
          <w:szCs w:val="24"/>
        </w:rPr>
      </w:pPr>
      <w:r w:rsidRPr="004C53BB">
        <w:rPr>
          <w:rFonts w:ascii="Times New Roman" w:hAnsi="Times New Roman" w:cs="Times New Roman"/>
          <w:color w:val="00B050"/>
          <w:sz w:val="24"/>
          <w:szCs w:val="24"/>
        </w:rPr>
        <w:tab/>
      </w:r>
      <w:r w:rsidR="0071316B" w:rsidRPr="00506BED">
        <w:rPr>
          <w:rFonts w:ascii="Times New Roman" w:hAnsi="Times New Roman" w:cs="Times New Roman"/>
          <w:sz w:val="24"/>
          <w:szCs w:val="24"/>
        </w:rPr>
        <w:t xml:space="preserve">According to </w:t>
      </w:r>
      <w:r w:rsidR="0071316B" w:rsidRPr="00506BED">
        <w:rPr>
          <w:rFonts w:ascii="Times New Roman" w:hAnsi="Times New Roman" w:cs="Times New Roman"/>
          <w:i/>
          <w:sz w:val="24"/>
          <w:szCs w:val="24"/>
        </w:rPr>
        <w:t>Longman</w:t>
      </w:r>
      <w:r w:rsidR="003810A4" w:rsidRPr="00506BED">
        <w:rPr>
          <w:rFonts w:ascii="Times New Roman" w:hAnsi="Times New Roman" w:cs="Times New Roman"/>
          <w:i/>
          <w:sz w:val="24"/>
          <w:szCs w:val="24"/>
        </w:rPr>
        <w:t xml:space="preserve"> Dictionary</w:t>
      </w:r>
      <w:r w:rsidR="0071316B" w:rsidRPr="00506BED">
        <w:rPr>
          <w:rFonts w:ascii="Times New Roman" w:hAnsi="Times New Roman" w:cs="Times New Roman"/>
          <w:sz w:val="24"/>
          <w:szCs w:val="24"/>
        </w:rPr>
        <w:t xml:space="preserve"> (ibid.),</w:t>
      </w:r>
      <w:r w:rsidR="005F691D" w:rsidRPr="00506BED">
        <w:rPr>
          <w:rFonts w:ascii="Times New Roman" w:hAnsi="Times New Roman" w:cs="Times New Roman"/>
          <w:sz w:val="24"/>
          <w:szCs w:val="24"/>
        </w:rPr>
        <w:t xml:space="preserve"> </w:t>
      </w:r>
      <w:r w:rsidR="005F691D" w:rsidRPr="00506BED">
        <w:rPr>
          <w:rFonts w:ascii="Times New Roman" w:hAnsi="Times New Roman" w:cs="Times New Roman"/>
          <w:i/>
          <w:sz w:val="24"/>
          <w:szCs w:val="24"/>
        </w:rPr>
        <w:t>mean</w:t>
      </w:r>
      <w:r w:rsidR="00380878" w:rsidRPr="00506BED">
        <w:rPr>
          <w:rFonts w:ascii="Times New Roman" w:hAnsi="Times New Roman" w:cs="Times New Roman"/>
          <w:i/>
          <w:sz w:val="24"/>
          <w:szCs w:val="24"/>
        </w:rPr>
        <w:t xml:space="preserve"> </w:t>
      </w:r>
      <w:r w:rsidR="00380878" w:rsidRPr="00506BED">
        <w:rPr>
          <w:rFonts w:ascii="Times New Roman" w:hAnsi="Times New Roman" w:cs="Times New Roman"/>
          <w:sz w:val="24"/>
          <w:szCs w:val="24"/>
        </w:rPr>
        <w:t>belong to three word classes</w:t>
      </w:r>
      <w:r w:rsidR="005F691D" w:rsidRPr="00506BED">
        <w:rPr>
          <w:rFonts w:ascii="Times New Roman" w:hAnsi="Times New Roman" w:cs="Times New Roman"/>
          <w:sz w:val="24"/>
          <w:szCs w:val="24"/>
        </w:rPr>
        <w:t xml:space="preserve">: </w:t>
      </w:r>
    </w:p>
    <w:p w14:paraId="6DA3FE43" w14:textId="4F34E62C" w:rsidR="005F691D" w:rsidRPr="00506BED" w:rsidRDefault="00285304" w:rsidP="005F691D">
      <w:pPr>
        <w:spacing w:after="0" w:line="480" w:lineRule="auto"/>
        <w:jc w:val="both"/>
        <w:rPr>
          <w:rFonts w:ascii="Times New Roman" w:hAnsi="Times New Roman" w:cs="Times New Roman"/>
          <w:sz w:val="24"/>
          <w:szCs w:val="24"/>
        </w:rPr>
      </w:pPr>
      <w:r w:rsidRPr="00506BED">
        <w:rPr>
          <w:rFonts w:ascii="Times New Roman" w:hAnsi="Times New Roman" w:cs="Times New Roman"/>
          <w:sz w:val="24"/>
          <w:szCs w:val="24"/>
        </w:rPr>
        <w:tab/>
      </w:r>
      <w:r w:rsidR="005F691D" w:rsidRPr="00506BED">
        <w:rPr>
          <w:rFonts w:ascii="Times New Roman" w:hAnsi="Times New Roman" w:cs="Times New Roman"/>
          <w:sz w:val="24"/>
          <w:szCs w:val="24"/>
        </w:rPr>
        <w:t xml:space="preserve">Verb: </w:t>
      </w:r>
      <w:r w:rsidR="005F691D" w:rsidRPr="00506BED">
        <w:rPr>
          <w:rFonts w:ascii="Times New Roman" w:hAnsi="Times New Roman" w:cs="Times New Roman"/>
          <w:i/>
          <w:sz w:val="24"/>
          <w:szCs w:val="24"/>
        </w:rPr>
        <w:t>“It’s pretty obvious what she means.”</w:t>
      </w:r>
      <w:r w:rsidR="005F691D" w:rsidRPr="00506BED">
        <w:rPr>
          <w:rFonts w:ascii="Times New Roman" w:hAnsi="Times New Roman" w:cs="Times New Roman"/>
          <w:sz w:val="24"/>
          <w:szCs w:val="24"/>
        </w:rPr>
        <w:t xml:space="preserve"> </w:t>
      </w:r>
    </w:p>
    <w:p w14:paraId="0B91234F" w14:textId="3B6F0C30" w:rsidR="005F691D" w:rsidRPr="00506BED" w:rsidRDefault="00285304" w:rsidP="005F691D">
      <w:pPr>
        <w:spacing w:after="0" w:line="480" w:lineRule="auto"/>
        <w:jc w:val="both"/>
        <w:rPr>
          <w:rFonts w:ascii="Times New Roman" w:hAnsi="Times New Roman" w:cs="Times New Roman"/>
          <w:sz w:val="24"/>
          <w:szCs w:val="24"/>
        </w:rPr>
      </w:pPr>
      <w:r w:rsidRPr="00506BED">
        <w:rPr>
          <w:rFonts w:ascii="Times New Roman" w:hAnsi="Times New Roman" w:cs="Times New Roman"/>
          <w:sz w:val="24"/>
          <w:szCs w:val="24"/>
        </w:rPr>
        <w:tab/>
      </w:r>
      <w:r w:rsidR="005F691D" w:rsidRPr="00506BED">
        <w:rPr>
          <w:rFonts w:ascii="Times New Roman" w:hAnsi="Times New Roman" w:cs="Times New Roman"/>
          <w:sz w:val="24"/>
          <w:szCs w:val="24"/>
        </w:rPr>
        <w:t xml:space="preserve">Adjective: </w:t>
      </w:r>
      <w:r w:rsidR="005F691D" w:rsidRPr="00506BED">
        <w:rPr>
          <w:rFonts w:ascii="Times New Roman" w:hAnsi="Times New Roman" w:cs="Times New Roman"/>
          <w:i/>
          <w:sz w:val="24"/>
          <w:szCs w:val="24"/>
        </w:rPr>
        <w:t>“I felt a bit mean asking him to help.”</w:t>
      </w:r>
      <w:r w:rsidR="005F691D" w:rsidRPr="00506BED">
        <w:rPr>
          <w:rFonts w:ascii="Times New Roman" w:hAnsi="Times New Roman" w:cs="Times New Roman"/>
          <w:sz w:val="24"/>
          <w:szCs w:val="24"/>
        </w:rPr>
        <w:t xml:space="preserve">  </w:t>
      </w:r>
    </w:p>
    <w:p w14:paraId="34B69586" w14:textId="2E335DFD" w:rsidR="00A54DCF" w:rsidRPr="00506BED" w:rsidRDefault="00285304" w:rsidP="005F691D">
      <w:pPr>
        <w:spacing w:after="0" w:line="480" w:lineRule="auto"/>
        <w:jc w:val="both"/>
        <w:rPr>
          <w:rFonts w:ascii="Times New Roman" w:hAnsi="Times New Roman" w:cs="Times New Roman"/>
          <w:i/>
          <w:sz w:val="24"/>
          <w:szCs w:val="24"/>
        </w:rPr>
      </w:pPr>
      <w:r w:rsidRPr="00506BED">
        <w:rPr>
          <w:rFonts w:ascii="Times New Roman" w:hAnsi="Times New Roman" w:cs="Times New Roman"/>
          <w:sz w:val="24"/>
          <w:szCs w:val="24"/>
        </w:rPr>
        <w:tab/>
      </w:r>
      <w:r w:rsidR="005F691D" w:rsidRPr="00506BED">
        <w:rPr>
          <w:rFonts w:ascii="Times New Roman" w:hAnsi="Times New Roman" w:cs="Times New Roman"/>
          <w:sz w:val="24"/>
          <w:szCs w:val="24"/>
        </w:rPr>
        <w:t xml:space="preserve">Noun: </w:t>
      </w:r>
      <w:r w:rsidR="005F691D" w:rsidRPr="00506BED">
        <w:rPr>
          <w:rFonts w:ascii="Times New Roman" w:hAnsi="Times New Roman" w:cs="Times New Roman"/>
          <w:i/>
          <w:sz w:val="24"/>
          <w:szCs w:val="24"/>
        </w:rPr>
        <w:t xml:space="preserve">“It’s a </w:t>
      </w:r>
      <w:r w:rsidR="007D5AB8" w:rsidRPr="00506BED">
        <w:rPr>
          <w:rFonts w:ascii="Times New Roman" w:hAnsi="Times New Roman" w:cs="Times New Roman"/>
          <w:i/>
          <w:sz w:val="24"/>
          <w:szCs w:val="24"/>
        </w:rPr>
        <w:t>case of finding the mean between firmness and compassion.”</w:t>
      </w:r>
    </w:p>
    <w:p w14:paraId="7FB3F253" w14:textId="15A98598" w:rsidR="002B01E4" w:rsidRPr="00506BED" w:rsidRDefault="001E65A1" w:rsidP="00C30E5A">
      <w:pPr>
        <w:spacing w:line="480" w:lineRule="auto"/>
        <w:jc w:val="both"/>
        <w:rPr>
          <w:rFonts w:ascii="Times New Roman" w:hAnsi="Times New Roman" w:cs="Times New Roman"/>
          <w:sz w:val="24"/>
          <w:szCs w:val="24"/>
        </w:rPr>
      </w:pPr>
      <w:r w:rsidRPr="00506BED">
        <w:rPr>
          <w:rFonts w:ascii="Times New Roman" w:hAnsi="Times New Roman" w:cs="Times New Roman"/>
          <w:sz w:val="24"/>
          <w:szCs w:val="24"/>
        </w:rPr>
        <w:tab/>
      </w:r>
      <w:r w:rsidR="007D5AB8" w:rsidRPr="00506BED">
        <w:rPr>
          <w:rFonts w:ascii="Times New Roman" w:hAnsi="Times New Roman" w:cs="Times New Roman"/>
          <w:sz w:val="24"/>
          <w:szCs w:val="24"/>
        </w:rPr>
        <w:t xml:space="preserve">Most frequent word class is </w:t>
      </w:r>
      <w:r w:rsidR="003C5313" w:rsidRPr="00506BED">
        <w:rPr>
          <w:rFonts w:ascii="Times New Roman" w:hAnsi="Times New Roman" w:cs="Times New Roman"/>
          <w:sz w:val="24"/>
          <w:szCs w:val="24"/>
        </w:rPr>
        <w:t>a</w:t>
      </w:r>
      <w:r w:rsidR="007D5AB8" w:rsidRPr="00506BED">
        <w:rPr>
          <w:rFonts w:ascii="Times New Roman" w:hAnsi="Times New Roman" w:cs="Times New Roman"/>
          <w:sz w:val="24"/>
          <w:szCs w:val="24"/>
        </w:rPr>
        <w:t xml:space="preserve"> verb</w:t>
      </w:r>
      <w:r w:rsidR="003C5313" w:rsidRPr="00506BED">
        <w:rPr>
          <w:rFonts w:ascii="Times New Roman" w:hAnsi="Times New Roman" w:cs="Times New Roman"/>
          <w:sz w:val="24"/>
          <w:szCs w:val="24"/>
        </w:rPr>
        <w:t>,</w:t>
      </w:r>
      <w:r w:rsidR="007D5AB8" w:rsidRPr="00506BED">
        <w:rPr>
          <w:rFonts w:ascii="Times New Roman" w:hAnsi="Times New Roman" w:cs="Times New Roman"/>
          <w:sz w:val="24"/>
          <w:szCs w:val="24"/>
        </w:rPr>
        <w:t xml:space="preserve"> followed by an adjective. On the other hand, </w:t>
      </w:r>
      <w:r w:rsidR="007D5AB8" w:rsidRPr="00506BED">
        <w:rPr>
          <w:rFonts w:ascii="Times New Roman" w:hAnsi="Times New Roman" w:cs="Times New Roman"/>
          <w:i/>
          <w:sz w:val="24"/>
          <w:szCs w:val="24"/>
        </w:rPr>
        <w:t>mean</w:t>
      </w:r>
      <w:r w:rsidR="007D5AB8" w:rsidRPr="00506BED">
        <w:rPr>
          <w:rFonts w:ascii="Times New Roman" w:hAnsi="Times New Roman" w:cs="Times New Roman"/>
          <w:sz w:val="24"/>
          <w:szCs w:val="24"/>
        </w:rPr>
        <w:t xml:space="preserve"> as a noun is used rarely</w:t>
      </w:r>
      <w:r w:rsidR="002B01E4" w:rsidRPr="00506BED">
        <w:rPr>
          <w:rFonts w:ascii="Times New Roman" w:hAnsi="Times New Roman" w:cs="Times New Roman"/>
          <w:sz w:val="24"/>
          <w:szCs w:val="24"/>
        </w:rPr>
        <w:t>,</w:t>
      </w:r>
      <w:r w:rsidR="009C7950" w:rsidRPr="00506BED">
        <w:rPr>
          <w:rFonts w:ascii="Times New Roman" w:hAnsi="Times New Roman" w:cs="Times New Roman"/>
          <w:sz w:val="24"/>
          <w:szCs w:val="24"/>
        </w:rPr>
        <w:t xml:space="preserve"> typically</w:t>
      </w:r>
      <w:r w:rsidR="002B01E4" w:rsidRPr="00506BED">
        <w:rPr>
          <w:rFonts w:ascii="Times New Roman" w:hAnsi="Times New Roman" w:cs="Times New Roman"/>
          <w:sz w:val="24"/>
          <w:szCs w:val="24"/>
        </w:rPr>
        <w:t xml:space="preserve"> as a technical term </w:t>
      </w:r>
      <w:r w:rsidR="00C770E2" w:rsidRPr="00506BED">
        <w:rPr>
          <w:rFonts w:ascii="Times New Roman" w:hAnsi="Times New Roman" w:cs="Times New Roman"/>
          <w:sz w:val="24"/>
          <w:szCs w:val="24"/>
        </w:rPr>
        <w:t>(</w:t>
      </w:r>
      <w:r w:rsidR="00C770E2" w:rsidRPr="00506BED">
        <w:rPr>
          <w:rFonts w:ascii="Times New Roman" w:hAnsi="Times New Roman" w:cs="Times New Roman"/>
          <w:i/>
          <w:sz w:val="24"/>
          <w:szCs w:val="24"/>
        </w:rPr>
        <w:t>Longman, 2005: 1021)</w:t>
      </w:r>
      <w:r w:rsidR="00312DF0" w:rsidRPr="00506BED">
        <w:rPr>
          <w:rFonts w:ascii="Times New Roman" w:hAnsi="Times New Roman" w:cs="Times New Roman"/>
          <w:i/>
          <w:sz w:val="24"/>
          <w:szCs w:val="24"/>
        </w:rPr>
        <w:t>.</w:t>
      </w:r>
    </w:p>
    <w:p w14:paraId="577394DE" w14:textId="79F2C489" w:rsidR="0051270A" w:rsidRPr="00506BED" w:rsidRDefault="001E65A1" w:rsidP="0051270A">
      <w:pPr>
        <w:spacing w:after="0" w:line="480" w:lineRule="auto"/>
        <w:jc w:val="both"/>
        <w:rPr>
          <w:rFonts w:ascii="Times New Roman" w:hAnsi="Times New Roman" w:cs="Times New Roman"/>
          <w:sz w:val="24"/>
          <w:szCs w:val="24"/>
        </w:rPr>
      </w:pPr>
      <w:r w:rsidRPr="00506BED">
        <w:rPr>
          <w:rFonts w:ascii="Times New Roman" w:hAnsi="Times New Roman" w:cs="Times New Roman"/>
          <w:sz w:val="24"/>
          <w:szCs w:val="24"/>
        </w:rPr>
        <w:tab/>
      </w:r>
      <w:r w:rsidR="002B01E4" w:rsidRPr="00506BED">
        <w:rPr>
          <w:rFonts w:ascii="Times New Roman" w:hAnsi="Times New Roman" w:cs="Times New Roman"/>
          <w:sz w:val="24"/>
          <w:szCs w:val="24"/>
        </w:rPr>
        <w:t xml:space="preserve">The verb </w:t>
      </w:r>
      <w:r w:rsidR="002B01E4" w:rsidRPr="00506BED">
        <w:rPr>
          <w:rFonts w:ascii="Times New Roman" w:hAnsi="Times New Roman" w:cs="Times New Roman"/>
          <w:i/>
          <w:sz w:val="24"/>
          <w:szCs w:val="24"/>
        </w:rPr>
        <w:t>mean</w:t>
      </w:r>
      <w:r w:rsidR="00B54D7F" w:rsidRPr="00506BED">
        <w:rPr>
          <w:rFonts w:ascii="Times New Roman" w:hAnsi="Times New Roman" w:cs="Times New Roman"/>
          <w:sz w:val="24"/>
          <w:szCs w:val="24"/>
        </w:rPr>
        <w:t xml:space="preserve"> belongs among the three thousand most common words in English and</w:t>
      </w:r>
      <w:r w:rsidR="002B01E4" w:rsidRPr="00506BED">
        <w:rPr>
          <w:rFonts w:ascii="Times New Roman" w:hAnsi="Times New Roman" w:cs="Times New Roman"/>
          <w:sz w:val="24"/>
          <w:szCs w:val="24"/>
        </w:rPr>
        <w:t xml:space="preserve"> is not used in progressive, with the exception of the meaning “intend to do something or intend that someone else should do something”</w:t>
      </w:r>
      <w:r w:rsidR="0051270A" w:rsidRPr="00506BED">
        <w:rPr>
          <w:rFonts w:ascii="Times New Roman" w:hAnsi="Times New Roman" w:cs="Times New Roman"/>
          <w:sz w:val="24"/>
          <w:szCs w:val="24"/>
        </w:rPr>
        <w:t xml:space="preserve"> (</w:t>
      </w:r>
      <w:r w:rsidR="00771433" w:rsidRPr="00506BED">
        <w:rPr>
          <w:rFonts w:ascii="Times New Roman" w:hAnsi="Times New Roman" w:cs="Times New Roman"/>
          <w:sz w:val="24"/>
          <w:szCs w:val="24"/>
        </w:rPr>
        <w:t xml:space="preserve">see Example </w:t>
      </w:r>
      <w:r w:rsidR="0051270A" w:rsidRPr="00506BED">
        <w:rPr>
          <w:rFonts w:ascii="Times New Roman" w:hAnsi="Times New Roman" w:cs="Times New Roman"/>
          <w:sz w:val="24"/>
          <w:szCs w:val="24"/>
        </w:rPr>
        <w:t xml:space="preserve">1). </w:t>
      </w:r>
    </w:p>
    <w:p w14:paraId="25A52B2F" w14:textId="7E64DC02" w:rsidR="002B01E4" w:rsidRPr="00506BED" w:rsidRDefault="0051270A" w:rsidP="0051270A">
      <w:pPr>
        <w:pStyle w:val="Odstavecseseznamem"/>
        <w:numPr>
          <w:ilvl w:val="0"/>
          <w:numId w:val="24"/>
        </w:numPr>
        <w:spacing w:after="0" w:line="480" w:lineRule="auto"/>
        <w:jc w:val="both"/>
        <w:rPr>
          <w:rFonts w:ascii="Times New Roman" w:hAnsi="Times New Roman" w:cs="Times New Roman"/>
          <w:i/>
          <w:sz w:val="24"/>
          <w:szCs w:val="24"/>
        </w:rPr>
      </w:pPr>
      <w:r w:rsidRPr="00506BED">
        <w:rPr>
          <w:rFonts w:ascii="Times New Roman" w:hAnsi="Times New Roman" w:cs="Times New Roman"/>
          <w:i/>
          <w:sz w:val="24"/>
          <w:szCs w:val="24"/>
        </w:rPr>
        <w:t>“I’ve been meaning to ask you if you want to come for a meal next week.”</w:t>
      </w:r>
    </w:p>
    <w:p w14:paraId="7E00CF35" w14:textId="06AFD35D" w:rsidR="0051270A" w:rsidRPr="00506BED" w:rsidRDefault="001E65A1" w:rsidP="00C30E5A">
      <w:pPr>
        <w:spacing w:before="240" w:after="0" w:line="480" w:lineRule="auto"/>
        <w:jc w:val="both"/>
        <w:rPr>
          <w:rFonts w:ascii="Times New Roman" w:hAnsi="Times New Roman" w:cs="Times New Roman"/>
          <w:sz w:val="24"/>
          <w:szCs w:val="24"/>
        </w:rPr>
      </w:pPr>
      <w:r w:rsidRPr="00506BED">
        <w:rPr>
          <w:rFonts w:ascii="Times New Roman" w:hAnsi="Times New Roman" w:cs="Times New Roman"/>
          <w:sz w:val="24"/>
          <w:szCs w:val="24"/>
        </w:rPr>
        <w:tab/>
      </w:r>
      <w:r w:rsidR="00771433" w:rsidRPr="00506BED">
        <w:rPr>
          <w:rFonts w:ascii="Times New Roman" w:hAnsi="Times New Roman" w:cs="Times New Roman"/>
          <w:sz w:val="24"/>
          <w:szCs w:val="24"/>
        </w:rPr>
        <w:t>O</w:t>
      </w:r>
      <w:r w:rsidR="0051270A" w:rsidRPr="00506BED">
        <w:rPr>
          <w:rFonts w:ascii="Times New Roman" w:hAnsi="Times New Roman" w:cs="Times New Roman"/>
          <w:sz w:val="24"/>
          <w:szCs w:val="24"/>
        </w:rPr>
        <w:t xml:space="preserve">ther common meanings of </w:t>
      </w:r>
      <w:r w:rsidR="0051270A" w:rsidRPr="00506BED">
        <w:rPr>
          <w:rFonts w:ascii="Times New Roman" w:hAnsi="Times New Roman" w:cs="Times New Roman"/>
          <w:i/>
          <w:sz w:val="24"/>
          <w:szCs w:val="24"/>
        </w:rPr>
        <w:t>mean</w:t>
      </w:r>
      <w:r w:rsidR="0051270A" w:rsidRPr="00506BED">
        <w:rPr>
          <w:rFonts w:ascii="Times New Roman" w:hAnsi="Times New Roman" w:cs="Times New Roman"/>
          <w:sz w:val="24"/>
          <w:szCs w:val="24"/>
        </w:rPr>
        <w:t xml:space="preserve"> </w:t>
      </w:r>
      <w:r w:rsidR="00771433" w:rsidRPr="00506BED">
        <w:rPr>
          <w:rFonts w:ascii="Times New Roman" w:hAnsi="Times New Roman" w:cs="Times New Roman"/>
          <w:sz w:val="24"/>
          <w:szCs w:val="24"/>
        </w:rPr>
        <w:t xml:space="preserve">when used </w:t>
      </w:r>
      <w:r w:rsidR="0051270A" w:rsidRPr="00506BED">
        <w:rPr>
          <w:rFonts w:ascii="Times New Roman" w:hAnsi="Times New Roman" w:cs="Times New Roman"/>
          <w:sz w:val="24"/>
          <w:szCs w:val="24"/>
        </w:rPr>
        <w:t xml:space="preserve">as a verb, based on </w:t>
      </w:r>
      <w:r w:rsidR="0051270A" w:rsidRPr="00506BED">
        <w:rPr>
          <w:rFonts w:ascii="Times New Roman" w:hAnsi="Times New Roman" w:cs="Times New Roman"/>
          <w:i/>
          <w:sz w:val="24"/>
          <w:szCs w:val="24"/>
        </w:rPr>
        <w:t>Longman</w:t>
      </w:r>
      <w:r w:rsidRPr="00506BED">
        <w:rPr>
          <w:rFonts w:ascii="Times New Roman" w:hAnsi="Times New Roman" w:cs="Times New Roman"/>
          <w:i/>
          <w:sz w:val="24"/>
          <w:szCs w:val="24"/>
        </w:rPr>
        <w:t xml:space="preserve"> Dictionary</w:t>
      </w:r>
      <w:r w:rsidR="003810A4" w:rsidRPr="00506BED">
        <w:rPr>
          <w:rFonts w:ascii="Times New Roman" w:hAnsi="Times New Roman" w:cs="Times New Roman"/>
          <w:i/>
          <w:sz w:val="24"/>
          <w:szCs w:val="24"/>
        </w:rPr>
        <w:t xml:space="preserve"> of Contemporary English</w:t>
      </w:r>
      <w:r w:rsidR="0051270A" w:rsidRPr="00506BED">
        <w:rPr>
          <w:rFonts w:ascii="Times New Roman" w:hAnsi="Times New Roman" w:cs="Times New Roman"/>
          <w:sz w:val="24"/>
          <w:szCs w:val="24"/>
        </w:rPr>
        <w:t xml:space="preserve"> (200</w:t>
      </w:r>
      <w:r w:rsidR="00C30E5A" w:rsidRPr="00506BED">
        <w:rPr>
          <w:rFonts w:ascii="Times New Roman" w:hAnsi="Times New Roman" w:cs="Times New Roman"/>
          <w:sz w:val="24"/>
          <w:szCs w:val="24"/>
        </w:rPr>
        <w:t>5</w:t>
      </w:r>
      <w:r w:rsidR="0051270A" w:rsidRPr="00506BED">
        <w:rPr>
          <w:rFonts w:ascii="Times New Roman" w:hAnsi="Times New Roman" w:cs="Times New Roman"/>
          <w:sz w:val="24"/>
          <w:szCs w:val="24"/>
        </w:rPr>
        <w:t xml:space="preserve">), </w:t>
      </w:r>
      <w:r w:rsidRPr="00506BED">
        <w:rPr>
          <w:rFonts w:ascii="Times New Roman" w:hAnsi="Times New Roman" w:cs="Times New Roman"/>
          <w:sz w:val="24"/>
          <w:szCs w:val="24"/>
        </w:rPr>
        <w:t xml:space="preserve">are </w:t>
      </w:r>
      <w:r w:rsidR="0051270A" w:rsidRPr="00506BED">
        <w:rPr>
          <w:rFonts w:ascii="Times New Roman" w:hAnsi="Times New Roman" w:cs="Times New Roman"/>
          <w:sz w:val="24"/>
          <w:szCs w:val="24"/>
        </w:rPr>
        <w:t>as follows</w:t>
      </w:r>
      <w:r w:rsidR="00F556EA" w:rsidRPr="00506BED">
        <w:rPr>
          <w:rFonts w:ascii="Times New Roman" w:hAnsi="Times New Roman" w:cs="Times New Roman"/>
          <w:sz w:val="24"/>
          <w:szCs w:val="24"/>
        </w:rPr>
        <w:t xml:space="preserve"> (</w:t>
      </w:r>
      <w:r w:rsidR="00506BED">
        <w:rPr>
          <w:rFonts w:ascii="Times New Roman" w:hAnsi="Times New Roman" w:cs="Times New Roman"/>
          <w:sz w:val="24"/>
          <w:szCs w:val="24"/>
        </w:rPr>
        <w:t>s</w:t>
      </w:r>
      <w:r w:rsidR="00F556EA" w:rsidRPr="00506BED">
        <w:rPr>
          <w:rFonts w:ascii="Times New Roman" w:hAnsi="Times New Roman" w:cs="Times New Roman"/>
          <w:sz w:val="24"/>
          <w:szCs w:val="24"/>
        </w:rPr>
        <w:t xml:space="preserve">ee </w:t>
      </w:r>
      <w:r w:rsidR="00506BED">
        <w:rPr>
          <w:rFonts w:ascii="Times New Roman" w:hAnsi="Times New Roman" w:cs="Times New Roman"/>
          <w:sz w:val="24"/>
          <w:szCs w:val="24"/>
        </w:rPr>
        <w:t>E</w:t>
      </w:r>
      <w:r w:rsidR="00F556EA" w:rsidRPr="00506BED">
        <w:rPr>
          <w:rFonts w:ascii="Times New Roman" w:hAnsi="Times New Roman" w:cs="Times New Roman"/>
          <w:sz w:val="24"/>
          <w:szCs w:val="24"/>
        </w:rPr>
        <w:t>xamples 2-9 below)</w:t>
      </w:r>
      <w:r w:rsidR="0051270A" w:rsidRPr="00506BED">
        <w:rPr>
          <w:rFonts w:ascii="Times New Roman" w:hAnsi="Times New Roman" w:cs="Times New Roman"/>
          <w:sz w:val="24"/>
          <w:szCs w:val="24"/>
        </w:rPr>
        <w:t>:</w:t>
      </w:r>
      <w:r w:rsidR="003810A4" w:rsidRPr="00506BED">
        <w:rPr>
          <w:rFonts w:ascii="Times New Roman" w:hAnsi="Times New Roman" w:cs="Times New Roman"/>
          <w:sz w:val="24"/>
          <w:szCs w:val="24"/>
        </w:rPr>
        <w:t xml:space="preserve"> (2)</w:t>
      </w:r>
      <w:r w:rsidR="0051270A" w:rsidRPr="00506BED">
        <w:rPr>
          <w:rFonts w:ascii="Times New Roman" w:hAnsi="Times New Roman" w:cs="Times New Roman"/>
          <w:sz w:val="24"/>
          <w:szCs w:val="24"/>
        </w:rPr>
        <w:t xml:space="preserve"> “have a particular meaning”, </w:t>
      </w:r>
      <w:r w:rsidR="003810A4" w:rsidRPr="00506BED">
        <w:rPr>
          <w:rFonts w:ascii="Times New Roman" w:hAnsi="Times New Roman" w:cs="Times New Roman"/>
          <w:sz w:val="24"/>
          <w:szCs w:val="24"/>
        </w:rPr>
        <w:t xml:space="preserve">(3) </w:t>
      </w:r>
      <w:r w:rsidR="0051270A" w:rsidRPr="00506BED">
        <w:rPr>
          <w:rFonts w:ascii="Times New Roman" w:hAnsi="Times New Roman" w:cs="Times New Roman"/>
          <w:sz w:val="24"/>
          <w:szCs w:val="24"/>
        </w:rPr>
        <w:t xml:space="preserve">“intend to say something”, </w:t>
      </w:r>
      <w:r w:rsidR="003810A4" w:rsidRPr="00506BED">
        <w:rPr>
          <w:rFonts w:ascii="Times New Roman" w:hAnsi="Times New Roman" w:cs="Times New Roman"/>
          <w:sz w:val="24"/>
          <w:szCs w:val="24"/>
        </w:rPr>
        <w:t xml:space="preserve">(4) </w:t>
      </w:r>
      <w:r w:rsidR="0051270A" w:rsidRPr="00506BED">
        <w:rPr>
          <w:rFonts w:ascii="Times New Roman" w:hAnsi="Times New Roman" w:cs="Times New Roman"/>
          <w:sz w:val="24"/>
          <w:szCs w:val="24"/>
        </w:rPr>
        <w:t xml:space="preserve">“to have a particular result or involve </w:t>
      </w:r>
      <w:r w:rsidR="0051270A" w:rsidRPr="00506BED">
        <w:rPr>
          <w:rFonts w:ascii="Times New Roman" w:hAnsi="Times New Roman" w:cs="Times New Roman"/>
          <w:sz w:val="24"/>
          <w:szCs w:val="24"/>
        </w:rPr>
        <w:lastRenderedPageBreak/>
        <w:t xml:space="preserve">something”, </w:t>
      </w:r>
      <w:r w:rsidR="003810A4" w:rsidRPr="00506BED">
        <w:rPr>
          <w:rFonts w:ascii="Times New Roman" w:hAnsi="Times New Roman" w:cs="Times New Roman"/>
          <w:sz w:val="24"/>
          <w:szCs w:val="24"/>
        </w:rPr>
        <w:t xml:space="preserve">(5) </w:t>
      </w:r>
      <w:r w:rsidR="0051270A" w:rsidRPr="00506BED">
        <w:rPr>
          <w:rFonts w:ascii="Times New Roman" w:hAnsi="Times New Roman" w:cs="Times New Roman"/>
          <w:sz w:val="24"/>
          <w:szCs w:val="24"/>
        </w:rPr>
        <w:t>“be familiar</w:t>
      </w:r>
      <w:r w:rsidR="00745459" w:rsidRPr="00506BED">
        <w:rPr>
          <w:rFonts w:ascii="Times New Roman" w:hAnsi="Times New Roman" w:cs="Times New Roman"/>
          <w:sz w:val="24"/>
          <w:szCs w:val="24"/>
        </w:rPr>
        <w:t xml:space="preserve"> with something or understand it</w:t>
      </w:r>
      <w:r w:rsidR="0051270A" w:rsidRPr="00506BED">
        <w:rPr>
          <w:rFonts w:ascii="Times New Roman" w:hAnsi="Times New Roman" w:cs="Times New Roman"/>
          <w:sz w:val="24"/>
          <w:szCs w:val="24"/>
        </w:rPr>
        <w:t xml:space="preserve">”, </w:t>
      </w:r>
      <w:r w:rsidR="00F556EA" w:rsidRPr="00506BED">
        <w:rPr>
          <w:rFonts w:ascii="Times New Roman" w:hAnsi="Times New Roman" w:cs="Times New Roman"/>
          <w:sz w:val="24"/>
          <w:szCs w:val="24"/>
        </w:rPr>
        <w:t xml:space="preserve">(6) </w:t>
      </w:r>
      <w:r w:rsidR="0051270A" w:rsidRPr="00506BED">
        <w:rPr>
          <w:rFonts w:ascii="Times New Roman" w:hAnsi="Times New Roman" w:cs="Times New Roman"/>
          <w:sz w:val="24"/>
          <w:szCs w:val="24"/>
        </w:rPr>
        <w:t xml:space="preserve">“say something seriously”, </w:t>
      </w:r>
      <w:r w:rsidR="00F556EA" w:rsidRPr="00506BED">
        <w:rPr>
          <w:rFonts w:ascii="Times New Roman" w:hAnsi="Times New Roman" w:cs="Times New Roman"/>
          <w:sz w:val="24"/>
          <w:szCs w:val="24"/>
        </w:rPr>
        <w:t xml:space="preserve">(7) </w:t>
      </w:r>
      <w:r w:rsidR="0051270A" w:rsidRPr="00506BED">
        <w:rPr>
          <w:rFonts w:ascii="Times New Roman" w:hAnsi="Times New Roman" w:cs="Times New Roman"/>
          <w:sz w:val="24"/>
          <w:szCs w:val="24"/>
        </w:rPr>
        <w:t xml:space="preserve">“how important something or somebody is”, </w:t>
      </w:r>
      <w:r w:rsidR="00F556EA" w:rsidRPr="00506BED">
        <w:rPr>
          <w:rFonts w:ascii="Times New Roman" w:hAnsi="Times New Roman" w:cs="Times New Roman"/>
          <w:sz w:val="24"/>
          <w:szCs w:val="24"/>
        </w:rPr>
        <w:t xml:space="preserve">(8) </w:t>
      </w:r>
      <w:r w:rsidR="0051270A" w:rsidRPr="00506BED">
        <w:rPr>
          <w:rFonts w:ascii="Times New Roman" w:hAnsi="Times New Roman" w:cs="Times New Roman"/>
          <w:sz w:val="24"/>
          <w:szCs w:val="24"/>
        </w:rPr>
        <w:t>“show something is true or will happen”</w:t>
      </w:r>
      <w:r w:rsidR="00A42595" w:rsidRPr="00506BED">
        <w:rPr>
          <w:rFonts w:ascii="Times New Roman" w:hAnsi="Times New Roman" w:cs="Times New Roman"/>
          <w:sz w:val="24"/>
          <w:szCs w:val="24"/>
        </w:rPr>
        <w:t xml:space="preserve">, </w:t>
      </w:r>
      <w:r w:rsidR="00F556EA" w:rsidRPr="00506BED">
        <w:rPr>
          <w:rFonts w:ascii="Times New Roman" w:hAnsi="Times New Roman" w:cs="Times New Roman"/>
          <w:sz w:val="24"/>
          <w:szCs w:val="24"/>
        </w:rPr>
        <w:t xml:space="preserve">(9) </w:t>
      </w:r>
      <w:r w:rsidR="00A42595" w:rsidRPr="00506BED">
        <w:rPr>
          <w:rFonts w:ascii="Times New Roman" w:hAnsi="Times New Roman" w:cs="Times New Roman"/>
          <w:sz w:val="24"/>
          <w:szCs w:val="24"/>
        </w:rPr>
        <w:t>“say or point at which particular person or thing you have in mind”</w:t>
      </w:r>
      <w:r w:rsidR="0051270A" w:rsidRPr="00506BED">
        <w:rPr>
          <w:rFonts w:ascii="Times New Roman" w:hAnsi="Times New Roman" w:cs="Times New Roman"/>
          <w:sz w:val="24"/>
          <w:szCs w:val="24"/>
        </w:rPr>
        <w:t>.</w:t>
      </w:r>
    </w:p>
    <w:p w14:paraId="5D45CC7C" w14:textId="276940F1" w:rsidR="0051270A" w:rsidRPr="00506BED" w:rsidRDefault="0051270A" w:rsidP="0051270A">
      <w:pPr>
        <w:pStyle w:val="Odstavecseseznamem"/>
        <w:numPr>
          <w:ilvl w:val="0"/>
          <w:numId w:val="24"/>
        </w:numPr>
        <w:spacing w:after="0" w:line="480" w:lineRule="auto"/>
        <w:jc w:val="both"/>
        <w:rPr>
          <w:rFonts w:ascii="Times New Roman" w:hAnsi="Times New Roman" w:cs="Times New Roman"/>
          <w:i/>
          <w:sz w:val="24"/>
          <w:szCs w:val="24"/>
        </w:rPr>
      </w:pPr>
      <w:r w:rsidRPr="00506BED">
        <w:rPr>
          <w:rFonts w:ascii="Times New Roman" w:hAnsi="Times New Roman" w:cs="Times New Roman"/>
          <w:i/>
          <w:sz w:val="24"/>
          <w:szCs w:val="24"/>
        </w:rPr>
        <w:t>“The red light means ‘stop’.”</w:t>
      </w:r>
    </w:p>
    <w:p w14:paraId="0BED26C2" w14:textId="646F56DE" w:rsidR="0051270A" w:rsidRPr="00506BED" w:rsidRDefault="0051270A" w:rsidP="0051270A">
      <w:pPr>
        <w:pStyle w:val="Odstavecseseznamem"/>
        <w:numPr>
          <w:ilvl w:val="0"/>
          <w:numId w:val="24"/>
        </w:numPr>
        <w:spacing w:after="0" w:line="480" w:lineRule="auto"/>
        <w:jc w:val="both"/>
        <w:rPr>
          <w:rFonts w:ascii="Times New Roman" w:hAnsi="Times New Roman" w:cs="Times New Roman"/>
          <w:i/>
          <w:sz w:val="24"/>
          <w:szCs w:val="24"/>
        </w:rPr>
      </w:pPr>
      <w:r w:rsidRPr="00506BED">
        <w:rPr>
          <w:rFonts w:ascii="Times New Roman" w:hAnsi="Times New Roman" w:cs="Times New Roman"/>
          <w:i/>
          <w:sz w:val="24"/>
          <w:szCs w:val="24"/>
        </w:rPr>
        <w:t>“I meant we’d have to leave early – that’s all.”</w:t>
      </w:r>
    </w:p>
    <w:p w14:paraId="1E64664E" w14:textId="42F1BD45" w:rsidR="0051270A" w:rsidRPr="00506BED" w:rsidRDefault="0051270A" w:rsidP="0051270A">
      <w:pPr>
        <w:pStyle w:val="Odstavecseseznamem"/>
        <w:numPr>
          <w:ilvl w:val="0"/>
          <w:numId w:val="24"/>
        </w:numPr>
        <w:spacing w:after="0" w:line="480" w:lineRule="auto"/>
        <w:jc w:val="both"/>
        <w:rPr>
          <w:rFonts w:ascii="Times New Roman" w:hAnsi="Times New Roman" w:cs="Times New Roman"/>
          <w:i/>
          <w:sz w:val="24"/>
          <w:szCs w:val="24"/>
        </w:rPr>
      </w:pPr>
      <w:r w:rsidRPr="00506BED">
        <w:rPr>
          <w:rFonts w:ascii="Times New Roman" w:hAnsi="Times New Roman" w:cs="Times New Roman"/>
          <w:i/>
          <w:sz w:val="24"/>
          <w:szCs w:val="24"/>
        </w:rPr>
        <w:t>“</w:t>
      </w:r>
      <w:r w:rsidR="00745459" w:rsidRPr="00506BED">
        <w:rPr>
          <w:rFonts w:ascii="Times New Roman" w:hAnsi="Times New Roman" w:cs="Times New Roman"/>
          <w:i/>
          <w:sz w:val="24"/>
          <w:szCs w:val="24"/>
        </w:rPr>
        <w:t>The merger will mean the closure of the company’s Sydney office.”</w:t>
      </w:r>
    </w:p>
    <w:p w14:paraId="4EF6E119" w14:textId="60ED66A1" w:rsidR="00745459" w:rsidRPr="00506BED" w:rsidRDefault="00745459" w:rsidP="0051270A">
      <w:pPr>
        <w:pStyle w:val="Odstavecseseznamem"/>
        <w:numPr>
          <w:ilvl w:val="0"/>
          <w:numId w:val="24"/>
        </w:numPr>
        <w:spacing w:after="0" w:line="480" w:lineRule="auto"/>
        <w:jc w:val="both"/>
        <w:rPr>
          <w:rFonts w:ascii="Times New Roman" w:hAnsi="Times New Roman" w:cs="Times New Roman"/>
          <w:i/>
          <w:sz w:val="24"/>
          <w:szCs w:val="24"/>
        </w:rPr>
      </w:pPr>
      <w:r w:rsidRPr="00506BED">
        <w:rPr>
          <w:rFonts w:ascii="Times New Roman" w:hAnsi="Times New Roman" w:cs="Times New Roman"/>
          <w:i/>
          <w:sz w:val="24"/>
          <w:szCs w:val="24"/>
        </w:rPr>
        <w:t>“You need to use analogies which will mean something to the reader.”</w:t>
      </w:r>
    </w:p>
    <w:p w14:paraId="0E870EC6" w14:textId="2D5FF44F" w:rsidR="00745459" w:rsidRPr="00506BED" w:rsidRDefault="00745459" w:rsidP="0051270A">
      <w:pPr>
        <w:pStyle w:val="Odstavecseseznamem"/>
        <w:numPr>
          <w:ilvl w:val="0"/>
          <w:numId w:val="24"/>
        </w:numPr>
        <w:spacing w:after="0" w:line="480" w:lineRule="auto"/>
        <w:jc w:val="both"/>
        <w:rPr>
          <w:rFonts w:ascii="Times New Roman" w:hAnsi="Times New Roman" w:cs="Times New Roman"/>
          <w:i/>
          <w:sz w:val="24"/>
          <w:szCs w:val="24"/>
        </w:rPr>
      </w:pPr>
      <w:r w:rsidRPr="00506BED">
        <w:rPr>
          <w:rFonts w:ascii="Times New Roman" w:hAnsi="Times New Roman" w:cs="Times New Roman"/>
          <w:i/>
          <w:sz w:val="24"/>
          <w:szCs w:val="24"/>
        </w:rPr>
        <w:t>“You don’t really mean that, do you?”</w:t>
      </w:r>
    </w:p>
    <w:p w14:paraId="552C3DD6" w14:textId="181DE686" w:rsidR="00745459" w:rsidRPr="00506BED" w:rsidRDefault="00745459" w:rsidP="0051270A">
      <w:pPr>
        <w:pStyle w:val="Odstavecseseznamem"/>
        <w:numPr>
          <w:ilvl w:val="0"/>
          <w:numId w:val="24"/>
        </w:numPr>
        <w:spacing w:after="0" w:line="480" w:lineRule="auto"/>
        <w:jc w:val="both"/>
        <w:rPr>
          <w:rFonts w:ascii="Times New Roman" w:hAnsi="Times New Roman" w:cs="Times New Roman"/>
          <w:i/>
          <w:sz w:val="24"/>
          <w:szCs w:val="24"/>
        </w:rPr>
      </w:pPr>
      <w:r w:rsidRPr="00506BED">
        <w:rPr>
          <w:rFonts w:ascii="Times New Roman" w:hAnsi="Times New Roman" w:cs="Times New Roman"/>
          <w:i/>
          <w:sz w:val="24"/>
          <w:szCs w:val="24"/>
        </w:rPr>
        <w:t>“I know how much your work means to you.”</w:t>
      </w:r>
    </w:p>
    <w:p w14:paraId="188CCC5D" w14:textId="635BBA36" w:rsidR="00745459" w:rsidRPr="00506BED" w:rsidRDefault="00745459" w:rsidP="00745459">
      <w:pPr>
        <w:pStyle w:val="Odstavecseseznamem"/>
        <w:numPr>
          <w:ilvl w:val="0"/>
          <w:numId w:val="24"/>
        </w:numPr>
        <w:spacing w:after="0" w:line="480" w:lineRule="auto"/>
        <w:jc w:val="both"/>
        <w:rPr>
          <w:rFonts w:ascii="Times New Roman" w:hAnsi="Times New Roman" w:cs="Times New Roman"/>
          <w:i/>
          <w:sz w:val="24"/>
          <w:szCs w:val="24"/>
        </w:rPr>
      </w:pPr>
      <w:r w:rsidRPr="00506BED">
        <w:rPr>
          <w:rFonts w:ascii="Times New Roman" w:hAnsi="Times New Roman" w:cs="Times New Roman"/>
          <w:i/>
          <w:sz w:val="24"/>
          <w:szCs w:val="24"/>
        </w:rPr>
        <w:t>“Just because he’s been in prison, it doesn’t mean that he’s violent.”</w:t>
      </w:r>
    </w:p>
    <w:p w14:paraId="4AB1F5CB" w14:textId="4B887B95" w:rsidR="00F556EA" w:rsidRPr="00506BED" w:rsidRDefault="00A42595" w:rsidP="00745459">
      <w:pPr>
        <w:pStyle w:val="Odstavecseseznamem"/>
        <w:numPr>
          <w:ilvl w:val="0"/>
          <w:numId w:val="24"/>
        </w:numPr>
        <w:spacing w:after="0" w:line="480" w:lineRule="auto"/>
        <w:jc w:val="both"/>
        <w:rPr>
          <w:rFonts w:ascii="Times New Roman" w:hAnsi="Times New Roman" w:cs="Times New Roman"/>
          <w:i/>
          <w:sz w:val="24"/>
          <w:szCs w:val="24"/>
        </w:rPr>
      </w:pPr>
      <w:r w:rsidRPr="00506BED">
        <w:rPr>
          <w:rFonts w:ascii="Times New Roman" w:hAnsi="Times New Roman" w:cs="Times New Roman"/>
          <w:i/>
          <w:sz w:val="24"/>
          <w:szCs w:val="24"/>
        </w:rPr>
        <w:t>“I meant the pink dress, not the red one.”</w:t>
      </w:r>
    </w:p>
    <w:p w14:paraId="74435BA1" w14:textId="64BD43B3" w:rsidR="007345DF" w:rsidRPr="00506BED" w:rsidRDefault="00EC78B5" w:rsidP="00C70CC8">
      <w:pPr>
        <w:spacing w:before="240" w:line="480" w:lineRule="auto"/>
        <w:jc w:val="both"/>
        <w:rPr>
          <w:rFonts w:ascii="Times New Roman" w:hAnsi="Times New Roman" w:cs="Times New Roman"/>
          <w:sz w:val="24"/>
          <w:szCs w:val="24"/>
        </w:rPr>
      </w:pPr>
      <w:r w:rsidRPr="00506BED">
        <w:rPr>
          <w:rFonts w:ascii="Times New Roman" w:hAnsi="Times New Roman" w:cs="Times New Roman"/>
          <w:sz w:val="24"/>
          <w:szCs w:val="24"/>
        </w:rPr>
        <w:tab/>
      </w:r>
      <w:r w:rsidR="007345DF" w:rsidRPr="00506BED">
        <w:rPr>
          <w:rFonts w:ascii="Times New Roman" w:hAnsi="Times New Roman" w:cs="Times New Roman"/>
          <w:sz w:val="24"/>
          <w:szCs w:val="24"/>
        </w:rPr>
        <w:t xml:space="preserve">Let us </w:t>
      </w:r>
      <w:r w:rsidRPr="00506BED">
        <w:rPr>
          <w:rFonts w:ascii="Times New Roman" w:hAnsi="Times New Roman" w:cs="Times New Roman"/>
          <w:sz w:val="24"/>
          <w:szCs w:val="24"/>
        </w:rPr>
        <w:t xml:space="preserve">also </w:t>
      </w:r>
      <w:r w:rsidR="007345DF" w:rsidRPr="00506BED">
        <w:rPr>
          <w:rFonts w:ascii="Times New Roman" w:hAnsi="Times New Roman" w:cs="Times New Roman"/>
          <w:sz w:val="24"/>
          <w:szCs w:val="24"/>
        </w:rPr>
        <w:t xml:space="preserve">investigate </w:t>
      </w:r>
      <w:r w:rsidR="000A1DB8">
        <w:rPr>
          <w:rFonts w:ascii="Times New Roman" w:hAnsi="Times New Roman" w:cs="Times New Roman"/>
          <w:sz w:val="24"/>
          <w:szCs w:val="24"/>
        </w:rPr>
        <w:t xml:space="preserve">the </w:t>
      </w:r>
      <w:r w:rsidR="000C0698" w:rsidRPr="00506BED">
        <w:rPr>
          <w:rFonts w:ascii="Times New Roman" w:hAnsi="Times New Roman" w:cs="Times New Roman"/>
          <w:sz w:val="24"/>
          <w:szCs w:val="24"/>
        </w:rPr>
        <w:t xml:space="preserve">very common </w:t>
      </w:r>
      <w:r w:rsidR="007345DF" w:rsidRPr="00506BED">
        <w:rPr>
          <w:rFonts w:ascii="Times New Roman" w:hAnsi="Times New Roman" w:cs="Times New Roman"/>
          <w:sz w:val="24"/>
          <w:szCs w:val="24"/>
        </w:rPr>
        <w:t xml:space="preserve">spoken phrase with </w:t>
      </w:r>
      <w:r w:rsidR="007345DF" w:rsidRPr="00506BED">
        <w:rPr>
          <w:rFonts w:ascii="Times New Roman" w:hAnsi="Times New Roman" w:cs="Times New Roman"/>
          <w:i/>
          <w:sz w:val="24"/>
          <w:szCs w:val="24"/>
        </w:rPr>
        <w:t>mean</w:t>
      </w:r>
      <w:r w:rsidR="00A42595" w:rsidRPr="00506BED">
        <w:rPr>
          <w:rFonts w:ascii="Times New Roman" w:hAnsi="Times New Roman" w:cs="Times New Roman"/>
          <w:sz w:val="24"/>
          <w:szCs w:val="24"/>
        </w:rPr>
        <w:t xml:space="preserve"> as a verb</w:t>
      </w:r>
      <w:r w:rsidR="007345DF" w:rsidRPr="00506BED">
        <w:rPr>
          <w:rFonts w:ascii="Times New Roman" w:hAnsi="Times New Roman" w:cs="Times New Roman"/>
          <w:sz w:val="24"/>
          <w:szCs w:val="24"/>
        </w:rPr>
        <w:t xml:space="preserve">: “What do you mean…?” which is used in three different situations: </w:t>
      </w:r>
      <w:r w:rsidR="00E64447" w:rsidRPr="00506BED">
        <w:rPr>
          <w:rFonts w:ascii="Times New Roman" w:hAnsi="Times New Roman" w:cs="Times New Roman"/>
          <w:sz w:val="24"/>
          <w:szCs w:val="24"/>
        </w:rPr>
        <w:t xml:space="preserve">(10) </w:t>
      </w:r>
      <w:r w:rsidR="007345DF" w:rsidRPr="00506BED">
        <w:rPr>
          <w:rFonts w:ascii="Times New Roman" w:hAnsi="Times New Roman" w:cs="Times New Roman"/>
          <w:sz w:val="24"/>
          <w:szCs w:val="24"/>
        </w:rPr>
        <w:t xml:space="preserve">“when you do not understand what someone is trying to say”, </w:t>
      </w:r>
      <w:r w:rsidR="00E64447" w:rsidRPr="00506BED">
        <w:rPr>
          <w:rFonts w:ascii="Times New Roman" w:hAnsi="Times New Roman" w:cs="Times New Roman"/>
          <w:sz w:val="24"/>
          <w:szCs w:val="24"/>
        </w:rPr>
        <w:t xml:space="preserve">(11) </w:t>
      </w:r>
      <w:r w:rsidR="007345DF" w:rsidRPr="00506BED">
        <w:rPr>
          <w:rFonts w:ascii="Times New Roman" w:hAnsi="Times New Roman" w:cs="Times New Roman"/>
          <w:sz w:val="24"/>
          <w:szCs w:val="24"/>
        </w:rPr>
        <w:t>“when you are very surprised or annoyed by what someone has just said”</w:t>
      </w:r>
      <w:r w:rsidR="00A42595" w:rsidRPr="00506BED">
        <w:rPr>
          <w:rFonts w:ascii="Times New Roman" w:hAnsi="Times New Roman" w:cs="Times New Roman"/>
          <w:sz w:val="24"/>
          <w:szCs w:val="24"/>
        </w:rPr>
        <w:t xml:space="preserve">, and </w:t>
      </w:r>
      <w:r w:rsidR="00E64447" w:rsidRPr="00506BED">
        <w:rPr>
          <w:rFonts w:ascii="Times New Roman" w:hAnsi="Times New Roman" w:cs="Times New Roman"/>
          <w:sz w:val="24"/>
          <w:szCs w:val="24"/>
        </w:rPr>
        <w:t xml:space="preserve">(12) </w:t>
      </w:r>
      <w:r w:rsidR="00A42595" w:rsidRPr="00506BED">
        <w:rPr>
          <w:rFonts w:ascii="Times New Roman" w:hAnsi="Times New Roman" w:cs="Times New Roman"/>
          <w:sz w:val="24"/>
          <w:szCs w:val="24"/>
        </w:rPr>
        <w:t>“when you are very annoyed by what someone has just done”</w:t>
      </w:r>
      <w:r w:rsidR="00C70CC8" w:rsidRPr="00506BED">
        <w:rPr>
          <w:rFonts w:ascii="Times New Roman" w:hAnsi="Times New Roman" w:cs="Times New Roman"/>
          <w:sz w:val="24"/>
          <w:szCs w:val="24"/>
        </w:rPr>
        <w:t>.</w:t>
      </w:r>
    </w:p>
    <w:p w14:paraId="4D9DCFED" w14:textId="618F9B6F" w:rsidR="00A42595" w:rsidRPr="00506BED" w:rsidRDefault="00A42595" w:rsidP="00A42595">
      <w:pPr>
        <w:pStyle w:val="Odstavecseseznamem"/>
        <w:numPr>
          <w:ilvl w:val="0"/>
          <w:numId w:val="24"/>
        </w:numPr>
        <w:spacing w:after="0" w:line="480" w:lineRule="auto"/>
        <w:ind w:left="567" w:hanging="283"/>
        <w:jc w:val="both"/>
        <w:rPr>
          <w:rFonts w:ascii="Times New Roman" w:hAnsi="Times New Roman" w:cs="Times New Roman"/>
          <w:i/>
          <w:sz w:val="24"/>
          <w:szCs w:val="24"/>
        </w:rPr>
      </w:pPr>
      <w:r w:rsidRPr="00506BED">
        <w:rPr>
          <w:rFonts w:ascii="Times New Roman" w:hAnsi="Times New Roman" w:cs="Times New Roman"/>
          <w:i/>
          <w:sz w:val="24"/>
          <w:szCs w:val="24"/>
        </w:rPr>
        <w:t xml:space="preserve"> “You’ll be </w:t>
      </w:r>
      <w:r w:rsidR="00ED75A6" w:rsidRPr="00506BED">
        <w:rPr>
          <w:rFonts w:ascii="Times New Roman" w:hAnsi="Times New Roman" w:cs="Times New Roman"/>
          <w:i/>
          <w:sz w:val="24"/>
          <w:szCs w:val="24"/>
        </w:rPr>
        <w:t>careful,</w:t>
      </w:r>
      <w:r w:rsidRPr="00506BED">
        <w:rPr>
          <w:rFonts w:ascii="Times New Roman" w:hAnsi="Times New Roman" w:cs="Times New Roman"/>
          <w:i/>
          <w:sz w:val="24"/>
          <w:szCs w:val="24"/>
        </w:rPr>
        <w:t xml:space="preserve"> won’t you?”  “What do you mean?”</w:t>
      </w:r>
    </w:p>
    <w:p w14:paraId="5B19C088" w14:textId="1BCA00A5" w:rsidR="00A42595" w:rsidRPr="00506BED" w:rsidRDefault="00A42595" w:rsidP="00A42595">
      <w:pPr>
        <w:pStyle w:val="Odstavecseseznamem"/>
        <w:numPr>
          <w:ilvl w:val="0"/>
          <w:numId w:val="24"/>
        </w:numPr>
        <w:spacing w:after="0" w:line="480" w:lineRule="auto"/>
        <w:ind w:left="567" w:hanging="283"/>
        <w:jc w:val="both"/>
        <w:rPr>
          <w:rFonts w:ascii="Times New Roman" w:hAnsi="Times New Roman" w:cs="Times New Roman"/>
          <w:i/>
          <w:sz w:val="24"/>
          <w:szCs w:val="24"/>
        </w:rPr>
      </w:pPr>
      <w:r w:rsidRPr="00506BED">
        <w:rPr>
          <w:rFonts w:ascii="Times New Roman" w:hAnsi="Times New Roman" w:cs="Times New Roman"/>
          <w:i/>
          <w:sz w:val="24"/>
          <w:szCs w:val="24"/>
        </w:rPr>
        <w:t xml:space="preserve"> “What do you mean, you’ve cancelled the trip?”</w:t>
      </w:r>
    </w:p>
    <w:p w14:paraId="2AEAEDCE" w14:textId="73489503" w:rsidR="00E64447" w:rsidRPr="00506BED" w:rsidRDefault="00A42595" w:rsidP="007552B3">
      <w:pPr>
        <w:pStyle w:val="Odstavecseseznamem"/>
        <w:numPr>
          <w:ilvl w:val="0"/>
          <w:numId w:val="24"/>
        </w:numPr>
        <w:spacing w:after="0" w:line="480" w:lineRule="auto"/>
        <w:ind w:left="567" w:hanging="283"/>
        <w:jc w:val="both"/>
        <w:rPr>
          <w:rFonts w:ascii="Times New Roman" w:hAnsi="Times New Roman" w:cs="Times New Roman"/>
          <w:i/>
          <w:sz w:val="24"/>
          <w:szCs w:val="24"/>
        </w:rPr>
      </w:pPr>
      <w:r w:rsidRPr="00506BED">
        <w:rPr>
          <w:rFonts w:ascii="Times New Roman" w:hAnsi="Times New Roman" w:cs="Times New Roman"/>
          <w:i/>
          <w:sz w:val="24"/>
          <w:szCs w:val="24"/>
        </w:rPr>
        <w:t xml:space="preserve"> “What do you mean by calling me at this time of night?”</w:t>
      </w:r>
    </w:p>
    <w:p w14:paraId="5FA9E417" w14:textId="6A216049" w:rsidR="000B0464" w:rsidRPr="00E64447" w:rsidRDefault="00E64447" w:rsidP="00506BED">
      <w:pPr>
        <w:spacing w:before="240" w:after="0" w:line="480" w:lineRule="auto"/>
        <w:jc w:val="both"/>
        <w:rPr>
          <w:rFonts w:ascii="Times New Roman" w:hAnsi="Times New Roman" w:cs="Times New Roman"/>
          <w:sz w:val="24"/>
          <w:szCs w:val="24"/>
        </w:rPr>
      </w:pPr>
      <w:r>
        <w:rPr>
          <w:rFonts w:ascii="Times New Roman" w:hAnsi="Times New Roman" w:cs="Times New Roman"/>
          <w:i/>
          <w:color w:val="00B050"/>
          <w:sz w:val="24"/>
          <w:szCs w:val="24"/>
        </w:rPr>
        <w:tab/>
      </w:r>
      <w:r w:rsidRPr="00E64447">
        <w:rPr>
          <w:rFonts w:ascii="Times New Roman" w:hAnsi="Times New Roman" w:cs="Times New Roman"/>
          <w:i/>
          <w:sz w:val="24"/>
          <w:szCs w:val="24"/>
        </w:rPr>
        <w:t>Mean</w:t>
      </w:r>
      <w:r w:rsidRPr="00E64447">
        <w:rPr>
          <w:rFonts w:ascii="Times New Roman" w:hAnsi="Times New Roman" w:cs="Times New Roman"/>
          <w:sz w:val="24"/>
          <w:szCs w:val="24"/>
        </w:rPr>
        <w:t xml:space="preserve"> as an adjective and noun are not relevant for my work, therefore I will not discuss them here. </w:t>
      </w:r>
      <w:r w:rsidR="00B91B13" w:rsidRPr="00E64447">
        <w:rPr>
          <w:rFonts w:ascii="Times New Roman" w:hAnsi="Times New Roman" w:cs="Times New Roman"/>
          <w:sz w:val="24"/>
          <w:szCs w:val="24"/>
        </w:rPr>
        <w:t>N</w:t>
      </w:r>
      <w:r w:rsidR="00B91B13" w:rsidRPr="007552B3">
        <w:rPr>
          <w:rFonts w:ascii="Times New Roman" w:hAnsi="Times New Roman" w:cs="Times New Roman"/>
          <w:sz w:val="24"/>
          <w:szCs w:val="24"/>
        </w:rPr>
        <w:t xml:space="preserve">ow, more </w:t>
      </w:r>
      <w:r w:rsidR="000B0464" w:rsidRPr="007552B3">
        <w:rPr>
          <w:rFonts w:ascii="Times New Roman" w:hAnsi="Times New Roman" w:cs="Times New Roman"/>
          <w:sz w:val="24"/>
          <w:szCs w:val="24"/>
        </w:rPr>
        <w:t xml:space="preserve">importantly, I examine the expression </w:t>
      </w:r>
      <w:r w:rsidR="000B0464" w:rsidRPr="007552B3">
        <w:rPr>
          <w:rFonts w:ascii="Times New Roman" w:hAnsi="Times New Roman" w:cs="Times New Roman"/>
          <w:i/>
          <w:sz w:val="24"/>
          <w:szCs w:val="24"/>
        </w:rPr>
        <w:t>I mean</w:t>
      </w:r>
      <w:r w:rsidR="000B0464" w:rsidRPr="007552B3">
        <w:rPr>
          <w:rFonts w:ascii="Times New Roman" w:hAnsi="Times New Roman" w:cs="Times New Roman"/>
          <w:sz w:val="24"/>
          <w:szCs w:val="24"/>
        </w:rPr>
        <w:t xml:space="preserve"> used in spoken phrases and its </w:t>
      </w:r>
      <w:r w:rsidR="00352221">
        <w:rPr>
          <w:rFonts w:ascii="Times New Roman" w:hAnsi="Times New Roman" w:cs="Times New Roman"/>
          <w:sz w:val="24"/>
          <w:szCs w:val="24"/>
        </w:rPr>
        <w:t>semantic</w:t>
      </w:r>
      <w:r w:rsidR="000B0464" w:rsidRPr="007552B3">
        <w:rPr>
          <w:rFonts w:ascii="Times New Roman" w:hAnsi="Times New Roman" w:cs="Times New Roman"/>
          <w:sz w:val="24"/>
          <w:szCs w:val="24"/>
        </w:rPr>
        <w:t xml:space="preserve"> meaning. </w:t>
      </w:r>
      <w:r w:rsidR="000B0464" w:rsidRPr="00BC7C52">
        <w:rPr>
          <w:rFonts w:ascii="Times New Roman" w:hAnsi="Times New Roman" w:cs="Times New Roman"/>
          <w:i/>
          <w:sz w:val="24"/>
          <w:szCs w:val="24"/>
        </w:rPr>
        <w:t xml:space="preserve">Longman </w:t>
      </w:r>
      <w:r w:rsidR="00BC7C52" w:rsidRPr="00BC7C52">
        <w:rPr>
          <w:rFonts w:ascii="Times New Roman" w:hAnsi="Times New Roman" w:cs="Times New Roman"/>
          <w:i/>
          <w:sz w:val="24"/>
          <w:szCs w:val="24"/>
        </w:rPr>
        <w:t>D</w:t>
      </w:r>
      <w:r w:rsidR="000B0464" w:rsidRPr="00BC7C52">
        <w:rPr>
          <w:rFonts w:ascii="Times New Roman" w:hAnsi="Times New Roman" w:cs="Times New Roman"/>
          <w:i/>
          <w:sz w:val="24"/>
          <w:szCs w:val="24"/>
        </w:rPr>
        <w:t>ictionary</w:t>
      </w:r>
      <w:r w:rsidR="00BC7C52" w:rsidRPr="00BC7C52">
        <w:rPr>
          <w:rFonts w:ascii="Times New Roman" w:hAnsi="Times New Roman" w:cs="Times New Roman"/>
          <w:i/>
          <w:sz w:val="24"/>
          <w:szCs w:val="24"/>
        </w:rPr>
        <w:t xml:space="preserve"> of Contemporary English</w:t>
      </w:r>
      <w:r w:rsidR="00EC78B5" w:rsidRPr="007552B3">
        <w:rPr>
          <w:rFonts w:ascii="Times New Roman" w:hAnsi="Times New Roman" w:cs="Times New Roman"/>
          <w:sz w:val="24"/>
          <w:szCs w:val="24"/>
        </w:rPr>
        <w:t xml:space="preserve"> (200</w:t>
      </w:r>
      <w:r w:rsidR="00BC7C52">
        <w:rPr>
          <w:rFonts w:ascii="Times New Roman" w:hAnsi="Times New Roman" w:cs="Times New Roman"/>
          <w:sz w:val="24"/>
          <w:szCs w:val="24"/>
        </w:rPr>
        <w:t>5</w:t>
      </w:r>
      <w:r w:rsidR="00EC78B5" w:rsidRPr="007552B3">
        <w:rPr>
          <w:rFonts w:ascii="Times New Roman" w:hAnsi="Times New Roman" w:cs="Times New Roman"/>
          <w:sz w:val="24"/>
          <w:szCs w:val="24"/>
        </w:rPr>
        <w:t>)</w:t>
      </w:r>
      <w:r w:rsidR="000B0464" w:rsidRPr="007552B3">
        <w:rPr>
          <w:rFonts w:ascii="Times New Roman" w:hAnsi="Times New Roman" w:cs="Times New Roman"/>
          <w:sz w:val="24"/>
          <w:szCs w:val="24"/>
        </w:rPr>
        <w:t xml:space="preserve"> covers four phrases</w:t>
      </w:r>
      <w:r w:rsidR="00EB462C" w:rsidRPr="007552B3">
        <w:rPr>
          <w:rFonts w:ascii="Times New Roman" w:hAnsi="Times New Roman" w:cs="Times New Roman"/>
          <w:sz w:val="24"/>
          <w:szCs w:val="24"/>
        </w:rPr>
        <w:t xml:space="preserve"> and expressions</w:t>
      </w:r>
      <w:r w:rsidR="00EC78B5" w:rsidRPr="007552B3">
        <w:rPr>
          <w:rFonts w:ascii="Times New Roman" w:hAnsi="Times New Roman" w:cs="Times New Roman"/>
          <w:sz w:val="24"/>
          <w:szCs w:val="24"/>
        </w:rPr>
        <w:t xml:space="preserve">: </w:t>
      </w:r>
    </w:p>
    <w:p w14:paraId="0119CEAD" w14:textId="266DB533" w:rsidR="000B0464" w:rsidRDefault="00EB462C" w:rsidP="00B91B13">
      <w:pPr>
        <w:spacing w:after="0" w:line="480" w:lineRule="auto"/>
        <w:jc w:val="both"/>
        <w:rPr>
          <w:rFonts w:ascii="Times New Roman" w:hAnsi="Times New Roman" w:cs="Times New Roman"/>
          <w:sz w:val="24"/>
          <w:szCs w:val="24"/>
        </w:rPr>
      </w:pPr>
      <w:r>
        <w:rPr>
          <w:rFonts w:ascii="Times New Roman" w:hAnsi="Times New Roman" w:cs="Times New Roman"/>
          <w:sz w:val="24"/>
          <w:szCs w:val="24"/>
        </w:rPr>
        <w:tab/>
      </w:r>
      <w:r w:rsidR="000B0464">
        <w:rPr>
          <w:rFonts w:ascii="Times New Roman" w:hAnsi="Times New Roman" w:cs="Times New Roman"/>
          <w:sz w:val="24"/>
          <w:szCs w:val="24"/>
        </w:rPr>
        <w:t>T</w:t>
      </w:r>
      <w:r>
        <w:rPr>
          <w:rFonts w:ascii="Times New Roman" w:hAnsi="Times New Roman" w:cs="Times New Roman"/>
          <w:sz w:val="24"/>
          <w:szCs w:val="24"/>
        </w:rPr>
        <w:t>hree</w:t>
      </w:r>
      <w:r w:rsidR="000B0464">
        <w:rPr>
          <w:rFonts w:ascii="Times New Roman" w:hAnsi="Times New Roman" w:cs="Times New Roman"/>
          <w:sz w:val="24"/>
          <w:szCs w:val="24"/>
        </w:rPr>
        <w:t xml:space="preserve"> </w:t>
      </w:r>
      <w:r w:rsidR="007552B3">
        <w:rPr>
          <w:rFonts w:ascii="Times New Roman" w:hAnsi="Times New Roman" w:cs="Times New Roman"/>
          <w:sz w:val="24"/>
          <w:szCs w:val="24"/>
        </w:rPr>
        <w:t>of them</w:t>
      </w:r>
      <w:r w:rsidR="000B0464">
        <w:rPr>
          <w:rFonts w:ascii="Times New Roman" w:hAnsi="Times New Roman" w:cs="Times New Roman"/>
          <w:sz w:val="24"/>
          <w:szCs w:val="24"/>
        </w:rPr>
        <w:t xml:space="preserve"> are </w:t>
      </w:r>
      <w:r w:rsidR="00E64447">
        <w:rPr>
          <w:rFonts w:ascii="Times New Roman" w:hAnsi="Times New Roman" w:cs="Times New Roman"/>
          <w:sz w:val="24"/>
          <w:szCs w:val="24"/>
        </w:rPr>
        <w:t xml:space="preserve">(13) </w:t>
      </w:r>
      <w:r w:rsidR="000B0464">
        <w:rPr>
          <w:rFonts w:ascii="Times New Roman" w:hAnsi="Times New Roman" w:cs="Times New Roman"/>
          <w:sz w:val="24"/>
          <w:szCs w:val="24"/>
        </w:rPr>
        <w:t xml:space="preserve">“see what I mean?”, </w:t>
      </w:r>
      <w:r w:rsidR="00E64447">
        <w:rPr>
          <w:rFonts w:ascii="Times New Roman" w:hAnsi="Times New Roman" w:cs="Times New Roman"/>
          <w:sz w:val="24"/>
          <w:szCs w:val="24"/>
        </w:rPr>
        <w:t xml:space="preserve">(14) </w:t>
      </w:r>
      <w:r w:rsidR="000B0464">
        <w:rPr>
          <w:rFonts w:ascii="Times New Roman" w:hAnsi="Times New Roman" w:cs="Times New Roman"/>
          <w:sz w:val="24"/>
          <w:szCs w:val="24"/>
        </w:rPr>
        <w:t xml:space="preserve">“that’s what I mean”, and </w:t>
      </w:r>
      <w:r w:rsidR="00E64447">
        <w:rPr>
          <w:rFonts w:ascii="Times New Roman" w:hAnsi="Times New Roman" w:cs="Times New Roman"/>
          <w:sz w:val="24"/>
          <w:szCs w:val="24"/>
        </w:rPr>
        <w:t xml:space="preserve">(15) </w:t>
      </w:r>
      <w:r w:rsidR="000B0464">
        <w:rPr>
          <w:rFonts w:ascii="Times New Roman" w:hAnsi="Times New Roman" w:cs="Times New Roman"/>
          <w:sz w:val="24"/>
          <w:szCs w:val="24"/>
        </w:rPr>
        <w:t>“I mean to say”</w:t>
      </w:r>
      <w:r w:rsidR="00E64447">
        <w:rPr>
          <w:rFonts w:ascii="Times New Roman" w:hAnsi="Times New Roman" w:cs="Times New Roman"/>
          <w:sz w:val="24"/>
          <w:szCs w:val="24"/>
        </w:rPr>
        <w:t xml:space="preserve"> (See Examples 13-15 below)</w:t>
      </w:r>
      <w:r w:rsidR="000B0464">
        <w:rPr>
          <w:rFonts w:ascii="Times New Roman" w:hAnsi="Times New Roman" w:cs="Times New Roman"/>
          <w:sz w:val="24"/>
          <w:szCs w:val="24"/>
        </w:rPr>
        <w:t>.</w:t>
      </w:r>
    </w:p>
    <w:p w14:paraId="45D8FECA" w14:textId="5DEAB338" w:rsidR="000B0464" w:rsidRPr="00EB462C" w:rsidRDefault="000B0464" w:rsidP="000B0464">
      <w:pPr>
        <w:pStyle w:val="Odstavecseseznamem"/>
        <w:numPr>
          <w:ilvl w:val="0"/>
          <w:numId w:val="24"/>
        </w:numPr>
        <w:spacing w:after="0" w:line="480" w:lineRule="auto"/>
        <w:ind w:left="567" w:hanging="283"/>
        <w:jc w:val="both"/>
        <w:rPr>
          <w:rFonts w:ascii="Times New Roman" w:hAnsi="Times New Roman" w:cs="Times New Roman"/>
          <w:i/>
          <w:sz w:val="24"/>
          <w:szCs w:val="24"/>
        </w:rPr>
      </w:pPr>
      <w:r w:rsidRPr="00EB462C">
        <w:rPr>
          <w:rFonts w:ascii="Times New Roman" w:hAnsi="Times New Roman" w:cs="Times New Roman"/>
          <w:i/>
          <w:sz w:val="24"/>
          <w:szCs w:val="24"/>
        </w:rPr>
        <w:lastRenderedPageBreak/>
        <w:t xml:space="preserve"> “See what I mean? Every time she calls me up she wants me to do something for her.”</w:t>
      </w:r>
    </w:p>
    <w:p w14:paraId="0FEA5B37" w14:textId="3BBBDB2E" w:rsidR="000B0464" w:rsidRPr="00EB462C" w:rsidRDefault="000B0464" w:rsidP="000B0464">
      <w:pPr>
        <w:pStyle w:val="Odstavecseseznamem"/>
        <w:numPr>
          <w:ilvl w:val="0"/>
          <w:numId w:val="24"/>
        </w:numPr>
        <w:spacing w:after="0" w:line="480" w:lineRule="auto"/>
        <w:ind w:left="567" w:hanging="283"/>
        <w:jc w:val="both"/>
        <w:rPr>
          <w:rFonts w:ascii="Times New Roman" w:hAnsi="Times New Roman" w:cs="Times New Roman"/>
          <w:i/>
          <w:sz w:val="24"/>
          <w:szCs w:val="24"/>
        </w:rPr>
      </w:pPr>
      <w:r w:rsidRPr="00EB462C">
        <w:rPr>
          <w:rFonts w:ascii="Times New Roman" w:hAnsi="Times New Roman" w:cs="Times New Roman"/>
          <w:i/>
          <w:sz w:val="24"/>
          <w:szCs w:val="24"/>
        </w:rPr>
        <w:t xml:space="preserve"> “We might not have enough money.”  “That’s what I mean</w:t>
      </w:r>
      <w:r w:rsidR="0060633C" w:rsidRPr="00EB462C">
        <w:rPr>
          <w:rFonts w:ascii="Times New Roman" w:hAnsi="Times New Roman" w:cs="Times New Roman"/>
          <w:i/>
          <w:sz w:val="24"/>
          <w:szCs w:val="24"/>
        </w:rPr>
        <w:t>, so we’d better find out the price first.”</w:t>
      </w:r>
    </w:p>
    <w:p w14:paraId="209382FA" w14:textId="443AE85C" w:rsidR="00694437" w:rsidRPr="00C70CC8" w:rsidRDefault="0060633C" w:rsidP="001E60D1">
      <w:pPr>
        <w:pStyle w:val="Odstavecseseznamem"/>
        <w:numPr>
          <w:ilvl w:val="0"/>
          <w:numId w:val="24"/>
        </w:numPr>
        <w:spacing w:after="0" w:line="480" w:lineRule="auto"/>
        <w:ind w:left="567" w:hanging="283"/>
        <w:jc w:val="both"/>
        <w:rPr>
          <w:rFonts w:ascii="Times New Roman" w:hAnsi="Times New Roman" w:cs="Times New Roman"/>
          <w:i/>
          <w:sz w:val="24"/>
          <w:szCs w:val="24"/>
        </w:rPr>
      </w:pPr>
      <w:r w:rsidRPr="00EB462C">
        <w:rPr>
          <w:rFonts w:ascii="Times New Roman" w:hAnsi="Times New Roman" w:cs="Times New Roman"/>
          <w:i/>
          <w:sz w:val="24"/>
          <w:szCs w:val="24"/>
        </w:rPr>
        <w:t xml:space="preserve"> “</w:t>
      </w:r>
      <w:r w:rsidR="009611EA" w:rsidRPr="00EB462C">
        <w:rPr>
          <w:rFonts w:ascii="Times New Roman" w:hAnsi="Times New Roman" w:cs="Times New Roman"/>
          <w:i/>
          <w:sz w:val="24"/>
          <w:szCs w:val="24"/>
        </w:rPr>
        <w:t>Of course,</w:t>
      </w:r>
      <w:r w:rsidRPr="00EB462C">
        <w:rPr>
          <w:rFonts w:ascii="Times New Roman" w:hAnsi="Times New Roman" w:cs="Times New Roman"/>
          <w:i/>
          <w:sz w:val="24"/>
          <w:szCs w:val="24"/>
        </w:rPr>
        <w:t xml:space="preserve"> she wants to see the children, I mean to say, it’s only natural, isn’t it?”</w:t>
      </w:r>
    </w:p>
    <w:p w14:paraId="0122CBBB" w14:textId="0708A038" w:rsidR="00694437" w:rsidRDefault="00694437" w:rsidP="00C70CC8">
      <w:pPr>
        <w:spacing w:before="240" w:after="0" w:line="480" w:lineRule="auto"/>
        <w:jc w:val="both"/>
        <w:rPr>
          <w:rFonts w:ascii="Times New Roman" w:hAnsi="Times New Roman" w:cs="Times New Roman"/>
          <w:i/>
          <w:sz w:val="24"/>
          <w:szCs w:val="24"/>
        </w:rPr>
      </w:pPr>
      <w:r>
        <w:rPr>
          <w:rFonts w:ascii="Times New Roman" w:hAnsi="Times New Roman" w:cs="Times New Roman"/>
          <w:sz w:val="24"/>
          <w:szCs w:val="24"/>
        </w:rPr>
        <w:tab/>
      </w:r>
      <w:r w:rsidR="007552B3" w:rsidRPr="002172E6">
        <w:rPr>
          <w:rFonts w:ascii="Times New Roman" w:hAnsi="Times New Roman" w:cs="Times New Roman"/>
          <w:sz w:val="24"/>
          <w:szCs w:val="24"/>
        </w:rPr>
        <w:t>The last expression is “</w:t>
      </w:r>
      <w:r w:rsidR="007552B3" w:rsidRPr="000B61C2">
        <w:rPr>
          <w:rFonts w:ascii="Times New Roman" w:hAnsi="Times New Roman" w:cs="Times New Roman"/>
          <w:i/>
          <w:sz w:val="24"/>
          <w:szCs w:val="24"/>
        </w:rPr>
        <w:t>I mean</w:t>
      </w:r>
      <w:r w:rsidR="007552B3" w:rsidRPr="002172E6">
        <w:rPr>
          <w:rFonts w:ascii="Times New Roman" w:hAnsi="Times New Roman" w:cs="Times New Roman"/>
          <w:sz w:val="24"/>
          <w:szCs w:val="24"/>
        </w:rPr>
        <w:t xml:space="preserve">” standing on its own. </w:t>
      </w:r>
      <w:r>
        <w:rPr>
          <w:rFonts w:ascii="Times New Roman" w:hAnsi="Times New Roman" w:cs="Times New Roman"/>
          <w:sz w:val="24"/>
          <w:szCs w:val="24"/>
        </w:rPr>
        <w:t xml:space="preserve">According to </w:t>
      </w:r>
      <w:r w:rsidRPr="00CE3AC0">
        <w:rPr>
          <w:rFonts w:ascii="Times New Roman" w:hAnsi="Times New Roman" w:cs="Times New Roman"/>
          <w:i/>
          <w:sz w:val="24"/>
          <w:szCs w:val="24"/>
        </w:rPr>
        <w:t>Longman</w:t>
      </w:r>
      <w:r w:rsidR="00CE3AC0" w:rsidRPr="00CE3AC0">
        <w:rPr>
          <w:rFonts w:ascii="Times New Roman" w:hAnsi="Times New Roman" w:cs="Times New Roman"/>
          <w:i/>
          <w:sz w:val="24"/>
          <w:szCs w:val="24"/>
        </w:rPr>
        <w:t xml:space="preserve"> Dictionary of Contemporary English</w:t>
      </w:r>
      <w:r w:rsidR="00C70CC8">
        <w:rPr>
          <w:rFonts w:ascii="Times New Roman" w:hAnsi="Times New Roman" w:cs="Times New Roman"/>
          <w:sz w:val="24"/>
          <w:szCs w:val="24"/>
        </w:rPr>
        <w:t xml:space="preserve"> (</w:t>
      </w:r>
      <w:r w:rsidR="00506BED">
        <w:rPr>
          <w:rFonts w:ascii="Times New Roman" w:hAnsi="Times New Roman" w:cs="Times New Roman"/>
          <w:sz w:val="24"/>
          <w:szCs w:val="24"/>
        </w:rPr>
        <w:t>2005</w:t>
      </w:r>
      <w:r w:rsidR="00C70CC8">
        <w:rPr>
          <w:rFonts w:ascii="Times New Roman" w:hAnsi="Times New Roman" w:cs="Times New Roman"/>
          <w:sz w:val="24"/>
          <w:szCs w:val="24"/>
        </w:rPr>
        <w:t>)</w:t>
      </w:r>
      <w:r>
        <w:rPr>
          <w:rFonts w:ascii="Times New Roman" w:hAnsi="Times New Roman" w:cs="Times New Roman"/>
          <w:sz w:val="24"/>
          <w:szCs w:val="24"/>
        </w:rPr>
        <w:t>, i</w:t>
      </w:r>
      <w:r w:rsidR="007552B3" w:rsidRPr="002172E6">
        <w:rPr>
          <w:rFonts w:ascii="Times New Roman" w:hAnsi="Times New Roman" w:cs="Times New Roman"/>
          <w:sz w:val="24"/>
          <w:szCs w:val="24"/>
        </w:rPr>
        <w:t xml:space="preserve">t is used in two situations, firstly </w:t>
      </w:r>
      <w:r w:rsidR="00E64447">
        <w:rPr>
          <w:rFonts w:ascii="Times New Roman" w:hAnsi="Times New Roman" w:cs="Times New Roman"/>
          <w:sz w:val="24"/>
          <w:szCs w:val="24"/>
        </w:rPr>
        <w:t xml:space="preserve">(16) </w:t>
      </w:r>
      <w:r w:rsidR="007552B3" w:rsidRPr="002172E6">
        <w:rPr>
          <w:rFonts w:ascii="Times New Roman" w:hAnsi="Times New Roman" w:cs="Times New Roman"/>
          <w:sz w:val="24"/>
          <w:szCs w:val="24"/>
        </w:rPr>
        <w:t xml:space="preserve">“when explaining or giving an example of something, or when pausing to think about what you are going to say next”, and secondly </w:t>
      </w:r>
      <w:r w:rsidR="00E64447">
        <w:rPr>
          <w:rFonts w:ascii="Times New Roman" w:hAnsi="Times New Roman" w:cs="Times New Roman"/>
          <w:sz w:val="24"/>
          <w:szCs w:val="24"/>
        </w:rPr>
        <w:t xml:space="preserve">(17) </w:t>
      </w:r>
      <w:r w:rsidR="007552B3" w:rsidRPr="002172E6">
        <w:rPr>
          <w:rFonts w:ascii="Times New Roman" w:hAnsi="Times New Roman" w:cs="Times New Roman"/>
          <w:sz w:val="24"/>
          <w:szCs w:val="24"/>
        </w:rPr>
        <w:t>“to quickly correct something you have just said”.</w:t>
      </w:r>
      <w:r w:rsidR="007552B3" w:rsidRPr="002172E6">
        <w:rPr>
          <w:rFonts w:ascii="Times New Roman" w:hAnsi="Times New Roman" w:cs="Times New Roman"/>
          <w:i/>
          <w:sz w:val="24"/>
          <w:szCs w:val="24"/>
        </w:rPr>
        <w:t xml:space="preserve"> </w:t>
      </w:r>
    </w:p>
    <w:p w14:paraId="207BAF59" w14:textId="2AF239C3" w:rsidR="001E60D1" w:rsidRDefault="00E64447" w:rsidP="001E60D1">
      <w:pPr>
        <w:spacing w:after="0" w:line="480" w:lineRule="auto"/>
        <w:jc w:val="both"/>
        <w:rPr>
          <w:rFonts w:ascii="Times New Roman" w:hAnsi="Times New Roman" w:cs="Times New Roman"/>
          <w:i/>
          <w:sz w:val="24"/>
          <w:szCs w:val="24"/>
        </w:rPr>
      </w:pPr>
      <w:r>
        <w:rPr>
          <w:rFonts w:ascii="Times New Roman" w:hAnsi="Times New Roman" w:cs="Times New Roman"/>
          <w:i/>
          <w:sz w:val="24"/>
          <w:szCs w:val="24"/>
        </w:rPr>
        <w:tab/>
      </w:r>
      <w:r w:rsidR="001E60D1">
        <w:rPr>
          <w:rFonts w:ascii="Times New Roman" w:hAnsi="Times New Roman" w:cs="Times New Roman"/>
          <w:i/>
          <w:sz w:val="24"/>
          <w:szCs w:val="24"/>
        </w:rPr>
        <w:t>(</w:t>
      </w:r>
      <w:r>
        <w:rPr>
          <w:rFonts w:ascii="Times New Roman" w:hAnsi="Times New Roman" w:cs="Times New Roman"/>
          <w:i/>
          <w:sz w:val="24"/>
          <w:szCs w:val="24"/>
        </w:rPr>
        <w:t>16</w:t>
      </w:r>
      <w:r w:rsidR="001E60D1">
        <w:rPr>
          <w:rFonts w:ascii="Times New Roman" w:hAnsi="Times New Roman" w:cs="Times New Roman"/>
          <w:i/>
          <w:sz w:val="24"/>
          <w:szCs w:val="24"/>
        </w:rPr>
        <w:t xml:space="preserve">) </w:t>
      </w:r>
      <w:r w:rsidR="007552B3" w:rsidRPr="00EB462C">
        <w:rPr>
          <w:rFonts w:ascii="Times New Roman" w:hAnsi="Times New Roman" w:cs="Times New Roman"/>
          <w:i/>
          <w:sz w:val="24"/>
          <w:szCs w:val="24"/>
        </w:rPr>
        <w:t xml:space="preserve">“You are more of an expert than me. I mean, you’ve got all that experience.” </w:t>
      </w:r>
    </w:p>
    <w:p w14:paraId="0659761E" w14:textId="299EAF41" w:rsidR="007552B3" w:rsidRPr="007552B3" w:rsidRDefault="00E64447" w:rsidP="00C70CC8">
      <w:pPr>
        <w:spacing w:after="0" w:line="480" w:lineRule="auto"/>
        <w:jc w:val="both"/>
        <w:rPr>
          <w:rFonts w:ascii="Times New Roman" w:hAnsi="Times New Roman" w:cs="Times New Roman"/>
          <w:i/>
          <w:sz w:val="24"/>
          <w:szCs w:val="24"/>
        </w:rPr>
      </w:pPr>
      <w:r>
        <w:rPr>
          <w:rFonts w:ascii="Times New Roman" w:hAnsi="Times New Roman" w:cs="Times New Roman"/>
          <w:i/>
          <w:sz w:val="24"/>
          <w:szCs w:val="24"/>
        </w:rPr>
        <w:tab/>
      </w:r>
      <w:r w:rsidR="002172E6" w:rsidRPr="002172E6">
        <w:rPr>
          <w:rFonts w:ascii="Times New Roman" w:hAnsi="Times New Roman" w:cs="Times New Roman"/>
          <w:i/>
          <w:sz w:val="24"/>
          <w:szCs w:val="24"/>
        </w:rPr>
        <w:t>(</w:t>
      </w:r>
      <w:r>
        <w:rPr>
          <w:rFonts w:ascii="Times New Roman" w:hAnsi="Times New Roman" w:cs="Times New Roman"/>
          <w:i/>
          <w:sz w:val="24"/>
          <w:szCs w:val="24"/>
        </w:rPr>
        <w:t>17</w:t>
      </w:r>
      <w:r w:rsidR="002172E6">
        <w:rPr>
          <w:rFonts w:ascii="Times New Roman" w:hAnsi="Times New Roman" w:cs="Times New Roman"/>
          <w:i/>
          <w:sz w:val="24"/>
          <w:szCs w:val="24"/>
        </w:rPr>
        <w:t xml:space="preserve">) </w:t>
      </w:r>
      <w:r w:rsidR="007552B3" w:rsidRPr="002172E6">
        <w:rPr>
          <w:rFonts w:ascii="Times New Roman" w:hAnsi="Times New Roman" w:cs="Times New Roman"/>
          <w:i/>
          <w:sz w:val="24"/>
          <w:szCs w:val="24"/>
        </w:rPr>
        <w:t>“She plays the violin, I mean the viola, really well.”</w:t>
      </w:r>
    </w:p>
    <w:p w14:paraId="3D6D481A" w14:textId="118AABAA" w:rsidR="005F691D" w:rsidRDefault="00EB462C" w:rsidP="00C70CC8">
      <w:pPr>
        <w:spacing w:before="240" w:after="0" w:line="480" w:lineRule="auto"/>
        <w:jc w:val="both"/>
        <w:rPr>
          <w:rFonts w:ascii="Times New Roman" w:hAnsi="Times New Roman" w:cs="Times New Roman"/>
          <w:sz w:val="24"/>
          <w:szCs w:val="24"/>
        </w:rPr>
      </w:pPr>
      <w:r>
        <w:rPr>
          <w:rFonts w:ascii="Times New Roman" w:hAnsi="Times New Roman" w:cs="Times New Roman"/>
          <w:sz w:val="24"/>
          <w:szCs w:val="24"/>
        </w:rPr>
        <w:tab/>
        <w:t xml:space="preserve">Apart from the </w:t>
      </w:r>
      <w:r w:rsidR="00352221">
        <w:rPr>
          <w:rFonts w:ascii="Times New Roman" w:hAnsi="Times New Roman" w:cs="Times New Roman"/>
          <w:sz w:val="24"/>
          <w:szCs w:val="24"/>
        </w:rPr>
        <w:t>semantic</w:t>
      </w:r>
      <w:r>
        <w:rPr>
          <w:rFonts w:ascii="Times New Roman" w:hAnsi="Times New Roman" w:cs="Times New Roman"/>
          <w:sz w:val="24"/>
          <w:szCs w:val="24"/>
        </w:rPr>
        <w:t xml:space="preserve"> meanings, </w:t>
      </w:r>
      <w:r w:rsidRPr="006F6F9B">
        <w:rPr>
          <w:rFonts w:ascii="Times New Roman" w:hAnsi="Times New Roman" w:cs="Times New Roman"/>
          <w:i/>
          <w:sz w:val="24"/>
          <w:szCs w:val="24"/>
        </w:rPr>
        <w:t>I mean</w:t>
      </w:r>
      <w:r w:rsidR="00073F48">
        <w:rPr>
          <w:rFonts w:ascii="Times New Roman" w:hAnsi="Times New Roman" w:cs="Times New Roman"/>
          <w:sz w:val="24"/>
          <w:szCs w:val="24"/>
        </w:rPr>
        <w:t xml:space="preserve"> has also taken some pragmatic functions, which are presented in the upcoming </w:t>
      </w:r>
      <w:r w:rsidR="00380878">
        <w:rPr>
          <w:rFonts w:ascii="Times New Roman" w:hAnsi="Times New Roman" w:cs="Times New Roman"/>
          <w:sz w:val="24"/>
          <w:szCs w:val="24"/>
        </w:rPr>
        <w:t>sub</w:t>
      </w:r>
      <w:r w:rsidR="00073F48">
        <w:rPr>
          <w:rFonts w:ascii="Times New Roman" w:hAnsi="Times New Roman" w:cs="Times New Roman"/>
          <w:sz w:val="24"/>
          <w:szCs w:val="24"/>
        </w:rPr>
        <w:t>section.</w:t>
      </w:r>
    </w:p>
    <w:p w14:paraId="2A12C7D4" w14:textId="77777777" w:rsidR="00073F48" w:rsidRPr="005F691D" w:rsidRDefault="00073F48" w:rsidP="005F691D">
      <w:pPr>
        <w:spacing w:after="0" w:line="480" w:lineRule="auto"/>
        <w:jc w:val="both"/>
        <w:rPr>
          <w:rFonts w:ascii="Times New Roman" w:hAnsi="Times New Roman" w:cs="Times New Roman"/>
          <w:sz w:val="24"/>
          <w:szCs w:val="24"/>
        </w:rPr>
      </w:pPr>
    </w:p>
    <w:p w14:paraId="1E5364A5" w14:textId="07C4330D" w:rsidR="00E718FB" w:rsidRPr="00475DED" w:rsidRDefault="00073F48" w:rsidP="00C70DFB">
      <w:pPr>
        <w:spacing w:after="240" w:line="480" w:lineRule="auto"/>
        <w:rPr>
          <w:rFonts w:ascii="Times New Roman" w:hAnsi="Times New Roman" w:cs="Times New Roman"/>
          <w:b/>
          <w:sz w:val="24"/>
          <w:szCs w:val="24"/>
        </w:rPr>
      </w:pPr>
      <w:r>
        <w:rPr>
          <w:rFonts w:ascii="Times New Roman" w:hAnsi="Times New Roman" w:cs="Times New Roman"/>
          <w:b/>
          <w:sz w:val="24"/>
          <w:szCs w:val="24"/>
        </w:rPr>
        <w:tab/>
      </w:r>
      <w:r w:rsidR="00475DED" w:rsidRPr="00475DED">
        <w:rPr>
          <w:rFonts w:ascii="Times New Roman" w:hAnsi="Times New Roman" w:cs="Times New Roman"/>
          <w:b/>
          <w:sz w:val="24"/>
          <w:szCs w:val="24"/>
        </w:rPr>
        <w:t xml:space="preserve">Pragmatic </w:t>
      </w:r>
      <w:r w:rsidR="00604589">
        <w:rPr>
          <w:rFonts w:ascii="Times New Roman" w:hAnsi="Times New Roman" w:cs="Times New Roman"/>
          <w:b/>
          <w:sz w:val="24"/>
          <w:szCs w:val="24"/>
        </w:rPr>
        <w:t>f</w:t>
      </w:r>
      <w:r w:rsidR="00475DED" w:rsidRPr="00475DED">
        <w:rPr>
          <w:rFonts w:ascii="Times New Roman" w:hAnsi="Times New Roman" w:cs="Times New Roman"/>
          <w:b/>
          <w:sz w:val="24"/>
          <w:szCs w:val="24"/>
        </w:rPr>
        <w:t>unctions</w:t>
      </w:r>
    </w:p>
    <w:p w14:paraId="2A53A255" w14:textId="0B9B5BD8" w:rsidR="00C61FC4" w:rsidRPr="005360DC" w:rsidRDefault="00F301F4" w:rsidP="00C70DFB">
      <w:pPr>
        <w:spacing w:after="240" w:line="480" w:lineRule="auto"/>
        <w:jc w:val="both"/>
        <w:rPr>
          <w:rFonts w:ascii="Times New Roman" w:hAnsi="Times New Roman" w:cs="Times New Roman"/>
          <w:sz w:val="24"/>
          <w:szCs w:val="24"/>
        </w:rPr>
      </w:pPr>
      <w:r>
        <w:rPr>
          <w:rFonts w:ascii="Times New Roman" w:hAnsi="Times New Roman" w:cs="Times New Roman"/>
          <w:sz w:val="24"/>
          <w:szCs w:val="24"/>
        </w:rPr>
        <w:tab/>
      </w:r>
      <w:r w:rsidRPr="0068055E">
        <w:rPr>
          <w:rFonts w:ascii="Times New Roman" w:hAnsi="Times New Roman" w:cs="Times New Roman"/>
          <w:sz w:val="24"/>
          <w:szCs w:val="24"/>
        </w:rPr>
        <w:t xml:space="preserve">As all discourse markers have their </w:t>
      </w:r>
      <w:r w:rsidR="000B61C2">
        <w:rPr>
          <w:rFonts w:ascii="Times New Roman" w:hAnsi="Times New Roman" w:cs="Times New Roman"/>
          <w:sz w:val="24"/>
          <w:szCs w:val="24"/>
        </w:rPr>
        <w:t xml:space="preserve">pragmatic </w:t>
      </w:r>
      <w:r w:rsidRPr="0068055E">
        <w:rPr>
          <w:rFonts w:ascii="Times New Roman" w:hAnsi="Times New Roman" w:cs="Times New Roman"/>
          <w:sz w:val="24"/>
          <w:szCs w:val="24"/>
        </w:rPr>
        <w:t xml:space="preserve">functions, let us have a look closely at the functions of the </w:t>
      </w:r>
      <w:r w:rsidR="003C5313">
        <w:rPr>
          <w:rFonts w:ascii="Times New Roman" w:hAnsi="Times New Roman" w:cs="Times New Roman"/>
          <w:sz w:val="24"/>
          <w:szCs w:val="24"/>
        </w:rPr>
        <w:t>verbal filler</w:t>
      </w:r>
      <w:r w:rsidRPr="0068055E">
        <w:rPr>
          <w:rFonts w:ascii="Times New Roman" w:hAnsi="Times New Roman" w:cs="Times New Roman"/>
          <w:sz w:val="24"/>
          <w:szCs w:val="24"/>
        </w:rPr>
        <w:t xml:space="preserve"> </w:t>
      </w:r>
      <w:r w:rsidRPr="00285304">
        <w:rPr>
          <w:rFonts w:ascii="Times New Roman" w:hAnsi="Times New Roman" w:cs="Times New Roman"/>
          <w:i/>
          <w:sz w:val="24"/>
          <w:szCs w:val="24"/>
        </w:rPr>
        <w:t>I mean</w:t>
      </w:r>
      <w:r w:rsidRPr="0068055E">
        <w:rPr>
          <w:rFonts w:ascii="Times New Roman" w:hAnsi="Times New Roman" w:cs="Times New Roman"/>
          <w:sz w:val="24"/>
          <w:szCs w:val="24"/>
        </w:rPr>
        <w:t>.</w:t>
      </w:r>
      <w:r w:rsidR="00E375FB">
        <w:rPr>
          <w:rFonts w:ascii="Times New Roman" w:hAnsi="Times New Roman" w:cs="Times New Roman"/>
          <w:sz w:val="24"/>
          <w:szCs w:val="24"/>
        </w:rPr>
        <w:t xml:space="preserve"> </w:t>
      </w:r>
      <w:r w:rsidR="00F05EB3">
        <w:rPr>
          <w:rFonts w:ascii="Times New Roman" w:hAnsi="Times New Roman" w:cs="Times New Roman"/>
          <w:sz w:val="24"/>
          <w:szCs w:val="24"/>
        </w:rPr>
        <w:t>P</w:t>
      </w:r>
      <w:r w:rsidR="00E375FB">
        <w:rPr>
          <w:rFonts w:ascii="Times New Roman" w:hAnsi="Times New Roman" w:cs="Times New Roman"/>
          <w:sz w:val="24"/>
          <w:szCs w:val="24"/>
        </w:rPr>
        <w:t xml:space="preserve">ragmatic functions cannot be derived from </w:t>
      </w:r>
      <w:r w:rsidR="00352221">
        <w:rPr>
          <w:rFonts w:ascii="Times New Roman" w:hAnsi="Times New Roman" w:cs="Times New Roman"/>
          <w:sz w:val="24"/>
          <w:szCs w:val="24"/>
        </w:rPr>
        <w:t>semantic</w:t>
      </w:r>
      <w:r w:rsidR="00E375FB">
        <w:rPr>
          <w:rFonts w:ascii="Times New Roman" w:hAnsi="Times New Roman" w:cs="Times New Roman"/>
          <w:sz w:val="24"/>
          <w:szCs w:val="24"/>
        </w:rPr>
        <w:t xml:space="preserve"> meaning b</w:t>
      </w:r>
      <w:r w:rsidR="00F05EB3">
        <w:rPr>
          <w:rFonts w:ascii="Times New Roman" w:hAnsi="Times New Roman" w:cs="Times New Roman"/>
          <w:sz w:val="24"/>
          <w:szCs w:val="24"/>
        </w:rPr>
        <w:t>ecause</w:t>
      </w:r>
      <w:r w:rsidR="00E375FB">
        <w:rPr>
          <w:rFonts w:ascii="Times New Roman" w:hAnsi="Times New Roman" w:cs="Times New Roman"/>
          <w:sz w:val="24"/>
          <w:szCs w:val="24"/>
        </w:rPr>
        <w:t xml:space="preserve"> several factors must be considered, such as </w:t>
      </w:r>
      <w:r w:rsidR="005360DC">
        <w:rPr>
          <w:rFonts w:ascii="Times New Roman" w:hAnsi="Times New Roman" w:cs="Times New Roman"/>
          <w:sz w:val="24"/>
          <w:szCs w:val="24"/>
        </w:rPr>
        <w:t xml:space="preserve">communicative intentions of the speaker, </w:t>
      </w:r>
      <w:r w:rsidR="00E375FB">
        <w:rPr>
          <w:rFonts w:ascii="Times New Roman" w:hAnsi="Times New Roman" w:cs="Times New Roman"/>
          <w:sz w:val="24"/>
          <w:szCs w:val="24"/>
        </w:rPr>
        <w:t>social context</w:t>
      </w:r>
      <w:r w:rsidR="005360DC">
        <w:rPr>
          <w:rFonts w:ascii="Times New Roman" w:hAnsi="Times New Roman" w:cs="Times New Roman"/>
          <w:sz w:val="24"/>
          <w:szCs w:val="24"/>
        </w:rPr>
        <w:t xml:space="preserve"> </w:t>
      </w:r>
      <w:r w:rsidR="00E375FB">
        <w:rPr>
          <w:rFonts w:ascii="Times New Roman" w:hAnsi="Times New Roman" w:cs="Times New Roman"/>
          <w:sz w:val="24"/>
          <w:szCs w:val="24"/>
        </w:rPr>
        <w:t>and broader situational context.</w:t>
      </w:r>
      <w:r w:rsidR="006F6F9B">
        <w:rPr>
          <w:rFonts w:ascii="Times New Roman" w:hAnsi="Times New Roman" w:cs="Times New Roman"/>
          <w:sz w:val="24"/>
          <w:szCs w:val="24"/>
        </w:rPr>
        <w:t xml:space="preserve"> </w:t>
      </w:r>
      <w:r w:rsidR="005360DC" w:rsidRPr="00E7349B">
        <w:rPr>
          <w:rFonts w:ascii="Times New Roman" w:hAnsi="Times New Roman" w:cs="Times New Roman"/>
          <w:sz w:val="24"/>
          <w:szCs w:val="24"/>
        </w:rPr>
        <w:t xml:space="preserve">Stenström (1999) </w:t>
      </w:r>
      <w:r w:rsidR="005360DC">
        <w:rPr>
          <w:rFonts w:ascii="Times New Roman" w:hAnsi="Times New Roman" w:cs="Times New Roman"/>
          <w:sz w:val="24"/>
          <w:szCs w:val="24"/>
        </w:rPr>
        <w:t xml:space="preserve">claims that pragmatic </w:t>
      </w:r>
      <w:r w:rsidR="005360DC" w:rsidRPr="00332E41">
        <w:rPr>
          <w:rFonts w:ascii="Times New Roman" w:hAnsi="Times New Roman" w:cs="Times New Roman"/>
          <w:sz w:val="24"/>
          <w:szCs w:val="24"/>
        </w:rPr>
        <w:t xml:space="preserve">functions </w:t>
      </w:r>
      <w:r w:rsidR="00332E41" w:rsidRPr="00332E41">
        <w:rPr>
          <w:rFonts w:ascii="Times New Roman" w:hAnsi="Times New Roman" w:cs="Times New Roman"/>
          <w:sz w:val="24"/>
          <w:szCs w:val="24"/>
        </w:rPr>
        <w:t>are not</w:t>
      </w:r>
      <w:r w:rsidR="005360DC" w:rsidRPr="00332E41">
        <w:rPr>
          <w:rFonts w:ascii="Times New Roman" w:hAnsi="Times New Roman" w:cs="Times New Roman"/>
          <w:sz w:val="24"/>
          <w:szCs w:val="24"/>
        </w:rPr>
        <w:t xml:space="preserve"> depend</w:t>
      </w:r>
      <w:r w:rsidR="00332E41" w:rsidRPr="00332E41">
        <w:rPr>
          <w:rFonts w:ascii="Times New Roman" w:hAnsi="Times New Roman" w:cs="Times New Roman"/>
          <w:sz w:val="24"/>
          <w:szCs w:val="24"/>
        </w:rPr>
        <w:t>ent</w:t>
      </w:r>
      <w:r w:rsidR="005360DC" w:rsidRPr="00332E41">
        <w:rPr>
          <w:rFonts w:ascii="Times New Roman" w:hAnsi="Times New Roman" w:cs="Times New Roman"/>
          <w:sz w:val="24"/>
          <w:szCs w:val="24"/>
        </w:rPr>
        <w:t xml:space="preserve"> only on the position of a filler in a turn, but also on the position in a sequence of turns. T</w:t>
      </w:r>
      <w:r w:rsidR="005360DC" w:rsidRPr="005360DC">
        <w:rPr>
          <w:rFonts w:ascii="Times New Roman" w:hAnsi="Times New Roman" w:cs="Times New Roman"/>
          <w:sz w:val="24"/>
          <w:szCs w:val="24"/>
        </w:rPr>
        <w:t xml:space="preserve">herefore, the whole situational context plays a vital role in determining pragmatic functions. </w:t>
      </w:r>
    </w:p>
    <w:p w14:paraId="5EC7D6B0" w14:textId="6368E857" w:rsidR="00D07661" w:rsidRPr="007E34D3" w:rsidRDefault="005360DC" w:rsidP="009611EA">
      <w:pPr>
        <w:spacing w:after="240" w:line="480" w:lineRule="auto"/>
        <w:jc w:val="both"/>
        <w:rPr>
          <w:rFonts w:ascii="Times New Roman" w:hAnsi="Times New Roman" w:cs="Times New Roman"/>
          <w:sz w:val="24"/>
          <w:szCs w:val="24"/>
        </w:rPr>
      </w:pPr>
      <w:r>
        <w:rPr>
          <w:rFonts w:ascii="Times New Roman" w:hAnsi="Times New Roman" w:cs="Times New Roman"/>
          <w:sz w:val="24"/>
          <w:szCs w:val="24"/>
        </w:rPr>
        <w:tab/>
      </w:r>
      <w:r w:rsidR="00573BF8">
        <w:rPr>
          <w:rFonts w:ascii="Times New Roman" w:hAnsi="Times New Roman" w:cs="Times New Roman"/>
          <w:sz w:val="24"/>
          <w:szCs w:val="24"/>
        </w:rPr>
        <w:t xml:space="preserve">First, I examine the functions of </w:t>
      </w:r>
      <w:r w:rsidR="00573BF8" w:rsidRPr="00380878">
        <w:rPr>
          <w:rFonts w:ascii="Times New Roman" w:hAnsi="Times New Roman" w:cs="Times New Roman"/>
          <w:i/>
          <w:sz w:val="24"/>
          <w:szCs w:val="24"/>
        </w:rPr>
        <w:t>I mean</w:t>
      </w:r>
      <w:r w:rsidR="00573BF8">
        <w:rPr>
          <w:rFonts w:ascii="Times New Roman" w:hAnsi="Times New Roman" w:cs="Times New Roman"/>
          <w:sz w:val="24"/>
          <w:szCs w:val="24"/>
        </w:rPr>
        <w:t xml:space="preserve"> in dictionaries. </w:t>
      </w:r>
      <w:r w:rsidR="00074072" w:rsidRPr="007E34D3">
        <w:rPr>
          <w:rFonts w:ascii="Times New Roman" w:hAnsi="Times New Roman" w:cs="Times New Roman"/>
          <w:sz w:val="24"/>
          <w:szCs w:val="24"/>
        </w:rPr>
        <w:t>Having l</w:t>
      </w:r>
      <w:r w:rsidR="00D07661" w:rsidRPr="007E34D3">
        <w:rPr>
          <w:rFonts w:ascii="Times New Roman" w:hAnsi="Times New Roman" w:cs="Times New Roman"/>
          <w:sz w:val="24"/>
          <w:szCs w:val="24"/>
        </w:rPr>
        <w:t>ook</w:t>
      </w:r>
      <w:r w:rsidR="00074072" w:rsidRPr="007E34D3">
        <w:rPr>
          <w:rFonts w:ascii="Times New Roman" w:hAnsi="Times New Roman" w:cs="Times New Roman"/>
          <w:sz w:val="24"/>
          <w:szCs w:val="24"/>
        </w:rPr>
        <w:t>ed</w:t>
      </w:r>
      <w:r w:rsidR="00D07661" w:rsidRPr="007E34D3">
        <w:rPr>
          <w:rFonts w:ascii="Times New Roman" w:hAnsi="Times New Roman" w:cs="Times New Roman"/>
          <w:sz w:val="24"/>
          <w:szCs w:val="24"/>
        </w:rPr>
        <w:t xml:space="preserve"> up the </w:t>
      </w:r>
      <w:r w:rsidR="00074072" w:rsidRPr="007E34D3">
        <w:rPr>
          <w:rFonts w:ascii="Times New Roman" w:hAnsi="Times New Roman" w:cs="Times New Roman"/>
          <w:sz w:val="24"/>
          <w:szCs w:val="24"/>
        </w:rPr>
        <w:t>expression</w:t>
      </w:r>
      <w:r w:rsidR="00D07661" w:rsidRPr="007E34D3">
        <w:rPr>
          <w:rFonts w:ascii="Times New Roman" w:hAnsi="Times New Roman" w:cs="Times New Roman"/>
          <w:sz w:val="24"/>
          <w:szCs w:val="24"/>
        </w:rPr>
        <w:t xml:space="preserve"> </w:t>
      </w:r>
      <w:r w:rsidR="00D07661" w:rsidRPr="007E34D3">
        <w:rPr>
          <w:rFonts w:ascii="Times New Roman" w:hAnsi="Times New Roman" w:cs="Times New Roman"/>
          <w:i/>
          <w:sz w:val="24"/>
          <w:szCs w:val="24"/>
        </w:rPr>
        <w:t>I mean</w:t>
      </w:r>
      <w:r w:rsidR="00D07661" w:rsidRPr="007E34D3">
        <w:rPr>
          <w:rFonts w:ascii="Times New Roman" w:hAnsi="Times New Roman" w:cs="Times New Roman"/>
          <w:sz w:val="24"/>
          <w:szCs w:val="24"/>
        </w:rPr>
        <w:t xml:space="preserve"> in vari</w:t>
      </w:r>
      <w:r w:rsidR="00074072" w:rsidRPr="007E34D3">
        <w:rPr>
          <w:rFonts w:ascii="Times New Roman" w:hAnsi="Times New Roman" w:cs="Times New Roman"/>
          <w:sz w:val="24"/>
          <w:szCs w:val="24"/>
        </w:rPr>
        <w:t>ou</w:t>
      </w:r>
      <w:r w:rsidR="00D07661" w:rsidRPr="007E34D3">
        <w:rPr>
          <w:rFonts w:ascii="Times New Roman" w:hAnsi="Times New Roman" w:cs="Times New Roman"/>
          <w:sz w:val="24"/>
          <w:szCs w:val="24"/>
        </w:rPr>
        <w:t>s well</w:t>
      </w:r>
      <w:r w:rsidR="00074072" w:rsidRPr="007E34D3">
        <w:rPr>
          <w:rFonts w:ascii="Times New Roman" w:hAnsi="Times New Roman" w:cs="Times New Roman"/>
          <w:sz w:val="24"/>
          <w:szCs w:val="24"/>
        </w:rPr>
        <w:t>-</w:t>
      </w:r>
      <w:r w:rsidR="00D07661" w:rsidRPr="007E34D3">
        <w:rPr>
          <w:rFonts w:ascii="Times New Roman" w:hAnsi="Times New Roman" w:cs="Times New Roman"/>
          <w:sz w:val="24"/>
          <w:szCs w:val="24"/>
        </w:rPr>
        <w:t>know</w:t>
      </w:r>
      <w:r w:rsidR="00074072" w:rsidRPr="007E34D3">
        <w:rPr>
          <w:rFonts w:ascii="Times New Roman" w:hAnsi="Times New Roman" w:cs="Times New Roman"/>
          <w:sz w:val="24"/>
          <w:szCs w:val="24"/>
        </w:rPr>
        <w:t>n</w:t>
      </w:r>
      <w:r w:rsidR="00D07661" w:rsidRPr="007E34D3">
        <w:rPr>
          <w:rFonts w:ascii="Times New Roman" w:hAnsi="Times New Roman" w:cs="Times New Roman"/>
          <w:sz w:val="24"/>
          <w:szCs w:val="24"/>
        </w:rPr>
        <w:t xml:space="preserve"> dictionaries, I was surprised by the fact that some of them do not even mention the phrase</w:t>
      </w:r>
      <w:r w:rsidR="00074072" w:rsidRPr="007E34D3">
        <w:rPr>
          <w:rFonts w:ascii="Times New Roman" w:hAnsi="Times New Roman" w:cs="Times New Roman"/>
          <w:sz w:val="24"/>
          <w:szCs w:val="24"/>
        </w:rPr>
        <w:t xml:space="preserve">, </w:t>
      </w:r>
      <w:r w:rsidR="004A2DD8" w:rsidRPr="007E34D3">
        <w:rPr>
          <w:rFonts w:ascii="Times New Roman" w:hAnsi="Times New Roman" w:cs="Times New Roman"/>
          <w:sz w:val="24"/>
          <w:szCs w:val="24"/>
        </w:rPr>
        <w:t>e.g.</w:t>
      </w:r>
      <w:r w:rsidR="00074072" w:rsidRPr="007E34D3">
        <w:rPr>
          <w:rFonts w:ascii="Times New Roman" w:hAnsi="Times New Roman" w:cs="Times New Roman"/>
          <w:sz w:val="24"/>
          <w:szCs w:val="24"/>
        </w:rPr>
        <w:t xml:space="preserve"> </w:t>
      </w:r>
      <w:r w:rsidR="00074072" w:rsidRPr="007E34D3">
        <w:rPr>
          <w:rFonts w:ascii="Times New Roman" w:hAnsi="Times New Roman" w:cs="Times New Roman"/>
          <w:i/>
          <w:sz w:val="24"/>
          <w:szCs w:val="24"/>
        </w:rPr>
        <w:t>Collins English Dictionary, 21</w:t>
      </w:r>
      <w:r w:rsidR="00074072" w:rsidRPr="007E34D3">
        <w:rPr>
          <w:rFonts w:ascii="Times New Roman" w:hAnsi="Times New Roman" w:cs="Times New Roman"/>
          <w:i/>
          <w:sz w:val="24"/>
          <w:szCs w:val="24"/>
          <w:vertAlign w:val="superscript"/>
        </w:rPr>
        <w:t>st</w:t>
      </w:r>
      <w:r w:rsidR="00074072" w:rsidRPr="007E34D3">
        <w:rPr>
          <w:rFonts w:ascii="Times New Roman" w:hAnsi="Times New Roman" w:cs="Times New Roman"/>
          <w:i/>
          <w:sz w:val="24"/>
          <w:szCs w:val="24"/>
        </w:rPr>
        <w:t xml:space="preserve"> </w:t>
      </w:r>
      <w:r w:rsidR="004A2DD8" w:rsidRPr="007E34D3">
        <w:rPr>
          <w:rFonts w:ascii="Times New Roman" w:hAnsi="Times New Roman" w:cs="Times New Roman"/>
          <w:i/>
          <w:sz w:val="24"/>
          <w:szCs w:val="24"/>
        </w:rPr>
        <w:t>C</w:t>
      </w:r>
      <w:r w:rsidR="00074072" w:rsidRPr="007E34D3">
        <w:rPr>
          <w:rFonts w:ascii="Times New Roman" w:hAnsi="Times New Roman" w:cs="Times New Roman"/>
          <w:i/>
          <w:sz w:val="24"/>
          <w:szCs w:val="24"/>
        </w:rPr>
        <w:t xml:space="preserve">entury </w:t>
      </w:r>
      <w:r w:rsidR="004A2DD8" w:rsidRPr="007E34D3">
        <w:rPr>
          <w:rFonts w:ascii="Times New Roman" w:hAnsi="Times New Roman" w:cs="Times New Roman"/>
          <w:i/>
          <w:sz w:val="24"/>
          <w:szCs w:val="24"/>
        </w:rPr>
        <w:t>E</w:t>
      </w:r>
      <w:r w:rsidR="00074072" w:rsidRPr="007E34D3">
        <w:rPr>
          <w:rFonts w:ascii="Times New Roman" w:hAnsi="Times New Roman" w:cs="Times New Roman"/>
          <w:i/>
          <w:sz w:val="24"/>
          <w:szCs w:val="24"/>
        </w:rPr>
        <w:t xml:space="preserve">dition </w:t>
      </w:r>
      <w:r w:rsidR="00074072" w:rsidRPr="00C70CC8">
        <w:rPr>
          <w:rFonts w:ascii="Times New Roman" w:hAnsi="Times New Roman" w:cs="Times New Roman"/>
          <w:sz w:val="24"/>
          <w:szCs w:val="24"/>
        </w:rPr>
        <w:t>(2000)</w:t>
      </w:r>
      <w:r w:rsidR="00074072" w:rsidRPr="007E34D3">
        <w:rPr>
          <w:rFonts w:ascii="Times New Roman" w:hAnsi="Times New Roman" w:cs="Times New Roman"/>
          <w:sz w:val="24"/>
          <w:szCs w:val="24"/>
        </w:rPr>
        <w:t xml:space="preserve"> or </w:t>
      </w:r>
      <w:r w:rsidR="00074072" w:rsidRPr="007E34D3">
        <w:rPr>
          <w:rFonts w:ascii="Times New Roman" w:hAnsi="Times New Roman" w:cs="Times New Roman"/>
          <w:i/>
          <w:sz w:val="24"/>
          <w:szCs w:val="24"/>
        </w:rPr>
        <w:t xml:space="preserve">Oxford </w:t>
      </w:r>
      <w:r w:rsidR="00074072" w:rsidRPr="007E34D3">
        <w:rPr>
          <w:rFonts w:ascii="Times New Roman" w:hAnsi="Times New Roman" w:cs="Times New Roman"/>
          <w:i/>
          <w:sz w:val="24"/>
          <w:szCs w:val="24"/>
        </w:rPr>
        <w:lastRenderedPageBreak/>
        <w:t xml:space="preserve">Advanced Learner’s Dictionary </w:t>
      </w:r>
      <w:r w:rsidR="00074072" w:rsidRPr="00C70CC8">
        <w:rPr>
          <w:rFonts w:ascii="Times New Roman" w:hAnsi="Times New Roman" w:cs="Times New Roman"/>
          <w:sz w:val="24"/>
          <w:szCs w:val="24"/>
        </w:rPr>
        <w:t>(1995).</w:t>
      </w:r>
      <w:r w:rsidR="00074072" w:rsidRPr="007E34D3">
        <w:rPr>
          <w:rFonts w:ascii="Times New Roman" w:hAnsi="Times New Roman" w:cs="Times New Roman"/>
          <w:sz w:val="24"/>
          <w:szCs w:val="24"/>
        </w:rPr>
        <w:t xml:space="preserve"> Other dictionaries include the expression </w:t>
      </w:r>
      <w:r w:rsidR="00074072" w:rsidRPr="007E34D3">
        <w:rPr>
          <w:rFonts w:ascii="Times New Roman" w:hAnsi="Times New Roman" w:cs="Times New Roman"/>
          <w:i/>
          <w:sz w:val="24"/>
          <w:szCs w:val="24"/>
        </w:rPr>
        <w:t>I mean</w:t>
      </w:r>
      <w:r w:rsidR="00074072" w:rsidRPr="007E34D3">
        <w:rPr>
          <w:rFonts w:ascii="Times New Roman" w:hAnsi="Times New Roman" w:cs="Times New Roman"/>
          <w:sz w:val="24"/>
          <w:szCs w:val="24"/>
        </w:rPr>
        <w:t>, nevertheless each dictionary provides different meanings</w:t>
      </w:r>
      <w:r w:rsidR="00E616F8">
        <w:rPr>
          <w:rFonts w:ascii="Times New Roman" w:hAnsi="Times New Roman" w:cs="Times New Roman"/>
          <w:sz w:val="24"/>
          <w:szCs w:val="24"/>
        </w:rPr>
        <w:t>.</w:t>
      </w:r>
      <w:r w:rsidR="000D460D">
        <w:rPr>
          <w:rFonts w:ascii="Times New Roman" w:hAnsi="Times New Roman" w:cs="Times New Roman"/>
          <w:sz w:val="24"/>
          <w:szCs w:val="24"/>
        </w:rPr>
        <w:t xml:space="preserve"> </w:t>
      </w:r>
      <w:r w:rsidR="00E616F8">
        <w:rPr>
          <w:rFonts w:ascii="Times New Roman" w:hAnsi="Times New Roman" w:cs="Times New Roman"/>
          <w:sz w:val="24"/>
          <w:szCs w:val="24"/>
        </w:rPr>
        <w:t>O</w:t>
      </w:r>
      <w:r w:rsidR="000D460D">
        <w:rPr>
          <w:rFonts w:ascii="Times New Roman" w:hAnsi="Times New Roman" w:cs="Times New Roman"/>
          <w:sz w:val="24"/>
          <w:szCs w:val="24"/>
        </w:rPr>
        <w:t>nly some of these meanings</w:t>
      </w:r>
      <w:r w:rsidR="00380878">
        <w:rPr>
          <w:rFonts w:ascii="Times New Roman" w:hAnsi="Times New Roman" w:cs="Times New Roman"/>
          <w:sz w:val="24"/>
          <w:szCs w:val="24"/>
        </w:rPr>
        <w:t>, such as correction,</w:t>
      </w:r>
      <w:r w:rsidR="000D460D">
        <w:rPr>
          <w:rFonts w:ascii="Times New Roman" w:hAnsi="Times New Roman" w:cs="Times New Roman"/>
          <w:sz w:val="24"/>
          <w:szCs w:val="24"/>
        </w:rPr>
        <w:t xml:space="preserve"> overlap</w:t>
      </w:r>
      <w:r w:rsidR="00074072" w:rsidRPr="007E34D3">
        <w:rPr>
          <w:rFonts w:ascii="Times New Roman" w:hAnsi="Times New Roman" w:cs="Times New Roman"/>
          <w:sz w:val="24"/>
          <w:szCs w:val="24"/>
        </w:rPr>
        <w:t>. For instance:</w:t>
      </w:r>
      <w:r w:rsidR="009611EA" w:rsidRPr="007E34D3">
        <w:rPr>
          <w:rFonts w:ascii="Times New Roman" w:hAnsi="Times New Roman" w:cs="Times New Roman"/>
          <w:sz w:val="24"/>
          <w:szCs w:val="24"/>
        </w:rPr>
        <w:tab/>
      </w:r>
    </w:p>
    <w:p w14:paraId="638FB22F" w14:textId="2FB04371" w:rsidR="005F044C" w:rsidRDefault="00074072" w:rsidP="009611EA">
      <w:pPr>
        <w:spacing w:after="240" w:line="480" w:lineRule="auto"/>
        <w:jc w:val="both"/>
        <w:rPr>
          <w:rFonts w:ascii="Times New Roman" w:hAnsi="Times New Roman" w:cs="Times New Roman"/>
          <w:sz w:val="24"/>
          <w:szCs w:val="24"/>
        </w:rPr>
      </w:pPr>
      <w:r w:rsidRPr="007E34D3">
        <w:rPr>
          <w:rFonts w:ascii="Times New Roman" w:hAnsi="Times New Roman" w:cs="Times New Roman"/>
          <w:sz w:val="24"/>
          <w:szCs w:val="24"/>
        </w:rPr>
        <w:tab/>
      </w:r>
      <w:r w:rsidR="009611EA" w:rsidRPr="007E34D3">
        <w:rPr>
          <w:rFonts w:ascii="Times New Roman" w:hAnsi="Times New Roman" w:cs="Times New Roman"/>
          <w:sz w:val="24"/>
          <w:szCs w:val="24"/>
        </w:rPr>
        <w:t xml:space="preserve">According to </w:t>
      </w:r>
      <w:r w:rsidR="009611EA" w:rsidRPr="007E34D3">
        <w:rPr>
          <w:rFonts w:ascii="Times New Roman" w:hAnsi="Times New Roman" w:cs="Times New Roman"/>
          <w:i/>
          <w:sz w:val="24"/>
          <w:szCs w:val="24"/>
        </w:rPr>
        <w:t>Meriam-Webster online dictionary</w:t>
      </w:r>
      <w:r w:rsidR="009611EA" w:rsidRPr="007E34D3">
        <w:rPr>
          <w:rFonts w:ascii="Times New Roman" w:hAnsi="Times New Roman" w:cs="Times New Roman"/>
          <w:sz w:val="24"/>
          <w:szCs w:val="24"/>
        </w:rPr>
        <w:t>, there are three basic meanings</w:t>
      </w:r>
      <w:r w:rsidR="000D460D">
        <w:rPr>
          <w:rFonts w:ascii="Times New Roman" w:hAnsi="Times New Roman" w:cs="Times New Roman"/>
          <w:sz w:val="24"/>
          <w:szCs w:val="24"/>
        </w:rPr>
        <w:t xml:space="preserve"> of </w:t>
      </w:r>
      <w:r w:rsidR="000D460D" w:rsidRPr="000D460D">
        <w:rPr>
          <w:rFonts w:ascii="Times New Roman" w:hAnsi="Times New Roman" w:cs="Times New Roman"/>
          <w:i/>
          <w:sz w:val="24"/>
          <w:szCs w:val="24"/>
        </w:rPr>
        <w:t>I mean</w:t>
      </w:r>
      <w:r w:rsidR="009611EA" w:rsidRPr="007E34D3">
        <w:rPr>
          <w:rFonts w:ascii="Times New Roman" w:hAnsi="Times New Roman" w:cs="Times New Roman"/>
          <w:sz w:val="24"/>
          <w:szCs w:val="24"/>
        </w:rPr>
        <w:t xml:space="preserve">: (a) it </w:t>
      </w:r>
      <w:r w:rsidR="009611EA" w:rsidRPr="00B7751C">
        <w:rPr>
          <w:rFonts w:ascii="Times New Roman" w:hAnsi="Times New Roman" w:cs="Times New Roman"/>
          <w:sz w:val="24"/>
          <w:szCs w:val="24"/>
        </w:rPr>
        <w:t>emphasizes</w:t>
      </w:r>
      <w:r w:rsidR="009611EA" w:rsidRPr="007E34D3">
        <w:rPr>
          <w:rFonts w:ascii="Times New Roman" w:hAnsi="Times New Roman" w:cs="Times New Roman"/>
          <w:sz w:val="24"/>
          <w:szCs w:val="24"/>
        </w:rPr>
        <w:t xml:space="preserve"> a statement (b) it </w:t>
      </w:r>
      <w:r w:rsidR="009611EA" w:rsidRPr="00B7751C">
        <w:rPr>
          <w:rFonts w:ascii="Times New Roman" w:hAnsi="Times New Roman" w:cs="Times New Roman"/>
          <w:sz w:val="24"/>
          <w:szCs w:val="24"/>
        </w:rPr>
        <w:t>corrects</w:t>
      </w:r>
      <w:r w:rsidR="009611EA" w:rsidRPr="007E34D3">
        <w:rPr>
          <w:rFonts w:ascii="Times New Roman" w:hAnsi="Times New Roman" w:cs="Times New Roman"/>
          <w:sz w:val="24"/>
          <w:szCs w:val="24"/>
        </w:rPr>
        <w:t xml:space="preserve"> a previous statement (c) it is used when the speaker is </w:t>
      </w:r>
      <w:r w:rsidR="009611EA" w:rsidRPr="00B7751C">
        <w:rPr>
          <w:rFonts w:ascii="Times New Roman" w:hAnsi="Times New Roman" w:cs="Times New Roman"/>
          <w:sz w:val="24"/>
          <w:szCs w:val="24"/>
        </w:rPr>
        <w:t>unsure what to say</w:t>
      </w:r>
      <w:r w:rsidR="009611EA" w:rsidRPr="007E34D3">
        <w:rPr>
          <w:rFonts w:ascii="Times New Roman" w:hAnsi="Times New Roman" w:cs="Times New Roman"/>
          <w:sz w:val="24"/>
          <w:szCs w:val="24"/>
        </w:rPr>
        <w:t xml:space="preserve"> or how to say it.</w:t>
      </w:r>
      <w:r w:rsidR="00E616F8">
        <w:rPr>
          <w:rFonts w:ascii="Times New Roman" w:hAnsi="Times New Roman" w:cs="Times New Roman"/>
          <w:sz w:val="24"/>
          <w:szCs w:val="24"/>
        </w:rPr>
        <w:t xml:space="preserve"> These are illustrated in the following examples, respectively:</w:t>
      </w:r>
    </w:p>
    <w:p w14:paraId="3C6FD607" w14:textId="77777777" w:rsidR="00AC48F1" w:rsidRPr="00AC48F1" w:rsidRDefault="00AC48F1" w:rsidP="00AC48F1">
      <w:pPr>
        <w:spacing w:after="240"/>
        <w:jc w:val="both"/>
        <w:rPr>
          <w:rFonts w:ascii="Times New Roman" w:hAnsi="Times New Roman" w:cs="Times New Roman"/>
          <w:i/>
          <w:sz w:val="24"/>
          <w:szCs w:val="24"/>
        </w:rPr>
      </w:pPr>
      <w:r w:rsidRPr="00AC48F1">
        <w:rPr>
          <w:rFonts w:ascii="Times New Roman" w:hAnsi="Times New Roman" w:cs="Times New Roman"/>
          <w:i/>
          <w:sz w:val="24"/>
          <w:szCs w:val="24"/>
        </w:rPr>
        <w:tab/>
        <w:t>(a) “He has to stop drinking. I mean, he’s going to kill himself if he keeps it up.”</w:t>
      </w:r>
    </w:p>
    <w:p w14:paraId="67D1E4D5" w14:textId="77777777" w:rsidR="00AC48F1" w:rsidRPr="00AC48F1" w:rsidRDefault="00AC48F1" w:rsidP="00AC48F1">
      <w:pPr>
        <w:spacing w:after="240"/>
        <w:jc w:val="both"/>
        <w:rPr>
          <w:rFonts w:ascii="Times New Roman" w:hAnsi="Times New Roman" w:cs="Times New Roman"/>
          <w:i/>
          <w:sz w:val="24"/>
          <w:szCs w:val="24"/>
        </w:rPr>
      </w:pPr>
      <w:r w:rsidRPr="00AC48F1">
        <w:rPr>
          <w:rFonts w:ascii="Times New Roman" w:hAnsi="Times New Roman" w:cs="Times New Roman"/>
          <w:i/>
          <w:sz w:val="24"/>
          <w:szCs w:val="24"/>
        </w:rPr>
        <w:tab/>
        <w:t>(b) “We met in Toronto – I mean Montreal.”</w:t>
      </w:r>
    </w:p>
    <w:p w14:paraId="1EC38040" w14:textId="3752DAD2" w:rsidR="004E6B64" w:rsidRPr="004E6B64" w:rsidRDefault="00AC48F1" w:rsidP="004E6B64">
      <w:pPr>
        <w:spacing w:after="240" w:line="360" w:lineRule="auto"/>
        <w:jc w:val="both"/>
        <w:rPr>
          <w:rFonts w:ascii="Times New Roman" w:hAnsi="Times New Roman" w:cs="Times New Roman"/>
          <w:i/>
          <w:sz w:val="24"/>
          <w:szCs w:val="24"/>
        </w:rPr>
      </w:pPr>
      <w:r w:rsidRPr="00AC48F1">
        <w:rPr>
          <w:rFonts w:ascii="Times New Roman" w:hAnsi="Times New Roman" w:cs="Times New Roman"/>
          <w:i/>
          <w:sz w:val="24"/>
          <w:szCs w:val="24"/>
        </w:rPr>
        <w:tab/>
        <w:t xml:space="preserve">(c) “I’m not mad. It’s just that, I mean, I think you’ve been acting a little selfishly.” </w:t>
      </w:r>
    </w:p>
    <w:p w14:paraId="1C68936B" w14:textId="4D1BC900" w:rsidR="00AC48F1" w:rsidRDefault="004E6B64" w:rsidP="004E6B64">
      <w:pPr>
        <w:spacing w:after="240" w:line="480" w:lineRule="auto"/>
        <w:jc w:val="both"/>
        <w:rPr>
          <w:rFonts w:ascii="Times New Roman" w:hAnsi="Times New Roman" w:cs="Times New Roman"/>
          <w:sz w:val="24"/>
          <w:szCs w:val="24"/>
        </w:rPr>
      </w:pPr>
      <w:r>
        <w:rPr>
          <w:rFonts w:ascii="Times New Roman" w:hAnsi="Times New Roman" w:cs="Times New Roman"/>
          <w:i/>
          <w:sz w:val="24"/>
          <w:szCs w:val="24"/>
        </w:rPr>
        <w:tab/>
      </w:r>
      <w:r w:rsidR="005F044C" w:rsidRPr="007E34D3">
        <w:rPr>
          <w:rFonts w:ascii="Times New Roman" w:hAnsi="Times New Roman" w:cs="Times New Roman"/>
          <w:i/>
          <w:sz w:val="24"/>
          <w:szCs w:val="24"/>
        </w:rPr>
        <w:t>BBC English Dictionary</w:t>
      </w:r>
      <w:r w:rsidR="00573BF8">
        <w:rPr>
          <w:rFonts w:ascii="Times New Roman" w:hAnsi="Times New Roman" w:cs="Times New Roman"/>
          <w:i/>
          <w:sz w:val="24"/>
          <w:szCs w:val="24"/>
        </w:rPr>
        <w:t xml:space="preserve"> </w:t>
      </w:r>
      <w:r w:rsidR="005E6E56" w:rsidRPr="00573BF8">
        <w:rPr>
          <w:rFonts w:ascii="Times New Roman" w:hAnsi="Times New Roman" w:cs="Times New Roman"/>
          <w:sz w:val="24"/>
          <w:szCs w:val="24"/>
        </w:rPr>
        <w:t>(1992</w:t>
      </w:r>
      <w:r w:rsidR="00E375FB" w:rsidRPr="00573BF8">
        <w:rPr>
          <w:rFonts w:ascii="Times New Roman" w:hAnsi="Times New Roman" w:cs="Times New Roman"/>
          <w:sz w:val="24"/>
          <w:szCs w:val="24"/>
        </w:rPr>
        <w:t>: 720</w:t>
      </w:r>
      <w:r w:rsidR="005E6E56" w:rsidRPr="00573BF8">
        <w:rPr>
          <w:rFonts w:ascii="Times New Roman" w:hAnsi="Times New Roman" w:cs="Times New Roman"/>
          <w:sz w:val="24"/>
          <w:szCs w:val="24"/>
        </w:rPr>
        <w:t>)</w:t>
      </w:r>
      <w:r w:rsidR="005F044C" w:rsidRPr="00573BF8">
        <w:rPr>
          <w:rFonts w:ascii="Times New Roman" w:hAnsi="Times New Roman" w:cs="Times New Roman"/>
          <w:sz w:val="24"/>
          <w:szCs w:val="24"/>
        </w:rPr>
        <w:t xml:space="preserve"> </w:t>
      </w:r>
      <w:r w:rsidR="004A2DD8" w:rsidRPr="00573BF8">
        <w:rPr>
          <w:rFonts w:ascii="Times New Roman" w:hAnsi="Times New Roman" w:cs="Times New Roman"/>
          <w:sz w:val="24"/>
          <w:szCs w:val="24"/>
        </w:rPr>
        <w:t>a</w:t>
      </w:r>
      <w:r w:rsidR="004A2DD8" w:rsidRPr="007E34D3">
        <w:rPr>
          <w:rFonts w:ascii="Times New Roman" w:hAnsi="Times New Roman" w:cs="Times New Roman"/>
          <w:sz w:val="24"/>
          <w:szCs w:val="24"/>
        </w:rPr>
        <w:t xml:space="preserve">lso </w:t>
      </w:r>
      <w:r w:rsidR="00074072" w:rsidRPr="007E34D3">
        <w:rPr>
          <w:rFonts w:ascii="Times New Roman" w:hAnsi="Times New Roman" w:cs="Times New Roman"/>
          <w:sz w:val="24"/>
          <w:szCs w:val="24"/>
        </w:rPr>
        <w:t xml:space="preserve">recognizes three meanings of the expression </w:t>
      </w:r>
      <w:r w:rsidR="00074072" w:rsidRPr="007E34D3">
        <w:rPr>
          <w:rFonts w:ascii="Times New Roman" w:hAnsi="Times New Roman" w:cs="Times New Roman"/>
          <w:i/>
          <w:sz w:val="24"/>
          <w:szCs w:val="24"/>
        </w:rPr>
        <w:t>I mean</w:t>
      </w:r>
      <w:r w:rsidR="004A2DD8" w:rsidRPr="007E34D3">
        <w:rPr>
          <w:rFonts w:ascii="Times New Roman" w:hAnsi="Times New Roman" w:cs="Times New Roman"/>
          <w:i/>
          <w:sz w:val="24"/>
          <w:szCs w:val="24"/>
        </w:rPr>
        <w:t>,</w:t>
      </w:r>
      <w:r w:rsidR="00797A7F">
        <w:rPr>
          <w:rFonts w:ascii="Times New Roman" w:hAnsi="Times New Roman" w:cs="Times New Roman"/>
          <w:i/>
          <w:sz w:val="24"/>
          <w:szCs w:val="24"/>
        </w:rPr>
        <w:t xml:space="preserve"> </w:t>
      </w:r>
      <w:r w:rsidR="00797A7F" w:rsidRPr="00797A7F">
        <w:rPr>
          <w:rFonts w:ascii="Times New Roman" w:hAnsi="Times New Roman" w:cs="Times New Roman"/>
          <w:sz w:val="24"/>
          <w:szCs w:val="24"/>
        </w:rPr>
        <w:t>apart from correction it adds two more</w:t>
      </w:r>
      <w:r w:rsidR="005F044C" w:rsidRPr="007E34D3">
        <w:rPr>
          <w:rFonts w:ascii="Times New Roman" w:hAnsi="Times New Roman" w:cs="Times New Roman"/>
          <w:sz w:val="24"/>
          <w:szCs w:val="24"/>
        </w:rPr>
        <w:t xml:space="preserve">: </w:t>
      </w:r>
      <w:r w:rsidR="00074072" w:rsidRPr="007E34D3">
        <w:rPr>
          <w:rFonts w:ascii="Times New Roman" w:hAnsi="Times New Roman" w:cs="Times New Roman"/>
          <w:sz w:val="24"/>
          <w:szCs w:val="24"/>
        </w:rPr>
        <w:t xml:space="preserve">(a) </w:t>
      </w:r>
      <w:r w:rsidR="004A2DD8" w:rsidRPr="007E34D3">
        <w:rPr>
          <w:rFonts w:ascii="Times New Roman" w:hAnsi="Times New Roman" w:cs="Times New Roman"/>
          <w:sz w:val="24"/>
          <w:szCs w:val="24"/>
        </w:rPr>
        <w:t xml:space="preserve">it </w:t>
      </w:r>
      <w:r w:rsidR="005F044C" w:rsidRPr="00B7751C">
        <w:rPr>
          <w:rFonts w:ascii="Times New Roman" w:hAnsi="Times New Roman" w:cs="Times New Roman"/>
          <w:sz w:val="24"/>
          <w:szCs w:val="24"/>
        </w:rPr>
        <w:t>explai</w:t>
      </w:r>
      <w:r w:rsidR="004A2DD8" w:rsidRPr="00B7751C">
        <w:rPr>
          <w:rFonts w:ascii="Times New Roman" w:hAnsi="Times New Roman" w:cs="Times New Roman"/>
          <w:sz w:val="24"/>
          <w:szCs w:val="24"/>
        </w:rPr>
        <w:t>n</w:t>
      </w:r>
      <w:r w:rsidR="004A2DD8" w:rsidRPr="007E34D3">
        <w:rPr>
          <w:rFonts w:ascii="Times New Roman" w:hAnsi="Times New Roman" w:cs="Times New Roman"/>
          <w:b/>
          <w:sz w:val="24"/>
          <w:szCs w:val="24"/>
        </w:rPr>
        <w:t>s</w:t>
      </w:r>
      <w:r w:rsidR="005F044C" w:rsidRPr="007E34D3">
        <w:rPr>
          <w:rFonts w:ascii="Times New Roman" w:hAnsi="Times New Roman" w:cs="Times New Roman"/>
          <w:b/>
          <w:sz w:val="24"/>
          <w:szCs w:val="24"/>
        </w:rPr>
        <w:t xml:space="preserve"> </w:t>
      </w:r>
      <w:r w:rsidR="005F044C" w:rsidRPr="007E34D3">
        <w:rPr>
          <w:rFonts w:ascii="Times New Roman" w:hAnsi="Times New Roman" w:cs="Times New Roman"/>
          <w:sz w:val="24"/>
          <w:szCs w:val="24"/>
        </w:rPr>
        <w:t xml:space="preserve">something more clearly </w:t>
      </w:r>
      <w:r w:rsidR="00074072" w:rsidRPr="007E34D3">
        <w:rPr>
          <w:rFonts w:ascii="Times New Roman" w:hAnsi="Times New Roman" w:cs="Times New Roman"/>
          <w:sz w:val="24"/>
          <w:szCs w:val="24"/>
        </w:rPr>
        <w:t>(b)</w:t>
      </w:r>
      <w:r w:rsidR="005F044C" w:rsidRPr="007E34D3">
        <w:rPr>
          <w:rFonts w:ascii="Times New Roman" w:hAnsi="Times New Roman" w:cs="Times New Roman"/>
          <w:sz w:val="24"/>
          <w:szCs w:val="24"/>
        </w:rPr>
        <w:t xml:space="preserve"> </w:t>
      </w:r>
      <w:r w:rsidR="004A2DD8" w:rsidRPr="007E34D3">
        <w:rPr>
          <w:rFonts w:ascii="Times New Roman" w:hAnsi="Times New Roman" w:cs="Times New Roman"/>
          <w:sz w:val="24"/>
          <w:szCs w:val="24"/>
        </w:rPr>
        <w:t xml:space="preserve">it </w:t>
      </w:r>
      <w:r w:rsidR="005F044C" w:rsidRPr="00B7751C">
        <w:rPr>
          <w:rFonts w:ascii="Times New Roman" w:hAnsi="Times New Roman" w:cs="Times New Roman"/>
          <w:sz w:val="24"/>
          <w:szCs w:val="24"/>
        </w:rPr>
        <w:t>justif</w:t>
      </w:r>
      <w:r w:rsidR="004A2DD8" w:rsidRPr="00B7751C">
        <w:rPr>
          <w:rFonts w:ascii="Times New Roman" w:hAnsi="Times New Roman" w:cs="Times New Roman"/>
          <w:sz w:val="24"/>
          <w:szCs w:val="24"/>
        </w:rPr>
        <w:t>ie</w:t>
      </w:r>
      <w:r w:rsidR="004A2DD8" w:rsidRPr="007E34D3">
        <w:rPr>
          <w:rFonts w:ascii="Times New Roman" w:hAnsi="Times New Roman" w:cs="Times New Roman"/>
          <w:b/>
          <w:sz w:val="24"/>
          <w:szCs w:val="24"/>
        </w:rPr>
        <w:t>s</w:t>
      </w:r>
      <w:r w:rsidR="005F044C" w:rsidRPr="007E34D3">
        <w:rPr>
          <w:rFonts w:ascii="Times New Roman" w:hAnsi="Times New Roman" w:cs="Times New Roman"/>
          <w:sz w:val="24"/>
          <w:szCs w:val="24"/>
        </w:rPr>
        <w:t xml:space="preserve"> what ha</w:t>
      </w:r>
      <w:r w:rsidR="00074072" w:rsidRPr="007E34D3">
        <w:rPr>
          <w:rFonts w:ascii="Times New Roman" w:hAnsi="Times New Roman" w:cs="Times New Roman"/>
          <w:sz w:val="24"/>
          <w:szCs w:val="24"/>
        </w:rPr>
        <w:t>s been</w:t>
      </w:r>
      <w:r w:rsidR="005F044C" w:rsidRPr="007E34D3">
        <w:rPr>
          <w:rFonts w:ascii="Times New Roman" w:hAnsi="Times New Roman" w:cs="Times New Roman"/>
          <w:sz w:val="24"/>
          <w:szCs w:val="24"/>
        </w:rPr>
        <w:t xml:space="preserve"> said</w:t>
      </w:r>
      <w:r w:rsidR="00797A7F">
        <w:rPr>
          <w:rFonts w:ascii="Times New Roman" w:hAnsi="Times New Roman" w:cs="Times New Roman"/>
          <w:sz w:val="24"/>
          <w:szCs w:val="24"/>
        </w:rPr>
        <w:t>.</w:t>
      </w:r>
      <w:r w:rsidR="005F044C" w:rsidRPr="007E34D3">
        <w:rPr>
          <w:rFonts w:ascii="Times New Roman" w:hAnsi="Times New Roman" w:cs="Times New Roman"/>
          <w:sz w:val="24"/>
          <w:szCs w:val="24"/>
        </w:rPr>
        <w:t xml:space="preserve"> </w:t>
      </w:r>
    </w:p>
    <w:p w14:paraId="1A43A543" w14:textId="4C95C342" w:rsidR="005F044C" w:rsidRPr="00797A7F" w:rsidRDefault="00AC48F1" w:rsidP="00797A7F">
      <w:pPr>
        <w:spacing w:after="240" w:line="360" w:lineRule="auto"/>
        <w:jc w:val="both"/>
        <w:rPr>
          <w:rFonts w:ascii="Times New Roman" w:hAnsi="Times New Roman" w:cs="Times New Roman"/>
          <w:i/>
          <w:sz w:val="24"/>
          <w:szCs w:val="24"/>
        </w:rPr>
      </w:pPr>
      <w:r>
        <w:rPr>
          <w:rFonts w:ascii="Times New Roman" w:hAnsi="Times New Roman" w:cs="Times New Roman"/>
          <w:sz w:val="24"/>
          <w:szCs w:val="24"/>
        </w:rPr>
        <w:tab/>
        <w:t>(a</w:t>
      </w:r>
      <w:r w:rsidR="00797A7F">
        <w:rPr>
          <w:rFonts w:ascii="Times New Roman" w:hAnsi="Times New Roman" w:cs="Times New Roman"/>
          <w:sz w:val="24"/>
          <w:szCs w:val="24"/>
        </w:rPr>
        <w:t>, b</w:t>
      </w:r>
      <w:r>
        <w:rPr>
          <w:rFonts w:ascii="Times New Roman" w:hAnsi="Times New Roman" w:cs="Times New Roman"/>
          <w:sz w:val="24"/>
          <w:szCs w:val="24"/>
        </w:rPr>
        <w:t>)</w:t>
      </w:r>
      <w:r w:rsidR="005F044C" w:rsidRPr="007E34D3">
        <w:rPr>
          <w:rFonts w:ascii="Times New Roman" w:hAnsi="Times New Roman" w:cs="Times New Roman"/>
          <w:sz w:val="24"/>
          <w:szCs w:val="24"/>
        </w:rPr>
        <w:t xml:space="preserve"> </w:t>
      </w:r>
      <w:r>
        <w:rPr>
          <w:rFonts w:ascii="Times New Roman" w:hAnsi="Times New Roman" w:cs="Times New Roman"/>
          <w:sz w:val="24"/>
          <w:szCs w:val="24"/>
        </w:rPr>
        <w:t>“</w:t>
      </w:r>
      <w:r w:rsidR="005F044C" w:rsidRPr="007E34D3">
        <w:rPr>
          <w:rFonts w:ascii="Times New Roman" w:hAnsi="Times New Roman" w:cs="Times New Roman"/>
          <w:i/>
          <w:sz w:val="24"/>
          <w:szCs w:val="24"/>
        </w:rPr>
        <w:t xml:space="preserve">If you haven’t any climbing boots, you can borrow them. I mean dozens of people </w:t>
      </w:r>
      <w:r w:rsidR="00797A7F">
        <w:rPr>
          <w:rFonts w:ascii="Times New Roman" w:hAnsi="Times New Roman" w:cs="Times New Roman"/>
          <w:i/>
          <w:sz w:val="24"/>
          <w:szCs w:val="24"/>
        </w:rPr>
        <w:tab/>
      </w:r>
      <w:r w:rsidR="005F044C" w:rsidRPr="007E34D3">
        <w:rPr>
          <w:rFonts w:ascii="Times New Roman" w:hAnsi="Times New Roman" w:cs="Times New Roman"/>
          <w:i/>
          <w:sz w:val="24"/>
          <w:szCs w:val="24"/>
        </w:rPr>
        <w:t xml:space="preserve">have got </w:t>
      </w:r>
      <w:proofErr w:type="gramStart"/>
      <w:r w:rsidR="005F044C" w:rsidRPr="007E34D3">
        <w:rPr>
          <w:rFonts w:ascii="Times New Roman" w:hAnsi="Times New Roman" w:cs="Times New Roman"/>
          <w:i/>
          <w:sz w:val="24"/>
          <w:szCs w:val="24"/>
        </w:rPr>
        <w:t>boots..</w:t>
      </w:r>
      <w:proofErr w:type="gramEnd"/>
      <w:r>
        <w:rPr>
          <w:rFonts w:ascii="Times New Roman" w:hAnsi="Times New Roman" w:cs="Times New Roman"/>
          <w:i/>
          <w:sz w:val="24"/>
          <w:szCs w:val="24"/>
        </w:rPr>
        <w:t>”</w:t>
      </w:r>
      <w:r w:rsidR="005F044C" w:rsidRPr="007E34D3">
        <w:rPr>
          <w:rFonts w:ascii="Times New Roman" w:hAnsi="Times New Roman" w:cs="Times New Roman"/>
          <w:i/>
          <w:sz w:val="24"/>
          <w:szCs w:val="24"/>
        </w:rPr>
        <w:t xml:space="preserve">  </w:t>
      </w:r>
    </w:p>
    <w:p w14:paraId="1B8B4914" w14:textId="3F9EA7EF" w:rsidR="00797A7F" w:rsidRPr="00380878" w:rsidRDefault="00074072" w:rsidP="00380878">
      <w:pPr>
        <w:spacing w:after="240" w:line="480" w:lineRule="auto"/>
        <w:jc w:val="both"/>
        <w:rPr>
          <w:rFonts w:ascii="Times New Roman" w:hAnsi="Times New Roman" w:cs="Times New Roman"/>
          <w:sz w:val="24"/>
          <w:szCs w:val="24"/>
        </w:rPr>
      </w:pPr>
      <w:r w:rsidRPr="007E34D3">
        <w:rPr>
          <w:rFonts w:ascii="Times New Roman" w:hAnsi="Times New Roman" w:cs="Times New Roman"/>
          <w:sz w:val="24"/>
          <w:szCs w:val="24"/>
        </w:rPr>
        <w:tab/>
      </w:r>
      <w:r w:rsidR="004A2DD8" w:rsidRPr="007E34D3">
        <w:rPr>
          <w:rFonts w:ascii="Times New Roman" w:hAnsi="Times New Roman" w:cs="Times New Roman"/>
          <w:sz w:val="24"/>
          <w:szCs w:val="24"/>
        </w:rPr>
        <w:t xml:space="preserve">Furthermore, </w:t>
      </w:r>
      <w:r w:rsidR="00447720" w:rsidRPr="007E34D3">
        <w:rPr>
          <w:rFonts w:ascii="Times New Roman" w:hAnsi="Times New Roman" w:cs="Times New Roman"/>
          <w:i/>
          <w:sz w:val="24"/>
          <w:szCs w:val="24"/>
        </w:rPr>
        <w:t>Cambridge International Dictionary of English</w:t>
      </w:r>
      <w:r w:rsidR="00B2692F" w:rsidRPr="007E34D3">
        <w:rPr>
          <w:rFonts w:ascii="Times New Roman" w:hAnsi="Times New Roman" w:cs="Times New Roman"/>
          <w:i/>
          <w:sz w:val="24"/>
          <w:szCs w:val="24"/>
        </w:rPr>
        <w:t xml:space="preserve"> </w:t>
      </w:r>
      <w:r w:rsidR="00B2692F" w:rsidRPr="004E6B64">
        <w:rPr>
          <w:rFonts w:ascii="Times New Roman" w:hAnsi="Times New Roman" w:cs="Times New Roman"/>
          <w:sz w:val="24"/>
          <w:szCs w:val="24"/>
        </w:rPr>
        <w:t>(1995</w:t>
      </w:r>
      <w:r w:rsidR="000B61C2" w:rsidRPr="004E6B64">
        <w:rPr>
          <w:rFonts w:ascii="Times New Roman" w:hAnsi="Times New Roman" w:cs="Times New Roman"/>
          <w:sz w:val="24"/>
          <w:szCs w:val="24"/>
        </w:rPr>
        <w:t>: 878</w:t>
      </w:r>
      <w:r w:rsidR="00B2692F" w:rsidRPr="004E6B64">
        <w:rPr>
          <w:rFonts w:ascii="Times New Roman" w:hAnsi="Times New Roman" w:cs="Times New Roman"/>
          <w:sz w:val="24"/>
          <w:szCs w:val="24"/>
        </w:rPr>
        <w:t>)</w:t>
      </w:r>
      <w:r w:rsidR="00447720" w:rsidRPr="007E34D3">
        <w:rPr>
          <w:rFonts w:ascii="Times New Roman" w:hAnsi="Times New Roman" w:cs="Times New Roman"/>
          <w:sz w:val="24"/>
          <w:szCs w:val="24"/>
        </w:rPr>
        <w:t xml:space="preserve"> </w:t>
      </w:r>
      <w:r w:rsidR="004A2DD8" w:rsidRPr="007E34D3">
        <w:rPr>
          <w:rFonts w:ascii="Times New Roman" w:hAnsi="Times New Roman" w:cs="Times New Roman"/>
          <w:sz w:val="24"/>
          <w:szCs w:val="24"/>
        </w:rPr>
        <w:t>describes the following meanings</w:t>
      </w:r>
      <w:r w:rsidR="00E616F8">
        <w:rPr>
          <w:rFonts w:ascii="Times New Roman" w:hAnsi="Times New Roman" w:cs="Times New Roman"/>
          <w:sz w:val="24"/>
          <w:szCs w:val="24"/>
        </w:rPr>
        <w:t xml:space="preserve"> of </w:t>
      </w:r>
      <w:r w:rsidR="00E616F8" w:rsidRPr="00E616F8">
        <w:rPr>
          <w:rFonts w:ascii="Times New Roman" w:hAnsi="Times New Roman" w:cs="Times New Roman"/>
          <w:i/>
          <w:sz w:val="24"/>
          <w:szCs w:val="24"/>
        </w:rPr>
        <w:t>I mean</w:t>
      </w:r>
      <w:r w:rsidR="004A2DD8" w:rsidRPr="007E34D3">
        <w:rPr>
          <w:rFonts w:ascii="Times New Roman" w:hAnsi="Times New Roman" w:cs="Times New Roman"/>
          <w:sz w:val="24"/>
          <w:szCs w:val="24"/>
        </w:rPr>
        <w:t xml:space="preserve">: </w:t>
      </w:r>
      <w:r w:rsidR="00F0627E" w:rsidRPr="007E34D3">
        <w:rPr>
          <w:rFonts w:ascii="Times New Roman" w:hAnsi="Times New Roman" w:cs="Times New Roman"/>
          <w:sz w:val="24"/>
          <w:szCs w:val="24"/>
        </w:rPr>
        <w:t>(a)</w:t>
      </w:r>
      <w:r w:rsidR="004A2DD8" w:rsidRPr="007E34D3">
        <w:rPr>
          <w:rFonts w:ascii="Times New Roman" w:hAnsi="Times New Roman" w:cs="Times New Roman"/>
          <w:sz w:val="24"/>
          <w:szCs w:val="24"/>
        </w:rPr>
        <w:t xml:space="preserve"> it</w:t>
      </w:r>
      <w:r w:rsidR="00F0627E" w:rsidRPr="007E34D3">
        <w:rPr>
          <w:rFonts w:ascii="Times New Roman" w:hAnsi="Times New Roman" w:cs="Times New Roman"/>
          <w:sz w:val="24"/>
          <w:szCs w:val="24"/>
        </w:rPr>
        <w:t xml:space="preserve"> </w:t>
      </w:r>
      <w:r w:rsidR="00447720" w:rsidRPr="007E34D3">
        <w:rPr>
          <w:rFonts w:ascii="Times New Roman" w:hAnsi="Times New Roman" w:cs="Times New Roman"/>
          <w:sz w:val="24"/>
          <w:szCs w:val="24"/>
        </w:rPr>
        <w:t>explai</w:t>
      </w:r>
      <w:r w:rsidR="004A2DD8" w:rsidRPr="007E34D3">
        <w:rPr>
          <w:rFonts w:ascii="Times New Roman" w:hAnsi="Times New Roman" w:cs="Times New Roman"/>
          <w:sz w:val="24"/>
          <w:szCs w:val="24"/>
        </w:rPr>
        <w:t>ns</w:t>
      </w:r>
      <w:r w:rsidR="00447720" w:rsidRPr="007E34D3">
        <w:rPr>
          <w:rFonts w:ascii="Times New Roman" w:hAnsi="Times New Roman" w:cs="Times New Roman"/>
          <w:sz w:val="24"/>
          <w:szCs w:val="24"/>
        </w:rPr>
        <w:t xml:space="preserve"> something in a different way to make it more exact or easier to understand</w:t>
      </w:r>
      <w:r w:rsidR="00797A7F">
        <w:rPr>
          <w:rFonts w:ascii="Times New Roman" w:hAnsi="Times New Roman" w:cs="Times New Roman"/>
          <w:sz w:val="24"/>
          <w:szCs w:val="24"/>
        </w:rPr>
        <w:t xml:space="preserve">, </w:t>
      </w:r>
      <w:r w:rsidR="00797A7F" w:rsidRPr="007E34D3">
        <w:rPr>
          <w:rFonts w:ascii="Times New Roman" w:hAnsi="Times New Roman" w:cs="Times New Roman"/>
          <w:sz w:val="24"/>
          <w:szCs w:val="24"/>
        </w:rPr>
        <w:t xml:space="preserve">(b) it </w:t>
      </w:r>
      <w:r w:rsidR="00797A7F" w:rsidRPr="00B7751C">
        <w:rPr>
          <w:rFonts w:ascii="Times New Roman" w:hAnsi="Times New Roman" w:cs="Times New Roman"/>
          <w:sz w:val="24"/>
          <w:szCs w:val="24"/>
        </w:rPr>
        <w:t>introduces something</w:t>
      </w:r>
      <w:r w:rsidR="00797A7F" w:rsidRPr="007E34D3">
        <w:rPr>
          <w:rFonts w:ascii="Times New Roman" w:hAnsi="Times New Roman" w:cs="Times New Roman"/>
          <w:sz w:val="24"/>
          <w:szCs w:val="24"/>
        </w:rPr>
        <w:t>, or answers</w:t>
      </w:r>
      <w:r w:rsidR="00797A7F">
        <w:rPr>
          <w:rFonts w:ascii="Times New Roman" w:hAnsi="Times New Roman" w:cs="Times New Roman"/>
          <w:sz w:val="24"/>
          <w:szCs w:val="24"/>
        </w:rPr>
        <w:t>,</w:t>
      </w:r>
      <w:r w:rsidR="00797A7F" w:rsidRPr="007E34D3">
        <w:rPr>
          <w:rFonts w:ascii="Times New Roman" w:hAnsi="Times New Roman" w:cs="Times New Roman"/>
          <w:sz w:val="24"/>
          <w:szCs w:val="24"/>
        </w:rPr>
        <w:t xml:space="preserve"> </w:t>
      </w:r>
      <w:r w:rsidR="00797A7F" w:rsidRPr="00B7751C">
        <w:rPr>
          <w:rFonts w:ascii="Times New Roman" w:hAnsi="Times New Roman" w:cs="Times New Roman"/>
          <w:sz w:val="24"/>
          <w:szCs w:val="24"/>
        </w:rPr>
        <w:t>in a disapproving way</w:t>
      </w:r>
      <w:r w:rsidR="00797A7F">
        <w:rPr>
          <w:rFonts w:ascii="Times New Roman" w:hAnsi="Times New Roman" w:cs="Times New Roman"/>
          <w:sz w:val="24"/>
          <w:szCs w:val="24"/>
        </w:rPr>
        <w:t>.</w:t>
      </w:r>
      <w:r w:rsidR="00D31727" w:rsidRPr="007E34D3">
        <w:rPr>
          <w:rFonts w:ascii="Times New Roman" w:hAnsi="Times New Roman" w:cs="Times New Roman"/>
          <w:i/>
          <w:sz w:val="24"/>
          <w:szCs w:val="24"/>
        </w:rPr>
        <w:t xml:space="preserve"> </w:t>
      </w:r>
    </w:p>
    <w:p w14:paraId="2A80E2E5" w14:textId="640A4FE0" w:rsidR="00797A7F" w:rsidRDefault="00797A7F" w:rsidP="00216DB6">
      <w:pPr>
        <w:spacing w:after="240" w:line="360" w:lineRule="auto"/>
        <w:jc w:val="both"/>
        <w:rPr>
          <w:rFonts w:ascii="Times New Roman" w:hAnsi="Times New Roman" w:cs="Times New Roman"/>
          <w:sz w:val="24"/>
          <w:szCs w:val="24"/>
        </w:rPr>
      </w:pPr>
      <w:r>
        <w:rPr>
          <w:rFonts w:ascii="Times New Roman" w:hAnsi="Times New Roman" w:cs="Times New Roman"/>
          <w:i/>
          <w:sz w:val="24"/>
          <w:szCs w:val="24"/>
        </w:rPr>
        <w:tab/>
      </w:r>
      <w:r w:rsidRPr="00797A7F">
        <w:rPr>
          <w:rFonts w:ascii="Times New Roman" w:hAnsi="Times New Roman" w:cs="Times New Roman"/>
          <w:sz w:val="24"/>
          <w:szCs w:val="24"/>
        </w:rPr>
        <w:t>(a)</w:t>
      </w:r>
      <w:r>
        <w:rPr>
          <w:rFonts w:ascii="Times New Roman" w:hAnsi="Times New Roman" w:cs="Times New Roman"/>
          <w:i/>
          <w:sz w:val="24"/>
          <w:szCs w:val="24"/>
        </w:rPr>
        <w:t xml:space="preserve"> “</w:t>
      </w:r>
      <w:r w:rsidR="00D31727" w:rsidRPr="007E34D3">
        <w:rPr>
          <w:rFonts w:ascii="Times New Roman" w:hAnsi="Times New Roman" w:cs="Times New Roman"/>
          <w:i/>
          <w:sz w:val="24"/>
          <w:szCs w:val="24"/>
        </w:rPr>
        <w:t xml:space="preserve">These people live a very sheltered life – I mean completely cut off from the outside </w:t>
      </w:r>
      <w:r>
        <w:rPr>
          <w:rFonts w:ascii="Times New Roman" w:hAnsi="Times New Roman" w:cs="Times New Roman"/>
          <w:i/>
          <w:sz w:val="24"/>
          <w:szCs w:val="24"/>
        </w:rPr>
        <w:tab/>
      </w:r>
      <w:r w:rsidR="00D31727" w:rsidRPr="007E34D3">
        <w:rPr>
          <w:rFonts w:ascii="Times New Roman" w:hAnsi="Times New Roman" w:cs="Times New Roman"/>
          <w:i/>
          <w:sz w:val="24"/>
          <w:szCs w:val="24"/>
        </w:rPr>
        <w:t>world.</w:t>
      </w:r>
      <w:r>
        <w:rPr>
          <w:rFonts w:ascii="Times New Roman" w:hAnsi="Times New Roman" w:cs="Times New Roman"/>
          <w:i/>
          <w:sz w:val="24"/>
          <w:szCs w:val="24"/>
        </w:rPr>
        <w:t>”</w:t>
      </w:r>
      <w:r w:rsidR="004A2DD8" w:rsidRPr="007E34D3">
        <w:rPr>
          <w:rFonts w:ascii="Times New Roman" w:hAnsi="Times New Roman" w:cs="Times New Roman"/>
          <w:i/>
          <w:sz w:val="24"/>
          <w:szCs w:val="24"/>
        </w:rPr>
        <w:t xml:space="preserve"> </w:t>
      </w:r>
      <w:r w:rsidR="00D31727" w:rsidRPr="007E34D3">
        <w:rPr>
          <w:rFonts w:ascii="Times New Roman" w:hAnsi="Times New Roman" w:cs="Times New Roman"/>
          <w:sz w:val="24"/>
          <w:szCs w:val="24"/>
        </w:rPr>
        <w:t xml:space="preserve"> </w:t>
      </w:r>
    </w:p>
    <w:p w14:paraId="1DEDABF2" w14:textId="2D201878" w:rsidR="00776046" w:rsidRPr="00776046" w:rsidRDefault="00797A7F" w:rsidP="00776046">
      <w:pPr>
        <w:spacing w:after="240" w:line="480" w:lineRule="auto"/>
        <w:jc w:val="both"/>
        <w:rPr>
          <w:rFonts w:ascii="Times New Roman" w:hAnsi="Times New Roman" w:cs="Times New Roman"/>
          <w:i/>
          <w:sz w:val="24"/>
          <w:szCs w:val="24"/>
        </w:rPr>
      </w:pPr>
      <w:r>
        <w:rPr>
          <w:rFonts w:ascii="Times New Roman" w:hAnsi="Times New Roman" w:cs="Times New Roman"/>
          <w:i/>
          <w:sz w:val="24"/>
          <w:szCs w:val="24"/>
        </w:rPr>
        <w:tab/>
      </w:r>
      <w:r w:rsidRPr="00797A7F">
        <w:rPr>
          <w:rFonts w:ascii="Times New Roman" w:hAnsi="Times New Roman" w:cs="Times New Roman"/>
          <w:sz w:val="24"/>
          <w:szCs w:val="24"/>
        </w:rPr>
        <w:t>(b)</w:t>
      </w:r>
      <w:r>
        <w:rPr>
          <w:rFonts w:ascii="Times New Roman" w:hAnsi="Times New Roman" w:cs="Times New Roman"/>
          <w:i/>
          <w:sz w:val="24"/>
          <w:szCs w:val="24"/>
        </w:rPr>
        <w:t xml:space="preserve"> “</w:t>
      </w:r>
      <w:r w:rsidR="00D31727" w:rsidRPr="007E34D3">
        <w:rPr>
          <w:rFonts w:ascii="Times New Roman" w:hAnsi="Times New Roman" w:cs="Times New Roman"/>
          <w:i/>
          <w:sz w:val="24"/>
          <w:szCs w:val="24"/>
        </w:rPr>
        <w:t>I mean, I think he could have asked me before he borrowed my bike!</w:t>
      </w:r>
      <w:r>
        <w:rPr>
          <w:rFonts w:ascii="Times New Roman" w:hAnsi="Times New Roman" w:cs="Times New Roman"/>
          <w:i/>
          <w:sz w:val="24"/>
          <w:szCs w:val="24"/>
        </w:rPr>
        <w:t>”</w:t>
      </w:r>
    </w:p>
    <w:p w14:paraId="04B6E41C" w14:textId="5D4AEB4E" w:rsidR="00460400" w:rsidRDefault="00797A7F" w:rsidP="009611EA">
      <w:pPr>
        <w:spacing w:after="240" w:line="480" w:lineRule="auto"/>
        <w:jc w:val="both"/>
        <w:rPr>
          <w:rFonts w:ascii="Times New Roman" w:hAnsi="Times New Roman" w:cs="Times New Roman"/>
          <w:sz w:val="24"/>
          <w:szCs w:val="24"/>
        </w:rPr>
      </w:pPr>
      <w:r>
        <w:rPr>
          <w:rFonts w:ascii="Times New Roman" w:hAnsi="Times New Roman" w:cs="Times New Roman"/>
          <w:sz w:val="24"/>
          <w:szCs w:val="24"/>
        </w:rPr>
        <w:tab/>
      </w:r>
      <w:r w:rsidR="00573BF8" w:rsidRPr="00573BF8">
        <w:rPr>
          <w:rFonts w:ascii="Times New Roman" w:hAnsi="Times New Roman" w:cs="Times New Roman"/>
          <w:sz w:val="24"/>
          <w:szCs w:val="24"/>
        </w:rPr>
        <w:t>Apart from functions introduced in the dictionaries, as described above</w:t>
      </w:r>
      <w:r w:rsidR="00460400" w:rsidRPr="00573BF8">
        <w:rPr>
          <w:rFonts w:ascii="Times New Roman" w:hAnsi="Times New Roman" w:cs="Times New Roman"/>
          <w:sz w:val="24"/>
          <w:szCs w:val="24"/>
        </w:rPr>
        <w:t xml:space="preserve">, the following linguists carried out more extensive research </w:t>
      </w:r>
      <w:r w:rsidR="00E616F8">
        <w:rPr>
          <w:rFonts w:ascii="Times New Roman" w:hAnsi="Times New Roman" w:cs="Times New Roman"/>
          <w:sz w:val="24"/>
          <w:szCs w:val="24"/>
        </w:rPr>
        <w:t>into</w:t>
      </w:r>
      <w:r w:rsidR="00460400" w:rsidRPr="00573BF8">
        <w:rPr>
          <w:rFonts w:ascii="Times New Roman" w:hAnsi="Times New Roman" w:cs="Times New Roman"/>
          <w:sz w:val="24"/>
          <w:szCs w:val="24"/>
        </w:rPr>
        <w:t xml:space="preserve"> the </w:t>
      </w:r>
      <w:r w:rsidR="00573BF8" w:rsidRPr="00573BF8">
        <w:rPr>
          <w:rFonts w:ascii="Times New Roman" w:hAnsi="Times New Roman" w:cs="Times New Roman"/>
          <w:sz w:val="24"/>
          <w:szCs w:val="24"/>
        </w:rPr>
        <w:t xml:space="preserve">pragmatic </w:t>
      </w:r>
      <w:r w:rsidR="00460400" w:rsidRPr="00573BF8">
        <w:rPr>
          <w:rFonts w:ascii="Times New Roman" w:hAnsi="Times New Roman" w:cs="Times New Roman"/>
          <w:sz w:val="24"/>
          <w:szCs w:val="24"/>
        </w:rPr>
        <w:t xml:space="preserve">functions of </w:t>
      </w:r>
      <w:r w:rsidR="00460400" w:rsidRPr="00573BF8">
        <w:rPr>
          <w:rFonts w:ascii="Times New Roman" w:hAnsi="Times New Roman" w:cs="Times New Roman"/>
          <w:i/>
          <w:sz w:val="24"/>
          <w:szCs w:val="24"/>
        </w:rPr>
        <w:t>I mean</w:t>
      </w:r>
      <w:r w:rsidR="00460400" w:rsidRPr="00573BF8">
        <w:rPr>
          <w:rFonts w:ascii="Times New Roman" w:hAnsi="Times New Roman" w:cs="Times New Roman"/>
          <w:sz w:val="24"/>
          <w:szCs w:val="24"/>
        </w:rPr>
        <w:t xml:space="preserve">. </w:t>
      </w:r>
      <w:r w:rsidR="002B096B">
        <w:rPr>
          <w:rFonts w:ascii="Times New Roman" w:hAnsi="Times New Roman" w:cs="Times New Roman"/>
          <w:sz w:val="24"/>
          <w:szCs w:val="24"/>
        </w:rPr>
        <w:t xml:space="preserve">Probably </w:t>
      </w:r>
      <w:r w:rsidR="002B096B">
        <w:rPr>
          <w:rFonts w:ascii="Times New Roman" w:hAnsi="Times New Roman" w:cs="Times New Roman"/>
          <w:sz w:val="24"/>
          <w:szCs w:val="24"/>
        </w:rPr>
        <w:lastRenderedPageBreak/>
        <w:t>the most comprehensive and in-depth research was carried out by Erman</w:t>
      </w:r>
      <w:r w:rsidR="00776046">
        <w:rPr>
          <w:rFonts w:ascii="Times New Roman" w:hAnsi="Times New Roman" w:cs="Times New Roman"/>
          <w:sz w:val="24"/>
          <w:szCs w:val="24"/>
        </w:rPr>
        <w:t xml:space="preserve"> (1987)</w:t>
      </w:r>
      <w:r w:rsidR="002B096B">
        <w:rPr>
          <w:rFonts w:ascii="Times New Roman" w:hAnsi="Times New Roman" w:cs="Times New Roman"/>
          <w:sz w:val="24"/>
          <w:szCs w:val="24"/>
        </w:rPr>
        <w:t xml:space="preserve"> and Schiffrin</w:t>
      </w:r>
      <w:r w:rsidR="00776046">
        <w:rPr>
          <w:rFonts w:ascii="Times New Roman" w:hAnsi="Times New Roman" w:cs="Times New Roman"/>
          <w:sz w:val="24"/>
          <w:szCs w:val="24"/>
        </w:rPr>
        <w:t xml:space="preserve"> (1987)</w:t>
      </w:r>
      <w:r w:rsidR="00452AE3">
        <w:rPr>
          <w:rFonts w:ascii="Times New Roman" w:hAnsi="Times New Roman" w:cs="Times New Roman"/>
          <w:sz w:val="24"/>
          <w:szCs w:val="24"/>
        </w:rPr>
        <w:t xml:space="preserve"> at the end of 20</w:t>
      </w:r>
      <w:r w:rsidR="00452AE3" w:rsidRPr="00452AE3">
        <w:rPr>
          <w:rFonts w:ascii="Times New Roman" w:hAnsi="Times New Roman" w:cs="Times New Roman"/>
          <w:sz w:val="24"/>
          <w:szCs w:val="24"/>
          <w:vertAlign w:val="superscript"/>
        </w:rPr>
        <w:t>th</w:t>
      </w:r>
      <w:r w:rsidR="00452AE3">
        <w:rPr>
          <w:rFonts w:ascii="Times New Roman" w:hAnsi="Times New Roman" w:cs="Times New Roman"/>
          <w:sz w:val="24"/>
          <w:szCs w:val="24"/>
        </w:rPr>
        <w:t xml:space="preserve"> century. More recent research papers, written by Fox Tree and Schrock</w:t>
      </w:r>
      <w:r w:rsidR="00052659">
        <w:rPr>
          <w:rFonts w:ascii="Times New Roman" w:hAnsi="Times New Roman" w:cs="Times New Roman"/>
          <w:sz w:val="24"/>
          <w:szCs w:val="24"/>
        </w:rPr>
        <w:t xml:space="preserve"> (2002)</w:t>
      </w:r>
      <w:r w:rsidR="00452AE3">
        <w:rPr>
          <w:rFonts w:ascii="Times New Roman" w:hAnsi="Times New Roman" w:cs="Times New Roman"/>
          <w:sz w:val="24"/>
          <w:szCs w:val="24"/>
        </w:rPr>
        <w:t>, Fern</w:t>
      </w:r>
      <w:r w:rsidR="00052659">
        <w:rPr>
          <w:rFonts w:ascii="Times New Roman" w:hAnsi="Times New Roman" w:cs="Times New Roman"/>
          <w:sz w:val="24"/>
          <w:szCs w:val="24"/>
        </w:rPr>
        <w:t>á</w:t>
      </w:r>
      <w:r w:rsidR="00452AE3">
        <w:rPr>
          <w:rFonts w:ascii="Times New Roman" w:hAnsi="Times New Roman" w:cs="Times New Roman"/>
          <w:sz w:val="24"/>
          <w:szCs w:val="24"/>
        </w:rPr>
        <w:t>nd</w:t>
      </w:r>
      <w:r w:rsidR="00052659">
        <w:rPr>
          <w:rFonts w:ascii="Times New Roman" w:hAnsi="Times New Roman" w:cs="Times New Roman"/>
          <w:sz w:val="24"/>
          <w:szCs w:val="24"/>
        </w:rPr>
        <w:t>e</w:t>
      </w:r>
      <w:r w:rsidR="00452AE3">
        <w:rPr>
          <w:rFonts w:ascii="Times New Roman" w:hAnsi="Times New Roman" w:cs="Times New Roman"/>
          <w:sz w:val="24"/>
          <w:szCs w:val="24"/>
        </w:rPr>
        <w:t>z-Polo</w:t>
      </w:r>
      <w:r w:rsidR="00052659">
        <w:rPr>
          <w:rFonts w:ascii="Times New Roman" w:hAnsi="Times New Roman" w:cs="Times New Roman"/>
          <w:sz w:val="24"/>
          <w:szCs w:val="24"/>
        </w:rPr>
        <w:t xml:space="preserve"> (2013)</w:t>
      </w:r>
      <w:r w:rsidR="00452AE3">
        <w:rPr>
          <w:rFonts w:ascii="Times New Roman" w:hAnsi="Times New Roman" w:cs="Times New Roman"/>
          <w:sz w:val="24"/>
          <w:szCs w:val="24"/>
        </w:rPr>
        <w:t xml:space="preserve"> and Kaur</w:t>
      </w:r>
      <w:r w:rsidR="00052659">
        <w:rPr>
          <w:rFonts w:ascii="Times New Roman" w:hAnsi="Times New Roman" w:cs="Times New Roman"/>
          <w:sz w:val="24"/>
          <w:szCs w:val="24"/>
        </w:rPr>
        <w:t xml:space="preserve"> (2011)</w:t>
      </w:r>
      <w:r w:rsidR="00452AE3">
        <w:rPr>
          <w:rFonts w:ascii="Times New Roman" w:hAnsi="Times New Roman" w:cs="Times New Roman"/>
          <w:sz w:val="24"/>
          <w:szCs w:val="24"/>
        </w:rPr>
        <w:t>, provide additional views</w:t>
      </w:r>
      <w:r w:rsidR="003A40DF">
        <w:rPr>
          <w:rFonts w:ascii="Times New Roman" w:hAnsi="Times New Roman" w:cs="Times New Roman"/>
          <w:sz w:val="24"/>
          <w:szCs w:val="24"/>
        </w:rPr>
        <w:t xml:space="preserve">, </w:t>
      </w:r>
      <w:r w:rsidR="00452AE3">
        <w:rPr>
          <w:rFonts w:ascii="Times New Roman" w:hAnsi="Times New Roman" w:cs="Times New Roman"/>
          <w:sz w:val="24"/>
          <w:szCs w:val="24"/>
        </w:rPr>
        <w:t xml:space="preserve">clarify and extend the </w:t>
      </w:r>
      <w:r w:rsidR="000A1DB8">
        <w:rPr>
          <w:rFonts w:ascii="Times New Roman" w:hAnsi="Times New Roman" w:cs="Times New Roman"/>
          <w:sz w:val="24"/>
          <w:szCs w:val="24"/>
        </w:rPr>
        <w:t xml:space="preserve">possible </w:t>
      </w:r>
      <w:r w:rsidR="00452AE3">
        <w:rPr>
          <w:rFonts w:ascii="Times New Roman" w:hAnsi="Times New Roman" w:cs="Times New Roman"/>
          <w:sz w:val="24"/>
          <w:szCs w:val="24"/>
        </w:rPr>
        <w:t>pragmatic functions</w:t>
      </w:r>
      <w:r w:rsidR="000A1DB8">
        <w:rPr>
          <w:rFonts w:ascii="Times New Roman" w:hAnsi="Times New Roman" w:cs="Times New Roman"/>
          <w:sz w:val="24"/>
          <w:szCs w:val="24"/>
        </w:rPr>
        <w:t xml:space="preserve"> of </w:t>
      </w:r>
      <w:r w:rsidR="000A1DB8" w:rsidRPr="000A1DB8">
        <w:rPr>
          <w:rFonts w:ascii="Times New Roman" w:hAnsi="Times New Roman" w:cs="Times New Roman"/>
          <w:i/>
          <w:sz w:val="24"/>
          <w:szCs w:val="24"/>
        </w:rPr>
        <w:t>I mean</w:t>
      </w:r>
      <w:r w:rsidR="00452AE3">
        <w:rPr>
          <w:rFonts w:ascii="Times New Roman" w:hAnsi="Times New Roman" w:cs="Times New Roman"/>
          <w:sz w:val="24"/>
          <w:szCs w:val="24"/>
        </w:rPr>
        <w:t xml:space="preserve">.  </w:t>
      </w:r>
    </w:p>
    <w:p w14:paraId="3B96FBD9" w14:textId="4BDB05BD" w:rsidR="00052659" w:rsidRDefault="00E01C05" w:rsidP="007656A8">
      <w:pPr>
        <w:pStyle w:val="Odstavecseseznamem"/>
        <w:spacing w:after="240" w:line="480" w:lineRule="auto"/>
        <w:ind w:left="0" w:firstLine="708"/>
        <w:contextualSpacing w:val="0"/>
        <w:jc w:val="both"/>
        <w:rPr>
          <w:rFonts w:ascii="Times New Roman" w:hAnsi="Times New Roman" w:cs="Times New Roman"/>
          <w:sz w:val="24"/>
          <w:szCs w:val="24"/>
        </w:rPr>
      </w:pPr>
      <w:r>
        <w:rPr>
          <w:rFonts w:ascii="Times New Roman" w:hAnsi="Times New Roman" w:cs="Times New Roman"/>
          <w:sz w:val="24"/>
          <w:szCs w:val="24"/>
        </w:rPr>
        <w:t>Linguists agree tha</w:t>
      </w:r>
      <w:r w:rsidRPr="00E616F8">
        <w:rPr>
          <w:rFonts w:ascii="Times New Roman" w:hAnsi="Times New Roman" w:cs="Times New Roman"/>
          <w:sz w:val="24"/>
          <w:szCs w:val="24"/>
        </w:rPr>
        <w:t xml:space="preserve">t </w:t>
      </w:r>
      <w:r w:rsidR="00E616F8" w:rsidRPr="00E616F8">
        <w:rPr>
          <w:rFonts w:ascii="Times New Roman" w:hAnsi="Times New Roman" w:cs="Times New Roman"/>
          <w:sz w:val="24"/>
          <w:szCs w:val="24"/>
        </w:rPr>
        <w:t>the</w:t>
      </w:r>
      <w:r>
        <w:rPr>
          <w:rFonts w:ascii="Times New Roman" w:hAnsi="Times New Roman" w:cs="Times New Roman"/>
          <w:sz w:val="24"/>
          <w:szCs w:val="24"/>
        </w:rPr>
        <w:t xml:space="preserve"> most common function</w:t>
      </w:r>
      <w:r w:rsidR="00E616F8">
        <w:rPr>
          <w:rFonts w:ascii="Times New Roman" w:hAnsi="Times New Roman" w:cs="Times New Roman"/>
          <w:sz w:val="24"/>
          <w:szCs w:val="24"/>
        </w:rPr>
        <w:t xml:space="preserve"> of</w:t>
      </w:r>
      <w:r w:rsidR="00A747BE">
        <w:rPr>
          <w:rFonts w:ascii="Times New Roman" w:hAnsi="Times New Roman" w:cs="Times New Roman"/>
          <w:sz w:val="24"/>
          <w:szCs w:val="24"/>
        </w:rPr>
        <w:t xml:space="preserve"> </w:t>
      </w:r>
      <w:r w:rsidR="00E616F8" w:rsidRPr="00E616F8">
        <w:rPr>
          <w:rFonts w:ascii="Times New Roman" w:hAnsi="Times New Roman" w:cs="Times New Roman"/>
          <w:i/>
          <w:sz w:val="24"/>
          <w:szCs w:val="24"/>
        </w:rPr>
        <w:t>I mean</w:t>
      </w:r>
      <w:r>
        <w:rPr>
          <w:rFonts w:ascii="Times New Roman" w:hAnsi="Times New Roman" w:cs="Times New Roman"/>
          <w:sz w:val="24"/>
          <w:szCs w:val="24"/>
        </w:rPr>
        <w:t xml:space="preserve"> is</w:t>
      </w:r>
      <w:r w:rsidR="001E6B3B">
        <w:rPr>
          <w:rFonts w:ascii="Times New Roman" w:hAnsi="Times New Roman" w:cs="Times New Roman"/>
          <w:sz w:val="24"/>
          <w:szCs w:val="24"/>
        </w:rPr>
        <w:t xml:space="preserve"> </w:t>
      </w:r>
      <w:r w:rsidRPr="00B7751C">
        <w:rPr>
          <w:rFonts w:ascii="Times New Roman" w:hAnsi="Times New Roman" w:cs="Times New Roman"/>
          <w:sz w:val="24"/>
          <w:szCs w:val="24"/>
        </w:rPr>
        <w:t>repair</w:t>
      </w:r>
      <w:r>
        <w:rPr>
          <w:rFonts w:ascii="Times New Roman" w:hAnsi="Times New Roman" w:cs="Times New Roman"/>
          <w:sz w:val="24"/>
          <w:szCs w:val="24"/>
        </w:rPr>
        <w:t xml:space="preserve"> including self-repair.</w:t>
      </w:r>
      <w:r w:rsidR="008573DE">
        <w:rPr>
          <w:rFonts w:ascii="Times New Roman" w:hAnsi="Times New Roman" w:cs="Times New Roman"/>
          <w:sz w:val="24"/>
          <w:szCs w:val="24"/>
        </w:rPr>
        <w:t xml:space="preserve"> Schiffrin</w:t>
      </w:r>
      <w:r w:rsidR="003A40DF">
        <w:rPr>
          <w:rFonts w:ascii="Times New Roman" w:hAnsi="Times New Roman" w:cs="Times New Roman"/>
          <w:sz w:val="24"/>
          <w:szCs w:val="24"/>
        </w:rPr>
        <w:t xml:space="preserve"> (1987)</w:t>
      </w:r>
      <w:r w:rsidR="008573DE">
        <w:rPr>
          <w:rFonts w:ascii="Times New Roman" w:hAnsi="Times New Roman" w:cs="Times New Roman"/>
          <w:sz w:val="24"/>
          <w:szCs w:val="24"/>
        </w:rPr>
        <w:t xml:space="preserve"> suggests that the use of </w:t>
      </w:r>
      <w:r w:rsidR="008573DE" w:rsidRPr="003A40DF">
        <w:rPr>
          <w:rFonts w:ascii="Times New Roman" w:hAnsi="Times New Roman" w:cs="Times New Roman"/>
          <w:i/>
          <w:sz w:val="24"/>
          <w:szCs w:val="24"/>
        </w:rPr>
        <w:t>I mean</w:t>
      </w:r>
      <w:r w:rsidR="008573DE">
        <w:rPr>
          <w:rFonts w:ascii="Times New Roman" w:hAnsi="Times New Roman" w:cs="Times New Roman"/>
          <w:sz w:val="24"/>
          <w:szCs w:val="24"/>
        </w:rPr>
        <w:t xml:space="preserve"> in repairs is identical to explicit meta-linguistic expression ‘in order </w:t>
      </w:r>
      <w:proofErr w:type="gramStart"/>
      <w:r w:rsidR="008573DE">
        <w:rPr>
          <w:rFonts w:ascii="Times New Roman" w:hAnsi="Times New Roman" w:cs="Times New Roman"/>
          <w:sz w:val="24"/>
          <w:szCs w:val="24"/>
        </w:rPr>
        <w:t>words’</w:t>
      </w:r>
      <w:proofErr w:type="gramEnd"/>
      <w:r w:rsidR="008573DE">
        <w:rPr>
          <w:rFonts w:ascii="Times New Roman" w:hAnsi="Times New Roman" w:cs="Times New Roman"/>
          <w:sz w:val="24"/>
          <w:szCs w:val="24"/>
        </w:rPr>
        <w:t xml:space="preserve">. </w:t>
      </w:r>
      <w:r w:rsidR="003A40DF">
        <w:rPr>
          <w:rFonts w:ascii="Times New Roman" w:hAnsi="Times New Roman" w:cs="Times New Roman"/>
          <w:sz w:val="24"/>
          <w:szCs w:val="24"/>
        </w:rPr>
        <w:t xml:space="preserve">Also, </w:t>
      </w:r>
      <w:r>
        <w:rPr>
          <w:rFonts w:ascii="Times New Roman" w:hAnsi="Times New Roman" w:cs="Times New Roman"/>
          <w:sz w:val="24"/>
          <w:szCs w:val="24"/>
        </w:rPr>
        <w:t>Schiffrin distin</w:t>
      </w:r>
      <w:r w:rsidR="009961AE">
        <w:rPr>
          <w:rFonts w:ascii="Times New Roman" w:hAnsi="Times New Roman" w:cs="Times New Roman"/>
          <w:sz w:val="24"/>
          <w:szCs w:val="24"/>
        </w:rPr>
        <w:t xml:space="preserve">guishes </w:t>
      </w:r>
      <w:r w:rsidR="003A40DF">
        <w:rPr>
          <w:rFonts w:ascii="Times New Roman" w:hAnsi="Times New Roman" w:cs="Times New Roman"/>
          <w:sz w:val="24"/>
          <w:szCs w:val="24"/>
        </w:rPr>
        <w:t xml:space="preserve">two types of repairs: </w:t>
      </w:r>
      <w:r w:rsidR="009961AE">
        <w:rPr>
          <w:rFonts w:ascii="Times New Roman" w:hAnsi="Times New Roman" w:cs="Times New Roman"/>
          <w:sz w:val="24"/>
          <w:szCs w:val="24"/>
        </w:rPr>
        <w:t>background and replacement repairs. According to her, background repairs are “subordinate asides”</w:t>
      </w:r>
      <w:r w:rsidR="00131BFB">
        <w:rPr>
          <w:rFonts w:ascii="Times New Roman" w:hAnsi="Times New Roman" w:cs="Times New Roman"/>
          <w:sz w:val="24"/>
          <w:szCs w:val="24"/>
        </w:rPr>
        <w:t xml:space="preserve"> (ibid.</w:t>
      </w:r>
      <w:r w:rsidR="001E6B3B">
        <w:rPr>
          <w:rFonts w:ascii="Times New Roman" w:hAnsi="Times New Roman" w:cs="Times New Roman"/>
          <w:sz w:val="24"/>
          <w:szCs w:val="24"/>
        </w:rPr>
        <w:t>: 300</w:t>
      </w:r>
      <w:r w:rsidR="00131BFB">
        <w:rPr>
          <w:rFonts w:ascii="Times New Roman" w:hAnsi="Times New Roman" w:cs="Times New Roman"/>
          <w:sz w:val="24"/>
          <w:szCs w:val="24"/>
        </w:rPr>
        <w:t xml:space="preserve">) </w:t>
      </w:r>
      <w:r w:rsidR="009961AE">
        <w:rPr>
          <w:rFonts w:ascii="Times New Roman" w:hAnsi="Times New Roman" w:cs="Times New Roman"/>
          <w:sz w:val="24"/>
          <w:szCs w:val="24"/>
        </w:rPr>
        <w:t xml:space="preserve">that provide additional information that help with listener’s understanding of surrounding material. After </w:t>
      </w:r>
      <w:r w:rsidR="00E616F8">
        <w:rPr>
          <w:rFonts w:ascii="Times New Roman" w:hAnsi="Times New Roman" w:cs="Times New Roman"/>
          <w:sz w:val="24"/>
          <w:szCs w:val="24"/>
        </w:rPr>
        <w:t xml:space="preserve">the </w:t>
      </w:r>
      <w:r w:rsidR="009961AE">
        <w:rPr>
          <w:rFonts w:ascii="Times New Roman" w:hAnsi="Times New Roman" w:cs="Times New Roman"/>
          <w:sz w:val="24"/>
          <w:szCs w:val="24"/>
        </w:rPr>
        <w:t xml:space="preserve">speaker’s insertion of </w:t>
      </w:r>
      <w:r w:rsidR="00E616F8">
        <w:rPr>
          <w:rFonts w:ascii="Times New Roman" w:hAnsi="Times New Roman" w:cs="Times New Roman"/>
          <w:sz w:val="24"/>
          <w:szCs w:val="24"/>
        </w:rPr>
        <w:t xml:space="preserve">an </w:t>
      </w:r>
      <w:r w:rsidR="009961AE">
        <w:rPr>
          <w:rFonts w:ascii="Times New Roman" w:hAnsi="Times New Roman" w:cs="Times New Roman"/>
          <w:sz w:val="24"/>
          <w:szCs w:val="24"/>
        </w:rPr>
        <w:t xml:space="preserve">aside, they repeat or rephrase material that had been interrupted, therefore </w:t>
      </w:r>
      <w:r w:rsidR="001B31D6">
        <w:rPr>
          <w:rFonts w:ascii="Times New Roman" w:hAnsi="Times New Roman" w:cs="Times New Roman"/>
          <w:sz w:val="24"/>
          <w:szCs w:val="24"/>
        </w:rPr>
        <w:t>background repairs lead back to the discourse. On the other hand, replacement repairs “lead forward to the ideas of the upcoming discourse on the basis o</w:t>
      </w:r>
      <w:r w:rsidR="0062533D">
        <w:rPr>
          <w:rFonts w:ascii="Times New Roman" w:hAnsi="Times New Roman" w:cs="Times New Roman"/>
          <w:sz w:val="24"/>
          <w:szCs w:val="24"/>
        </w:rPr>
        <w:t>f</w:t>
      </w:r>
      <w:r w:rsidR="001B31D6">
        <w:rPr>
          <w:rFonts w:ascii="Times New Roman" w:hAnsi="Times New Roman" w:cs="Times New Roman"/>
          <w:sz w:val="24"/>
          <w:szCs w:val="24"/>
        </w:rPr>
        <w:t xml:space="preserve"> the material in the repair itself” (</w:t>
      </w:r>
      <w:r w:rsidR="00131BFB">
        <w:rPr>
          <w:rFonts w:ascii="Times New Roman" w:hAnsi="Times New Roman" w:cs="Times New Roman"/>
          <w:sz w:val="24"/>
          <w:szCs w:val="24"/>
        </w:rPr>
        <w:t xml:space="preserve">ibid.: </w:t>
      </w:r>
      <w:r w:rsidR="001B31D6">
        <w:rPr>
          <w:rFonts w:ascii="Times New Roman" w:hAnsi="Times New Roman" w:cs="Times New Roman"/>
          <w:sz w:val="24"/>
          <w:szCs w:val="24"/>
        </w:rPr>
        <w:t>301). They substitute prior material</w:t>
      </w:r>
      <w:r w:rsidR="003A40DF">
        <w:rPr>
          <w:rFonts w:ascii="Times New Roman" w:hAnsi="Times New Roman" w:cs="Times New Roman"/>
          <w:sz w:val="24"/>
          <w:szCs w:val="24"/>
        </w:rPr>
        <w:t xml:space="preserve"> and</w:t>
      </w:r>
      <w:r w:rsidR="001B31D6">
        <w:rPr>
          <w:rFonts w:ascii="Times New Roman" w:hAnsi="Times New Roman" w:cs="Times New Roman"/>
          <w:sz w:val="24"/>
          <w:szCs w:val="24"/>
        </w:rPr>
        <w:t xml:space="preserve"> they </w:t>
      </w:r>
      <w:r w:rsidR="0062533D">
        <w:rPr>
          <w:rFonts w:ascii="Times New Roman" w:hAnsi="Times New Roman" w:cs="Times New Roman"/>
          <w:sz w:val="24"/>
          <w:szCs w:val="24"/>
        </w:rPr>
        <w:t>change</w:t>
      </w:r>
      <w:r w:rsidR="001B31D6">
        <w:rPr>
          <w:rFonts w:ascii="Times New Roman" w:hAnsi="Times New Roman" w:cs="Times New Roman"/>
          <w:sz w:val="24"/>
          <w:szCs w:val="24"/>
        </w:rPr>
        <w:t xml:space="preserve"> the direction of the developing discourse to that </w:t>
      </w:r>
      <w:r w:rsidR="0062533D">
        <w:rPr>
          <w:rFonts w:ascii="Times New Roman" w:hAnsi="Times New Roman" w:cs="Times New Roman"/>
          <w:sz w:val="24"/>
          <w:szCs w:val="24"/>
        </w:rPr>
        <w:t>star</w:t>
      </w:r>
      <w:r w:rsidR="001B31D6">
        <w:rPr>
          <w:rFonts w:ascii="Times New Roman" w:hAnsi="Times New Roman" w:cs="Times New Roman"/>
          <w:sz w:val="24"/>
          <w:szCs w:val="24"/>
        </w:rPr>
        <w:t xml:space="preserve">ted by the substitution. </w:t>
      </w:r>
    </w:p>
    <w:p w14:paraId="5E437DE8" w14:textId="3B8C3E54" w:rsidR="005713B7" w:rsidRDefault="005713B7" w:rsidP="007656A8">
      <w:pPr>
        <w:pStyle w:val="Odstavecseseznamem"/>
        <w:spacing w:after="240" w:line="480" w:lineRule="auto"/>
        <w:ind w:left="0" w:firstLine="708"/>
        <w:contextualSpacing w:val="0"/>
        <w:jc w:val="both"/>
        <w:rPr>
          <w:rFonts w:ascii="Times New Roman" w:hAnsi="Times New Roman" w:cs="Times New Roman"/>
          <w:sz w:val="24"/>
          <w:szCs w:val="24"/>
        </w:rPr>
      </w:pPr>
      <w:r>
        <w:rPr>
          <w:rFonts w:ascii="Times New Roman" w:hAnsi="Times New Roman" w:cs="Times New Roman"/>
          <w:sz w:val="24"/>
          <w:szCs w:val="24"/>
        </w:rPr>
        <w:t>It is important to distinguish repair and correction. Kaur (2011) points out that correction occurs in a presence of a mistake or an error, but repair may be present even if there is no</w:t>
      </w:r>
      <w:r w:rsidR="005E6424">
        <w:rPr>
          <w:rFonts w:ascii="Times New Roman" w:hAnsi="Times New Roman" w:cs="Times New Roman"/>
          <w:sz w:val="24"/>
          <w:szCs w:val="24"/>
        </w:rPr>
        <w:t xml:space="preserve"> apparent mistake or an</w:t>
      </w:r>
      <w:r>
        <w:rPr>
          <w:rFonts w:ascii="Times New Roman" w:hAnsi="Times New Roman" w:cs="Times New Roman"/>
          <w:sz w:val="24"/>
          <w:szCs w:val="24"/>
        </w:rPr>
        <w:t xml:space="preserve"> error in an ongoing turn. In such case</w:t>
      </w:r>
      <w:r w:rsidR="007338A4">
        <w:rPr>
          <w:rFonts w:ascii="Times New Roman" w:hAnsi="Times New Roman" w:cs="Times New Roman"/>
          <w:sz w:val="24"/>
          <w:szCs w:val="24"/>
        </w:rPr>
        <w:t xml:space="preserve">s, the repair serves to prevent any </w:t>
      </w:r>
      <w:r w:rsidR="007338A4" w:rsidRPr="00F06F91">
        <w:rPr>
          <w:rFonts w:ascii="Times New Roman" w:hAnsi="Times New Roman" w:cs="Times New Roman"/>
          <w:sz w:val="24"/>
          <w:szCs w:val="24"/>
        </w:rPr>
        <w:t>possible</w:t>
      </w:r>
      <w:r w:rsidR="007338A4" w:rsidRPr="00F06F91">
        <w:rPr>
          <w:rFonts w:ascii="Times New Roman" w:hAnsi="Times New Roman" w:cs="Times New Roman"/>
          <w:color w:val="FF0000"/>
          <w:sz w:val="24"/>
          <w:szCs w:val="24"/>
        </w:rPr>
        <w:t xml:space="preserve"> </w:t>
      </w:r>
      <w:r w:rsidR="007338A4">
        <w:rPr>
          <w:rFonts w:ascii="Times New Roman" w:hAnsi="Times New Roman" w:cs="Times New Roman"/>
          <w:sz w:val="24"/>
          <w:szCs w:val="24"/>
        </w:rPr>
        <w:t xml:space="preserve">problems. Therefore, </w:t>
      </w:r>
      <w:r w:rsidR="00E616F8">
        <w:rPr>
          <w:rFonts w:ascii="Times New Roman" w:hAnsi="Times New Roman" w:cs="Times New Roman"/>
          <w:sz w:val="24"/>
          <w:szCs w:val="24"/>
        </w:rPr>
        <w:t xml:space="preserve">as </w:t>
      </w:r>
      <w:r w:rsidR="007338A4">
        <w:rPr>
          <w:rFonts w:ascii="Times New Roman" w:hAnsi="Times New Roman" w:cs="Times New Roman"/>
          <w:sz w:val="24"/>
          <w:szCs w:val="24"/>
        </w:rPr>
        <w:t>Kaur claims, the function of repair is not only to “get things right” (ibid.: 2706), but also, and this is important for my analysis, to try to make things clear, explicit and specific so that nothing goes wrong in the first place</w:t>
      </w:r>
      <w:r w:rsidR="005E6424">
        <w:rPr>
          <w:rFonts w:ascii="Times New Roman" w:hAnsi="Times New Roman" w:cs="Times New Roman"/>
          <w:sz w:val="24"/>
          <w:szCs w:val="24"/>
        </w:rPr>
        <w:t xml:space="preserve">. Furthermore, Mauranen (2006, as cited in Kaur, 2011: 2706) in her research found self-repair as a very common and effective strategy to prevent misunderstanding. </w:t>
      </w:r>
      <w:r w:rsidR="007338A4">
        <w:rPr>
          <w:rFonts w:ascii="Times New Roman" w:hAnsi="Times New Roman" w:cs="Times New Roman"/>
          <w:sz w:val="24"/>
          <w:szCs w:val="24"/>
        </w:rPr>
        <w:t xml:space="preserve"> </w:t>
      </w:r>
      <w:r>
        <w:rPr>
          <w:rFonts w:ascii="Times New Roman" w:hAnsi="Times New Roman" w:cs="Times New Roman"/>
          <w:sz w:val="24"/>
          <w:szCs w:val="24"/>
        </w:rPr>
        <w:t xml:space="preserve"> </w:t>
      </w:r>
    </w:p>
    <w:p w14:paraId="4C1B623D" w14:textId="7FE185F1" w:rsidR="004B731B" w:rsidRDefault="002A5D67" w:rsidP="007656A8">
      <w:pPr>
        <w:pStyle w:val="Odstavecseseznamem"/>
        <w:spacing w:after="240" w:line="480" w:lineRule="auto"/>
        <w:ind w:left="0" w:firstLine="708"/>
        <w:contextualSpacing w:val="0"/>
        <w:jc w:val="both"/>
        <w:rPr>
          <w:rFonts w:ascii="Times New Roman" w:hAnsi="Times New Roman" w:cs="Times New Roman"/>
          <w:sz w:val="24"/>
          <w:szCs w:val="24"/>
        </w:rPr>
      </w:pPr>
      <w:r>
        <w:rPr>
          <w:rFonts w:ascii="Times New Roman" w:hAnsi="Times New Roman" w:cs="Times New Roman"/>
          <w:sz w:val="24"/>
          <w:szCs w:val="24"/>
        </w:rPr>
        <w:t>Fernández-Polo</w:t>
      </w:r>
      <w:r w:rsidR="001B31D6">
        <w:rPr>
          <w:rFonts w:ascii="Times New Roman" w:hAnsi="Times New Roman" w:cs="Times New Roman"/>
          <w:sz w:val="24"/>
          <w:szCs w:val="24"/>
        </w:rPr>
        <w:t xml:space="preserve"> (201</w:t>
      </w:r>
      <w:r>
        <w:rPr>
          <w:rFonts w:ascii="Times New Roman" w:hAnsi="Times New Roman" w:cs="Times New Roman"/>
          <w:sz w:val="24"/>
          <w:szCs w:val="24"/>
        </w:rPr>
        <w:t>3</w:t>
      </w:r>
      <w:r w:rsidR="001B31D6">
        <w:rPr>
          <w:rFonts w:ascii="Times New Roman" w:hAnsi="Times New Roman" w:cs="Times New Roman"/>
          <w:sz w:val="24"/>
          <w:szCs w:val="24"/>
        </w:rPr>
        <w:t>)</w:t>
      </w:r>
      <w:r w:rsidR="00C6176E">
        <w:rPr>
          <w:rFonts w:ascii="Times New Roman" w:hAnsi="Times New Roman" w:cs="Times New Roman"/>
          <w:sz w:val="24"/>
          <w:szCs w:val="24"/>
        </w:rPr>
        <w:t xml:space="preserve"> </w:t>
      </w:r>
      <w:r w:rsidR="0021553A">
        <w:rPr>
          <w:rFonts w:ascii="Times New Roman" w:hAnsi="Times New Roman" w:cs="Times New Roman"/>
          <w:sz w:val="24"/>
          <w:szCs w:val="24"/>
        </w:rPr>
        <w:t xml:space="preserve">puts forward a separate function of </w:t>
      </w:r>
      <w:r w:rsidR="0021553A" w:rsidRPr="0021553A">
        <w:rPr>
          <w:rFonts w:ascii="Times New Roman" w:hAnsi="Times New Roman" w:cs="Times New Roman"/>
          <w:i/>
          <w:sz w:val="24"/>
          <w:szCs w:val="24"/>
        </w:rPr>
        <w:t>I mean</w:t>
      </w:r>
      <w:r w:rsidR="0021553A">
        <w:rPr>
          <w:rFonts w:ascii="Times New Roman" w:hAnsi="Times New Roman" w:cs="Times New Roman"/>
          <w:sz w:val="24"/>
          <w:szCs w:val="24"/>
        </w:rPr>
        <w:t xml:space="preserve"> to prevent </w:t>
      </w:r>
      <w:r w:rsidR="0021553A" w:rsidRPr="00CA2B59">
        <w:rPr>
          <w:rFonts w:ascii="Times New Roman" w:hAnsi="Times New Roman" w:cs="Times New Roman"/>
          <w:sz w:val="24"/>
          <w:szCs w:val="24"/>
        </w:rPr>
        <w:t xml:space="preserve">misunderstanding, which he calls </w:t>
      </w:r>
      <w:r w:rsidR="0062533D" w:rsidRPr="00CA2B59">
        <w:rPr>
          <w:rFonts w:ascii="Times New Roman" w:hAnsi="Times New Roman" w:cs="Times New Roman"/>
          <w:sz w:val="24"/>
          <w:szCs w:val="24"/>
        </w:rPr>
        <w:t>“</w:t>
      </w:r>
      <w:r w:rsidRPr="00B7751C">
        <w:rPr>
          <w:rFonts w:ascii="Times New Roman" w:hAnsi="Times New Roman" w:cs="Times New Roman"/>
          <w:sz w:val="24"/>
          <w:szCs w:val="24"/>
        </w:rPr>
        <w:t>enhancing clarity and explicitness</w:t>
      </w:r>
      <w:r w:rsidRPr="00CA2B59">
        <w:rPr>
          <w:rFonts w:ascii="Times New Roman" w:hAnsi="Times New Roman" w:cs="Times New Roman"/>
          <w:sz w:val="24"/>
          <w:szCs w:val="24"/>
        </w:rPr>
        <w:t>”</w:t>
      </w:r>
      <w:r w:rsidR="0021553A" w:rsidRPr="00CA2B59">
        <w:rPr>
          <w:rFonts w:ascii="Times New Roman" w:hAnsi="Times New Roman" w:cs="Times New Roman"/>
          <w:sz w:val="24"/>
          <w:szCs w:val="24"/>
        </w:rPr>
        <w:t xml:space="preserve"> </w:t>
      </w:r>
      <w:r w:rsidR="0062533D" w:rsidRPr="00CA2B59">
        <w:rPr>
          <w:rFonts w:ascii="Times New Roman" w:hAnsi="Times New Roman" w:cs="Times New Roman"/>
          <w:sz w:val="24"/>
          <w:szCs w:val="24"/>
        </w:rPr>
        <w:t>(ibid.: 62)</w:t>
      </w:r>
      <w:r w:rsidR="00F06F91">
        <w:rPr>
          <w:rFonts w:ascii="Times New Roman" w:hAnsi="Times New Roman" w:cs="Times New Roman"/>
          <w:sz w:val="24"/>
          <w:szCs w:val="24"/>
        </w:rPr>
        <w:t>.</w:t>
      </w:r>
      <w:r w:rsidRPr="00CA2B59">
        <w:rPr>
          <w:rFonts w:ascii="Times New Roman" w:hAnsi="Times New Roman" w:cs="Times New Roman"/>
          <w:sz w:val="24"/>
          <w:szCs w:val="24"/>
        </w:rPr>
        <w:t xml:space="preserve"> </w:t>
      </w:r>
      <w:r w:rsidR="00AC2BAC" w:rsidRPr="00CA2B59">
        <w:rPr>
          <w:rFonts w:ascii="Times New Roman" w:hAnsi="Times New Roman" w:cs="Times New Roman"/>
          <w:sz w:val="24"/>
          <w:szCs w:val="24"/>
        </w:rPr>
        <w:t>By</w:t>
      </w:r>
      <w:r w:rsidRPr="00CA2B59">
        <w:rPr>
          <w:rFonts w:ascii="Times New Roman" w:hAnsi="Times New Roman" w:cs="Times New Roman"/>
          <w:sz w:val="24"/>
          <w:szCs w:val="24"/>
        </w:rPr>
        <w:t xml:space="preserve"> this </w:t>
      </w:r>
      <w:r w:rsidRPr="00CA2B59">
        <w:rPr>
          <w:rFonts w:ascii="Times New Roman" w:hAnsi="Times New Roman" w:cs="Times New Roman"/>
          <w:sz w:val="24"/>
          <w:szCs w:val="24"/>
        </w:rPr>
        <w:lastRenderedPageBreak/>
        <w:t xml:space="preserve">function, </w:t>
      </w:r>
      <w:r w:rsidRPr="00CA2B59">
        <w:rPr>
          <w:rFonts w:ascii="Times New Roman" w:hAnsi="Times New Roman" w:cs="Times New Roman"/>
          <w:i/>
          <w:sz w:val="24"/>
          <w:szCs w:val="24"/>
        </w:rPr>
        <w:t>I mean</w:t>
      </w:r>
      <w:r w:rsidRPr="00CA2B59">
        <w:rPr>
          <w:rFonts w:ascii="Times New Roman" w:hAnsi="Times New Roman" w:cs="Times New Roman"/>
          <w:sz w:val="24"/>
          <w:szCs w:val="24"/>
        </w:rPr>
        <w:t xml:space="preserve"> </w:t>
      </w:r>
      <w:r w:rsidR="00097566" w:rsidRPr="00CA2B59">
        <w:rPr>
          <w:rFonts w:ascii="Times New Roman" w:hAnsi="Times New Roman" w:cs="Times New Roman"/>
          <w:sz w:val="24"/>
          <w:szCs w:val="24"/>
        </w:rPr>
        <w:t>mark</w:t>
      </w:r>
      <w:r w:rsidRPr="00CA2B59">
        <w:rPr>
          <w:rFonts w:ascii="Times New Roman" w:hAnsi="Times New Roman" w:cs="Times New Roman"/>
          <w:sz w:val="24"/>
          <w:szCs w:val="24"/>
        </w:rPr>
        <w:t xml:space="preserve">s </w:t>
      </w:r>
      <w:r w:rsidR="00097566" w:rsidRPr="00CA2B59">
        <w:rPr>
          <w:rFonts w:ascii="Times New Roman" w:hAnsi="Times New Roman" w:cs="Times New Roman"/>
          <w:sz w:val="24"/>
          <w:szCs w:val="24"/>
        </w:rPr>
        <w:t xml:space="preserve">some </w:t>
      </w:r>
      <w:r w:rsidRPr="00CA2B59">
        <w:rPr>
          <w:rFonts w:ascii="Times New Roman" w:hAnsi="Times New Roman" w:cs="Times New Roman"/>
          <w:sz w:val="24"/>
          <w:szCs w:val="24"/>
        </w:rPr>
        <w:t>proactive behaviour</w:t>
      </w:r>
      <w:r w:rsidR="00097566" w:rsidRPr="00CA2B59">
        <w:rPr>
          <w:rFonts w:ascii="Times New Roman" w:hAnsi="Times New Roman" w:cs="Times New Roman"/>
          <w:sz w:val="24"/>
          <w:szCs w:val="24"/>
        </w:rPr>
        <w:t>, such as</w:t>
      </w:r>
      <w:r w:rsidRPr="00CA2B59">
        <w:rPr>
          <w:rFonts w:ascii="Times New Roman" w:hAnsi="Times New Roman" w:cs="Times New Roman"/>
          <w:sz w:val="24"/>
          <w:szCs w:val="24"/>
        </w:rPr>
        <w:t xml:space="preserve"> “preventive remedial action</w:t>
      </w:r>
      <w:r w:rsidR="00097566" w:rsidRPr="00CA2B59">
        <w:rPr>
          <w:rFonts w:ascii="Times New Roman" w:hAnsi="Times New Roman" w:cs="Times New Roman"/>
          <w:sz w:val="24"/>
          <w:szCs w:val="24"/>
        </w:rPr>
        <w:t>” (ibid.)</w:t>
      </w:r>
      <w:r w:rsidRPr="00CA2B59">
        <w:rPr>
          <w:rFonts w:ascii="Times New Roman" w:hAnsi="Times New Roman" w:cs="Times New Roman"/>
          <w:sz w:val="24"/>
          <w:szCs w:val="24"/>
        </w:rPr>
        <w:t>, reformulation of the preceding statement, addi</w:t>
      </w:r>
      <w:r w:rsidR="00097566" w:rsidRPr="00CA2B59">
        <w:rPr>
          <w:rFonts w:ascii="Times New Roman" w:hAnsi="Times New Roman" w:cs="Times New Roman"/>
          <w:sz w:val="24"/>
          <w:szCs w:val="24"/>
        </w:rPr>
        <w:t xml:space="preserve">ng </w:t>
      </w:r>
      <w:r w:rsidRPr="00CA2B59">
        <w:rPr>
          <w:rFonts w:ascii="Times New Roman" w:hAnsi="Times New Roman" w:cs="Times New Roman"/>
          <w:sz w:val="24"/>
          <w:szCs w:val="24"/>
        </w:rPr>
        <w:t>new</w:t>
      </w:r>
      <w:r w:rsidR="00097566" w:rsidRPr="00CA2B59">
        <w:rPr>
          <w:rFonts w:ascii="Times New Roman" w:hAnsi="Times New Roman" w:cs="Times New Roman"/>
          <w:sz w:val="24"/>
          <w:szCs w:val="24"/>
        </w:rPr>
        <w:t xml:space="preserve"> and</w:t>
      </w:r>
      <w:r w:rsidRPr="00CA2B59">
        <w:rPr>
          <w:rFonts w:ascii="Times New Roman" w:hAnsi="Times New Roman" w:cs="Times New Roman"/>
          <w:sz w:val="24"/>
          <w:szCs w:val="24"/>
        </w:rPr>
        <w:t xml:space="preserve"> complementary info</w:t>
      </w:r>
      <w:r w:rsidR="00097566" w:rsidRPr="00CA2B59">
        <w:rPr>
          <w:rFonts w:ascii="Times New Roman" w:hAnsi="Times New Roman" w:cs="Times New Roman"/>
          <w:sz w:val="24"/>
          <w:szCs w:val="24"/>
        </w:rPr>
        <w:t>rmation</w:t>
      </w:r>
      <w:r w:rsidRPr="00CA2B59">
        <w:rPr>
          <w:rFonts w:ascii="Times New Roman" w:hAnsi="Times New Roman" w:cs="Times New Roman"/>
          <w:sz w:val="24"/>
          <w:szCs w:val="24"/>
        </w:rPr>
        <w:t xml:space="preserve">, </w:t>
      </w:r>
      <w:r w:rsidR="00097566" w:rsidRPr="00CA2B59">
        <w:rPr>
          <w:rFonts w:ascii="Times New Roman" w:hAnsi="Times New Roman" w:cs="Times New Roman"/>
          <w:sz w:val="24"/>
          <w:szCs w:val="24"/>
        </w:rPr>
        <w:t xml:space="preserve">or the </w:t>
      </w:r>
      <w:r w:rsidRPr="00CA2B59">
        <w:rPr>
          <w:rFonts w:ascii="Times New Roman" w:hAnsi="Times New Roman" w:cs="Times New Roman"/>
          <w:sz w:val="24"/>
          <w:szCs w:val="24"/>
        </w:rPr>
        <w:t xml:space="preserve">speaker’s </w:t>
      </w:r>
      <w:r w:rsidR="00097566" w:rsidRPr="00CA2B59">
        <w:rPr>
          <w:rFonts w:ascii="Times New Roman" w:hAnsi="Times New Roman" w:cs="Times New Roman"/>
          <w:sz w:val="24"/>
          <w:szCs w:val="24"/>
        </w:rPr>
        <w:t>heighten</w:t>
      </w:r>
      <w:r w:rsidRPr="00CA2B59">
        <w:rPr>
          <w:rFonts w:ascii="Times New Roman" w:hAnsi="Times New Roman" w:cs="Times New Roman"/>
          <w:sz w:val="24"/>
          <w:szCs w:val="24"/>
        </w:rPr>
        <w:t xml:space="preserve">ed sensitivity </w:t>
      </w:r>
      <w:r w:rsidR="00097566" w:rsidRPr="00CA2B59">
        <w:rPr>
          <w:rFonts w:ascii="Times New Roman" w:hAnsi="Times New Roman" w:cs="Times New Roman"/>
          <w:sz w:val="24"/>
          <w:szCs w:val="24"/>
        </w:rPr>
        <w:t>for</w:t>
      </w:r>
      <w:r w:rsidRPr="00CA2B59">
        <w:rPr>
          <w:rFonts w:ascii="Times New Roman" w:hAnsi="Times New Roman" w:cs="Times New Roman"/>
          <w:sz w:val="24"/>
          <w:szCs w:val="24"/>
        </w:rPr>
        <w:t xml:space="preserve"> the needs of the</w:t>
      </w:r>
      <w:r w:rsidR="00097566" w:rsidRPr="00CA2B59">
        <w:rPr>
          <w:rFonts w:ascii="Times New Roman" w:hAnsi="Times New Roman" w:cs="Times New Roman"/>
          <w:sz w:val="24"/>
          <w:szCs w:val="24"/>
        </w:rPr>
        <w:t>ir</w:t>
      </w:r>
      <w:r w:rsidRPr="00CA2B59">
        <w:rPr>
          <w:rFonts w:ascii="Times New Roman" w:hAnsi="Times New Roman" w:cs="Times New Roman"/>
          <w:sz w:val="24"/>
          <w:szCs w:val="24"/>
        </w:rPr>
        <w:t xml:space="preserve"> audience and mak</w:t>
      </w:r>
      <w:r w:rsidR="00CA2B59" w:rsidRPr="00CA2B59">
        <w:rPr>
          <w:rFonts w:ascii="Times New Roman" w:hAnsi="Times New Roman" w:cs="Times New Roman"/>
          <w:sz w:val="24"/>
          <w:szCs w:val="24"/>
        </w:rPr>
        <w:t>ing</w:t>
      </w:r>
      <w:r w:rsidRPr="00CA2B59">
        <w:rPr>
          <w:rFonts w:ascii="Times New Roman" w:hAnsi="Times New Roman" w:cs="Times New Roman"/>
          <w:sz w:val="24"/>
          <w:szCs w:val="24"/>
        </w:rPr>
        <w:t xml:space="preserve"> their </w:t>
      </w:r>
      <w:r w:rsidR="00CA2B59" w:rsidRPr="00CA2B59">
        <w:rPr>
          <w:rFonts w:ascii="Times New Roman" w:hAnsi="Times New Roman" w:cs="Times New Roman"/>
          <w:sz w:val="24"/>
          <w:szCs w:val="24"/>
        </w:rPr>
        <w:t>communication</w:t>
      </w:r>
      <w:r w:rsidRPr="00CA2B59">
        <w:rPr>
          <w:rFonts w:ascii="Times New Roman" w:hAnsi="Times New Roman" w:cs="Times New Roman"/>
          <w:sz w:val="24"/>
          <w:szCs w:val="24"/>
        </w:rPr>
        <w:t xml:space="preserve"> more</w:t>
      </w:r>
      <w:r w:rsidR="004B731B">
        <w:rPr>
          <w:rFonts w:ascii="Times New Roman" w:hAnsi="Times New Roman" w:cs="Times New Roman"/>
          <w:sz w:val="24"/>
          <w:szCs w:val="24"/>
        </w:rPr>
        <w:t xml:space="preserve"> </w:t>
      </w:r>
      <w:r w:rsidRPr="00CA2B59">
        <w:rPr>
          <w:rFonts w:ascii="Times New Roman" w:hAnsi="Times New Roman" w:cs="Times New Roman"/>
          <w:sz w:val="24"/>
          <w:szCs w:val="24"/>
        </w:rPr>
        <w:t>explicit</w:t>
      </w:r>
      <w:r w:rsidR="00097566" w:rsidRPr="00CA2B59">
        <w:rPr>
          <w:rFonts w:ascii="Times New Roman" w:hAnsi="Times New Roman" w:cs="Times New Roman"/>
          <w:sz w:val="24"/>
          <w:szCs w:val="24"/>
        </w:rPr>
        <w:t>.</w:t>
      </w:r>
      <w:r w:rsidRPr="00CA2B59">
        <w:rPr>
          <w:rFonts w:ascii="Times New Roman" w:hAnsi="Times New Roman" w:cs="Times New Roman"/>
          <w:sz w:val="24"/>
          <w:szCs w:val="24"/>
        </w:rPr>
        <w:t xml:space="preserve"> </w:t>
      </w:r>
      <w:r w:rsidR="004B731B">
        <w:rPr>
          <w:rFonts w:ascii="Times New Roman" w:hAnsi="Times New Roman" w:cs="Times New Roman"/>
          <w:sz w:val="24"/>
          <w:szCs w:val="24"/>
        </w:rPr>
        <w:t>Schiffrin (1987)</w:t>
      </w:r>
      <w:r w:rsidR="00D17DC4">
        <w:rPr>
          <w:rFonts w:ascii="Times New Roman" w:hAnsi="Times New Roman" w:cs="Times New Roman"/>
          <w:sz w:val="24"/>
          <w:szCs w:val="24"/>
        </w:rPr>
        <w:t>, Erman (1987)</w:t>
      </w:r>
      <w:r w:rsidR="004B731B">
        <w:rPr>
          <w:rFonts w:ascii="Times New Roman" w:hAnsi="Times New Roman" w:cs="Times New Roman"/>
          <w:sz w:val="24"/>
          <w:szCs w:val="24"/>
        </w:rPr>
        <w:t xml:space="preserve"> and Swan (2005) see this function as </w:t>
      </w:r>
      <w:r w:rsidR="004B731B" w:rsidRPr="00F06F91">
        <w:rPr>
          <w:rFonts w:ascii="Times New Roman" w:hAnsi="Times New Roman" w:cs="Times New Roman"/>
          <w:sz w:val="24"/>
          <w:szCs w:val="24"/>
        </w:rPr>
        <w:t xml:space="preserve">clarification of </w:t>
      </w:r>
      <w:r w:rsidR="00E616F8">
        <w:rPr>
          <w:rFonts w:ascii="Times New Roman" w:hAnsi="Times New Roman" w:cs="Times New Roman"/>
          <w:sz w:val="24"/>
          <w:szCs w:val="24"/>
        </w:rPr>
        <w:t xml:space="preserve">a </w:t>
      </w:r>
      <w:r w:rsidR="004B731B" w:rsidRPr="00F06F91">
        <w:rPr>
          <w:rFonts w:ascii="Times New Roman" w:hAnsi="Times New Roman" w:cs="Times New Roman"/>
          <w:sz w:val="24"/>
          <w:szCs w:val="24"/>
        </w:rPr>
        <w:t>vague statement</w:t>
      </w:r>
      <w:r w:rsidR="004B731B">
        <w:rPr>
          <w:rFonts w:ascii="Times New Roman" w:hAnsi="Times New Roman" w:cs="Times New Roman"/>
          <w:sz w:val="24"/>
          <w:szCs w:val="24"/>
        </w:rPr>
        <w:t xml:space="preserve">. Under this function we can find: making things clear, giving details, </w:t>
      </w:r>
      <w:r w:rsidR="00F06F91">
        <w:rPr>
          <w:rFonts w:ascii="Times New Roman" w:hAnsi="Times New Roman" w:cs="Times New Roman"/>
          <w:sz w:val="24"/>
          <w:szCs w:val="24"/>
        </w:rPr>
        <w:t>expansion of</w:t>
      </w:r>
      <w:r w:rsidR="004B731B">
        <w:rPr>
          <w:rFonts w:ascii="Times New Roman" w:hAnsi="Times New Roman" w:cs="Times New Roman"/>
          <w:sz w:val="24"/>
          <w:szCs w:val="24"/>
        </w:rPr>
        <w:t xml:space="preserve"> </w:t>
      </w:r>
      <w:r w:rsidR="00E616F8">
        <w:rPr>
          <w:rFonts w:ascii="Times New Roman" w:hAnsi="Times New Roman" w:cs="Times New Roman"/>
          <w:sz w:val="24"/>
          <w:szCs w:val="24"/>
        </w:rPr>
        <w:t xml:space="preserve">the </w:t>
      </w:r>
      <w:r w:rsidR="004B731B">
        <w:rPr>
          <w:rFonts w:ascii="Times New Roman" w:hAnsi="Times New Roman" w:cs="Times New Roman"/>
          <w:sz w:val="24"/>
          <w:szCs w:val="24"/>
        </w:rPr>
        <w:t>speaker</w:t>
      </w:r>
      <w:r w:rsidR="00F06F91">
        <w:rPr>
          <w:rFonts w:ascii="Times New Roman" w:hAnsi="Times New Roman" w:cs="Times New Roman"/>
          <w:sz w:val="24"/>
          <w:szCs w:val="24"/>
        </w:rPr>
        <w:t>’</w:t>
      </w:r>
      <w:r w:rsidR="004B731B">
        <w:rPr>
          <w:rFonts w:ascii="Times New Roman" w:hAnsi="Times New Roman" w:cs="Times New Roman"/>
          <w:sz w:val="24"/>
          <w:szCs w:val="24"/>
        </w:rPr>
        <w:t>s own prior ideas and explanations of intentions.</w:t>
      </w:r>
    </w:p>
    <w:p w14:paraId="2AD36213" w14:textId="55015C0F" w:rsidR="004F031F" w:rsidRDefault="004F031F" w:rsidP="007656A8">
      <w:pPr>
        <w:pStyle w:val="Odstavecseseznamem"/>
        <w:spacing w:after="240" w:line="480" w:lineRule="auto"/>
        <w:ind w:left="0" w:firstLine="708"/>
        <w:contextualSpacing w:val="0"/>
        <w:jc w:val="both"/>
        <w:rPr>
          <w:rFonts w:ascii="Times New Roman" w:hAnsi="Times New Roman" w:cs="Times New Roman"/>
          <w:sz w:val="24"/>
          <w:szCs w:val="24"/>
        </w:rPr>
      </w:pPr>
      <w:r>
        <w:rPr>
          <w:rFonts w:ascii="Times New Roman" w:hAnsi="Times New Roman" w:cs="Times New Roman"/>
          <w:sz w:val="24"/>
          <w:szCs w:val="24"/>
        </w:rPr>
        <w:t xml:space="preserve">Another function of </w:t>
      </w:r>
      <w:r w:rsidRPr="00131BFB">
        <w:rPr>
          <w:rFonts w:ascii="Times New Roman" w:hAnsi="Times New Roman" w:cs="Times New Roman"/>
          <w:i/>
          <w:sz w:val="24"/>
          <w:szCs w:val="24"/>
        </w:rPr>
        <w:t>I mean</w:t>
      </w:r>
      <w:r>
        <w:rPr>
          <w:rFonts w:ascii="Times New Roman" w:hAnsi="Times New Roman" w:cs="Times New Roman"/>
          <w:sz w:val="24"/>
          <w:szCs w:val="24"/>
        </w:rPr>
        <w:t>, highlighted by Erman, is</w:t>
      </w:r>
      <w:r w:rsidR="00F06F91">
        <w:rPr>
          <w:rFonts w:ascii="Times New Roman" w:hAnsi="Times New Roman" w:cs="Times New Roman"/>
          <w:sz w:val="24"/>
          <w:szCs w:val="24"/>
        </w:rPr>
        <w:t xml:space="preserve"> </w:t>
      </w:r>
      <w:r w:rsidRPr="00B7751C">
        <w:rPr>
          <w:rFonts w:ascii="Times New Roman" w:hAnsi="Times New Roman" w:cs="Times New Roman"/>
          <w:sz w:val="24"/>
          <w:szCs w:val="24"/>
        </w:rPr>
        <w:t>turn management</w:t>
      </w:r>
      <w:r w:rsidR="00D25E25">
        <w:rPr>
          <w:rFonts w:ascii="Times New Roman" w:hAnsi="Times New Roman" w:cs="Times New Roman"/>
          <w:sz w:val="24"/>
          <w:szCs w:val="24"/>
        </w:rPr>
        <w:t>.</w:t>
      </w:r>
      <w:r>
        <w:rPr>
          <w:rFonts w:ascii="Times New Roman" w:hAnsi="Times New Roman" w:cs="Times New Roman"/>
          <w:sz w:val="24"/>
          <w:szCs w:val="24"/>
        </w:rPr>
        <w:t xml:space="preserve"> Th</w:t>
      </w:r>
      <w:r w:rsidR="00D25E25">
        <w:rPr>
          <w:rFonts w:ascii="Times New Roman" w:hAnsi="Times New Roman" w:cs="Times New Roman"/>
          <w:sz w:val="24"/>
          <w:szCs w:val="24"/>
        </w:rPr>
        <w:t>is</w:t>
      </w:r>
      <w:r>
        <w:rPr>
          <w:rFonts w:ascii="Times New Roman" w:hAnsi="Times New Roman" w:cs="Times New Roman"/>
          <w:sz w:val="24"/>
          <w:szCs w:val="24"/>
        </w:rPr>
        <w:t xml:space="preserve"> function include</w:t>
      </w:r>
      <w:r w:rsidR="00D25E25">
        <w:rPr>
          <w:rFonts w:ascii="Times New Roman" w:hAnsi="Times New Roman" w:cs="Times New Roman"/>
          <w:sz w:val="24"/>
          <w:szCs w:val="24"/>
        </w:rPr>
        <w:t>s</w:t>
      </w:r>
      <w:r>
        <w:rPr>
          <w:rFonts w:ascii="Times New Roman" w:hAnsi="Times New Roman" w:cs="Times New Roman"/>
          <w:sz w:val="24"/>
          <w:szCs w:val="24"/>
        </w:rPr>
        <w:t xml:space="preserve"> turn-taking</w:t>
      </w:r>
      <w:r w:rsidR="00CA2B59">
        <w:rPr>
          <w:rFonts w:ascii="Times New Roman" w:hAnsi="Times New Roman" w:cs="Times New Roman"/>
          <w:sz w:val="24"/>
          <w:szCs w:val="24"/>
        </w:rPr>
        <w:t xml:space="preserve"> function</w:t>
      </w:r>
      <w:r w:rsidR="00776046">
        <w:rPr>
          <w:rFonts w:ascii="Times New Roman" w:hAnsi="Times New Roman" w:cs="Times New Roman"/>
          <w:sz w:val="24"/>
          <w:szCs w:val="24"/>
        </w:rPr>
        <w:t xml:space="preserve">, especially </w:t>
      </w:r>
      <w:r>
        <w:rPr>
          <w:rFonts w:ascii="Times New Roman" w:hAnsi="Times New Roman" w:cs="Times New Roman"/>
          <w:sz w:val="24"/>
          <w:szCs w:val="24"/>
        </w:rPr>
        <w:t>in combination with a DM or a conjunction</w:t>
      </w:r>
      <w:r w:rsidR="00CA2B59">
        <w:rPr>
          <w:rFonts w:ascii="Times New Roman" w:hAnsi="Times New Roman" w:cs="Times New Roman"/>
          <w:sz w:val="24"/>
          <w:szCs w:val="24"/>
        </w:rPr>
        <w:t>,</w:t>
      </w:r>
      <w:r>
        <w:rPr>
          <w:rFonts w:ascii="Times New Roman" w:hAnsi="Times New Roman" w:cs="Times New Roman"/>
          <w:sz w:val="24"/>
          <w:szCs w:val="24"/>
        </w:rPr>
        <w:t xml:space="preserve"> and turn-holding function</w:t>
      </w:r>
      <w:r w:rsidR="00C6176E">
        <w:rPr>
          <w:rFonts w:ascii="Times New Roman" w:hAnsi="Times New Roman" w:cs="Times New Roman"/>
          <w:sz w:val="24"/>
          <w:szCs w:val="24"/>
        </w:rPr>
        <w:t>.</w:t>
      </w:r>
      <w:r>
        <w:rPr>
          <w:rFonts w:ascii="Times New Roman" w:hAnsi="Times New Roman" w:cs="Times New Roman"/>
          <w:sz w:val="24"/>
          <w:szCs w:val="24"/>
        </w:rPr>
        <w:t xml:space="preserve"> </w:t>
      </w:r>
      <w:r w:rsidR="00FF2E95" w:rsidRPr="00776046">
        <w:rPr>
          <w:rFonts w:ascii="Times New Roman" w:hAnsi="Times New Roman" w:cs="Times New Roman"/>
          <w:i/>
          <w:sz w:val="24"/>
          <w:szCs w:val="24"/>
        </w:rPr>
        <w:t>I mean</w:t>
      </w:r>
      <w:r w:rsidR="00FF2E95">
        <w:rPr>
          <w:rFonts w:ascii="Times New Roman" w:hAnsi="Times New Roman" w:cs="Times New Roman"/>
          <w:sz w:val="24"/>
          <w:szCs w:val="24"/>
        </w:rPr>
        <w:t xml:space="preserve"> can occur turn-initially, turn-medially or turn-finally because at any point </w:t>
      </w:r>
      <w:r w:rsidR="00E616F8">
        <w:rPr>
          <w:rFonts w:ascii="Times New Roman" w:hAnsi="Times New Roman" w:cs="Times New Roman"/>
          <w:sz w:val="24"/>
          <w:szCs w:val="24"/>
        </w:rPr>
        <w:t>with</w:t>
      </w:r>
      <w:r w:rsidR="00FF2E95">
        <w:rPr>
          <w:rFonts w:ascii="Times New Roman" w:hAnsi="Times New Roman" w:cs="Times New Roman"/>
          <w:sz w:val="24"/>
          <w:szCs w:val="24"/>
        </w:rPr>
        <w:t>in a turn</w:t>
      </w:r>
      <w:r w:rsidR="00776046">
        <w:rPr>
          <w:rFonts w:ascii="Times New Roman" w:hAnsi="Times New Roman" w:cs="Times New Roman"/>
          <w:sz w:val="24"/>
          <w:szCs w:val="24"/>
        </w:rPr>
        <w:t>,</w:t>
      </w:r>
      <w:r w:rsidR="00FF2E95">
        <w:rPr>
          <w:rFonts w:ascii="Times New Roman" w:hAnsi="Times New Roman" w:cs="Times New Roman"/>
          <w:sz w:val="24"/>
          <w:szCs w:val="24"/>
        </w:rPr>
        <w:t xml:space="preserve"> speakers may wish to “forewarn adjustments” (Fox Tree &amp; Schrock, 2002). </w:t>
      </w:r>
      <w:r w:rsidR="00776046">
        <w:rPr>
          <w:rFonts w:ascii="Times New Roman" w:hAnsi="Times New Roman" w:cs="Times New Roman"/>
          <w:sz w:val="24"/>
          <w:szCs w:val="24"/>
        </w:rPr>
        <w:t xml:space="preserve">For instance, </w:t>
      </w:r>
      <w:r w:rsidR="00776046" w:rsidRPr="00776046">
        <w:rPr>
          <w:rFonts w:ascii="Times New Roman" w:hAnsi="Times New Roman" w:cs="Times New Roman"/>
          <w:i/>
          <w:sz w:val="24"/>
          <w:szCs w:val="24"/>
        </w:rPr>
        <w:t>I mean</w:t>
      </w:r>
      <w:r w:rsidR="00776046">
        <w:rPr>
          <w:rFonts w:ascii="Times New Roman" w:hAnsi="Times New Roman" w:cs="Times New Roman"/>
          <w:sz w:val="24"/>
          <w:szCs w:val="24"/>
        </w:rPr>
        <w:t xml:space="preserve"> at the beginning of a turn may signal that the speaker will make an adjustment to their previous turn while skipping the other speaker’s turn in-between. </w:t>
      </w:r>
    </w:p>
    <w:p w14:paraId="54446008" w14:textId="1D067AD9" w:rsidR="00D25E25" w:rsidRDefault="00D25E25" w:rsidP="007656A8">
      <w:pPr>
        <w:pStyle w:val="Odstavecseseznamem"/>
        <w:spacing w:after="240" w:line="480" w:lineRule="auto"/>
        <w:ind w:left="0" w:firstLine="708"/>
        <w:contextualSpacing w:val="0"/>
        <w:jc w:val="both"/>
        <w:rPr>
          <w:rFonts w:ascii="Times New Roman" w:hAnsi="Times New Roman" w:cs="Times New Roman"/>
          <w:sz w:val="24"/>
          <w:szCs w:val="24"/>
        </w:rPr>
      </w:pPr>
      <w:r>
        <w:rPr>
          <w:rFonts w:ascii="Times New Roman" w:hAnsi="Times New Roman" w:cs="Times New Roman"/>
          <w:sz w:val="24"/>
          <w:szCs w:val="24"/>
        </w:rPr>
        <w:t xml:space="preserve">Text </w:t>
      </w:r>
      <w:r w:rsidRPr="00B7751C">
        <w:rPr>
          <w:rFonts w:ascii="Times New Roman" w:hAnsi="Times New Roman" w:cs="Times New Roman"/>
          <w:sz w:val="24"/>
          <w:szCs w:val="24"/>
        </w:rPr>
        <w:t>organization</w:t>
      </w:r>
      <w:r w:rsidR="00052659">
        <w:rPr>
          <w:rFonts w:ascii="Times New Roman" w:hAnsi="Times New Roman" w:cs="Times New Roman"/>
          <w:b/>
          <w:sz w:val="24"/>
          <w:szCs w:val="24"/>
        </w:rPr>
        <w:t>,</w:t>
      </w:r>
      <w:r>
        <w:rPr>
          <w:rFonts w:ascii="Times New Roman" w:hAnsi="Times New Roman" w:cs="Times New Roman"/>
          <w:sz w:val="24"/>
          <w:szCs w:val="24"/>
        </w:rPr>
        <w:t xml:space="preserve"> as called by linguists, such as Fox Tree and Schrock</w:t>
      </w:r>
      <w:r w:rsidR="00C71CBC">
        <w:rPr>
          <w:rFonts w:ascii="Times New Roman" w:hAnsi="Times New Roman" w:cs="Times New Roman"/>
          <w:sz w:val="24"/>
          <w:szCs w:val="24"/>
        </w:rPr>
        <w:t xml:space="preserve"> (2002)</w:t>
      </w:r>
      <w:r w:rsidR="00C07AF8">
        <w:rPr>
          <w:rFonts w:ascii="Times New Roman" w:hAnsi="Times New Roman" w:cs="Times New Roman"/>
          <w:sz w:val="24"/>
          <w:szCs w:val="24"/>
        </w:rPr>
        <w:t xml:space="preserve"> and </w:t>
      </w:r>
      <w:r>
        <w:rPr>
          <w:rFonts w:ascii="Times New Roman" w:hAnsi="Times New Roman" w:cs="Times New Roman"/>
          <w:sz w:val="24"/>
          <w:szCs w:val="24"/>
        </w:rPr>
        <w:t>Fern</w:t>
      </w:r>
      <w:r w:rsidR="003A6BA8">
        <w:rPr>
          <w:rFonts w:ascii="Times New Roman" w:hAnsi="Times New Roman" w:cs="Times New Roman"/>
          <w:sz w:val="24"/>
          <w:szCs w:val="24"/>
        </w:rPr>
        <w:t>á</w:t>
      </w:r>
      <w:r>
        <w:rPr>
          <w:rFonts w:ascii="Times New Roman" w:hAnsi="Times New Roman" w:cs="Times New Roman"/>
          <w:sz w:val="24"/>
          <w:szCs w:val="24"/>
        </w:rPr>
        <w:t>ndez-Polo</w:t>
      </w:r>
      <w:r w:rsidR="00C71CBC">
        <w:rPr>
          <w:rFonts w:ascii="Times New Roman" w:hAnsi="Times New Roman" w:cs="Times New Roman"/>
          <w:sz w:val="24"/>
          <w:szCs w:val="24"/>
        </w:rPr>
        <w:t xml:space="preserve"> (2013),</w:t>
      </w:r>
      <w:r>
        <w:rPr>
          <w:rFonts w:ascii="Times New Roman" w:hAnsi="Times New Roman" w:cs="Times New Roman"/>
          <w:sz w:val="24"/>
          <w:szCs w:val="24"/>
        </w:rPr>
        <w:t xml:space="preserve"> may include topic changes, personal commentaries, explanations or justifications </w:t>
      </w:r>
      <w:r w:rsidR="003A6BA8">
        <w:rPr>
          <w:rFonts w:ascii="Times New Roman" w:hAnsi="Times New Roman" w:cs="Times New Roman"/>
          <w:sz w:val="24"/>
          <w:szCs w:val="24"/>
        </w:rPr>
        <w:t>or providing support for a</w:t>
      </w:r>
      <w:r>
        <w:rPr>
          <w:rFonts w:ascii="Times New Roman" w:hAnsi="Times New Roman" w:cs="Times New Roman"/>
          <w:sz w:val="24"/>
          <w:szCs w:val="24"/>
        </w:rPr>
        <w:t xml:space="preserve"> previous statement</w:t>
      </w:r>
      <w:r w:rsidR="002E272A">
        <w:rPr>
          <w:rFonts w:ascii="Times New Roman" w:hAnsi="Times New Roman" w:cs="Times New Roman"/>
          <w:sz w:val="24"/>
          <w:szCs w:val="24"/>
        </w:rPr>
        <w:t xml:space="preserve">. </w:t>
      </w:r>
      <w:r w:rsidR="003A6BA8">
        <w:rPr>
          <w:rFonts w:ascii="Times New Roman" w:hAnsi="Times New Roman" w:cs="Times New Roman"/>
          <w:sz w:val="24"/>
          <w:szCs w:val="24"/>
        </w:rPr>
        <w:t xml:space="preserve">Fernández-Polo (ibid.) gives a warning against justification that can sound self-justificatory, which </w:t>
      </w:r>
      <w:r w:rsidR="00A75C92">
        <w:rPr>
          <w:rFonts w:ascii="Times New Roman" w:hAnsi="Times New Roman" w:cs="Times New Roman"/>
          <w:sz w:val="24"/>
          <w:szCs w:val="24"/>
        </w:rPr>
        <w:t>“</w:t>
      </w:r>
      <w:r w:rsidR="003A6BA8">
        <w:rPr>
          <w:rFonts w:ascii="Times New Roman" w:hAnsi="Times New Roman" w:cs="Times New Roman"/>
          <w:sz w:val="24"/>
          <w:szCs w:val="24"/>
        </w:rPr>
        <w:t xml:space="preserve">eventually </w:t>
      </w:r>
      <w:r w:rsidR="00A75C92">
        <w:rPr>
          <w:rFonts w:ascii="Times New Roman" w:hAnsi="Times New Roman" w:cs="Times New Roman"/>
          <w:sz w:val="24"/>
          <w:szCs w:val="24"/>
        </w:rPr>
        <w:t>projects the impression that the speaker is not fully convinced of the adequacy of their approach” (ibid.: 63)</w:t>
      </w:r>
      <w:r w:rsidR="009D75FF">
        <w:rPr>
          <w:rFonts w:ascii="Times New Roman" w:hAnsi="Times New Roman" w:cs="Times New Roman"/>
          <w:sz w:val="24"/>
          <w:szCs w:val="24"/>
        </w:rPr>
        <w:t>.</w:t>
      </w:r>
    </w:p>
    <w:p w14:paraId="11B209BE" w14:textId="257D655B" w:rsidR="00B347B5" w:rsidRPr="00F614C0" w:rsidRDefault="00E616F8" w:rsidP="007656A8">
      <w:pPr>
        <w:pStyle w:val="Odstavecseseznamem"/>
        <w:spacing w:after="240" w:line="480" w:lineRule="auto"/>
        <w:ind w:left="0" w:firstLine="708"/>
        <w:contextualSpacing w:val="0"/>
        <w:jc w:val="both"/>
        <w:rPr>
          <w:rFonts w:ascii="Times New Roman" w:hAnsi="Times New Roman" w:cs="Times New Roman"/>
          <w:sz w:val="24"/>
          <w:szCs w:val="24"/>
        </w:rPr>
      </w:pPr>
      <w:r>
        <w:rPr>
          <w:rFonts w:ascii="Times New Roman" w:hAnsi="Times New Roman" w:cs="Times New Roman"/>
          <w:sz w:val="24"/>
          <w:szCs w:val="24"/>
        </w:rPr>
        <w:t>Another</w:t>
      </w:r>
      <w:r w:rsidR="00B347B5">
        <w:rPr>
          <w:rFonts w:ascii="Times New Roman" w:hAnsi="Times New Roman" w:cs="Times New Roman"/>
          <w:sz w:val="24"/>
          <w:szCs w:val="24"/>
        </w:rPr>
        <w:t xml:space="preserve"> function of </w:t>
      </w:r>
      <w:r w:rsidR="00B347B5" w:rsidRPr="00131BFB">
        <w:rPr>
          <w:rFonts w:ascii="Times New Roman" w:hAnsi="Times New Roman" w:cs="Times New Roman"/>
          <w:i/>
          <w:sz w:val="24"/>
          <w:szCs w:val="24"/>
        </w:rPr>
        <w:t>I mean</w:t>
      </w:r>
      <w:r w:rsidR="00B347B5">
        <w:rPr>
          <w:rFonts w:ascii="Times New Roman" w:hAnsi="Times New Roman" w:cs="Times New Roman"/>
          <w:sz w:val="24"/>
          <w:szCs w:val="24"/>
        </w:rPr>
        <w:t xml:space="preserve"> is </w:t>
      </w:r>
      <w:r w:rsidR="00B347B5" w:rsidRPr="00B7751C">
        <w:rPr>
          <w:rFonts w:ascii="Times New Roman" w:hAnsi="Times New Roman" w:cs="Times New Roman"/>
          <w:sz w:val="24"/>
          <w:szCs w:val="24"/>
        </w:rPr>
        <w:t>hesitation and stall</w:t>
      </w:r>
      <w:r w:rsidR="00250CAF" w:rsidRPr="00B7751C">
        <w:rPr>
          <w:rFonts w:ascii="Times New Roman" w:hAnsi="Times New Roman" w:cs="Times New Roman"/>
          <w:sz w:val="24"/>
          <w:szCs w:val="24"/>
        </w:rPr>
        <w:t>ing</w:t>
      </w:r>
      <w:r w:rsidR="00B347B5">
        <w:rPr>
          <w:rFonts w:ascii="Times New Roman" w:hAnsi="Times New Roman" w:cs="Times New Roman"/>
          <w:sz w:val="24"/>
          <w:szCs w:val="24"/>
        </w:rPr>
        <w:t xml:space="preserve"> </w:t>
      </w:r>
      <w:r>
        <w:rPr>
          <w:rFonts w:ascii="Times New Roman" w:hAnsi="Times New Roman" w:cs="Times New Roman"/>
          <w:sz w:val="24"/>
          <w:szCs w:val="24"/>
        </w:rPr>
        <w:t>labelled in this way</w:t>
      </w:r>
      <w:r w:rsidR="002E272A">
        <w:rPr>
          <w:rFonts w:ascii="Times New Roman" w:hAnsi="Times New Roman" w:cs="Times New Roman"/>
          <w:sz w:val="24"/>
          <w:szCs w:val="24"/>
        </w:rPr>
        <w:t xml:space="preserve"> by</w:t>
      </w:r>
      <w:r w:rsidR="00B347B5">
        <w:rPr>
          <w:rFonts w:ascii="Times New Roman" w:hAnsi="Times New Roman" w:cs="Times New Roman"/>
          <w:sz w:val="24"/>
          <w:szCs w:val="24"/>
        </w:rPr>
        <w:t xml:space="preserve"> Swan</w:t>
      </w:r>
      <w:r w:rsidR="00250CAF">
        <w:rPr>
          <w:rFonts w:ascii="Times New Roman" w:hAnsi="Times New Roman" w:cs="Times New Roman"/>
          <w:sz w:val="24"/>
          <w:szCs w:val="24"/>
        </w:rPr>
        <w:t xml:space="preserve"> (2005)</w:t>
      </w:r>
      <w:r w:rsidR="00364EEC">
        <w:rPr>
          <w:rFonts w:ascii="Times New Roman" w:hAnsi="Times New Roman" w:cs="Times New Roman"/>
          <w:sz w:val="24"/>
          <w:szCs w:val="24"/>
        </w:rPr>
        <w:t>,</w:t>
      </w:r>
      <w:r w:rsidR="00B347B5">
        <w:rPr>
          <w:rFonts w:ascii="Times New Roman" w:hAnsi="Times New Roman" w:cs="Times New Roman"/>
          <w:sz w:val="24"/>
          <w:szCs w:val="24"/>
        </w:rPr>
        <w:t xml:space="preserve"> </w:t>
      </w:r>
      <w:r w:rsidR="006130A8">
        <w:rPr>
          <w:rFonts w:ascii="Times New Roman" w:hAnsi="Times New Roman" w:cs="Times New Roman"/>
          <w:sz w:val="24"/>
          <w:szCs w:val="24"/>
        </w:rPr>
        <w:t>Stenström</w:t>
      </w:r>
      <w:r w:rsidR="00250CAF">
        <w:rPr>
          <w:rFonts w:ascii="Times New Roman" w:hAnsi="Times New Roman" w:cs="Times New Roman"/>
          <w:sz w:val="24"/>
          <w:szCs w:val="24"/>
        </w:rPr>
        <w:t xml:space="preserve"> (1999)</w:t>
      </w:r>
      <w:r w:rsidR="00052659">
        <w:rPr>
          <w:rFonts w:ascii="Times New Roman" w:hAnsi="Times New Roman" w:cs="Times New Roman"/>
          <w:sz w:val="24"/>
          <w:szCs w:val="24"/>
        </w:rPr>
        <w:t xml:space="preserve"> </w:t>
      </w:r>
      <w:r w:rsidR="00364EEC">
        <w:rPr>
          <w:rFonts w:ascii="Times New Roman" w:hAnsi="Times New Roman" w:cs="Times New Roman"/>
          <w:sz w:val="24"/>
          <w:szCs w:val="24"/>
        </w:rPr>
        <w:t>and</w:t>
      </w:r>
      <w:r w:rsidR="00052659">
        <w:rPr>
          <w:rFonts w:ascii="Times New Roman" w:hAnsi="Times New Roman" w:cs="Times New Roman"/>
          <w:sz w:val="24"/>
          <w:szCs w:val="24"/>
        </w:rPr>
        <w:t xml:space="preserve"> Erman (1987)</w:t>
      </w:r>
      <w:r w:rsidR="00B347B5">
        <w:rPr>
          <w:rFonts w:ascii="Times New Roman" w:hAnsi="Times New Roman" w:cs="Times New Roman"/>
          <w:sz w:val="24"/>
          <w:szCs w:val="24"/>
        </w:rPr>
        <w:t>. It is used when speakers need time to think</w:t>
      </w:r>
      <w:r w:rsidR="00C6176E">
        <w:rPr>
          <w:rFonts w:ascii="Times New Roman" w:hAnsi="Times New Roman" w:cs="Times New Roman"/>
          <w:sz w:val="24"/>
          <w:szCs w:val="24"/>
        </w:rPr>
        <w:t xml:space="preserve"> about what to say next</w:t>
      </w:r>
      <w:r w:rsidR="00D7626A">
        <w:rPr>
          <w:rFonts w:ascii="Times New Roman" w:hAnsi="Times New Roman" w:cs="Times New Roman"/>
          <w:sz w:val="24"/>
          <w:szCs w:val="24"/>
        </w:rPr>
        <w:t xml:space="preserve"> and plan their next move</w:t>
      </w:r>
      <w:r w:rsidR="00B347B5">
        <w:rPr>
          <w:rFonts w:ascii="Times New Roman" w:hAnsi="Times New Roman" w:cs="Times New Roman"/>
          <w:sz w:val="24"/>
          <w:szCs w:val="24"/>
        </w:rPr>
        <w:t>, therefore they stall for time.</w:t>
      </w:r>
      <w:r w:rsidR="004B731B">
        <w:rPr>
          <w:rFonts w:ascii="Times New Roman" w:hAnsi="Times New Roman" w:cs="Times New Roman"/>
          <w:sz w:val="24"/>
          <w:szCs w:val="24"/>
        </w:rPr>
        <w:t xml:space="preserve"> </w:t>
      </w:r>
      <w:r w:rsidR="00D7626A">
        <w:rPr>
          <w:rFonts w:ascii="Times New Roman" w:hAnsi="Times New Roman" w:cs="Times New Roman"/>
          <w:sz w:val="24"/>
          <w:szCs w:val="24"/>
        </w:rPr>
        <w:t>The verbal filler tends to be accompanied by a voice-filled pause (</w:t>
      </w:r>
      <w:r w:rsidR="00D7626A" w:rsidRPr="009D75FF">
        <w:rPr>
          <w:rFonts w:ascii="Times New Roman" w:hAnsi="Times New Roman" w:cs="Times New Roman"/>
          <w:i/>
          <w:sz w:val="24"/>
          <w:szCs w:val="24"/>
        </w:rPr>
        <w:t>um, uh</w:t>
      </w:r>
      <w:r w:rsidR="00D7626A">
        <w:rPr>
          <w:rFonts w:ascii="Times New Roman" w:hAnsi="Times New Roman" w:cs="Times New Roman"/>
          <w:sz w:val="24"/>
          <w:szCs w:val="24"/>
        </w:rPr>
        <w:t xml:space="preserve">) or by a silent pause. Voice-filled pauses usually indicate that </w:t>
      </w:r>
      <w:r>
        <w:rPr>
          <w:rFonts w:ascii="Times New Roman" w:hAnsi="Times New Roman" w:cs="Times New Roman"/>
          <w:sz w:val="24"/>
          <w:szCs w:val="24"/>
        </w:rPr>
        <w:t xml:space="preserve">the </w:t>
      </w:r>
      <w:r w:rsidR="00D7626A">
        <w:rPr>
          <w:rFonts w:ascii="Times New Roman" w:hAnsi="Times New Roman" w:cs="Times New Roman"/>
          <w:sz w:val="24"/>
          <w:szCs w:val="24"/>
        </w:rPr>
        <w:t>speaker has not finished his turn and has no intention to give it up.</w:t>
      </w:r>
      <w:r w:rsidR="008F6437">
        <w:rPr>
          <w:rFonts w:ascii="Times New Roman" w:hAnsi="Times New Roman" w:cs="Times New Roman"/>
          <w:sz w:val="24"/>
          <w:szCs w:val="24"/>
        </w:rPr>
        <w:t xml:space="preserve"> Stenström (1999) suggests that verbal fillers occur at the beginning of a turn if </w:t>
      </w:r>
      <w:r>
        <w:rPr>
          <w:rFonts w:ascii="Times New Roman" w:hAnsi="Times New Roman" w:cs="Times New Roman"/>
          <w:sz w:val="24"/>
          <w:szCs w:val="24"/>
        </w:rPr>
        <w:t>the</w:t>
      </w:r>
      <w:r w:rsidR="008F6437">
        <w:rPr>
          <w:rFonts w:ascii="Times New Roman" w:hAnsi="Times New Roman" w:cs="Times New Roman"/>
          <w:sz w:val="24"/>
          <w:szCs w:val="24"/>
        </w:rPr>
        <w:t xml:space="preserve"> speaker takes </w:t>
      </w:r>
      <w:r w:rsidR="008F6437">
        <w:rPr>
          <w:rFonts w:ascii="Times New Roman" w:hAnsi="Times New Roman" w:cs="Times New Roman"/>
          <w:sz w:val="24"/>
          <w:szCs w:val="24"/>
        </w:rPr>
        <w:lastRenderedPageBreak/>
        <w:t xml:space="preserve">the turn without being fully prepared. That is why, verbal fillers tend to cluster in the “global planning area” (ibid.: 69). There are lots of combinations of pauses and fillers, such as </w:t>
      </w:r>
      <w:r w:rsidR="008F6437" w:rsidRPr="008F6437">
        <w:rPr>
          <w:rFonts w:ascii="Times New Roman" w:hAnsi="Times New Roman" w:cs="Times New Roman"/>
          <w:i/>
          <w:sz w:val="24"/>
          <w:szCs w:val="24"/>
        </w:rPr>
        <w:t xml:space="preserve">well I mean, </w:t>
      </w:r>
      <w:r w:rsidR="009D75FF">
        <w:rPr>
          <w:rFonts w:ascii="Times New Roman" w:hAnsi="Times New Roman" w:cs="Times New Roman"/>
          <w:i/>
          <w:sz w:val="24"/>
          <w:szCs w:val="24"/>
        </w:rPr>
        <w:t>u</w:t>
      </w:r>
      <w:r w:rsidR="008F6437" w:rsidRPr="008F6437">
        <w:rPr>
          <w:rFonts w:ascii="Times New Roman" w:hAnsi="Times New Roman" w:cs="Times New Roman"/>
          <w:i/>
          <w:sz w:val="24"/>
          <w:szCs w:val="24"/>
        </w:rPr>
        <w:t>m</w:t>
      </w:r>
      <w:r w:rsidR="008F6437">
        <w:rPr>
          <w:rFonts w:ascii="Times New Roman" w:hAnsi="Times New Roman" w:cs="Times New Roman"/>
          <w:sz w:val="24"/>
          <w:szCs w:val="24"/>
        </w:rPr>
        <w:t xml:space="preserve"> or </w:t>
      </w:r>
      <w:r w:rsidR="008F6437" w:rsidRPr="008F6437">
        <w:rPr>
          <w:rFonts w:ascii="Times New Roman" w:hAnsi="Times New Roman" w:cs="Times New Roman"/>
          <w:i/>
          <w:sz w:val="24"/>
          <w:szCs w:val="24"/>
        </w:rPr>
        <w:t>well I mean, you know.</w:t>
      </w:r>
      <w:r w:rsidR="00F614C0">
        <w:rPr>
          <w:rFonts w:ascii="Times New Roman" w:hAnsi="Times New Roman" w:cs="Times New Roman"/>
          <w:i/>
          <w:sz w:val="24"/>
          <w:szCs w:val="24"/>
        </w:rPr>
        <w:t xml:space="preserve"> </w:t>
      </w:r>
    </w:p>
    <w:p w14:paraId="465C289B" w14:textId="701ED096" w:rsidR="005E757F" w:rsidRDefault="006130A8" w:rsidP="007656A8">
      <w:pPr>
        <w:pStyle w:val="Odstavecseseznamem"/>
        <w:spacing w:after="240" w:line="480" w:lineRule="auto"/>
        <w:ind w:left="0" w:firstLine="708"/>
        <w:contextualSpacing w:val="0"/>
        <w:jc w:val="both"/>
        <w:rPr>
          <w:rFonts w:ascii="Times New Roman" w:hAnsi="Times New Roman" w:cs="Times New Roman"/>
          <w:sz w:val="24"/>
          <w:szCs w:val="24"/>
        </w:rPr>
      </w:pPr>
      <w:r>
        <w:rPr>
          <w:rFonts w:ascii="Times New Roman" w:hAnsi="Times New Roman" w:cs="Times New Roman"/>
          <w:sz w:val="24"/>
          <w:szCs w:val="24"/>
        </w:rPr>
        <w:t>Stenström</w:t>
      </w:r>
      <w:r w:rsidR="00AD5F50">
        <w:rPr>
          <w:rFonts w:ascii="Times New Roman" w:hAnsi="Times New Roman" w:cs="Times New Roman"/>
          <w:sz w:val="24"/>
          <w:szCs w:val="24"/>
        </w:rPr>
        <w:t xml:space="preserve"> (1999)</w:t>
      </w:r>
      <w:r w:rsidR="00B347B5">
        <w:rPr>
          <w:rFonts w:ascii="Times New Roman" w:hAnsi="Times New Roman" w:cs="Times New Roman"/>
          <w:sz w:val="24"/>
          <w:szCs w:val="24"/>
        </w:rPr>
        <w:t xml:space="preserve"> </w:t>
      </w:r>
      <w:r w:rsidR="00DA2C44">
        <w:rPr>
          <w:rFonts w:ascii="Times New Roman" w:hAnsi="Times New Roman" w:cs="Times New Roman"/>
          <w:sz w:val="24"/>
          <w:szCs w:val="24"/>
        </w:rPr>
        <w:t xml:space="preserve">and </w:t>
      </w:r>
      <w:r w:rsidR="00DA2C44" w:rsidRPr="00AD5F50">
        <w:rPr>
          <w:rFonts w:ascii="Times New Roman" w:hAnsi="Times New Roman" w:cs="Times New Roman"/>
          <w:sz w:val="24"/>
          <w:szCs w:val="24"/>
        </w:rPr>
        <w:t xml:space="preserve">Povolná (2010) </w:t>
      </w:r>
      <w:r w:rsidR="00B347B5">
        <w:rPr>
          <w:rFonts w:ascii="Times New Roman" w:hAnsi="Times New Roman" w:cs="Times New Roman"/>
          <w:sz w:val="24"/>
          <w:szCs w:val="24"/>
        </w:rPr>
        <w:t xml:space="preserve">also mention </w:t>
      </w:r>
      <w:r w:rsidR="00B347B5" w:rsidRPr="00131BFB">
        <w:rPr>
          <w:rFonts w:ascii="Times New Roman" w:hAnsi="Times New Roman" w:cs="Times New Roman"/>
          <w:i/>
          <w:sz w:val="24"/>
          <w:szCs w:val="24"/>
        </w:rPr>
        <w:t>I mean</w:t>
      </w:r>
      <w:r w:rsidR="00B347B5">
        <w:rPr>
          <w:rFonts w:ascii="Times New Roman" w:hAnsi="Times New Roman" w:cs="Times New Roman"/>
          <w:sz w:val="24"/>
          <w:szCs w:val="24"/>
        </w:rPr>
        <w:t xml:space="preserve"> as an </w:t>
      </w:r>
      <w:r w:rsidR="00B347B5" w:rsidRPr="00B7751C">
        <w:rPr>
          <w:rFonts w:ascii="Times New Roman" w:hAnsi="Times New Roman" w:cs="Times New Roman"/>
          <w:sz w:val="24"/>
          <w:szCs w:val="24"/>
        </w:rPr>
        <w:t>empathizer</w:t>
      </w:r>
      <w:r w:rsidR="00B347B5">
        <w:rPr>
          <w:rFonts w:ascii="Times New Roman" w:hAnsi="Times New Roman" w:cs="Times New Roman"/>
          <w:sz w:val="24"/>
          <w:szCs w:val="24"/>
        </w:rPr>
        <w:t xml:space="preserve"> in a phrase </w:t>
      </w:r>
      <w:r w:rsidR="00B347B5" w:rsidRPr="00C6176E">
        <w:rPr>
          <w:rFonts w:ascii="Times New Roman" w:hAnsi="Times New Roman" w:cs="Times New Roman"/>
          <w:i/>
          <w:sz w:val="24"/>
          <w:szCs w:val="24"/>
        </w:rPr>
        <w:t>If you see what I mean</w:t>
      </w:r>
      <w:r w:rsidR="00B347B5">
        <w:rPr>
          <w:rFonts w:ascii="Times New Roman" w:hAnsi="Times New Roman" w:cs="Times New Roman"/>
          <w:sz w:val="24"/>
          <w:szCs w:val="24"/>
        </w:rPr>
        <w:t>.</w:t>
      </w:r>
      <w:r w:rsidR="005E757F">
        <w:rPr>
          <w:rFonts w:ascii="Times New Roman" w:hAnsi="Times New Roman" w:cs="Times New Roman"/>
          <w:sz w:val="24"/>
          <w:szCs w:val="24"/>
        </w:rPr>
        <w:t xml:space="preserve"> Empathizer involves the listener and by using it, the speaker intensifies the relationship with the listener.</w:t>
      </w:r>
      <w:r w:rsidR="00B347B5">
        <w:rPr>
          <w:rFonts w:ascii="Times New Roman" w:hAnsi="Times New Roman" w:cs="Times New Roman"/>
          <w:sz w:val="24"/>
          <w:szCs w:val="24"/>
        </w:rPr>
        <w:t xml:space="preserve"> </w:t>
      </w:r>
    </w:p>
    <w:p w14:paraId="6549668E" w14:textId="5A4D3C6C" w:rsidR="00B347B5" w:rsidRDefault="00B347B5" w:rsidP="007656A8">
      <w:pPr>
        <w:pStyle w:val="Odstavecseseznamem"/>
        <w:spacing w:after="240" w:line="480" w:lineRule="auto"/>
        <w:ind w:left="0" w:firstLine="708"/>
        <w:contextualSpacing w:val="0"/>
        <w:jc w:val="both"/>
        <w:rPr>
          <w:rFonts w:ascii="Times New Roman" w:hAnsi="Times New Roman" w:cs="Times New Roman"/>
          <w:sz w:val="24"/>
          <w:szCs w:val="24"/>
        </w:rPr>
      </w:pPr>
      <w:r>
        <w:rPr>
          <w:rFonts w:ascii="Times New Roman" w:hAnsi="Times New Roman" w:cs="Times New Roman"/>
          <w:sz w:val="24"/>
          <w:szCs w:val="24"/>
        </w:rPr>
        <w:t>Further</w:t>
      </w:r>
      <w:r w:rsidR="009D75FF">
        <w:rPr>
          <w:rFonts w:ascii="Times New Roman" w:hAnsi="Times New Roman" w:cs="Times New Roman"/>
          <w:sz w:val="24"/>
          <w:szCs w:val="24"/>
        </w:rPr>
        <w:t>more,</w:t>
      </w:r>
      <w:r>
        <w:rPr>
          <w:rFonts w:ascii="Times New Roman" w:hAnsi="Times New Roman" w:cs="Times New Roman"/>
          <w:sz w:val="24"/>
          <w:szCs w:val="24"/>
        </w:rPr>
        <w:t xml:space="preserve"> </w:t>
      </w:r>
      <w:r w:rsidR="009D75FF">
        <w:rPr>
          <w:rFonts w:ascii="Times New Roman" w:hAnsi="Times New Roman" w:cs="Times New Roman"/>
          <w:sz w:val="24"/>
          <w:szCs w:val="24"/>
        </w:rPr>
        <w:t>Stenström</w:t>
      </w:r>
      <w:r>
        <w:rPr>
          <w:rFonts w:ascii="Times New Roman" w:hAnsi="Times New Roman" w:cs="Times New Roman"/>
          <w:sz w:val="24"/>
          <w:szCs w:val="24"/>
        </w:rPr>
        <w:t xml:space="preserve"> </w:t>
      </w:r>
      <w:r w:rsidR="007042FB">
        <w:rPr>
          <w:rFonts w:ascii="Times New Roman" w:hAnsi="Times New Roman" w:cs="Times New Roman"/>
          <w:sz w:val="24"/>
          <w:szCs w:val="24"/>
        </w:rPr>
        <w:t xml:space="preserve">(1999) </w:t>
      </w:r>
      <w:r>
        <w:rPr>
          <w:rFonts w:ascii="Times New Roman" w:hAnsi="Times New Roman" w:cs="Times New Roman"/>
          <w:sz w:val="24"/>
          <w:szCs w:val="24"/>
        </w:rPr>
        <w:t xml:space="preserve">recognizes </w:t>
      </w:r>
      <w:r w:rsidR="002E272A" w:rsidRPr="00B7751C">
        <w:rPr>
          <w:rFonts w:ascii="Times New Roman" w:hAnsi="Times New Roman" w:cs="Times New Roman"/>
          <w:sz w:val="24"/>
          <w:szCs w:val="24"/>
        </w:rPr>
        <w:t>d</w:t>
      </w:r>
      <w:r w:rsidRPr="00B7751C">
        <w:rPr>
          <w:rFonts w:ascii="Times New Roman" w:hAnsi="Times New Roman" w:cs="Times New Roman"/>
          <w:sz w:val="24"/>
          <w:szCs w:val="24"/>
        </w:rPr>
        <w:t>igression</w:t>
      </w:r>
      <w:r>
        <w:rPr>
          <w:rFonts w:ascii="Times New Roman" w:hAnsi="Times New Roman" w:cs="Times New Roman"/>
          <w:sz w:val="24"/>
          <w:szCs w:val="24"/>
        </w:rPr>
        <w:t xml:space="preserve"> from the topic</w:t>
      </w:r>
      <w:r w:rsidR="00AD5F50">
        <w:rPr>
          <w:rFonts w:ascii="Times New Roman" w:hAnsi="Times New Roman" w:cs="Times New Roman"/>
          <w:sz w:val="24"/>
          <w:szCs w:val="24"/>
        </w:rPr>
        <w:t xml:space="preserve"> as one of the functions of </w:t>
      </w:r>
      <w:r w:rsidR="00AD5F50" w:rsidRPr="00AD5F50">
        <w:rPr>
          <w:rFonts w:ascii="Times New Roman" w:hAnsi="Times New Roman" w:cs="Times New Roman"/>
          <w:i/>
          <w:sz w:val="24"/>
          <w:szCs w:val="24"/>
        </w:rPr>
        <w:t>I mean</w:t>
      </w:r>
      <w:r>
        <w:rPr>
          <w:rFonts w:ascii="Times New Roman" w:hAnsi="Times New Roman" w:cs="Times New Roman"/>
          <w:sz w:val="24"/>
          <w:szCs w:val="24"/>
        </w:rPr>
        <w:t xml:space="preserve">, </w:t>
      </w:r>
      <w:r w:rsidR="00FF2E95">
        <w:rPr>
          <w:rFonts w:ascii="Times New Roman" w:hAnsi="Times New Roman" w:cs="Times New Roman"/>
          <w:sz w:val="24"/>
          <w:szCs w:val="24"/>
        </w:rPr>
        <w:t>which involves moving away temporarily from the current topic. Digressions</w:t>
      </w:r>
      <w:r>
        <w:rPr>
          <w:rFonts w:ascii="Times New Roman" w:hAnsi="Times New Roman" w:cs="Times New Roman"/>
          <w:sz w:val="24"/>
          <w:szCs w:val="24"/>
        </w:rPr>
        <w:t xml:space="preserve"> c</w:t>
      </w:r>
      <w:r w:rsidR="00FF2E95">
        <w:rPr>
          <w:rFonts w:ascii="Times New Roman" w:hAnsi="Times New Roman" w:cs="Times New Roman"/>
          <w:sz w:val="24"/>
          <w:szCs w:val="24"/>
        </w:rPr>
        <w:t>an</w:t>
      </w:r>
      <w:r>
        <w:rPr>
          <w:rFonts w:ascii="Times New Roman" w:hAnsi="Times New Roman" w:cs="Times New Roman"/>
          <w:sz w:val="24"/>
          <w:szCs w:val="24"/>
        </w:rPr>
        <w:t xml:space="preserve"> be either spontaneous or deliberate and </w:t>
      </w:r>
      <w:r w:rsidR="00FF2E95">
        <w:rPr>
          <w:rFonts w:ascii="Times New Roman" w:hAnsi="Times New Roman" w:cs="Times New Roman"/>
          <w:sz w:val="24"/>
          <w:szCs w:val="24"/>
        </w:rPr>
        <w:t xml:space="preserve">they </w:t>
      </w:r>
      <w:r>
        <w:rPr>
          <w:rFonts w:ascii="Times New Roman" w:hAnsi="Times New Roman" w:cs="Times New Roman"/>
          <w:sz w:val="24"/>
          <w:szCs w:val="24"/>
        </w:rPr>
        <w:t>c</w:t>
      </w:r>
      <w:r w:rsidR="00FF2E95">
        <w:rPr>
          <w:rFonts w:ascii="Times New Roman" w:hAnsi="Times New Roman" w:cs="Times New Roman"/>
          <w:sz w:val="24"/>
          <w:szCs w:val="24"/>
        </w:rPr>
        <w:t>ould</w:t>
      </w:r>
      <w:r>
        <w:rPr>
          <w:rFonts w:ascii="Times New Roman" w:hAnsi="Times New Roman" w:cs="Times New Roman"/>
          <w:sz w:val="24"/>
          <w:szCs w:val="24"/>
        </w:rPr>
        <w:t xml:space="preserve"> be related to the topic </w:t>
      </w:r>
      <w:proofErr w:type="gramStart"/>
      <w:r>
        <w:rPr>
          <w:rFonts w:ascii="Times New Roman" w:hAnsi="Times New Roman" w:cs="Times New Roman"/>
          <w:sz w:val="24"/>
          <w:szCs w:val="24"/>
        </w:rPr>
        <w:t xml:space="preserve">or </w:t>
      </w:r>
      <w:r w:rsidR="00FF2E95">
        <w:rPr>
          <w:rFonts w:ascii="Times New Roman" w:hAnsi="Times New Roman" w:cs="Times New Roman"/>
          <w:sz w:val="24"/>
          <w:szCs w:val="24"/>
        </w:rPr>
        <w:t xml:space="preserve"> </w:t>
      </w:r>
      <w:r>
        <w:rPr>
          <w:rFonts w:ascii="Times New Roman" w:hAnsi="Times New Roman" w:cs="Times New Roman"/>
          <w:sz w:val="24"/>
          <w:szCs w:val="24"/>
        </w:rPr>
        <w:t>completely</w:t>
      </w:r>
      <w:proofErr w:type="gramEnd"/>
      <w:r>
        <w:rPr>
          <w:rFonts w:ascii="Times New Roman" w:hAnsi="Times New Roman" w:cs="Times New Roman"/>
          <w:sz w:val="24"/>
          <w:szCs w:val="24"/>
        </w:rPr>
        <w:t xml:space="preserve"> unrelated. </w:t>
      </w:r>
    </w:p>
    <w:p w14:paraId="2A4B37EA" w14:textId="60511DB1" w:rsidR="00B347B5" w:rsidRDefault="00B347B5" w:rsidP="007656A8">
      <w:pPr>
        <w:pStyle w:val="Odstavecseseznamem"/>
        <w:spacing w:after="240" w:line="480" w:lineRule="auto"/>
        <w:ind w:left="0" w:firstLine="708"/>
        <w:contextualSpacing w:val="0"/>
        <w:jc w:val="both"/>
        <w:rPr>
          <w:rFonts w:ascii="Times New Roman" w:hAnsi="Times New Roman" w:cs="Times New Roman"/>
          <w:sz w:val="24"/>
          <w:szCs w:val="24"/>
        </w:rPr>
      </w:pPr>
      <w:r>
        <w:rPr>
          <w:rFonts w:ascii="Times New Roman" w:hAnsi="Times New Roman" w:cs="Times New Roman"/>
          <w:sz w:val="24"/>
          <w:szCs w:val="24"/>
        </w:rPr>
        <w:t xml:space="preserve">When </w:t>
      </w:r>
      <w:r w:rsidRPr="00131BFB">
        <w:rPr>
          <w:rFonts w:ascii="Times New Roman" w:hAnsi="Times New Roman" w:cs="Times New Roman"/>
          <w:i/>
          <w:sz w:val="24"/>
          <w:szCs w:val="24"/>
        </w:rPr>
        <w:t>I mean</w:t>
      </w:r>
      <w:r>
        <w:rPr>
          <w:rFonts w:ascii="Times New Roman" w:hAnsi="Times New Roman" w:cs="Times New Roman"/>
          <w:sz w:val="24"/>
          <w:szCs w:val="24"/>
        </w:rPr>
        <w:t xml:space="preserve"> </w:t>
      </w:r>
      <w:r w:rsidR="005941FD">
        <w:rPr>
          <w:rFonts w:ascii="Times New Roman" w:hAnsi="Times New Roman" w:cs="Times New Roman"/>
          <w:sz w:val="24"/>
          <w:szCs w:val="24"/>
        </w:rPr>
        <w:t xml:space="preserve">is </w:t>
      </w:r>
      <w:r>
        <w:rPr>
          <w:rFonts w:ascii="Times New Roman" w:hAnsi="Times New Roman" w:cs="Times New Roman"/>
          <w:sz w:val="24"/>
          <w:szCs w:val="24"/>
        </w:rPr>
        <w:t xml:space="preserve">used at the very end of a turn, it can function as an </w:t>
      </w:r>
      <w:r w:rsidRPr="00B7751C">
        <w:rPr>
          <w:rFonts w:ascii="Times New Roman" w:hAnsi="Times New Roman" w:cs="Times New Roman"/>
          <w:sz w:val="24"/>
          <w:szCs w:val="24"/>
        </w:rPr>
        <w:t>appealer</w:t>
      </w:r>
      <w:r>
        <w:rPr>
          <w:rFonts w:ascii="Times New Roman" w:hAnsi="Times New Roman" w:cs="Times New Roman"/>
          <w:sz w:val="24"/>
          <w:szCs w:val="24"/>
        </w:rPr>
        <w:t>. It appeals for understanding and sympathy</w:t>
      </w:r>
      <w:r w:rsidR="002E272A">
        <w:rPr>
          <w:rFonts w:ascii="Times New Roman" w:hAnsi="Times New Roman" w:cs="Times New Roman"/>
          <w:sz w:val="24"/>
          <w:szCs w:val="24"/>
        </w:rPr>
        <w:t>,</w:t>
      </w:r>
      <w:r>
        <w:rPr>
          <w:rFonts w:ascii="Times New Roman" w:hAnsi="Times New Roman" w:cs="Times New Roman"/>
          <w:sz w:val="24"/>
          <w:szCs w:val="24"/>
        </w:rPr>
        <w:t xml:space="preserve"> and </w:t>
      </w:r>
      <w:r w:rsidR="00052659">
        <w:rPr>
          <w:rFonts w:ascii="Times New Roman" w:hAnsi="Times New Roman" w:cs="Times New Roman"/>
          <w:sz w:val="24"/>
          <w:szCs w:val="24"/>
        </w:rPr>
        <w:t xml:space="preserve">it is used as means of getting some </w:t>
      </w:r>
      <w:r>
        <w:rPr>
          <w:rFonts w:ascii="Times New Roman" w:hAnsi="Times New Roman" w:cs="Times New Roman"/>
          <w:sz w:val="24"/>
          <w:szCs w:val="24"/>
        </w:rPr>
        <w:t xml:space="preserve">feedback. </w:t>
      </w:r>
      <w:r w:rsidR="002E649A">
        <w:rPr>
          <w:rFonts w:ascii="Times New Roman" w:hAnsi="Times New Roman" w:cs="Times New Roman"/>
          <w:sz w:val="24"/>
          <w:szCs w:val="24"/>
        </w:rPr>
        <w:t>Povolná suggests that appealer indicates speaker’s effort “to make the hearer co-operate and accept the propositional content of the utterance, thus enabling the establishment of discourse coherence” (2010: 92)</w:t>
      </w:r>
      <w:r w:rsidR="00AD5F50">
        <w:rPr>
          <w:rFonts w:ascii="Times New Roman" w:hAnsi="Times New Roman" w:cs="Times New Roman"/>
          <w:sz w:val="24"/>
          <w:szCs w:val="24"/>
        </w:rPr>
        <w:t>.</w:t>
      </w:r>
      <w:r w:rsidR="002E649A">
        <w:rPr>
          <w:rFonts w:ascii="Times New Roman" w:hAnsi="Times New Roman" w:cs="Times New Roman"/>
          <w:sz w:val="24"/>
          <w:szCs w:val="24"/>
        </w:rPr>
        <w:t xml:space="preserve"> </w:t>
      </w:r>
    </w:p>
    <w:p w14:paraId="392F67E1" w14:textId="40A7AFFC" w:rsidR="00B347B5" w:rsidRDefault="00B347B5" w:rsidP="007656A8">
      <w:pPr>
        <w:pStyle w:val="Odstavecseseznamem"/>
        <w:spacing w:after="240" w:line="480" w:lineRule="auto"/>
        <w:ind w:left="0" w:firstLine="708"/>
        <w:contextualSpacing w:val="0"/>
        <w:jc w:val="both"/>
        <w:rPr>
          <w:rFonts w:ascii="Times New Roman" w:hAnsi="Times New Roman" w:cs="Times New Roman"/>
          <w:sz w:val="24"/>
          <w:szCs w:val="24"/>
        </w:rPr>
      </w:pPr>
      <w:r w:rsidRPr="00B7751C">
        <w:rPr>
          <w:rFonts w:ascii="Times New Roman" w:hAnsi="Times New Roman" w:cs="Times New Roman"/>
          <w:sz w:val="24"/>
          <w:szCs w:val="24"/>
        </w:rPr>
        <w:t>Monitor</w:t>
      </w:r>
      <w:r w:rsidR="0010141D" w:rsidRPr="00B7751C">
        <w:rPr>
          <w:rFonts w:ascii="Times New Roman" w:hAnsi="Times New Roman" w:cs="Times New Roman"/>
          <w:sz w:val="24"/>
          <w:szCs w:val="24"/>
        </w:rPr>
        <w:t>ing</w:t>
      </w:r>
      <w:r w:rsidR="0010141D">
        <w:rPr>
          <w:rFonts w:ascii="Times New Roman" w:hAnsi="Times New Roman" w:cs="Times New Roman"/>
          <w:sz w:val="24"/>
          <w:szCs w:val="24"/>
        </w:rPr>
        <w:t xml:space="preserve"> </w:t>
      </w:r>
      <w:r w:rsidR="002E272A">
        <w:rPr>
          <w:rFonts w:ascii="Times New Roman" w:hAnsi="Times New Roman" w:cs="Times New Roman"/>
          <w:sz w:val="24"/>
          <w:szCs w:val="24"/>
        </w:rPr>
        <w:t xml:space="preserve">function </w:t>
      </w:r>
      <w:r w:rsidR="00013650">
        <w:rPr>
          <w:rFonts w:ascii="Times New Roman" w:hAnsi="Times New Roman" w:cs="Times New Roman"/>
          <w:sz w:val="24"/>
          <w:szCs w:val="24"/>
        </w:rPr>
        <w:t>is referred to</w:t>
      </w:r>
      <w:r w:rsidR="0010141D">
        <w:rPr>
          <w:rFonts w:ascii="Times New Roman" w:hAnsi="Times New Roman" w:cs="Times New Roman"/>
          <w:sz w:val="24"/>
          <w:szCs w:val="24"/>
        </w:rPr>
        <w:t xml:space="preserve"> by </w:t>
      </w:r>
      <w:r w:rsidR="0010141D" w:rsidRPr="009D75FF">
        <w:rPr>
          <w:rFonts w:ascii="Times New Roman" w:hAnsi="Times New Roman" w:cs="Times New Roman"/>
          <w:sz w:val="24"/>
          <w:szCs w:val="24"/>
        </w:rPr>
        <w:t>Fox Tree and Schrock</w:t>
      </w:r>
      <w:r w:rsidR="00250CAF" w:rsidRPr="009D75FF">
        <w:rPr>
          <w:rFonts w:ascii="Times New Roman" w:hAnsi="Times New Roman" w:cs="Times New Roman"/>
          <w:sz w:val="24"/>
          <w:szCs w:val="24"/>
        </w:rPr>
        <w:t xml:space="preserve"> (2002)</w:t>
      </w:r>
      <w:r w:rsidR="00790964" w:rsidRPr="009D75FF">
        <w:rPr>
          <w:rFonts w:ascii="Times New Roman" w:hAnsi="Times New Roman" w:cs="Times New Roman"/>
          <w:sz w:val="24"/>
          <w:szCs w:val="24"/>
        </w:rPr>
        <w:t>,</w:t>
      </w:r>
      <w:r w:rsidR="00EE05E1">
        <w:rPr>
          <w:rFonts w:ascii="Times New Roman" w:hAnsi="Times New Roman" w:cs="Times New Roman"/>
          <w:sz w:val="24"/>
          <w:szCs w:val="24"/>
        </w:rPr>
        <w:t xml:space="preserve"> Stenström (1999)</w:t>
      </w:r>
      <w:r w:rsidR="00790964">
        <w:rPr>
          <w:rFonts w:ascii="Times New Roman" w:hAnsi="Times New Roman" w:cs="Times New Roman"/>
          <w:sz w:val="24"/>
          <w:szCs w:val="24"/>
        </w:rPr>
        <w:t xml:space="preserve"> </w:t>
      </w:r>
      <w:r w:rsidR="00013650">
        <w:rPr>
          <w:rFonts w:ascii="Times New Roman" w:hAnsi="Times New Roman" w:cs="Times New Roman"/>
          <w:sz w:val="24"/>
          <w:szCs w:val="24"/>
        </w:rPr>
        <w:t xml:space="preserve">and </w:t>
      </w:r>
      <w:r w:rsidR="00790964" w:rsidRPr="00013650">
        <w:rPr>
          <w:rFonts w:ascii="Times New Roman" w:hAnsi="Times New Roman" w:cs="Times New Roman"/>
          <w:sz w:val="24"/>
          <w:szCs w:val="24"/>
        </w:rPr>
        <w:t>Povolná</w:t>
      </w:r>
      <w:r w:rsidR="009D75FF" w:rsidRPr="00013650">
        <w:rPr>
          <w:rFonts w:ascii="Times New Roman" w:hAnsi="Times New Roman" w:cs="Times New Roman"/>
          <w:sz w:val="24"/>
          <w:szCs w:val="24"/>
        </w:rPr>
        <w:t xml:space="preserve"> (2010)</w:t>
      </w:r>
      <w:r w:rsidR="00013650">
        <w:rPr>
          <w:rFonts w:ascii="Times New Roman" w:hAnsi="Times New Roman" w:cs="Times New Roman"/>
          <w:sz w:val="24"/>
          <w:szCs w:val="24"/>
        </w:rPr>
        <w:t>.</w:t>
      </w:r>
      <w:r w:rsidR="00BF744F">
        <w:rPr>
          <w:rFonts w:ascii="Times New Roman" w:hAnsi="Times New Roman" w:cs="Times New Roman"/>
          <w:sz w:val="24"/>
          <w:szCs w:val="24"/>
        </w:rPr>
        <w:t xml:space="preserve"> </w:t>
      </w:r>
      <w:r w:rsidR="00013650">
        <w:rPr>
          <w:rFonts w:ascii="Times New Roman" w:hAnsi="Times New Roman" w:cs="Times New Roman"/>
          <w:sz w:val="24"/>
          <w:szCs w:val="24"/>
        </w:rPr>
        <w:t>I</w:t>
      </w:r>
      <w:r w:rsidR="00BF744F">
        <w:rPr>
          <w:rFonts w:ascii="Times New Roman" w:hAnsi="Times New Roman" w:cs="Times New Roman"/>
          <w:sz w:val="24"/>
          <w:szCs w:val="24"/>
        </w:rPr>
        <w:t xml:space="preserve">t is </w:t>
      </w:r>
      <w:r w:rsidR="0010141D">
        <w:rPr>
          <w:rFonts w:ascii="Times New Roman" w:hAnsi="Times New Roman" w:cs="Times New Roman"/>
          <w:sz w:val="24"/>
          <w:szCs w:val="24"/>
        </w:rPr>
        <w:t>connect</w:t>
      </w:r>
      <w:r w:rsidR="00BF744F">
        <w:rPr>
          <w:rFonts w:ascii="Times New Roman" w:hAnsi="Times New Roman" w:cs="Times New Roman"/>
          <w:sz w:val="24"/>
          <w:szCs w:val="24"/>
        </w:rPr>
        <w:t>ed</w:t>
      </w:r>
      <w:r w:rsidR="0010141D">
        <w:rPr>
          <w:rFonts w:ascii="Times New Roman" w:hAnsi="Times New Roman" w:cs="Times New Roman"/>
          <w:sz w:val="24"/>
          <w:szCs w:val="24"/>
        </w:rPr>
        <w:t xml:space="preserve"> with increased monitoring of </w:t>
      </w:r>
      <w:r w:rsidR="00E616F8">
        <w:rPr>
          <w:rFonts w:ascii="Times New Roman" w:hAnsi="Times New Roman" w:cs="Times New Roman"/>
          <w:sz w:val="24"/>
          <w:szCs w:val="24"/>
        </w:rPr>
        <w:t xml:space="preserve">the </w:t>
      </w:r>
      <w:r w:rsidR="0010141D">
        <w:rPr>
          <w:rFonts w:ascii="Times New Roman" w:hAnsi="Times New Roman" w:cs="Times New Roman"/>
          <w:sz w:val="24"/>
          <w:szCs w:val="24"/>
        </w:rPr>
        <w:t xml:space="preserve">listener’s understanding after </w:t>
      </w:r>
      <w:r w:rsidR="0010141D" w:rsidRPr="00131BFB">
        <w:rPr>
          <w:rFonts w:ascii="Times New Roman" w:hAnsi="Times New Roman" w:cs="Times New Roman"/>
          <w:i/>
          <w:sz w:val="24"/>
          <w:szCs w:val="24"/>
        </w:rPr>
        <w:t>I mean</w:t>
      </w:r>
      <w:r w:rsidR="0010141D">
        <w:rPr>
          <w:rFonts w:ascii="Times New Roman" w:hAnsi="Times New Roman" w:cs="Times New Roman"/>
          <w:sz w:val="24"/>
          <w:szCs w:val="24"/>
        </w:rPr>
        <w:t xml:space="preserve">. </w:t>
      </w:r>
      <w:r w:rsidR="00EE05E1">
        <w:rPr>
          <w:rFonts w:ascii="Times New Roman" w:hAnsi="Times New Roman" w:cs="Times New Roman"/>
          <w:sz w:val="24"/>
          <w:szCs w:val="24"/>
        </w:rPr>
        <w:t xml:space="preserve">On occasions, speakers need to make a new start or rephrase what they were about to say in the middle of a turn because the listener indicates that they do not follow or are not convinced </w:t>
      </w:r>
      <w:r w:rsidR="00BF744F">
        <w:rPr>
          <w:rFonts w:ascii="Times New Roman" w:hAnsi="Times New Roman" w:cs="Times New Roman"/>
          <w:sz w:val="24"/>
          <w:szCs w:val="24"/>
        </w:rPr>
        <w:t>of</w:t>
      </w:r>
      <w:r w:rsidR="00EE05E1">
        <w:rPr>
          <w:rFonts w:ascii="Times New Roman" w:hAnsi="Times New Roman" w:cs="Times New Roman"/>
          <w:sz w:val="24"/>
          <w:szCs w:val="24"/>
        </w:rPr>
        <w:t xml:space="preserve"> </w:t>
      </w:r>
      <w:r w:rsidR="00BF744F">
        <w:rPr>
          <w:rFonts w:ascii="Times New Roman" w:hAnsi="Times New Roman" w:cs="Times New Roman"/>
          <w:sz w:val="24"/>
          <w:szCs w:val="24"/>
        </w:rPr>
        <w:t xml:space="preserve">what they hear. In such situations, </w:t>
      </w:r>
      <w:r w:rsidR="00E616F8">
        <w:rPr>
          <w:rFonts w:ascii="Times New Roman" w:hAnsi="Times New Roman" w:cs="Times New Roman"/>
          <w:sz w:val="24"/>
          <w:szCs w:val="24"/>
        </w:rPr>
        <w:t xml:space="preserve">the </w:t>
      </w:r>
      <w:r w:rsidR="00BF744F">
        <w:rPr>
          <w:rFonts w:ascii="Times New Roman" w:hAnsi="Times New Roman" w:cs="Times New Roman"/>
          <w:sz w:val="24"/>
          <w:szCs w:val="24"/>
        </w:rPr>
        <w:t xml:space="preserve">monitor </w:t>
      </w:r>
      <w:r w:rsidR="00BF744F" w:rsidRPr="00BF744F">
        <w:rPr>
          <w:rFonts w:ascii="Times New Roman" w:hAnsi="Times New Roman" w:cs="Times New Roman"/>
          <w:i/>
          <w:sz w:val="24"/>
          <w:szCs w:val="24"/>
        </w:rPr>
        <w:t>I mean</w:t>
      </w:r>
      <w:r w:rsidR="00BF744F">
        <w:rPr>
          <w:rFonts w:ascii="Times New Roman" w:hAnsi="Times New Roman" w:cs="Times New Roman"/>
          <w:sz w:val="24"/>
          <w:szCs w:val="24"/>
        </w:rPr>
        <w:t xml:space="preserve"> comes in either on its own or </w:t>
      </w:r>
      <w:r w:rsidR="00E616F8">
        <w:rPr>
          <w:rFonts w:ascii="Times New Roman" w:hAnsi="Times New Roman" w:cs="Times New Roman"/>
          <w:sz w:val="24"/>
          <w:szCs w:val="24"/>
        </w:rPr>
        <w:t xml:space="preserve">in combination </w:t>
      </w:r>
      <w:r w:rsidR="00BF744F">
        <w:rPr>
          <w:rFonts w:ascii="Times New Roman" w:hAnsi="Times New Roman" w:cs="Times New Roman"/>
          <w:sz w:val="24"/>
          <w:szCs w:val="24"/>
        </w:rPr>
        <w:t xml:space="preserve">with other fillers, such as </w:t>
      </w:r>
      <w:r w:rsidR="00BF744F" w:rsidRPr="00BF744F">
        <w:rPr>
          <w:rFonts w:ascii="Times New Roman" w:hAnsi="Times New Roman" w:cs="Times New Roman"/>
          <w:i/>
          <w:sz w:val="24"/>
          <w:szCs w:val="24"/>
        </w:rPr>
        <w:t>well I mean</w:t>
      </w:r>
      <w:r w:rsidR="00BF744F">
        <w:rPr>
          <w:rFonts w:ascii="Times New Roman" w:hAnsi="Times New Roman" w:cs="Times New Roman"/>
          <w:sz w:val="24"/>
          <w:szCs w:val="24"/>
        </w:rPr>
        <w:t xml:space="preserve">, </w:t>
      </w:r>
      <w:r w:rsidR="00BF744F" w:rsidRPr="00BF744F">
        <w:rPr>
          <w:rFonts w:ascii="Times New Roman" w:hAnsi="Times New Roman" w:cs="Times New Roman"/>
          <w:i/>
          <w:sz w:val="24"/>
          <w:szCs w:val="24"/>
        </w:rPr>
        <w:t>well I mean you know/ you see</w:t>
      </w:r>
      <w:r w:rsidR="00BF744F">
        <w:rPr>
          <w:rFonts w:ascii="Times New Roman" w:hAnsi="Times New Roman" w:cs="Times New Roman"/>
          <w:sz w:val="24"/>
          <w:szCs w:val="24"/>
        </w:rPr>
        <w:t>. By monitoring, speakers control what they communicate.</w:t>
      </w:r>
    </w:p>
    <w:p w14:paraId="4FDFF074" w14:textId="449C337D" w:rsidR="00A14172" w:rsidRDefault="005C0C06" w:rsidP="007656A8">
      <w:pPr>
        <w:pStyle w:val="Odstavecseseznamem"/>
        <w:spacing w:after="240" w:line="480" w:lineRule="auto"/>
        <w:ind w:left="0" w:firstLine="708"/>
        <w:contextualSpacing w:val="0"/>
        <w:jc w:val="both"/>
        <w:rPr>
          <w:rFonts w:ascii="Times New Roman" w:hAnsi="Times New Roman" w:cs="Times New Roman"/>
          <w:sz w:val="24"/>
          <w:szCs w:val="24"/>
        </w:rPr>
      </w:pPr>
      <w:r w:rsidRPr="005C0C06">
        <w:rPr>
          <w:rFonts w:ascii="Times New Roman" w:hAnsi="Times New Roman" w:cs="Times New Roman"/>
          <w:i/>
          <w:sz w:val="24"/>
          <w:szCs w:val="24"/>
        </w:rPr>
        <w:lastRenderedPageBreak/>
        <w:t>I mean</w:t>
      </w:r>
      <w:r>
        <w:rPr>
          <w:rFonts w:ascii="Times New Roman" w:hAnsi="Times New Roman" w:cs="Times New Roman"/>
          <w:sz w:val="24"/>
          <w:szCs w:val="24"/>
        </w:rPr>
        <w:t xml:space="preserve"> was suggested as</w:t>
      </w:r>
      <w:r w:rsidR="00A14172">
        <w:rPr>
          <w:rFonts w:ascii="Times New Roman" w:hAnsi="Times New Roman" w:cs="Times New Roman"/>
          <w:sz w:val="24"/>
          <w:szCs w:val="24"/>
        </w:rPr>
        <w:t xml:space="preserve"> </w:t>
      </w:r>
      <w:r w:rsidR="00762F9A">
        <w:rPr>
          <w:rFonts w:ascii="Times New Roman" w:hAnsi="Times New Roman" w:cs="Times New Roman"/>
          <w:sz w:val="24"/>
          <w:szCs w:val="24"/>
        </w:rPr>
        <w:t>function</w:t>
      </w:r>
      <w:r w:rsidR="00766F05">
        <w:rPr>
          <w:rFonts w:ascii="Times New Roman" w:hAnsi="Times New Roman" w:cs="Times New Roman"/>
          <w:sz w:val="24"/>
          <w:szCs w:val="24"/>
        </w:rPr>
        <w:t xml:space="preserve"> of marker</w:t>
      </w:r>
      <w:r w:rsidR="00762F9A">
        <w:rPr>
          <w:rFonts w:ascii="Times New Roman" w:hAnsi="Times New Roman" w:cs="Times New Roman"/>
          <w:sz w:val="24"/>
          <w:szCs w:val="24"/>
        </w:rPr>
        <w:t xml:space="preserve"> of</w:t>
      </w:r>
      <w:r w:rsidR="00EB1875">
        <w:rPr>
          <w:rFonts w:ascii="Times New Roman" w:hAnsi="Times New Roman" w:cs="Times New Roman"/>
          <w:sz w:val="24"/>
          <w:szCs w:val="24"/>
        </w:rPr>
        <w:t xml:space="preserve"> </w:t>
      </w:r>
      <w:r w:rsidR="00D25E25" w:rsidRPr="00B7751C">
        <w:rPr>
          <w:rFonts w:ascii="Times New Roman" w:hAnsi="Times New Roman" w:cs="Times New Roman"/>
          <w:sz w:val="24"/>
          <w:szCs w:val="24"/>
        </w:rPr>
        <w:t xml:space="preserve">certainty and </w:t>
      </w:r>
      <w:r w:rsidR="00EB1875" w:rsidRPr="00B7751C">
        <w:rPr>
          <w:rFonts w:ascii="Times New Roman" w:hAnsi="Times New Roman" w:cs="Times New Roman"/>
          <w:sz w:val="24"/>
          <w:szCs w:val="24"/>
        </w:rPr>
        <w:t>salien</w:t>
      </w:r>
      <w:r w:rsidR="00D25E25" w:rsidRPr="00B7751C">
        <w:rPr>
          <w:rFonts w:ascii="Times New Roman" w:hAnsi="Times New Roman" w:cs="Times New Roman"/>
          <w:sz w:val="24"/>
          <w:szCs w:val="24"/>
        </w:rPr>
        <w:t>ce</w:t>
      </w:r>
      <w:r w:rsidR="00D25E25">
        <w:rPr>
          <w:rFonts w:ascii="Times New Roman" w:hAnsi="Times New Roman" w:cs="Times New Roman"/>
          <w:sz w:val="24"/>
          <w:szCs w:val="24"/>
        </w:rPr>
        <w:t xml:space="preserve"> </w:t>
      </w:r>
      <w:r>
        <w:rPr>
          <w:rFonts w:ascii="Times New Roman" w:hAnsi="Times New Roman" w:cs="Times New Roman"/>
          <w:sz w:val="24"/>
          <w:szCs w:val="24"/>
        </w:rPr>
        <w:t xml:space="preserve">by </w:t>
      </w:r>
      <w:r w:rsidR="00D25E25">
        <w:rPr>
          <w:rFonts w:ascii="Times New Roman" w:hAnsi="Times New Roman" w:cs="Times New Roman"/>
          <w:sz w:val="24"/>
          <w:szCs w:val="24"/>
        </w:rPr>
        <w:t>Fern</w:t>
      </w:r>
      <w:r w:rsidR="002E649A">
        <w:rPr>
          <w:rFonts w:ascii="Times New Roman" w:hAnsi="Times New Roman" w:cs="Times New Roman"/>
          <w:sz w:val="24"/>
          <w:szCs w:val="24"/>
        </w:rPr>
        <w:t>á</w:t>
      </w:r>
      <w:r w:rsidR="00D25E25">
        <w:rPr>
          <w:rFonts w:ascii="Times New Roman" w:hAnsi="Times New Roman" w:cs="Times New Roman"/>
          <w:sz w:val="24"/>
          <w:szCs w:val="24"/>
        </w:rPr>
        <w:t>ndez-Polo</w:t>
      </w:r>
      <w:r>
        <w:rPr>
          <w:rFonts w:ascii="Times New Roman" w:hAnsi="Times New Roman" w:cs="Times New Roman"/>
          <w:sz w:val="24"/>
          <w:szCs w:val="24"/>
        </w:rPr>
        <w:t xml:space="preserve"> (2013)</w:t>
      </w:r>
      <w:r w:rsidR="00480802">
        <w:rPr>
          <w:rFonts w:ascii="Times New Roman" w:hAnsi="Times New Roman" w:cs="Times New Roman"/>
          <w:sz w:val="24"/>
          <w:szCs w:val="24"/>
        </w:rPr>
        <w:t xml:space="preserve"> and Schiffrin (1987)</w:t>
      </w:r>
      <w:r>
        <w:rPr>
          <w:rFonts w:ascii="Times New Roman" w:hAnsi="Times New Roman" w:cs="Times New Roman"/>
          <w:sz w:val="24"/>
          <w:szCs w:val="24"/>
        </w:rPr>
        <w:t>.</w:t>
      </w:r>
      <w:r w:rsidR="00077119">
        <w:rPr>
          <w:rFonts w:ascii="Times New Roman" w:hAnsi="Times New Roman" w:cs="Times New Roman"/>
          <w:sz w:val="24"/>
          <w:szCs w:val="24"/>
        </w:rPr>
        <w:t xml:space="preserve"> Mark</w:t>
      </w:r>
      <w:r w:rsidR="00A14172">
        <w:rPr>
          <w:rFonts w:ascii="Times New Roman" w:hAnsi="Times New Roman" w:cs="Times New Roman"/>
          <w:sz w:val="24"/>
          <w:szCs w:val="24"/>
        </w:rPr>
        <w:t xml:space="preserve">ing </w:t>
      </w:r>
      <w:r w:rsidR="00077119">
        <w:rPr>
          <w:rFonts w:ascii="Times New Roman" w:hAnsi="Times New Roman" w:cs="Times New Roman"/>
          <w:sz w:val="24"/>
          <w:szCs w:val="24"/>
        </w:rPr>
        <w:t>certainty is related to speaker</w:t>
      </w:r>
      <w:r w:rsidR="00A14172">
        <w:rPr>
          <w:rFonts w:ascii="Times New Roman" w:hAnsi="Times New Roman" w:cs="Times New Roman"/>
          <w:sz w:val="24"/>
          <w:szCs w:val="24"/>
        </w:rPr>
        <w:t>’</w:t>
      </w:r>
      <w:r w:rsidR="00077119">
        <w:rPr>
          <w:rFonts w:ascii="Times New Roman" w:hAnsi="Times New Roman" w:cs="Times New Roman"/>
          <w:sz w:val="24"/>
          <w:szCs w:val="24"/>
        </w:rPr>
        <w:t>s commitment to an idea and</w:t>
      </w:r>
      <w:r>
        <w:rPr>
          <w:rFonts w:ascii="Times New Roman" w:hAnsi="Times New Roman" w:cs="Times New Roman"/>
          <w:sz w:val="24"/>
          <w:szCs w:val="24"/>
        </w:rPr>
        <w:t xml:space="preserve"> </w:t>
      </w:r>
      <w:r w:rsidR="00762F9A">
        <w:rPr>
          <w:rFonts w:ascii="Times New Roman" w:hAnsi="Times New Roman" w:cs="Times New Roman"/>
          <w:sz w:val="24"/>
          <w:szCs w:val="24"/>
        </w:rPr>
        <w:t xml:space="preserve">their </w:t>
      </w:r>
      <w:r w:rsidR="00077119">
        <w:rPr>
          <w:rFonts w:ascii="Times New Roman" w:hAnsi="Times New Roman" w:cs="Times New Roman"/>
          <w:sz w:val="24"/>
          <w:szCs w:val="24"/>
        </w:rPr>
        <w:t>claim</w:t>
      </w:r>
      <w:r w:rsidR="00762F9A">
        <w:rPr>
          <w:rFonts w:ascii="Times New Roman" w:hAnsi="Times New Roman" w:cs="Times New Roman"/>
          <w:sz w:val="24"/>
          <w:szCs w:val="24"/>
        </w:rPr>
        <w:t>.</w:t>
      </w:r>
      <w:r>
        <w:rPr>
          <w:rFonts w:ascii="Times New Roman" w:hAnsi="Times New Roman" w:cs="Times New Roman"/>
          <w:sz w:val="24"/>
          <w:szCs w:val="24"/>
        </w:rPr>
        <w:t xml:space="preserve"> </w:t>
      </w:r>
      <w:r w:rsidR="00762F9A">
        <w:rPr>
          <w:rFonts w:ascii="Times New Roman" w:hAnsi="Times New Roman" w:cs="Times New Roman"/>
          <w:sz w:val="24"/>
          <w:szCs w:val="24"/>
        </w:rPr>
        <w:t>I</w:t>
      </w:r>
      <w:r w:rsidR="00A14172">
        <w:rPr>
          <w:rFonts w:ascii="Times New Roman" w:hAnsi="Times New Roman" w:cs="Times New Roman"/>
          <w:sz w:val="24"/>
          <w:szCs w:val="24"/>
        </w:rPr>
        <w:t xml:space="preserve">t implicitly indicates </w:t>
      </w:r>
      <w:r>
        <w:rPr>
          <w:rFonts w:ascii="Times New Roman" w:hAnsi="Times New Roman" w:cs="Times New Roman"/>
          <w:sz w:val="24"/>
          <w:szCs w:val="24"/>
        </w:rPr>
        <w:t>that the speaker is certain about the</w:t>
      </w:r>
      <w:r w:rsidR="00A14172">
        <w:rPr>
          <w:rFonts w:ascii="Times New Roman" w:hAnsi="Times New Roman" w:cs="Times New Roman"/>
          <w:sz w:val="24"/>
          <w:szCs w:val="24"/>
        </w:rPr>
        <w:t xml:space="preserve"> reported</w:t>
      </w:r>
      <w:r>
        <w:rPr>
          <w:rFonts w:ascii="Times New Roman" w:hAnsi="Times New Roman" w:cs="Times New Roman"/>
          <w:sz w:val="24"/>
          <w:szCs w:val="24"/>
        </w:rPr>
        <w:t xml:space="preserve"> information</w:t>
      </w:r>
      <w:r w:rsidR="00077119">
        <w:rPr>
          <w:rFonts w:ascii="Times New Roman" w:hAnsi="Times New Roman" w:cs="Times New Roman"/>
          <w:sz w:val="24"/>
          <w:szCs w:val="24"/>
        </w:rPr>
        <w:t xml:space="preserve">. Therefore, </w:t>
      </w:r>
      <w:r w:rsidR="00077119" w:rsidRPr="00131BFB">
        <w:rPr>
          <w:rFonts w:ascii="Times New Roman" w:hAnsi="Times New Roman" w:cs="Times New Roman"/>
          <w:i/>
          <w:sz w:val="24"/>
          <w:szCs w:val="24"/>
        </w:rPr>
        <w:t>I mean</w:t>
      </w:r>
      <w:r w:rsidR="00077119">
        <w:rPr>
          <w:rFonts w:ascii="Times New Roman" w:hAnsi="Times New Roman" w:cs="Times New Roman"/>
          <w:sz w:val="24"/>
          <w:szCs w:val="24"/>
        </w:rPr>
        <w:t xml:space="preserve"> structures are part of speech </w:t>
      </w:r>
      <w:r w:rsidR="00A14172">
        <w:rPr>
          <w:rFonts w:ascii="Times New Roman" w:hAnsi="Times New Roman" w:cs="Times New Roman"/>
          <w:sz w:val="24"/>
          <w:szCs w:val="24"/>
        </w:rPr>
        <w:t>where the speaker tries to</w:t>
      </w:r>
      <w:r w:rsidR="00077119">
        <w:rPr>
          <w:rFonts w:ascii="Times New Roman" w:hAnsi="Times New Roman" w:cs="Times New Roman"/>
          <w:sz w:val="24"/>
          <w:szCs w:val="24"/>
        </w:rPr>
        <w:t xml:space="preserve"> “support claims and persuade audience”</w:t>
      </w:r>
      <w:r>
        <w:rPr>
          <w:rFonts w:ascii="Times New Roman" w:hAnsi="Times New Roman" w:cs="Times New Roman"/>
          <w:sz w:val="24"/>
          <w:szCs w:val="24"/>
        </w:rPr>
        <w:t xml:space="preserve"> (ibid.: 64).</w:t>
      </w:r>
      <w:r w:rsidR="00077119">
        <w:rPr>
          <w:rFonts w:ascii="Times New Roman" w:hAnsi="Times New Roman" w:cs="Times New Roman"/>
          <w:sz w:val="24"/>
          <w:szCs w:val="24"/>
        </w:rPr>
        <w:t xml:space="preserve"> </w:t>
      </w:r>
    </w:p>
    <w:p w14:paraId="734BBE72" w14:textId="6975B28A" w:rsidR="00EB1875" w:rsidRDefault="00077119" w:rsidP="007656A8">
      <w:pPr>
        <w:pStyle w:val="Odstavecseseznamem"/>
        <w:spacing w:after="240" w:line="480" w:lineRule="auto"/>
        <w:ind w:left="0" w:firstLine="708"/>
        <w:contextualSpacing w:val="0"/>
        <w:jc w:val="both"/>
        <w:rPr>
          <w:rFonts w:ascii="Times New Roman" w:hAnsi="Times New Roman" w:cs="Times New Roman"/>
          <w:sz w:val="24"/>
          <w:szCs w:val="24"/>
        </w:rPr>
      </w:pPr>
      <w:r>
        <w:rPr>
          <w:rFonts w:ascii="Times New Roman" w:hAnsi="Times New Roman" w:cs="Times New Roman"/>
          <w:sz w:val="24"/>
          <w:szCs w:val="24"/>
        </w:rPr>
        <w:t xml:space="preserve">Further, </w:t>
      </w:r>
      <w:r w:rsidR="00E616F8">
        <w:rPr>
          <w:rFonts w:ascii="Times New Roman" w:hAnsi="Times New Roman" w:cs="Times New Roman"/>
          <w:sz w:val="24"/>
          <w:szCs w:val="24"/>
        </w:rPr>
        <w:t xml:space="preserve">the </w:t>
      </w:r>
      <w:r>
        <w:rPr>
          <w:rFonts w:ascii="Times New Roman" w:hAnsi="Times New Roman" w:cs="Times New Roman"/>
          <w:sz w:val="24"/>
          <w:szCs w:val="24"/>
        </w:rPr>
        <w:t>mark</w:t>
      </w:r>
      <w:r w:rsidR="00766F05">
        <w:rPr>
          <w:rFonts w:ascii="Times New Roman" w:hAnsi="Times New Roman" w:cs="Times New Roman"/>
          <w:sz w:val="24"/>
          <w:szCs w:val="24"/>
        </w:rPr>
        <w:t>er of</w:t>
      </w:r>
      <w:r>
        <w:rPr>
          <w:rFonts w:ascii="Times New Roman" w:hAnsi="Times New Roman" w:cs="Times New Roman"/>
          <w:sz w:val="24"/>
          <w:szCs w:val="24"/>
        </w:rPr>
        <w:t xml:space="preserve"> salien</w:t>
      </w:r>
      <w:r w:rsidR="00766F05">
        <w:rPr>
          <w:rFonts w:ascii="Times New Roman" w:hAnsi="Times New Roman" w:cs="Times New Roman"/>
          <w:sz w:val="24"/>
          <w:szCs w:val="24"/>
        </w:rPr>
        <w:t>t information</w:t>
      </w:r>
      <w:r>
        <w:rPr>
          <w:rFonts w:ascii="Times New Roman" w:hAnsi="Times New Roman" w:cs="Times New Roman"/>
          <w:sz w:val="24"/>
          <w:szCs w:val="24"/>
        </w:rPr>
        <w:t xml:space="preserve"> </w:t>
      </w:r>
      <w:r w:rsidR="00A14172">
        <w:rPr>
          <w:rFonts w:ascii="Times New Roman" w:hAnsi="Times New Roman" w:cs="Times New Roman"/>
          <w:sz w:val="24"/>
          <w:szCs w:val="24"/>
        </w:rPr>
        <w:t>can occur when speakers are elaborating or adjusting a point and create a main focus on a given topic, claiming (indirectly) that it is worth paying attention to. Moreover, it encourages the audience to focus on the highlighted</w:t>
      </w:r>
      <w:r w:rsidR="00762F9A">
        <w:rPr>
          <w:rFonts w:ascii="Times New Roman" w:hAnsi="Times New Roman" w:cs="Times New Roman"/>
          <w:sz w:val="24"/>
          <w:szCs w:val="24"/>
        </w:rPr>
        <w:t xml:space="preserve"> information</w:t>
      </w:r>
      <w:r w:rsidR="00A14172">
        <w:rPr>
          <w:rFonts w:ascii="Times New Roman" w:hAnsi="Times New Roman" w:cs="Times New Roman"/>
          <w:sz w:val="24"/>
          <w:szCs w:val="24"/>
        </w:rPr>
        <w:t>.</w:t>
      </w:r>
      <w:r w:rsidR="001D041A">
        <w:rPr>
          <w:rFonts w:ascii="Times New Roman" w:hAnsi="Times New Roman" w:cs="Times New Roman"/>
          <w:sz w:val="24"/>
          <w:szCs w:val="24"/>
        </w:rPr>
        <w:t xml:space="preserve"> </w:t>
      </w:r>
      <w:r w:rsidR="00E616F8">
        <w:rPr>
          <w:rFonts w:ascii="Times New Roman" w:hAnsi="Times New Roman" w:cs="Times New Roman"/>
          <w:sz w:val="24"/>
          <w:szCs w:val="24"/>
        </w:rPr>
        <w:t>The use of</w:t>
      </w:r>
      <w:r w:rsidR="001D041A">
        <w:rPr>
          <w:rFonts w:ascii="Times New Roman" w:hAnsi="Times New Roman" w:cs="Times New Roman"/>
          <w:sz w:val="24"/>
          <w:szCs w:val="24"/>
        </w:rPr>
        <w:t xml:space="preserve"> structures</w:t>
      </w:r>
      <w:r w:rsidR="00E616F8">
        <w:rPr>
          <w:rFonts w:ascii="Times New Roman" w:hAnsi="Times New Roman" w:cs="Times New Roman"/>
          <w:sz w:val="24"/>
          <w:szCs w:val="24"/>
        </w:rPr>
        <w:t xml:space="preserve"> with </w:t>
      </w:r>
      <w:r w:rsidR="00E616F8" w:rsidRPr="00131BFB">
        <w:rPr>
          <w:rFonts w:ascii="Times New Roman" w:hAnsi="Times New Roman" w:cs="Times New Roman"/>
          <w:i/>
          <w:sz w:val="24"/>
          <w:szCs w:val="24"/>
        </w:rPr>
        <w:t>I mean</w:t>
      </w:r>
      <w:r w:rsidR="001D041A">
        <w:rPr>
          <w:rFonts w:ascii="Times New Roman" w:hAnsi="Times New Roman" w:cs="Times New Roman"/>
          <w:sz w:val="24"/>
          <w:szCs w:val="24"/>
        </w:rPr>
        <w:t xml:space="preserve"> gives speaker</w:t>
      </w:r>
      <w:r w:rsidR="00762F9A">
        <w:rPr>
          <w:rFonts w:ascii="Times New Roman" w:hAnsi="Times New Roman" w:cs="Times New Roman"/>
          <w:sz w:val="24"/>
          <w:szCs w:val="24"/>
        </w:rPr>
        <w:t>s</w:t>
      </w:r>
      <w:r w:rsidR="001D041A">
        <w:rPr>
          <w:rFonts w:ascii="Times New Roman" w:hAnsi="Times New Roman" w:cs="Times New Roman"/>
          <w:sz w:val="24"/>
          <w:szCs w:val="24"/>
        </w:rPr>
        <w:t xml:space="preserve"> an opportunity to stress the importance of their findings, </w:t>
      </w:r>
      <w:r w:rsidR="00762F9A">
        <w:rPr>
          <w:rFonts w:ascii="Times New Roman" w:hAnsi="Times New Roman" w:cs="Times New Roman"/>
          <w:sz w:val="24"/>
          <w:szCs w:val="24"/>
        </w:rPr>
        <w:t>emphasiz</w:t>
      </w:r>
      <w:r w:rsidR="001D041A">
        <w:rPr>
          <w:rFonts w:ascii="Times New Roman" w:hAnsi="Times New Roman" w:cs="Times New Roman"/>
          <w:sz w:val="24"/>
          <w:szCs w:val="24"/>
        </w:rPr>
        <w:t xml:space="preserve">e the strength of their arguments or highlight information which is </w:t>
      </w:r>
      <w:r w:rsidR="00762F9A">
        <w:rPr>
          <w:rFonts w:ascii="Times New Roman" w:hAnsi="Times New Roman" w:cs="Times New Roman"/>
          <w:sz w:val="24"/>
          <w:szCs w:val="24"/>
        </w:rPr>
        <w:t>considered</w:t>
      </w:r>
      <w:r w:rsidR="001D041A">
        <w:rPr>
          <w:rFonts w:ascii="Times New Roman" w:hAnsi="Times New Roman" w:cs="Times New Roman"/>
          <w:sz w:val="24"/>
          <w:szCs w:val="24"/>
        </w:rPr>
        <w:t xml:space="preserve"> important</w:t>
      </w:r>
      <w:r w:rsidR="00762F9A">
        <w:rPr>
          <w:rFonts w:ascii="Times New Roman" w:hAnsi="Times New Roman" w:cs="Times New Roman"/>
          <w:sz w:val="24"/>
          <w:szCs w:val="24"/>
        </w:rPr>
        <w:t xml:space="preserve"> (Fernández-Polo, 2013).</w:t>
      </w:r>
    </w:p>
    <w:p w14:paraId="75A06674" w14:textId="47EBFBCC" w:rsidR="00DF6BC1" w:rsidRPr="00987567" w:rsidRDefault="00AD5F50" w:rsidP="007656A8">
      <w:pPr>
        <w:pStyle w:val="Odstavecseseznamem"/>
        <w:spacing w:after="240" w:line="480" w:lineRule="auto"/>
        <w:ind w:left="0" w:firstLine="708"/>
        <w:contextualSpacing w:val="0"/>
        <w:jc w:val="both"/>
        <w:rPr>
          <w:rFonts w:ascii="Times New Roman" w:hAnsi="Times New Roman" w:cs="Times New Roman"/>
          <w:sz w:val="24"/>
          <w:szCs w:val="24"/>
        </w:rPr>
      </w:pPr>
      <w:r w:rsidRPr="00AD5F50">
        <w:rPr>
          <w:rFonts w:ascii="Times New Roman" w:hAnsi="Times New Roman" w:cs="Times New Roman"/>
          <w:i/>
          <w:sz w:val="24"/>
          <w:szCs w:val="24"/>
        </w:rPr>
        <w:t>I mean</w:t>
      </w:r>
      <w:r>
        <w:rPr>
          <w:rFonts w:ascii="Times New Roman" w:hAnsi="Times New Roman" w:cs="Times New Roman"/>
          <w:sz w:val="24"/>
          <w:szCs w:val="24"/>
        </w:rPr>
        <w:t xml:space="preserve"> tends to co-occur with other DMs, especially with </w:t>
      </w:r>
      <w:r w:rsidRPr="00AD5F50">
        <w:rPr>
          <w:rFonts w:ascii="Times New Roman" w:hAnsi="Times New Roman" w:cs="Times New Roman"/>
          <w:i/>
          <w:sz w:val="24"/>
          <w:szCs w:val="24"/>
        </w:rPr>
        <w:t>you know</w:t>
      </w:r>
      <w:r>
        <w:rPr>
          <w:rFonts w:ascii="Times New Roman" w:hAnsi="Times New Roman" w:cs="Times New Roman"/>
          <w:sz w:val="24"/>
          <w:szCs w:val="24"/>
        </w:rPr>
        <w:t xml:space="preserve">. </w:t>
      </w:r>
      <w:r w:rsidR="008A28CF">
        <w:rPr>
          <w:rFonts w:ascii="Times New Roman" w:hAnsi="Times New Roman" w:cs="Times New Roman"/>
          <w:sz w:val="24"/>
          <w:szCs w:val="24"/>
        </w:rPr>
        <w:t>Schiffrin</w:t>
      </w:r>
      <w:r>
        <w:rPr>
          <w:rFonts w:ascii="Times New Roman" w:hAnsi="Times New Roman" w:cs="Times New Roman"/>
          <w:sz w:val="24"/>
          <w:szCs w:val="24"/>
        </w:rPr>
        <w:t xml:space="preserve"> (1987)</w:t>
      </w:r>
      <w:r w:rsidR="008A28CF">
        <w:rPr>
          <w:rFonts w:ascii="Times New Roman" w:hAnsi="Times New Roman" w:cs="Times New Roman"/>
          <w:sz w:val="24"/>
          <w:szCs w:val="24"/>
        </w:rPr>
        <w:t xml:space="preserve"> investigates </w:t>
      </w:r>
      <w:r>
        <w:rPr>
          <w:rFonts w:ascii="Times New Roman" w:hAnsi="Times New Roman" w:cs="Times New Roman"/>
          <w:sz w:val="24"/>
          <w:szCs w:val="24"/>
        </w:rPr>
        <w:t>these DMs together and states</w:t>
      </w:r>
      <w:r w:rsidR="00480802">
        <w:rPr>
          <w:rFonts w:ascii="Times New Roman" w:hAnsi="Times New Roman" w:cs="Times New Roman"/>
          <w:sz w:val="24"/>
          <w:szCs w:val="24"/>
        </w:rPr>
        <w:t xml:space="preserve"> </w:t>
      </w:r>
      <w:r>
        <w:rPr>
          <w:rFonts w:ascii="Times New Roman" w:hAnsi="Times New Roman" w:cs="Times New Roman"/>
          <w:sz w:val="24"/>
          <w:szCs w:val="24"/>
        </w:rPr>
        <w:t>that t</w:t>
      </w:r>
      <w:r w:rsidR="000E076B">
        <w:rPr>
          <w:rFonts w:ascii="Times New Roman" w:hAnsi="Times New Roman" w:cs="Times New Roman"/>
          <w:sz w:val="24"/>
          <w:szCs w:val="24"/>
        </w:rPr>
        <w:t xml:space="preserve">here are several reasons for this consideration. First, Schiffrin claims that the semantic meanings of these DMs influence the functions of </w:t>
      </w:r>
      <w:r w:rsidR="00762F9A">
        <w:rPr>
          <w:rFonts w:ascii="Times New Roman" w:hAnsi="Times New Roman" w:cs="Times New Roman"/>
          <w:sz w:val="24"/>
          <w:szCs w:val="24"/>
        </w:rPr>
        <w:t xml:space="preserve">both </w:t>
      </w:r>
      <w:r w:rsidR="000E076B" w:rsidRPr="00762F9A">
        <w:rPr>
          <w:rFonts w:ascii="Times New Roman" w:hAnsi="Times New Roman" w:cs="Times New Roman"/>
          <w:i/>
          <w:sz w:val="24"/>
          <w:szCs w:val="24"/>
        </w:rPr>
        <w:t>you know</w:t>
      </w:r>
      <w:r w:rsidR="000E076B">
        <w:rPr>
          <w:rFonts w:ascii="Times New Roman" w:hAnsi="Times New Roman" w:cs="Times New Roman"/>
          <w:sz w:val="24"/>
          <w:szCs w:val="24"/>
        </w:rPr>
        <w:t xml:space="preserve"> and </w:t>
      </w:r>
      <w:r w:rsidR="000E076B" w:rsidRPr="00762F9A">
        <w:rPr>
          <w:rFonts w:ascii="Times New Roman" w:hAnsi="Times New Roman" w:cs="Times New Roman"/>
          <w:i/>
          <w:sz w:val="24"/>
          <w:szCs w:val="24"/>
        </w:rPr>
        <w:t>I mean</w:t>
      </w:r>
      <w:r w:rsidR="000E076B">
        <w:rPr>
          <w:rFonts w:ascii="Times New Roman" w:hAnsi="Times New Roman" w:cs="Times New Roman"/>
          <w:sz w:val="24"/>
          <w:szCs w:val="24"/>
        </w:rPr>
        <w:t xml:space="preserve">. </w:t>
      </w:r>
      <w:r w:rsidR="000E076B" w:rsidRPr="00762F9A">
        <w:rPr>
          <w:rFonts w:ascii="Times New Roman" w:hAnsi="Times New Roman" w:cs="Times New Roman"/>
          <w:i/>
          <w:sz w:val="24"/>
          <w:szCs w:val="24"/>
        </w:rPr>
        <w:t>You know</w:t>
      </w:r>
      <w:r w:rsidR="000E076B">
        <w:rPr>
          <w:rFonts w:ascii="Times New Roman" w:hAnsi="Times New Roman" w:cs="Times New Roman"/>
          <w:sz w:val="24"/>
          <w:szCs w:val="24"/>
        </w:rPr>
        <w:t xml:space="preserve"> “marks interactive transition in shared knowledge”</w:t>
      </w:r>
      <w:r>
        <w:rPr>
          <w:rFonts w:ascii="Times New Roman" w:hAnsi="Times New Roman" w:cs="Times New Roman"/>
          <w:sz w:val="24"/>
          <w:szCs w:val="24"/>
        </w:rPr>
        <w:t xml:space="preserve"> (ibid.: </w:t>
      </w:r>
      <w:r w:rsidR="005E0C6A">
        <w:rPr>
          <w:rFonts w:ascii="Times New Roman" w:hAnsi="Times New Roman" w:cs="Times New Roman"/>
          <w:sz w:val="24"/>
          <w:szCs w:val="24"/>
        </w:rPr>
        <w:t>309)</w:t>
      </w:r>
      <w:r w:rsidR="000E076B">
        <w:rPr>
          <w:rFonts w:ascii="Times New Roman" w:hAnsi="Times New Roman" w:cs="Times New Roman"/>
          <w:sz w:val="24"/>
          <w:szCs w:val="24"/>
        </w:rPr>
        <w:t xml:space="preserve">, and </w:t>
      </w:r>
      <w:r w:rsidR="000E076B" w:rsidRPr="00762F9A">
        <w:rPr>
          <w:rFonts w:ascii="Times New Roman" w:hAnsi="Times New Roman" w:cs="Times New Roman"/>
          <w:i/>
          <w:sz w:val="24"/>
          <w:szCs w:val="24"/>
        </w:rPr>
        <w:t>I mean</w:t>
      </w:r>
      <w:r w:rsidR="000E076B">
        <w:rPr>
          <w:rFonts w:ascii="Times New Roman" w:hAnsi="Times New Roman" w:cs="Times New Roman"/>
          <w:sz w:val="24"/>
          <w:szCs w:val="24"/>
        </w:rPr>
        <w:t xml:space="preserve"> indicates</w:t>
      </w:r>
      <w:r w:rsidR="005E0C6A">
        <w:rPr>
          <w:rFonts w:ascii="Times New Roman" w:hAnsi="Times New Roman" w:cs="Times New Roman"/>
          <w:sz w:val="24"/>
          <w:szCs w:val="24"/>
        </w:rPr>
        <w:t xml:space="preserve"> </w:t>
      </w:r>
      <w:r w:rsidR="000E076B">
        <w:rPr>
          <w:rFonts w:ascii="Times New Roman" w:hAnsi="Times New Roman" w:cs="Times New Roman"/>
          <w:sz w:val="24"/>
          <w:szCs w:val="24"/>
        </w:rPr>
        <w:t xml:space="preserve">“speaker orientation toward the meaning of </w:t>
      </w:r>
      <w:r w:rsidR="00762F9A">
        <w:rPr>
          <w:rFonts w:ascii="Times New Roman" w:hAnsi="Times New Roman" w:cs="Times New Roman"/>
          <w:sz w:val="24"/>
          <w:szCs w:val="24"/>
        </w:rPr>
        <w:t xml:space="preserve">their </w:t>
      </w:r>
      <w:r w:rsidR="000E076B">
        <w:rPr>
          <w:rFonts w:ascii="Times New Roman" w:hAnsi="Times New Roman" w:cs="Times New Roman"/>
          <w:sz w:val="24"/>
          <w:szCs w:val="24"/>
        </w:rPr>
        <w:t>own talk”</w:t>
      </w:r>
      <w:r w:rsidR="005E0C6A">
        <w:rPr>
          <w:rFonts w:ascii="Times New Roman" w:hAnsi="Times New Roman" w:cs="Times New Roman"/>
          <w:sz w:val="24"/>
          <w:szCs w:val="24"/>
        </w:rPr>
        <w:t xml:space="preserve"> (ibid.)</w:t>
      </w:r>
      <w:r w:rsidR="000E076B">
        <w:rPr>
          <w:rFonts w:ascii="Times New Roman" w:hAnsi="Times New Roman" w:cs="Times New Roman"/>
          <w:sz w:val="24"/>
          <w:szCs w:val="24"/>
        </w:rPr>
        <w:t>. Second, the f</w:t>
      </w:r>
      <w:r w:rsidR="005B14B8">
        <w:rPr>
          <w:rFonts w:ascii="Times New Roman" w:hAnsi="Times New Roman" w:cs="Times New Roman"/>
          <w:sz w:val="24"/>
          <w:szCs w:val="24"/>
        </w:rPr>
        <w:t xml:space="preserve">unctions of these two </w:t>
      </w:r>
      <w:r w:rsidR="00E616F8">
        <w:rPr>
          <w:rFonts w:ascii="Times New Roman" w:hAnsi="Times New Roman" w:cs="Times New Roman"/>
          <w:sz w:val="24"/>
          <w:szCs w:val="24"/>
        </w:rPr>
        <w:t xml:space="preserve">DMs </w:t>
      </w:r>
      <w:r w:rsidR="005B14B8">
        <w:rPr>
          <w:rFonts w:ascii="Times New Roman" w:hAnsi="Times New Roman" w:cs="Times New Roman"/>
          <w:sz w:val="24"/>
          <w:szCs w:val="24"/>
        </w:rPr>
        <w:t xml:space="preserve">are complementary, </w:t>
      </w:r>
      <w:r w:rsidR="005B14B8" w:rsidRPr="00762F9A">
        <w:rPr>
          <w:rFonts w:ascii="Times New Roman" w:hAnsi="Times New Roman" w:cs="Times New Roman"/>
          <w:i/>
          <w:sz w:val="24"/>
          <w:szCs w:val="24"/>
        </w:rPr>
        <w:t>I mean</w:t>
      </w:r>
      <w:r w:rsidR="005B14B8">
        <w:rPr>
          <w:rFonts w:ascii="Times New Roman" w:hAnsi="Times New Roman" w:cs="Times New Roman"/>
          <w:sz w:val="24"/>
          <w:szCs w:val="24"/>
        </w:rPr>
        <w:t xml:space="preserve"> focuses on</w:t>
      </w:r>
      <w:r w:rsidR="0059637E">
        <w:rPr>
          <w:rFonts w:ascii="Times New Roman" w:hAnsi="Times New Roman" w:cs="Times New Roman"/>
          <w:sz w:val="24"/>
          <w:szCs w:val="24"/>
        </w:rPr>
        <w:t xml:space="preserve"> </w:t>
      </w:r>
      <w:r w:rsidR="00E616F8">
        <w:rPr>
          <w:rFonts w:ascii="Times New Roman" w:hAnsi="Times New Roman" w:cs="Times New Roman"/>
          <w:sz w:val="24"/>
          <w:szCs w:val="24"/>
        </w:rPr>
        <w:t xml:space="preserve">the </w:t>
      </w:r>
      <w:r w:rsidR="005B14B8">
        <w:rPr>
          <w:rFonts w:ascii="Times New Roman" w:hAnsi="Times New Roman" w:cs="Times New Roman"/>
          <w:sz w:val="24"/>
          <w:szCs w:val="24"/>
        </w:rPr>
        <w:t>speaker</w:t>
      </w:r>
      <w:r w:rsidR="000E076B">
        <w:rPr>
          <w:rFonts w:ascii="Times New Roman" w:hAnsi="Times New Roman" w:cs="Times New Roman"/>
          <w:sz w:val="24"/>
          <w:szCs w:val="24"/>
        </w:rPr>
        <w:t>’</w:t>
      </w:r>
      <w:r w:rsidR="005B14B8">
        <w:rPr>
          <w:rFonts w:ascii="Times New Roman" w:hAnsi="Times New Roman" w:cs="Times New Roman"/>
          <w:sz w:val="24"/>
          <w:szCs w:val="24"/>
        </w:rPr>
        <w:t xml:space="preserve">s own adjustments </w:t>
      </w:r>
      <w:r w:rsidR="0059637E">
        <w:rPr>
          <w:rFonts w:ascii="Times New Roman" w:hAnsi="Times New Roman" w:cs="Times New Roman"/>
          <w:sz w:val="24"/>
          <w:szCs w:val="24"/>
        </w:rPr>
        <w:t xml:space="preserve">when they </w:t>
      </w:r>
      <w:r w:rsidR="005B14B8">
        <w:rPr>
          <w:rFonts w:ascii="Times New Roman" w:hAnsi="Times New Roman" w:cs="Times New Roman"/>
          <w:sz w:val="24"/>
          <w:szCs w:val="24"/>
        </w:rPr>
        <w:t>talk,</w:t>
      </w:r>
      <w:r w:rsidR="00E616F8">
        <w:rPr>
          <w:rFonts w:ascii="Times New Roman" w:hAnsi="Times New Roman" w:cs="Times New Roman"/>
          <w:sz w:val="24"/>
          <w:szCs w:val="24"/>
        </w:rPr>
        <w:t xml:space="preserve"> and</w:t>
      </w:r>
      <w:r w:rsidR="005B14B8">
        <w:rPr>
          <w:rFonts w:ascii="Times New Roman" w:hAnsi="Times New Roman" w:cs="Times New Roman"/>
          <w:sz w:val="24"/>
          <w:szCs w:val="24"/>
        </w:rPr>
        <w:t xml:space="preserve"> </w:t>
      </w:r>
      <w:r w:rsidR="005B14B8" w:rsidRPr="00762F9A">
        <w:rPr>
          <w:rFonts w:ascii="Times New Roman" w:hAnsi="Times New Roman" w:cs="Times New Roman"/>
          <w:i/>
          <w:sz w:val="24"/>
          <w:szCs w:val="24"/>
        </w:rPr>
        <w:t>you know</w:t>
      </w:r>
      <w:r w:rsidR="005B14B8">
        <w:rPr>
          <w:rFonts w:ascii="Times New Roman" w:hAnsi="Times New Roman" w:cs="Times New Roman"/>
          <w:sz w:val="24"/>
          <w:szCs w:val="24"/>
        </w:rPr>
        <w:t xml:space="preserve"> proposes that </w:t>
      </w:r>
      <w:r w:rsidR="00766F05">
        <w:rPr>
          <w:rFonts w:ascii="Times New Roman" w:hAnsi="Times New Roman" w:cs="Times New Roman"/>
          <w:sz w:val="24"/>
          <w:szCs w:val="24"/>
        </w:rPr>
        <w:t>listen</w:t>
      </w:r>
      <w:r w:rsidR="005B14B8">
        <w:rPr>
          <w:rFonts w:ascii="Times New Roman" w:hAnsi="Times New Roman" w:cs="Times New Roman"/>
          <w:sz w:val="24"/>
          <w:szCs w:val="24"/>
        </w:rPr>
        <w:t>er</w:t>
      </w:r>
      <w:r w:rsidR="00766F05">
        <w:rPr>
          <w:rFonts w:ascii="Times New Roman" w:hAnsi="Times New Roman" w:cs="Times New Roman"/>
          <w:sz w:val="24"/>
          <w:szCs w:val="24"/>
        </w:rPr>
        <w:t>s</w:t>
      </w:r>
      <w:r w:rsidR="005B14B8">
        <w:rPr>
          <w:rFonts w:ascii="Times New Roman" w:hAnsi="Times New Roman" w:cs="Times New Roman"/>
          <w:sz w:val="24"/>
          <w:szCs w:val="24"/>
        </w:rPr>
        <w:t xml:space="preserve"> </w:t>
      </w:r>
      <w:r w:rsidR="00766F05">
        <w:rPr>
          <w:rFonts w:ascii="Times New Roman" w:hAnsi="Times New Roman" w:cs="Times New Roman"/>
          <w:sz w:val="24"/>
          <w:szCs w:val="24"/>
        </w:rPr>
        <w:t>“</w:t>
      </w:r>
      <w:r w:rsidR="005B14B8">
        <w:rPr>
          <w:rFonts w:ascii="Times New Roman" w:hAnsi="Times New Roman" w:cs="Times New Roman"/>
          <w:sz w:val="24"/>
          <w:szCs w:val="24"/>
        </w:rPr>
        <w:t>adjust their orientation</w:t>
      </w:r>
      <w:r w:rsidR="00766F05">
        <w:rPr>
          <w:rFonts w:ascii="Times New Roman" w:hAnsi="Times New Roman" w:cs="Times New Roman"/>
          <w:sz w:val="24"/>
          <w:szCs w:val="24"/>
        </w:rPr>
        <w:t>,</w:t>
      </w:r>
      <w:r w:rsidR="005B14B8">
        <w:rPr>
          <w:rFonts w:ascii="Times New Roman" w:hAnsi="Times New Roman" w:cs="Times New Roman"/>
          <w:sz w:val="24"/>
          <w:szCs w:val="24"/>
        </w:rPr>
        <w:t xml:space="preserve"> specifically knowledge and attention</w:t>
      </w:r>
      <w:r w:rsidR="00766F05">
        <w:rPr>
          <w:rFonts w:ascii="Times New Roman" w:hAnsi="Times New Roman" w:cs="Times New Roman"/>
          <w:sz w:val="24"/>
          <w:szCs w:val="24"/>
        </w:rPr>
        <w:t>,</w:t>
      </w:r>
      <w:r w:rsidR="005B14B8">
        <w:rPr>
          <w:rFonts w:ascii="Times New Roman" w:hAnsi="Times New Roman" w:cs="Times New Roman"/>
          <w:sz w:val="24"/>
          <w:szCs w:val="24"/>
        </w:rPr>
        <w:t xml:space="preserve"> toward the reception of another’s talk”</w:t>
      </w:r>
      <w:r w:rsidR="00766F05">
        <w:rPr>
          <w:rFonts w:ascii="Times New Roman" w:hAnsi="Times New Roman" w:cs="Times New Roman"/>
          <w:sz w:val="24"/>
          <w:szCs w:val="24"/>
        </w:rPr>
        <w:t xml:space="preserve"> (ibid.)</w:t>
      </w:r>
      <w:r w:rsidR="005E0C6A">
        <w:rPr>
          <w:rFonts w:ascii="Times New Roman" w:hAnsi="Times New Roman" w:cs="Times New Roman"/>
          <w:sz w:val="24"/>
          <w:szCs w:val="24"/>
        </w:rPr>
        <w:t xml:space="preserve"> </w:t>
      </w:r>
      <w:r w:rsidR="0069535D">
        <w:rPr>
          <w:rFonts w:ascii="Times New Roman" w:hAnsi="Times New Roman" w:cs="Times New Roman"/>
          <w:sz w:val="24"/>
          <w:szCs w:val="24"/>
        </w:rPr>
        <w:t xml:space="preserve">Therefore, combinations of these two, such as </w:t>
      </w:r>
      <w:r w:rsidR="0069535D" w:rsidRPr="009A0B7C">
        <w:rPr>
          <w:rFonts w:ascii="Times New Roman" w:hAnsi="Times New Roman" w:cs="Times New Roman"/>
          <w:i/>
          <w:sz w:val="24"/>
          <w:szCs w:val="24"/>
        </w:rPr>
        <w:t>I mean, you know</w:t>
      </w:r>
      <w:r w:rsidR="0069535D">
        <w:rPr>
          <w:rFonts w:ascii="Times New Roman" w:hAnsi="Times New Roman" w:cs="Times New Roman"/>
          <w:sz w:val="24"/>
          <w:szCs w:val="24"/>
        </w:rPr>
        <w:t xml:space="preserve"> and </w:t>
      </w:r>
      <w:r w:rsidR="0069535D" w:rsidRPr="009A0B7C">
        <w:rPr>
          <w:rFonts w:ascii="Times New Roman" w:hAnsi="Times New Roman" w:cs="Times New Roman"/>
          <w:i/>
          <w:sz w:val="24"/>
          <w:szCs w:val="24"/>
        </w:rPr>
        <w:t>you know what I mean</w:t>
      </w:r>
      <w:r w:rsidR="0069535D">
        <w:rPr>
          <w:rFonts w:ascii="Times New Roman" w:hAnsi="Times New Roman" w:cs="Times New Roman"/>
          <w:sz w:val="24"/>
          <w:szCs w:val="24"/>
        </w:rPr>
        <w:t xml:space="preserve"> may actually accomplish the same interactive goal, only in the opposite order. </w:t>
      </w:r>
      <w:r w:rsidR="0069535D" w:rsidRPr="00987567">
        <w:rPr>
          <w:rFonts w:ascii="Times New Roman" w:hAnsi="Times New Roman" w:cs="Times New Roman"/>
          <w:sz w:val="24"/>
          <w:szCs w:val="24"/>
        </w:rPr>
        <w:t xml:space="preserve">Third, </w:t>
      </w:r>
      <w:r w:rsidR="00DF6BC1" w:rsidRPr="00987567">
        <w:rPr>
          <w:rFonts w:ascii="Times New Roman" w:hAnsi="Times New Roman" w:cs="Times New Roman"/>
          <w:sz w:val="24"/>
          <w:szCs w:val="24"/>
        </w:rPr>
        <w:t xml:space="preserve">“whereas </w:t>
      </w:r>
      <w:r w:rsidR="00DF6BC1" w:rsidRPr="00987567">
        <w:rPr>
          <w:rFonts w:ascii="Times New Roman" w:hAnsi="Times New Roman" w:cs="Times New Roman"/>
          <w:i/>
          <w:sz w:val="24"/>
          <w:szCs w:val="24"/>
        </w:rPr>
        <w:t>you know</w:t>
      </w:r>
      <w:r w:rsidR="00DF6BC1" w:rsidRPr="00987567">
        <w:rPr>
          <w:rFonts w:ascii="Times New Roman" w:hAnsi="Times New Roman" w:cs="Times New Roman"/>
          <w:sz w:val="24"/>
          <w:szCs w:val="24"/>
        </w:rPr>
        <w:t xml:space="preserve"> works basically within the information state of talk, with secondary effects on the participation framework, the functioning of </w:t>
      </w:r>
      <w:r w:rsidR="00DF6BC1" w:rsidRPr="00987567">
        <w:rPr>
          <w:rFonts w:ascii="Times New Roman" w:hAnsi="Times New Roman" w:cs="Times New Roman"/>
          <w:i/>
          <w:sz w:val="24"/>
          <w:szCs w:val="24"/>
        </w:rPr>
        <w:t>I mean</w:t>
      </w:r>
      <w:r w:rsidR="00DF6BC1" w:rsidRPr="00987567">
        <w:rPr>
          <w:rFonts w:ascii="Times New Roman" w:hAnsi="Times New Roman" w:cs="Times New Roman"/>
          <w:sz w:val="24"/>
          <w:szCs w:val="24"/>
        </w:rPr>
        <w:t xml:space="preserve"> may be the reverse” (</w:t>
      </w:r>
      <w:r w:rsidR="00987567" w:rsidRPr="00987567">
        <w:rPr>
          <w:rFonts w:ascii="Times New Roman" w:hAnsi="Times New Roman" w:cs="Times New Roman"/>
          <w:sz w:val="24"/>
          <w:szCs w:val="24"/>
        </w:rPr>
        <w:t xml:space="preserve">ibid.: </w:t>
      </w:r>
      <w:r w:rsidR="00DF6BC1" w:rsidRPr="00987567">
        <w:rPr>
          <w:rFonts w:ascii="Times New Roman" w:hAnsi="Times New Roman" w:cs="Times New Roman"/>
          <w:sz w:val="24"/>
          <w:szCs w:val="24"/>
        </w:rPr>
        <w:t>30</w:t>
      </w:r>
      <w:r w:rsidR="00987567" w:rsidRPr="00987567">
        <w:rPr>
          <w:rFonts w:ascii="Times New Roman" w:hAnsi="Times New Roman" w:cs="Times New Roman"/>
          <w:sz w:val="24"/>
          <w:szCs w:val="24"/>
        </w:rPr>
        <w:t>9</w:t>
      </w:r>
      <w:r w:rsidR="00DF6BC1" w:rsidRPr="00987567">
        <w:rPr>
          <w:rFonts w:ascii="Times New Roman" w:hAnsi="Times New Roman" w:cs="Times New Roman"/>
          <w:sz w:val="24"/>
          <w:szCs w:val="24"/>
        </w:rPr>
        <w:t xml:space="preserve">). </w:t>
      </w:r>
      <w:r w:rsidR="00987567" w:rsidRPr="00987567">
        <w:rPr>
          <w:rFonts w:ascii="Times New Roman" w:hAnsi="Times New Roman" w:cs="Times New Roman"/>
          <w:sz w:val="24"/>
          <w:szCs w:val="24"/>
        </w:rPr>
        <w:t xml:space="preserve">That means that </w:t>
      </w:r>
      <w:r w:rsidR="00987567" w:rsidRPr="00987567">
        <w:rPr>
          <w:rFonts w:ascii="Times New Roman" w:hAnsi="Times New Roman" w:cs="Times New Roman"/>
          <w:i/>
          <w:sz w:val="24"/>
          <w:szCs w:val="24"/>
        </w:rPr>
        <w:t>I mean</w:t>
      </w:r>
      <w:r w:rsidR="00987567" w:rsidRPr="00987567">
        <w:rPr>
          <w:rFonts w:ascii="Times New Roman" w:hAnsi="Times New Roman" w:cs="Times New Roman"/>
          <w:sz w:val="24"/>
          <w:szCs w:val="24"/>
        </w:rPr>
        <w:t xml:space="preserve"> shows speaker orientation, and as a secondary product it invites attention of the listener. </w:t>
      </w:r>
      <w:r w:rsidR="00987567" w:rsidRPr="00987567">
        <w:rPr>
          <w:rFonts w:ascii="Times New Roman" w:hAnsi="Times New Roman" w:cs="Times New Roman"/>
          <w:i/>
          <w:sz w:val="24"/>
          <w:szCs w:val="24"/>
        </w:rPr>
        <w:t xml:space="preserve">You </w:t>
      </w:r>
      <w:r w:rsidR="00987567" w:rsidRPr="00987567">
        <w:rPr>
          <w:rFonts w:ascii="Times New Roman" w:hAnsi="Times New Roman" w:cs="Times New Roman"/>
          <w:i/>
          <w:sz w:val="24"/>
          <w:szCs w:val="24"/>
        </w:rPr>
        <w:lastRenderedPageBreak/>
        <w:t>know</w:t>
      </w:r>
      <w:r w:rsidR="00987567" w:rsidRPr="00987567">
        <w:rPr>
          <w:rFonts w:ascii="Times New Roman" w:hAnsi="Times New Roman" w:cs="Times New Roman"/>
          <w:sz w:val="24"/>
          <w:szCs w:val="24"/>
        </w:rPr>
        <w:t xml:space="preserve"> mainly invites </w:t>
      </w:r>
      <w:r w:rsidR="00E616F8">
        <w:rPr>
          <w:rFonts w:ascii="Times New Roman" w:hAnsi="Times New Roman" w:cs="Times New Roman"/>
          <w:sz w:val="24"/>
          <w:szCs w:val="24"/>
        </w:rPr>
        <w:t xml:space="preserve">the </w:t>
      </w:r>
      <w:r w:rsidR="00987567" w:rsidRPr="00987567">
        <w:rPr>
          <w:rFonts w:ascii="Times New Roman" w:hAnsi="Times New Roman" w:cs="Times New Roman"/>
          <w:sz w:val="24"/>
          <w:szCs w:val="24"/>
        </w:rPr>
        <w:t xml:space="preserve">listener’s attention; therefore, it directly requests </w:t>
      </w:r>
      <w:r w:rsidR="00E616F8">
        <w:rPr>
          <w:rFonts w:ascii="Times New Roman" w:hAnsi="Times New Roman" w:cs="Times New Roman"/>
          <w:sz w:val="24"/>
          <w:szCs w:val="24"/>
        </w:rPr>
        <w:t xml:space="preserve">the </w:t>
      </w:r>
      <w:r w:rsidR="00987567" w:rsidRPr="00987567">
        <w:rPr>
          <w:rFonts w:ascii="Times New Roman" w:hAnsi="Times New Roman" w:cs="Times New Roman"/>
          <w:sz w:val="24"/>
          <w:szCs w:val="24"/>
        </w:rPr>
        <w:t xml:space="preserve">listener’s assessment. And as a by-product, </w:t>
      </w:r>
      <w:r w:rsidR="00987567" w:rsidRPr="00987567">
        <w:rPr>
          <w:rFonts w:ascii="Times New Roman" w:hAnsi="Times New Roman" w:cs="Times New Roman"/>
          <w:i/>
          <w:sz w:val="24"/>
          <w:szCs w:val="24"/>
        </w:rPr>
        <w:t>you know</w:t>
      </w:r>
      <w:r w:rsidR="00987567" w:rsidRPr="00987567">
        <w:rPr>
          <w:rFonts w:ascii="Times New Roman" w:hAnsi="Times New Roman" w:cs="Times New Roman"/>
          <w:sz w:val="24"/>
          <w:szCs w:val="24"/>
        </w:rPr>
        <w:t xml:space="preserve"> shows </w:t>
      </w:r>
      <w:r w:rsidR="00E616F8">
        <w:rPr>
          <w:rFonts w:ascii="Times New Roman" w:hAnsi="Times New Roman" w:cs="Times New Roman"/>
          <w:sz w:val="24"/>
          <w:szCs w:val="24"/>
        </w:rPr>
        <w:t xml:space="preserve">the </w:t>
      </w:r>
      <w:r w:rsidR="00987567" w:rsidRPr="00987567">
        <w:rPr>
          <w:rFonts w:ascii="Times New Roman" w:hAnsi="Times New Roman" w:cs="Times New Roman"/>
          <w:sz w:val="24"/>
          <w:szCs w:val="24"/>
        </w:rPr>
        <w:t xml:space="preserve">speaker orientation. </w:t>
      </w:r>
    </w:p>
    <w:p w14:paraId="1A096A75" w14:textId="67EAFB5C" w:rsidR="00BB68B1" w:rsidRPr="00160297" w:rsidRDefault="002E272A" w:rsidP="00160297">
      <w:pPr>
        <w:pStyle w:val="Odstavecseseznamem"/>
        <w:spacing w:after="240" w:line="480" w:lineRule="auto"/>
        <w:ind w:left="0" w:firstLine="708"/>
        <w:contextualSpacing w:val="0"/>
        <w:jc w:val="both"/>
        <w:rPr>
          <w:rFonts w:ascii="Times New Roman" w:hAnsi="Times New Roman" w:cs="Times New Roman"/>
          <w:sz w:val="24"/>
          <w:szCs w:val="24"/>
        </w:rPr>
      </w:pPr>
      <w:r>
        <w:rPr>
          <w:rFonts w:ascii="Times New Roman" w:hAnsi="Times New Roman" w:cs="Times New Roman"/>
          <w:sz w:val="24"/>
          <w:szCs w:val="24"/>
        </w:rPr>
        <w:t>Fox Tree</w:t>
      </w:r>
      <w:r w:rsidR="0059637E">
        <w:rPr>
          <w:rFonts w:ascii="Times New Roman" w:hAnsi="Times New Roman" w:cs="Times New Roman"/>
          <w:sz w:val="24"/>
          <w:szCs w:val="24"/>
        </w:rPr>
        <w:t xml:space="preserve"> and Schrock</w:t>
      </w:r>
      <w:r>
        <w:rPr>
          <w:rFonts w:ascii="Times New Roman" w:hAnsi="Times New Roman" w:cs="Times New Roman"/>
          <w:sz w:val="24"/>
          <w:szCs w:val="24"/>
        </w:rPr>
        <w:t xml:space="preserve"> </w:t>
      </w:r>
      <w:r w:rsidR="005A4956">
        <w:rPr>
          <w:rFonts w:ascii="Times New Roman" w:hAnsi="Times New Roman" w:cs="Times New Roman"/>
          <w:sz w:val="24"/>
          <w:szCs w:val="24"/>
        </w:rPr>
        <w:t>conclude</w:t>
      </w:r>
      <w:r>
        <w:rPr>
          <w:rFonts w:ascii="Times New Roman" w:hAnsi="Times New Roman" w:cs="Times New Roman"/>
          <w:sz w:val="24"/>
          <w:szCs w:val="24"/>
        </w:rPr>
        <w:t xml:space="preserve"> that </w:t>
      </w:r>
      <w:r w:rsidRPr="005A4956">
        <w:rPr>
          <w:rFonts w:ascii="Times New Roman" w:hAnsi="Times New Roman" w:cs="Times New Roman"/>
          <w:i/>
          <w:sz w:val="24"/>
          <w:szCs w:val="24"/>
        </w:rPr>
        <w:t>you know</w:t>
      </w:r>
      <w:r>
        <w:rPr>
          <w:rFonts w:ascii="Times New Roman" w:hAnsi="Times New Roman" w:cs="Times New Roman"/>
          <w:sz w:val="24"/>
          <w:szCs w:val="24"/>
        </w:rPr>
        <w:t xml:space="preserve"> and </w:t>
      </w:r>
      <w:r w:rsidRPr="005A4956">
        <w:rPr>
          <w:rFonts w:ascii="Times New Roman" w:hAnsi="Times New Roman" w:cs="Times New Roman"/>
          <w:i/>
          <w:sz w:val="24"/>
          <w:szCs w:val="24"/>
        </w:rPr>
        <w:t>I mean</w:t>
      </w:r>
      <w:r>
        <w:rPr>
          <w:rFonts w:ascii="Times New Roman" w:hAnsi="Times New Roman" w:cs="Times New Roman"/>
          <w:sz w:val="24"/>
          <w:szCs w:val="24"/>
        </w:rPr>
        <w:t xml:space="preserve"> “may serve nondetrimental and even beneficial functions</w:t>
      </w:r>
      <w:r w:rsidR="005E757F">
        <w:rPr>
          <w:rFonts w:ascii="Times New Roman" w:hAnsi="Times New Roman" w:cs="Times New Roman"/>
          <w:sz w:val="24"/>
          <w:szCs w:val="24"/>
        </w:rPr>
        <w:t>“</w:t>
      </w:r>
      <w:r w:rsidR="00ED75A6">
        <w:rPr>
          <w:rFonts w:ascii="Times New Roman" w:hAnsi="Times New Roman" w:cs="Times New Roman"/>
          <w:sz w:val="24"/>
          <w:szCs w:val="24"/>
        </w:rPr>
        <w:t xml:space="preserve"> </w:t>
      </w:r>
      <w:r w:rsidR="005E757F">
        <w:rPr>
          <w:rFonts w:ascii="Times New Roman" w:hAnsi="Times New Roman" w:cs="Times New Roman"/>
          <w:sz w:val="24"/>
          <w:szCs w:val="24"/>
        </w:rPr>
        <w:t xml:space="preserve">(2002: 744) </w:t>
      </w:r>
      <w:r>
        <w:rPr>
          <w:rFonts w:ascii="Times New Roman" w:hAnsi="Times New Roman" w:cs="Times New Roman"/>
          <w:sz w:val="24"/>
          <w:szCs w:val="24"/>
        </w:rPr>
        <w:t xml:space="preserve">when they occur in small doses, but when they are frequent, they </w:t>
      </w:r>
      <w:r w:rsidR="005E757F">
        <w:rPr>
          <w:rFonts w:ascii="Times New Roman" w:hAnsi="Times New Roman" w:cs="Times New Roman"/>
          <w:sz w:val="24"/>
          <w:szCs w:val="24"/>
        </w:rPr>
        <w:t>impede</w:t>
      </w:r>
      <w:r>
        <w:rPr>
          <w:rFonts w:ascii="Times New Roman" w:hAnsi="Times New Roman" w:cs="Times New Roman"/>
          <w:sz w:val="24"/>
          <w:szCs w:val="24"/>
        </w:rPr>
        <w:t xml:space="preserve"> comprehension. </w:t>
      </w:r>
      <w:r w:rsidR="005A4956">
        <w:rPr>
          <w:rFonts w:ascii="Times New Roman" w:hAnsi="Times New Roman" w:cs="Times New Roman"/>
          <w:sz w:val="24"/>
          <w:szCs w:val="24"/>
        </w:rPr>
        <w:t>Us</w:t>
      </w:r>
      <w:r w:rsidR="00502C00">
        <w:rPr>
          <w:rFonts w:ascii="Times New Roman" w:hAnsi="Times New Roman" w:cs="Times New Roman"/>
          <w:sz w:val="24"/>
          <w:szCs w:val="24"/>
        </w:rPr>
        <w:t xml:space="preserve">ing </w:t>
      </w:r>
      <w:r w:rsidR="00502C00" w:rsidRPr="005A4956">
        <w:rPr>
          <w:rFonts w:ascii="Times New Roman" w:hAnsi="Times New Roman" w:cs="Times New Roman"/>
          <w:i/>
          <w:sz w:val="24"/>
          <w:szCs w:val="24"/>
        </w:rPr>
        <w:t>I mean</w:t>
      </w:r>
      <w:r w:rsidR="00502C00">
        <w:rPr>
          <w:rFonts w:ascii="Times New Roman" w:hAnsi="Times New Roman" w:cs="Times New Roman"/>
          <w:sz w:val="24"/>
          <w:szCs w:val="24"/>
        </w:rPr>
        <w:t xml:space="preserve"> frequently may cause </w:t>
      </w:r>
      <w:r w:rsidR="005A4956">
        <w:rPr>
          <w:rFonts w:ascii="Times New Roman" w:hAnsi="Times New Roman" w:cs="Times New Roman"/>
          <w:sz w:val="24"/>
          <w:szCs w:val="24"/>
        </w:rPr>
        <w:t>that the hearer</w:t>
      </w:r>
      <w:r w:rsidR="00502C00">
        <w:rPr>
          <w:rFonts w:ascii="Times New Roman" w:hAnsi="Times New Roman" w:cs="Times New Roman"/>
          <w:sz w:val="24"/>
          <w:szCs w:val="24"/>
        </w:rPr>
        <w:t xml:space="preserve"> focus</w:t>
      </w:r>
      <w:r w:rsidR="005A4956">
        <w:rPr>
          <w:rFonts w:ascii="Times New Roman" w:hAnsi="Times New Roman" w:cs="Times New Roman"/>
          <w:sz w:val="24"/>
          <w:szCs w:val="24"/>
        </w:rPr>
        <w:t>es</w:t>
      </w:r>
      <w:r w:rsidR="00502C00">
        <w:rPr>
          <w:rFonts w:ascii="Times New Roman" w:hAnsi="Times New Roman" w:cs="Times New Roman"/>
          <w:sz w:val="24"/>
          <w:szCs w:val="24"/>
        </w:rPr>
        <w:t xml:space="preserve"> on </w:t>
      </w:r>
      <w:r w:rsidR="005A4956">
        <w:rPr>
          <w:rFonts w:ascii="Times New Roman" w:hAnsi="Times New Roman" w:cs="Times New Roman"/>
          <w:sz w:val="24"/>
          <w:szCs w:val="24"/>
        </w:rPr>
        <w:t xml:space="preserve">the </w:t>
      </w:r>
      <w:r w:rsidR="00502C00">
        <w:rPr>
          <w:rFonts w:ascii="Times New Roman" w:hAnsi="Times New Roman" w:cs="Times New Roman"/>
          <w:sz w:val="24"/>
          <w:szCs w:val="24"/>
        </w:rPr>
        <w:t>speaker</w:t>
      </w:r>
      <w:r w:rsidR="0059637E">
        <w:rPr>
          <w:rFonts w:ascii="Times New Roman" w:hAnsi="Times New Roman" w:cs="Times New Roman"/>
          <w:sz w:val="24"/>
          <w:szCs w:val="24"/>
        </w:rPr>
        <w:t xml:space="preserve"> more often</w:t>
      </w:r>
      <w:r w:rsidR="00502C00">
        <w:rPr>
          <w:rFonts w:ascii="Times New Roman" w:hAnsi="Times New Roman" w:cs="Times New Roman"/>
          <w:sz w:val="24"/>
          <w:szCs w:val="24"/>
        </w:rPr>
        <w:t xml:space="preserve"> than they</w:t>
      </w:r>
      <w:r w:rsidR="005A4956">
        <w:rPr>
          <w:rFonts w:ascii="Times New Roman" w:hAnsi="Times New Roman" w:cs="Times New Roman"/>
          <w:sz w:val="24"/>
          <w:szCs w:val="24"/>
        </w:rPr>
        <w:t xml:space="preserve"> would</w:t>
      </w:r>
      <w:r w:rsidR="00502C00">
        <w:rPr>
          <w:rFonts w:ascii="Times New Roman" w:hAnsi="Times New Roman" w:cs="Times New Roman"/>
          <w:sz w:val="24"/>
          <w:szCs w:val="24"/>
        </w:rPr>
        <w:t xml:space="preserve"> </w:t>
      </w:r>
      <w:r w:rsidR="005A4956">
        <w:rPr>
          <w:rFonts w:ascii="Times New Roman" w:hAnsi="Times New Roman" w:cs="Times New Roman"/>
          <w:sz w:val="24"/>
          <w:szCs w:val="24"/>
        </w:rPr>
        <w:t>like and</w:t>
      </w:r>
      <w:r w:rsidR="00502C00">
        <w:rPr>
          <w:rFonts w:ascii="Times New Roman" w:hAnsi="Times New Roman" w:cs="Times New Roman"/>
          <w:sz w:val="24"/>
          <w:szCs w:val="24"/>
        </w:rPr>
        <w:t xml:space="preserve"> </w:t>
      </w:r>
      <w:r w:rsidR="0059637E">
        <w:rPr>
          <w:rFonts w:ascii="Times New Roman" w:hAnsi="Times New Roman" w:cs="Times New Roman"/>
          <w:sz w:val="24"/>
          <w:szCs w:val="24"/>
        </w:rPr>
        <w:t>that</w:t>
      </w:r>
      <w:r w:rsidR="005A4956">
        <w:rPr>
          <w:rFonts w:ascii="Times New Roman" w:hAnsi="Times New Roman" w:cs="Times New Roman"/>
          <w:sz w:val="24"/>
          <w:szCs w:val="24"/>
        </w:rPr>
        <w:t xml:space="preserve"> </w:t>
      </w:r>
      <w:r w:rsidR="00502C00">
        <w:rPr>
          <w:rFonts w:ascii="Times New Roman" w:hAnsi="Times New Roman" w:cs="Times New Roman"/>
          <w:sz w:val="24"/>
          <w:szCs w:val="24"/>
        </w:rPr>
        <w:t xml:space="preserve">may make the speaker appear self-focused and impolite. </w:t>
      </w:r>
      <w:r w:rsidR="00DA2C44">
        <w:rPr>
          <w:rFonts w:ascii="Times New Roman" w:hAnsi="Times New Roman" w:cs="Times New Roman"/>
        </w:rPr>
        <w:br w:type="page"/>
      </w:r>
    </w:p>
    <w:p w14:paraId="06360940" w14:textId="1282F10B" w:rsidR="00E718FB" w:rsidRPr="00972261" w:rsidRDefault="00F301F4" w:rsidP="00786466">
      <w:pPr>
        <w:pStyle w:val="Nadpis1"/>
        <w:numPr>
          <w:ilvl w:val="0"/>
          <w:numId w:val="4"/>
        </w:numPr>
        <w:rPr>
          <w:rFonts w:cs="Times New Roman"/>
        </w:rPr>
      </w:pPr>
      <w:bookmarkStart w:id="19" w:name="_Toc3740057"/>
      <w:r w:rsidRPr="002B2F4D">
        <w:rPr>
          <w:rFonts w:cs="Times New Roman"/>
        </w:rPr>
        <w:lastRenderedPageBreak/>
        <w:t>Co</w:t>
      </w:r>
      <w:r w:rsidR="002B2F4D" w:rsidRPr="002B2F4D">
        <w:rPr>
          <w:rFonts w:cs="Times New Roman"/>
        </w:rPr>
        <w:t>rpus</w:t>
      </w:r>
      <w:r w:rsidR="002B2F4D">
        <w:rPr>
          <w:rFonts w:cs="Times New Roman"/>
        </w:rPr>
        <w:t xml:space="preserve"> </w:t>
      </w:r>
      <w:r w:rsidR="00604589">
        <w:rPr>
          <w:rFonts w:cs="Times New Roman"/>
        </w:rPr>
        <w:t>d</w:t>
      </w:r>
      <w:r w:rsidR="002B2F4D">
        <w:rPr>
          <w:rFonts w:cs="Times New Roman"/>
        </w:rPr>
        <w:t>ata</w:t>
      </w:r>
      <w:r w:rsidRPr="00972261">
        <w:rPr>
          <w:rFonts w:cs="Times New Roman"/>
        </w:rPr>
        <w:t xml:space="preserve"> </w:t>
      </w:r>
      <w:r w:rsidR="00604589">
        <w:rPr>
          <w:rFonts w:cs="Times New Roman"/>
        </w:rPr>
        <w:t>a</w:t>
      </w:r>
      <w:r w:rsidRPr="00972261">
        <w:rPr>
          <w:rFonts w:cs="Times New Roman"/>
        </w:rPr>
        <w:t>nalysis</w:t>
      </w:r>
      <w:bookmarkEnd w:id="19"/>
    </w:p>
    <w:p w14:paraId="620D7DBE" w14:textId="50A68AF5" w:rsidR="00E718FB" w:rsidRDefault="005975D6" w:rsidP="00AF5C36">
      <w:pPr>
        <w:pStyle w:val="Nadpis2"/>
        <w:numPr>
          <w:ilvl w:val="1"/>
          <w:numId w:val="4"/>
        </w:numPr>
        <w:spacing w:after="240"/>
        <w:rPr>
          <w:rFonts w:cs="Times New Roman"/>
        </w:rPr>
      </w:pPr>
      <w:bookmarkStart w:id="20" w:name="_Toc3740058"/>
      <w:r>
        <w:rPr>
          <w:rFonts w:cs="Times New Roman"/>
        </w:rPr>
        <w:t>Introduction</w:t>
      </w:r>
      <w:bookmarkEnd w:id="20"/>
    </w:p>
    <w:p w14:paraId="202DBB2A" w14:textId="5DC4F473" w:rsidR="00AF5C36" w:rsidRPr="00AF5C36" w:rsidRDefault="00AF5C36" w:rsidP="00AF5C36">
      <w:pPr>
        <w:spacing w:line="480" w:lineRule="auto"/>
        <w:jc w:val="both"/>
      </w:pPr>
      <w:r>
        <w:tab/>
      </w:r>
      <w:r>
        <w:rPr>
          <w:rFonts w:ascii="Times New Roman" w:hAnsi="Times New Roman" w:cs="Times New Roman"/>
          <w:sz w:val="24"/>
          <w:szCs w:val="24"/>
        </w:rPr>
        <w:t xml:space="preserve">This section of the work presents the criteria used </w:t>
      </w:r>
      <w:r w:rsidR="00FE355D">
        <w:rPr>
          <w:rFonts w:ascii="Times New Roman" w:hAnsi="Times New Roman" w:cs="Times New Roman"/>
          <w:sz w:val="24"/>
          <w:szCs w:val="24"/>
        </w:rPr>
        <w:t>for</w:t>
      </w:r>
      <w:r>
        <w:rPr>
          <w:rFonts w:ascii="Times New Roman" w:hAnsi="Times New Roman" w:cs="Times New Roman"/>
          <w:sz w:val="24"/>
          <w:szCs w:val="24"/>
        </w:rPr>
        <w:t xml:space="preserve"> </w:t>
      </w:r>
      <w:r w:rsidR="00B45962">
        <w:rPr>
          <w:rFonts w:ascii="Times New Roman" w:hAnsi="Times New Roman" w:cs="Times New Roman"/>
          <w:sz w:val="24"/>
          <w:szCs w:val="24"/>
        </w:rPr>
        <w:t xml:space="preserve">my </w:t>
      </w:r>
      <w:r>
        <w:rPr>
          <w:rFonts w:ascii="Times New Roman" w:hAnsi="Times New Roman" w:cs="Times New Roman"/>
          <w:sz w:val="24"/>
          <w:szCs w:val="24"/>
        </w:rPr>
        <w:t xml:space="preserve">classification of </w:t>
      </w:r>
      <w:r w:rsidRPr="00E15C80">
        <w:rPr>
          <w:rFonts w:ascii="Times New Roman" w:hAnsi="Times New Roman" w:cs="Times New Roman"/>
          <w:i/>
          <w:sz w:val="24"/>
          <w:szCs w:val="24"/>
        </w:rPr>
        <w:t>I</w:t>
      </w:r>
      <w:r w:rsidR="00FE355D" w:rsidRPr="00E15C80">
        <w:rPr>
          <w:rFonts w:ascii="Times New Roman" w:hAnsi="Times New Roman" w:cs="Times New Roman"/>
          <w:i/>
          <w:sz w:val="24"/>
          <w:szCs w:val="24"/>
        </w:rPr>
        <w:t xml:space="preserve"> mean</w:t>
      </w:r>
      <w:r w:rsidR="00E15C80">
        <w:rPr>
          <w:rFonts w:ascii="Times New Roman" w:hAnsi="Times New Roman" w:cs="Times New Roman"/>
          <w:sz w:val="24"/>
          <w:szCs w:val="24"/>
        </w:rPr>
        <w:t>,</w:t>
      </w:r>
      <w:r w:rsidR="00FE355D">
        <w:rPr>
          <w:rFonts w:ascii="Times New Roman" w:hAnsi="Times New Roman" w:cs="Times New Roman"/>
          <w:sz w:val="24"/>
          <w:szCs w:val="24"/>
        </w:rPr>
        <w:t xml:space="preserve"> and</w:t>
      </w:r>
      <w:r w:rsidR="009B410F">
        <w:rPr>
          <w:rFonts w:ascii="Times New Roman" w:hAnsi="Times New Roman" w:cs="Times New Roman"/>
          <w:sz w:val="24"/>
          <w:szCs w:val="24"/>
        </w:rPr>
        <w:t xml:space="preserve"> possible</w:t>
      </w:r>
      <w:r w:rsidR="00FE355D">
        <w:rPr>
          <w:rFonts w:ascii="Times New Roman" w:hAnsi="Times New Roman" w:cs="Times New Roman"/>
          <w:sz w:val="24"/>
          <w:szCs w:val="24"/>
        </w:rPr>
        <w:t xml:space="preserve"> pragmatic functions of the verbal filler. Further, it states methods used in the analysis and it </w:t>
      </w:r>
      <w:r w:rsidR="00E15C80">
        <w:rPr>
          <w:rFonts w:ascii="Times New Roman" w:hAnsi="Times New Roman" w:cs="Times New Roman"/>
          <w:sz w:val="24"/>
          <w:szCs w:val="24"/>
        </w:rPr>
        <w:t xml:space="preserve">provides </w:t>
      </w:r>
      <w:r w:rsidR="00FE355D">
        <w:rPr>
          <w:rFonts w:ascii="Times New Roman" w:hAnsi="Times New Roman" w:cs="Times New Roman"/>
          <w:sz w:val="24"/>
          <w:szCs w:val="24"/>
        </w:rPr>
        <w:t>descri</w:t>
      </w:r>
      <w:r w:rsidR="00E15C80">
        <w:rPr>
          <w:rFonts w:ascii="Times New Roman" w:hAnsi="Times New Roman" w:cs="Times New Roman"/>
          <w:sz w:val="24"/>
          <w:szCs w:val="24"/>
        </w:rPr>
        <w:t>ption of</w:t>
      </w:r>
      <w:r w:rsidR="00FE355D">
        <w:rPr>
          <w:rFonts w:ascii="Times New Roman" w:hAnsi="Times New Roman" w:cs="Times New Roman"/>
          <w:sz w:val="24"/>
          <w:szCs w:val="24"/>
        </w:rPr>
        <w:t xml:space="preserve"> </w:t>
      </w:r>
      <w:r w:rsidR="009B410F">
        <w:rPr>
          <w:rFonts w:ascii="Times New Roman" w:hAnsi="Times New Roman" w:cs="Times New Roman"/>
          <w:sz w:val="24"/>
          <w:szCs w:val="24"/>
        </w:rPr>
        <w:t xml:space="preserve">the </w:t>
      </w:r>
      <w:r w:rsidR="00FE355D">
        <w:rPr>
          <w:rFonts w:ascii="Times New Roman" w:hAnsi="Times New Roman" w:cs="Times New Roman"/>
          <w:sz w:val="24"/>
          <w:szCs w:val="24"/>
        </w:rPr>
        <w:t xml:space="preserve">MICASE corpus and the </w:t>
      </w:r>
      <w:r w:rsidR="009B410F">
        <w:rPr>
          <w:rFonts w:ascii="Times New Roman" w:hAnsi="Times New Roman" w:cs="Times New Roman"/>
          <w:sz w:val="24"/>
          <w:szCs w:val="24"/>
        </w:rPr>
        <w:t xml:space="preserve">selected </w:t>
      </w:r>
      <w:r w:rsidR="00FE355D">
        <w:rPr>
          <w:rFonts w:ascii="Times New Roman" w:hAnsi="Times New Roman" w:cs="Times New Roman"/>
          <w:sz w:val="24"/>
          <w:szCs w:val="24"/>
        </w:rPr>
        <w:t xml:space="preserve">analysed data. </w:t>
      </w:r>
      <w:r>
        <w:rPr>
          <w:rFonts w:ascii="Times New Roman" w:hAnsi="Times New Roman" w:cs="Times New Roman"/>
          <w:sz w:val="24"/>
          <w:szCs w:val="24"/>
        </w:rPr>
        <w:t xml:space="preserve"> </w:t>
      </w:r>
    </w:p>
    <w:p w14:paraId="1333A828" w14:textId="17667516" w:rsidR="00AF5C36" w:rsidRPr="00AF5C36" w:rsidRDefault="005975D6" w:rsidP="00AF5C36">
      <w:pPr>
        <w:pStyle w:val="Nadpis3"/>
        <w:numPr>
          <w:ilvl w:val="2"/>
          <w:numId w:val="4"/>
        </w:numPr>
        <w:spacing w:after="240" w:line="480" w:lineRule="auto"/>
        <w:rPr>
          <w:rFonts w:cs="Times New Roman"/>
          <w:szCs w:val="24"/>
        </w:rPr>
      </w:pPr>
      <w:bookmarkStart w:id="21" w:name="_Toc3740059"/>
      <w:r w:rsidRPr="00655127">
        <w:rPr>
          <w:rFonts w:cs="Times New Roman"/>
        </w:rPr>
        <w:t xml:space="preserve">Classification of </w:t>
      </w:r>
      <w:r w:rsidRPr="00AF5F55">
        <w:rPr>
          <w:rFonts w:cs="Times New Roman"/>
          <w:i/>
        </w:rPr>
        <w:t>I mean</w:t>
      </w:r>
      <w:r w:rsidRPr="00655127">
        <w:rPr>
          <w:rFonts w:cs="Times New Roman"/>
        </w:rPr>
        <w:t xml:space="preserve"> in the current work</w:t>
      </w:r>
      <w:bookmarkEnd w:id="21"/>
      <w:r w:rsidRPr="00655127">
        <w:rPr>
          <w:rFonts w:cs="Times New Roman"/>
        </w:rPr>
        <w:t xml:space="preserve"> </w:t>
      </w:r>
    </w:p>
    <w:p w14:paraId="68F02533" w14:textId="671DAC26" w:rsidR="00AF40F9" w:rsidRDefault="00AF5C36" w:rsidP="00D26D6E">
      <w:pPr>
        <w:spacing w:line="480" w:lineRule="auto"/>
        <w:jc w:val="both"/>
        <w:rPr>
          <w:rFonts w:ascii="Times New Roman" w:hAnsi="Times New Roman" w:cs="Times New Roman"/>
          <w:sz w:val="24"/>
          <w:szCs w:val="24"/>
        </w:rPr>
      </w:pPr>
      <w:r>
        <w:rPr>
          <w:rFonts w:ascii="Times New Roman" w:hAnsi="Times New Roman" w:cs="Times New Roman"/>
          <w:sz w:val="24"/>
          <w:szCs w:val="24"/>
        </w:rPr>
        <w:tab/>
      </w:r>
      <w:r w:rsidR="00AF40F9">
        <w:rPr>
          <w:rFonts w:ascii="Times New Roman" w:hAnsi="Times New Roman" w:cs="Times New Roman"/>
          <w:sz w:val="24"/>
          <w:szCs w:val="24"/>
        </w:rPr>
        <w:t xml:space="preserve">The criteria used for </w:t>
      </w:r>
      <w:r w:rsidR="009B410F">
        <w:rPr>
          <w:rFonts w:ascii="Times New Roman" w:hAnsi="Times New Roman" w:cs="Times New Roman"/>
          <w:sz w:val="24"/>
          <w:szCs w:val="24"/>
        </w:rPr>
        <w:t xml:space="preserve">my </w:t>
      </w:r>
      <w:r w:rsidR="00AF40F9">
        <w:rPr>
          <w:rFonts w:ascii="Times New Roman" w:hAnsi="Times New Roman" w:cs="Times New Roman"/>
          <w:sz w:val="24"/>
          <w:szCs w:val="24"/>
        </w:rPr>
        <w:t xml:space="preserve">classification of </w:t>
      </w:r>
      <w:r w:rsidR="00AF40F9" w:rsidRPr="00AF40F9">
        <w:rPr>
          <w:rFonts w:ascii="Times New Roman" w:hAnsi="Times New Roman" w:cs="Times New Roman"/>
          <w:i/>
          <w:sz w:val="24"/>
          <w:szCs w:val="24"/>
        </w:rPr>
        <w:t>I mean</w:t>
      </w:r>
      <w:r w:rsidR="00AF40F9">
        <w:rPr>
          <w:rFonts w:ascii="Times New Roman" w:hAnsi="Times New Roman" w:cs="Times New Roman"/>
          <w:sz w:val="24"/>
          <w:szCs w:val="24"/>
        </w:rPr>
        <w:t xml:space="preserve"> </w:t>
      </w:r>
      <w:r w:rsidR="00D26D6E">
        <w:rPr>
          <w:rFonts w:ascii="Times New Roman" w:hAnsi="Times New Roman" w:cs="Times New Roman"/>
          <w:sz w:val="24"/>
          <w:szCs w:val="24"/>
        </w:rPr>
        <w:t>are</w:t>
      </w:r>
      <w:r w:rsidR="00AF40F9">
        <w:rPr>
          <w:rFonts w:ascii="Times New Roman" w:hAnsi="Times New Roman" w:cs="Times New Roman"/>
          <w:sz w:val="24"/>
          <w:szCs w:val="24"/>
        </w:rPr>
        <w:t xml:space="preserve"> based on my investigation</w:t>
      </w:r>
      <w:r w:rsidR="00D26D6E">
        <w:rPr>
          <w:rFonts w:ascii="Times New Roman" w:hAnsi="Times New Roman" w:cs="Times New Roman"/>
          <w:sz w:val="24"/>
          <w:szCs w:val="24"/>
        </w:rPr>
        <w:t>s</w:t>
      </w:r>
      <w:r w:rsidR="00AF40F9">
        <w:rPr>
          <w:rFonts w:ascii="Times New Roman" w:hAnsi="Times New Roman" w:cs="Times New Roman"/>
          <w:sz w:val="24"/>
          <w:szCs w:val="24"/>
        </w:rPr>
        <w:t xml:space="preserve"> into previous research of </w:t>
      </w:r>
      <w:r w:rsidR="00D26D6E">
        <w:rPr>
          <w:rFonts w:ascii="Times New Roman" w:hAnsi="Times New Roman" w:cs="Times New Roman"/>
          <w:sz w:val="24"/>
          <w:szCs w:val="24"/>
        </w:rPr>
        <w:t xml:space="preserve">DMs, fillers and interactional devices </w:t>
      </w:r>
      <w:r w:rsidR="009A1C2E">
        <w:rPr>
          <w:rFonts w:ascii="Times New Roman" w:hAnsi="Times New Roman" w:cs="Times New Roman"/>
          <w:sz w:val="24"/>
          <w:szCs w:val="24"/>
        </w:rPr>
        <w:t xml:space="preserve">carried out </w:t>
      </w:r>
      <w:r w:rsidR="00D26D6E">
        <w:rPr>
          <w:rFonts w:ascii="Times New Roman" w:hAnsi="Times New Roman" w:cs="Times New Roman"/>
          <w:sz w:val="24"/>
          <w:szCs w:val="24"/>
        </w:rPr>
        <w:t xml:space="preserve">by </w:t>
      </w:r>
      <w:r w:rsidR="00AF40F9">
        <w:rPr>
          <w:rFonts w:ascii="Times New Roman" w:hAnsi="Times New Roman" w:cs="Times New Roman"/>
          <w:sz w:val="24"/>
          <w:szCs w:val="24"/>
        </w:rPr>
        <w:t>linguists discussed</w:t>
      </w:r>
      <w:r w:rsidR="00D26D6E">
        <w:rPr>
          <w:rFonts w:ascii="Times New Roman" w:hAnsi="Times New Roman" w:cs="Times New Roman"/>
          <w:sz w:val="24"/>
          <w:szCs w:val="24"/>
        </w:rPr>
        <w:t xml:space="preserve"> particularly in Chapter 4 above. The present </w:t>
      </w:r>
      <w:r w:rsidR="00D26D6E" w:rsidRPr="007E6C55">
        <w:rPr>
          <w:rFonts w:ascii="Times New Roman" w:hAnsi="Times New Roman" w:cs="Times New Roman"/>
          <w:sz w:val="24"/>
          <w:szCs w:val="24"/>
        </w:rPr>
        <w:t>analysis</w:t>
      </w:r>
      <w:r w:rsidR="00D26D6E">
        <w:rPr>
          <w:rFonts w:ascii="Times New Roman" w:hAnsi="Times New Roman" w:cs="Times New Roman"/>
          <w:sz w:val="24"/>
          <w:szCs w:val="24"/>
        </w:rPr>
        <w:t xml:space="preserve"> applies the following criteria to the classification</w:t>
      </w:r>
      <w:r w:rsidR="000A1DB8">
        <w:rPr>
          <w:rFonts w:ascii="Times New Roman" w:hAnsi="Times New Roman" w:cs="Times New Roman"/>
          <w:sz w:val="24"/>
          <w:szCs w:val="24"/>
        </w:rPr>
        <w:t xml:space="preserve"> of </w:t>
      </w:r>
      <w:r w:rsidR="000A1DB8" w:rsidRPr="000A1DB8">
        <w:rPr>
          <w:rFonts w:ascii="Times New Roman" w:hAnsi="Times New Roman" w:cs="Times New Roman"/>
          <w:i/>
          <w:sz w:val="24"/>
          <w:szCs w:val="24"/>
        </w:rPr>
        <w:t>I mean</w:t>
      </w:r>
      <w:r w:rsidR="00D26D6E">
        <w:rPr>
          <w:rFonts w:ascii="Times New Roman" w:hAnsi="Times New Roman" w:cs="Times New Roman"/>
          <w:sz w:val="24"/>
          <w:szCs w:val="24"/>
        </w:rPr>
        <w:t>:</w:t>
      </w:r>
    </w:p>
    <w:p w14:paraId="34C19B97" w14:textId="07959C85" w:rsidR="00D26D6E" w:rsidRDefault="00AF40F9" w:rsidP="00D26D6E">
      <w:pPr>
        <w:pStyle w:val="Odstavecseseznamem"/>
        <w:numPr>
          <w:ilvl w:val="1"/>
          <w:numId w:val="31"/>
        </w:numPr>
        <w:spacing w:line="360" w:lineRule="auto"/>
        <w:jc w:val="both"/>
        <w:rPr>
          <w:rFonts w:ascii="Times New Roman" w:hAnsi="Times New Roman" w:cs="Times New Roman"/>
          <w:sz w:val="24"/>
          <w:szCs w:val="24"/>
        </w:rPr>
      </w:pPr>
      <w:r w:rsidRPr="00D26D6E">
        <w:rPr>
          <w:rFonts w:ascii="Times New Roman" w:hAnsi="Times New Roman" w:cs="Times New Roman"/>
          <w:sz w:val="24"/>
          <w:szCs w:val="24"/>
        </w:rPr>
        <w:t xml:space="preserve">position </w:t>
      </w:r>
      <w:r w:rsidR="000A1DB8">
        <w:rPr>
          <w:rFonts w:ascii="Times New Roman" w:hAnsi="Times New Roman" w:cs="Times New Roman"/>
          <w:sz w:val="24"/>
          <w:szCs w:val="24"/>
        </w:rPr>
        <w:t>with</w:t>
      </w:r>
      <w:r w:rsidRPr="00D26D6E">
        <w:rPr>
          <w:rFonts w:ascii="Times New Roman" w:hAnsi="Times New Roman" w:cs="Times New Roman"/>
          <w:sz w:val="24"/>
          <w:szCs w:val="24"/>
        </w:rPr>
        <w:t xml:space="preserve">in </w:t>
      </w:r>
      <w:r w:rsidR="009B410F">
        <w:rPr>
          <w:rFonts w:ascii="Times New Roman" w:hAnsi="Times New Roman" w:cs="Times New Roman"/>
          <w:sz w:val="24"/>
          <w:szCs w:val="24"/>
        </w:rPr>
        <w:t>the</w:t>
      </w:r>
      <w:r w:rsidRPr="00D26D6E">
        <w:rPr>
          <w:rFonts w:ascii="Times New Roman" w:hAnsi="Times New Roman" w:cs="Times New Roman"/>
          <w:sz w:val="24"/>
          <w:szCs w:val="24"/>
        </w:rPr>
        <w:t xml:space="preserve"> turn</w:t>
      </w:r>
    </w:p>
    <w:p w14:paraId="6F8E4351" w14:textId="6D7B93CD" w:rsidR="00D26D6E" w:rsidRDefault="00FB4037" w:rsidP="00D26D6E">
      <w:pPr>
        <w:pStyle w:val="Odstavecseseznamem"/>
        <w:numPr>
          <w:ilvl w:val="1"/>
          <w:numId w:val="31"/>
        </w:numPr>
        <w:spacing w:line="360" w:lineRule="auto"/>
        <w:jc w:val="both"/>
        <w:rPr>
          <w:rFonts w:ascii="Times New Roman" w:hAnsi="Times New Roman" w:cs="Times New Roman"/>
          <w:sz w:val="24"/>
          <w:szCs w:val="24"/>
        </w:rPr>
      </w:pPr>
      <w:r w:rsidRPr="00FB4037">
        <w:rPr>
          <w:rFonts w:ascii="Times New Roman" w:hAnsi="Times New Roman" w:cs="Times New Roman"/>
          <w:sz w:val="24"/>
          <w:szCs w:val="24"/>
        </w:rPr>
        <w:t>syntactic structure</w:t>
      </w:r>
    </w:p>
    <w:p w14:paraId="38E216AF" w14:textId="2381BADA" w:rsidR="009B410F" w:rsidRPr="009B410F" w:rsidRDefault="009B410F" w:rsidP="009B410F">
      <w:pPr>
        <w:pStyle w:val="Odstavecseseznamem"/>
        <w:numPr>
          <w:ilvl w:val="1"/>
          <w:numId w:val="31"/>
        </w:numPr>
        <w:spacing w:line="360" w:lineRule="auto"/>
        <w:jc w:val="both"/>
        <w:rPr>
          <w:rFonts w:ascii="Times New Roman" w:hAnsi="Times New Roman" w:cs="Times New Roman"/>
          <w:sz w:val="24"/>
          <w:szCs w:val="24"/>
        </w:rPr>
      </w:pPr>
      <w:r w:rsidRPr="00D26D6E">
        <w:rPr>
          <w:rFonts w:ascii="Times New Roman" w:hAnsi="Times New Roman" w:cs="Times New Roman"/>
          <w:sz w:val="24"/>
          <w:szCs w:val="24"/>
        </w:rPr>
        <w:t>entire situational context</w:t>
      </w:r>
    </w:p>
    <w:p w14:paraId="68B8EE21" w14:textId="613860AB" w:rsidR="00AF40F9" w:rsidRPr="00FB4037" w:rsidRDefault="00AF40F9" w:rsidP="00D26D6E">
      <w:pPr>
        <w:pStyle w:val="Odstavecseseznamem"/>
        <w:numPr>
          <w:ilvl w:val="1"/>
          <w:numId w:val="31"/>
        </w:numPr>
        <w:spacing w:line="360" w:lineRule="auto"/>
        <w:jc w:val="both"/>
        <w:rPr>
          <w:rFonts w:ascii="Times New Roman" w:hAnsi="Times New Roman" w:cs="Times New Roman"/>
          <w:sz w:val="24"/>
          <w:szCs w:val="24"/>
        </w:rPr>
      </w:pPr>
      <w:r w:rsidRPr="00FB4037">
        <w:rPr>
          <w:rFonts w:ascii="Times New Roman" w:hAnsi="Times New Roman" w:cs="Times New Roman"/>
          <w:sz w:val="24"/>
          <w:szCs w:val="24"/>
        </w:rPr>
        <w:t>impact on the listener</w:t>
      </w:r>
    </w:p>
    <w:p w14:paraId="2F2F5796" w14:textId="6C99EC2F" w:rsidR="00284E3F" w:rsidRDefault="00475DED" w:rsidP="008467E5">
      <w:pPr>
        <w:spacing w:line="480" w:lineRule="auto"/>
        <w:jc w:val="both"/>
        <w:rPr>
          <w:rFonts w:ascii="Times New Roman" w:hAnsi="Times New Roman" w:cs="Times New Roman"/>
          <w:sz w:val="24"/>
          <w:szCs w:val="24"/>
        </w:rPr>
      </w:pPr>
      <w:r w:rsidRPr="00475DED">
        <w:rPr>
          <w:rFonts w:ascii="Times New Roman" w:hAnsi="Times New Roman" w:cs="Times New Roman"/>
          <w:sz w:val="24"/>
          <w:szCs w:val="24"/>
        </w:rPr>
        <w:tab/>
      </w:r>
    </w:p>
    <w:p w14:paraId="2B24032D" w14:textId="7AB78FED" w:rsidR="00D33C19" w:rsidRPr="00A557DE" w:rsidRDefault="00B43618" w:rsidP="008467E5">
      <w:pPr>
        <w:spacing w:line="480" w:lineRule="auto"/>
        <w:jc w:val="both"/>
        <w:rPr>
          <w:rFonts w:ascii="Times New Roman" w:hAnsi="Times New Roman" w:cs="Times New Roman"/>
          <w:b/>
          <w:sz w:val="24"/>
          <w:szCs w:val="24"/>
        </w:rPr>
      </w:pPr>
      <w:r>
        <w:rPr>
          <w:rFonts w:ascii="Times New Roman" w:hAnsi="Times New Roman" w:cs="Times New Roman"/>
          <w:b/>
          <w:sz w:val="24"/>
          <w:szCs w:val="24"/>
        </w:rPr>
        <w:tab/>
      </w:r>
      <w:r w:rsidR="008467E5" w:rsidRPr="00A557DE">
        <w:rPr>
          <w:rFonts w:ascii="Times New Roman" w:hAnsi="Times New Roman" w:cs="Times New Roman"/>
          <w:b/>
          <w:sz w:val="24"/>
          <w:szCs w:val="24"/>
        </w:rPr>
        <w:t>Turn position</w:t>
      </w:r>
    </w:p>
    <w:p w14:paraId="3E56DA3F" w14:textId="5B30DFB4" w:rsidR="00CD320B" w:rsidRDefault="008467E5" w:rsidP="008467E5">
      <w:pPr>
        <w:spacing w:line="480" w:lineRule="auto"/>
        <w:jc w:val="both"/>
        <w:rPr>
          <w:rFonts w:ascii="Times New Roman" w:hAnsi="Times New Roman" w:cs="Times New Roman"/>
          <w:sz w:val="24"/>
          <w:szCs w:val="24"/>
        </w:rPr>
      </w:pPr>
      <w:r>
        <w:rPr>
          <w:rFonts w:ascii="Times New Roman" w:hAnsi="Times New Roman" w:cs="Times New Roman"/>
          <w:sz w:val="24"/>
          <w:szCs w:val="24"/>
        </w:rPr>
        <w:tab/>
        <w:t xml:space="preserve">Pragmatic functions of </w:t>
      </w:r>
      <w:r w:rsidRPr="00A557DE">
        <w:rPr>
          <w:rFonts w:ascii="Times New Roman" w:hAnsi="Times New Roman" w:cs="Times New Roman"/>
          <w:i/>
          <w:sz w:val="24"/>
          <w:szCs w:val="24"/>
        </w:rPr>
        <w:t>I mean</w:t>
      </w:r>
      <w:r>
        <w:rPr>
          <w:rFonts w:ascii="Times New Roman" w:hAnsi="Times New Roman" w:cs="Times New Roman"/>
          <w:sz w:val="24"/>
          <w:szCs w:val="24"/>
        </w:rPr>
        <w:t xml:space="preserve"> are closely connected to its position in a turn. </w:t>
      </w:r>
      <w:r w:rsidR="00347C07">
        <w:rPr>
          <w:rFonts w:ascii="Times New Roman" w:hAnsi="Times New Roman" w:cs="Times New Roman"/>
          <w:sz w:val="24"/>
          <w:szCs w:val="24"/>
        </w:rPr>
        <w:t xml:space="preserve">It needs to be stressed that by a turn it is meant everything a </w:t>
      </w:r>
      <w:r w:rsidR="009B410F">
        <w:rPr>
          <w:rFonts w:ascii="Times New Roman" w:hAnsi="Times New Roman" w:cs="Times New Roman"/>
          <w:sz w:val="24"/>
          <w:szCs w:val="24"/>
        </w:rPr>
        <w:t xml:space="preserve">particular </w:t>
      </w:r>
      <w:r w:rsidR="00347C07">
        <w:rPr>
          <w:rFonts w:ascii="Times New Roman" w:hAnsi="Times New Roman" w:cs="Times New Roman"/>
          <w:sz w:val="24"/>
          <w:szCs w:val="24"/>
        </w:rPr>
        <w:t>speaker says before another speaker takes over</w:t>
      </w:r>
      <w:r w:rsidR="00347C07" w:rsidRPr="00A557DE">
        <w:rPr>
          <w:rFonts w:ascii="Times New Roman" w:hAnsi="Times New Roman" w:cs="Times New Roman"/>
          <w:sz w:val="24"/>
          <w:szCs w:val="24"/>
        </w:rPr>
        <w:t>.</w:t>
      </w:r>
      <w:r w:rsidR="00A557DE">
        <w:rPr>
          <w:rFonts w:ascii="Times New Roman" w:hAnsi="Times New Roman" w:cs="Times New Roman"/>
          <w:sz w:val="24"/>
          <w:szCs w:val="24"/>
        </w:rPr>
        <w:t xml:space="preserve"> </w:t>
      </w:r>
      <w:r w:rsidR="007E6C55">
        <w:rPr>
          <w:rFonts w:ascii="Times New Roman" w:hAnsi="Times New Roman" w:cs="Times New Roman"/>
          <w:sz w:val="24"/>
          <w:szCs w:val="24"/>
        </w:rPr>
        <w:t>T</w:t>
      </w:r>
      <w:r w:rsidR="00124F3E">
        <w:rPr>
          <w:rFonts w:ascii="Times New Roman" w:hAnsi="Times New Roman" w:cs="Times New Roman"/>
          <w:sz w:val="24"/>
          <w:szCs w:val="24"/>
        </w:rPr>
        <w:t xml:space="preserve">herefore, an utterance that is produced during another speaker’s ongoing speech is not recognized as a turn in the </w:t>
      </w:r>
      <w:r w:rsidR="009B410F">
        <w:rPr>
          <w:rFonts w:ascii="Times New Roman" w:hAnsi="Times New Roman" w:cs="Times New Roman"/>
          <w:sz w:val="24"/>
          <w:szCs w:val="24"/>
        </w:rPr>
        <w:t>present</w:t>
      </w:r>
      <w:r w:rsidR="00124F3E">
        <w:rPr>
          <w:rFonts w:ascii="Times New Roman" w:hAnsi="Times New Roman" w:cs="Times New Roman"/>
          <w:sz w:val="24"/>
          <w:szCs w:val="24"/>
        </w:rPr>
        <w:t xml:space="preserve"> study. </w:t>
      </w:r>
      <w:r w:rsidR="00FD2301">
        <w:rPr>
          <w:rFonts w:ascii="Times New Roman" w:hAnsi="Times New Roman" w:cs="Times New Roman"/>
          <w:sz w:val="24"/>
          <w:szCs w:val="24"/>
        </w:rPr>
        <w:t>In the</w:t>
      </w:r>
      <w:r w:rsidR="00124F3E">
        <w:rPr>
          <w:rFonts w:ascii="Times New Roman" w:hAnsi="Times New Roman" w:cs="Times New Roman"/>
          <w:sz w:val="24"/>
          <w:szCs w:val="24"/>
        </w:rPr>
        <w:t xml:space="preserve"> example below</w:t>
      </w:r>
      <w:r w:rsidR="00FD2301">
        <w:rPr>
          <w:rFonts w:ascii="Times New Roman" w:hAnsi="Times New Roman" w:cs="Times New Roman"/>
          <w:sz w:val="24"/>
          <w:szCs w:val="24"/>
        </w:rPr>
        <w:t xml:space="preserve">, everything S1 </w:t>
      </w:r>
      <w:r w:rsidR="00A557DE">
        <w:rPr>
          <w:rFonts w:ascii="Times New Roman" w:hAnsi="Times New Roman" w:cs="Times New Roman"/>
          <w:sz w:val="24"/>
          <w:szCs w:val="24"/>
        </w:rPr>
        <w:t>says</w:t>
      </w:r>
      <w:r w:rsidR="00FD2301">
        <w:rPr>
          <w:rFonts w:ascii="Times New Roman" w:hAnsi="Times New Roman" w:cs="Times New Roman"/>
          <w:sz w:val="24"/>
          <w:szCs w:val="24"/>
        </w:rPr>
        <w:t xml:space="preserve"> is taken as one turn</w:t>
      </w:r>
      <w:r w:rsidR="00124F3E">
        <w:rPr>
          <w:rFonts w:ascii="Times New Roman" w:hAnsi="Times New Roman" w:cs="Times New Roman"/>
          <w:sz w:val="24"/>
          <w:szCs w:val="24"/>
        </w:rPr>
        <w:t>:</w:t>
      </w:r>
    </w:p>
    <w:p w14:paraId="217F1D40" w14:textId="40C6A6C6" w:rsidR="00124F3E" w:rsidRDefault="0091397B" w:rsidP="0091397B">
      <w:pPr>
        <w:spacing w:line="480" w:lineRule="auto"/>
        <w:ind w:left="567" w:hanging="567"/>
        <w:jc w:val="both"/>
        <w:rPr>
          <w:rFonts w:ascii="Times New Roman" w:hAnsi="Times New Roman" w:cs="Times New Roman"/>
          <w:i/>
          <w:sz w:val="24"/>
          <w:szCs w:val="24"/>
        </w:rPr>
      </w:pPr>
      <w:r>
        <w:rPr>
          <w:rFonts w:ascii="Times New Roman" w:hAnsi="Times New Roman" w:cs="Times New Roman"/>
          <w:sz w:val="24"/>
          <w:szCs w:val="24"/>
        </w:rPr>
        <w:tab/>
      </w:r>
      <w:r w:rsidR="00124F3E" w:rsidRPr="00027009">
        <w:rPr>
          <w:rFonts w:ascii="Times New Roman" w:hAnsi="Times New Roman" w:cs="Times New Roman"/>
          <w:sz w:val="24"/>
          <w:szCs w:val="24"/>
        </w:rPr>
        <w:t>S1:</w:t>
      </w:r>
      <w:r w:rsidR="00124F3E">
        <w:rPr>
          <w:rFonts w:ascii="Times New Roman" w:hAnsi="Times New Roman" w:cs="Times New Roman"/>
          <w:sz w:val="24"/>
          <w:szCs w:val="24"/>
        </w:rPr>
        <w:t xml:space="preserve"> </w:t>
      </w:r>
      <w:r w:rsidR="00124F3E" w:rsidRPr="0091397B">
        <w:rPr>
          <w:rFonts w:ascii="Times New Roman" w:hAnsi="Times New Roman" w:cs="Times New Roman"/>
          <w:i/>
          <w:sz w:val="24"/>
          <w:szCs w:val="24"/>
        </w:rPr>
        <w:t>“so this studio floor was, inside the space. [S7: that’s a good idea] and then this, studio floor had an exterior [SU: exterior] wall.</w:t>
      </w:r>
      <w:r w:rsidRPr="0091397B">
        <w:rPr>
          <w:rFonts w:ascii="Times New Roman" w:hAnsi="Times New Roman" w:cs="Times New Roman"/>
          <w:i/>
          <w:sz w:val="24"/>
          <w:szCs w:val="24"/>
        </w:rPr>
        <w:t xml:space="preserve"> [</w:t>
      </w:r>
      <w:r w:rsidR="00124F3E" w:rsidRPr="0091397B">
        <w:rPr>
          <w:rFonts w:ascii="Times New Roman" w:hAnsi="Times New Roman" w:cs="Times New Roman"/>
          <w:i/>
          <w:sz w:val="24"/>
          <w:szCs w:val="24"/>
        </w:rPr>
        <w:t>S6: I mean it’s north light] and so you don’t have something that comes in [S7: right] between but you, you do, use</w:t>
      </w:r>
      <w:r w:rsidRPr="0091397B">
        <w:rPr>
          <w:rFonts w:ascii="Times New Roman" w:hAnsi="Times New Roman" w:cs="Times New Roman"/>
          <w:i/>
          <w:sz w:val="24"/>
          <w:szCs w:val="24"/>
        </w:rPr>
        <w:t>”</w:t>
      </w:r>
      <w:r w:rsidR="00122102">
        <w:rPr>
          <w:rFonts w:ascii="Times New Roman" w:hAnsi="Times New Roman" w:cs="Times New Roman"/>
          <w:i/>
          <w:sz w:val="24"/>
          <w:szCs w:val="24"/>
        </w:rPr>
        <w:t xml:space="preserve"> </w:t>
      </w:r>
      <w:r w:rsidR="00122102" w:rsidRPr="00027009">
        <w:rPr>
          <w:rFonts w:ascii="Times New Roman" w:hAnsi="Times New Roman" w:cs="Times New Roman"/>
          <w:sz w:val="24"/>
          <w:szCs w:val="24"/>
        </w:rPr>
        <w:t>(T1)</w:t>
      </w:r>
    </w:p>
    <w:p w14:paraId="14B9B275" w14:textId="072597B8" w:rsidR="0091397B" w:rsidRDefault="00D43C0F" w:rsidP="008467E5">
      <w:pPr>
        <w:spacing w:line="480" w:lineRule="auto"/>
        <w:jc w:val="both"/>
        <w:rPr>
          <w:rFonts w:ascii="Times New Roman" w:hAnsi="Times New Roman" w:cs="Times New Roman"/>
          <w:color w:val="FF0000"/>
          <w:sz w:val="24"/>
          <w:szCs w:val="24"/>
        </w:rPr>
      </w:pPr>
      <w:r>
        <w:rPr>
          <w:rFonts w:ascii="Times New Roman" w:hAnsi="Times New Roman" w:cs="Times New Roman"/>
          <w:sz w:val="24"/>
          <w:szCs w:val="24"/>
        </w:rPr>
        <w:lastRenderedPageBreak/>
        <w:tab/>
      </w:r>
      <w:r w:rsidR="0091397B">
        <w:rPr>
          <w:rFonts w:ascii="Times New Roman" w:hAnsi="Times New Roman" w:cs="Times New Roman"/>
          <w:sz w:val="24"/>
          <w:szCs w:val="24"/>
        </w:rPr>
        <w:t>There is</w:t>
      </w:r>
      <w:r w:rsidR="000A1DB8">
        <w:rPr>
          <w:rFonts w:ascii="Times New Roman" w:hAnsi="Times New Roman" w:cs="Times New Roman"/>
          <w:sz w:val="24"/>
          <w:szCs w:val="24"/>
        </w:rPr>
        <w:t xml:space="preserve"> a</w:t>
      </w:r>
      <w:r w:rsidR="0091397B">
        <w:rPr>
          <w:rFonts w:ascii="Times New Roman" w:hAnsi="Times New Roman" w:cs="Times New Roman"/>
          <w:sz w:val="24"/>
          <w:szCs w:val="24"/>
        </w:rPr>
        <w:t xml:space="preserve"> lot of simultaneous speech</w:t>
      </w:r>
      <w:r>
        <w:rPr>
          <w:rFonts w:ascii="Times New Roman" w:hAnsi="Times New Roman" w:cs="Times New Roman"/>
          <w:sz w:val="24"/>
          <w:szCs w:val="24"/>
        </w:rPr>
        <w:t xml:space="preserve">, shown in brackets [], </w:t>
      </w:r>
      <w:r w:rsidR="0091397B">
        <w:rPr>
          <w:rFonts w:ascii="Times New Roman" w:hAnsi="Times New Roman" w:cs="Times New Roman"/>
          <w:sz w:val="24"/>
          <w:szCs w:val="24"/>
        </w:rPr>
        <w:t>where S1 is going on</w:t>
      </w:r>
      <w:r w:rsidR="00FD2301">
        <w:rPr>
          <w:rFonts w:ascii="Times New Roman" w:hAnsi="Times New Roman" w:cs="Times New Roman"/>
          <w:sz w:val="24"/>
          <w:szCs w:val="24"/>
        </w:rPr>
        <w:t xml:space="preserve"> talking</w:t>
      </w:r>
      <w:r w:rsidR="0091397B">
        <w:rPr>
          <w:rFonts w:ascii="Times New Roman" w:hAnsi="Times New Roman" w:cs="Times New Roman"/>
          <w:sz w:val="24"/>
          <w:szCs w:val="24"/>
        </w:rPr>
        <w:t xml:space="preserve"> while other speakers insert backchannels or comments into S1’s speech</w:t>
      </w:r>
      <w:r w:rsidR="00006D8E">
        <w:rPr>
          <w:rFonts w:ascii="Times New Roman" w:hAnsi="Times New Roman" w:cs="Times New Roman"/>
          <w:sz w:val="24"/>
          <w:szCs w:val="24"/>
        </w:rPr>
        <w:t xml:space="preserve">. </w:t>
      </w:r>
    </w:p>
    <w:p w14:paraId="1657AC07" w14:textId="29F85808" w:rsidR="00CD320B" w:rsidRPr="00A557DE" w:rsidRDefault="00A557DE" w:rsidP="008467E5">
      <w:pPr>
        <w:spacing w:line="480" w:lineRule="auto"/>
        <w:jc w:val="both"/>
        <w:rPr>
          <w:rFonts w:ascii="Times New Roman" w:hAnsi="Times New Roman" w:cs="Times New Roman"/>
          <w:color w:val="FF0000"/>
          <w:sz w:val="24"/>
          <w:szCs w:val="24"/>
        </w:rPr>
      </w:pPr>
      <w:r>
        <w:rPr>
          <w:rFonts w:ascii="Times New Roman" w:hAnsi="Times New Roman" w:cs="Times New Roman"/>
          <w:i/>
          <w:sz w:val="24"/>
          <w:szCs w:val="24"/>
        </w:rPr>
        <w:tab/>
      </w:r>
      <w:r w:rsidRPr="00A557DE">
        <w:rPr>
          <w:rFonts w:ascii="Times New Roman" w:hAnsi="Times New Roman" w:cs="Times New Roman"/>
          <w:i/>
          <w:sz w:val="24"/>
          <w:szCs w:val="24"/>
        </w:rPr>
        <w:t>I mean</w:t>
      </w:r>
      <w:r>
        <w:rPr>
          <w:rFonts w:ascii="Times New Roman" w:hAnsi="Times New Roman" w:cs="Times New Roman"/>
          <w:sz w:val="24"/>
          <w:szCs w:val="24"/>
        </w:rPr>
        <w:t xml:space="preserve"> can occur turn-initially, turn-medially or turn-finally as speakers may </w:t>
      </w:r>
      <w:r w:rsidR="00006D8E">
        <w:rPr>
          <w:rFonts w:ascii="Times New Roman" w:hAnsi="Times New Roman" w:cs="Times New Roman"/>
          <w:sz w:val="24"/>
          <w:szCs w:val="24"/>
        </w:rPr>
        <w:t xml:space="preserve">forewarn some </w:t>
      </w:r>
      <w:r>
        <w:rPr>
          <w:rFonts w:ascii="Times New Roman" w:hAnsi="Times New Roman" w:cs="Times New Roman"/>
          <w:sz w:val="24"/>
          <w:szCs w:val="24"/>
        </w:rPr>
        <w:t xml:space="preserve">adjustments that may be done at any point </w:t>
      </w:r>
      <w:r w:rsidR="009B410F">
        <w:rPr>
          <w:rFonts w:ascii="Times New Roman" w:hAnsi="Times New Roman" w:cs="Times New Roman"/>
          <w:sz w:val="24"/>
          <w:szCs w:val="24"/>
        </w:rPr>
        <w:t>with</w:t>
      </w:r>
      <w:r>
        <w:rPr>
          <w:rFonts w:ascii="Times New Roman" w:hAnsi="Times New Roman" w:cs="Times New Roman"/>
          <w:sz w:val="24"/>
          <w:szCs w:val="24"/>
        </w:rPr>
        <w:t xml:space="preserve">in the turn. However, </w:t>
      </w:r>
      <w:r w:rsidR="009B410F">
        <w:rPr>
          <w:rFonts w:ascii="Times New Roman" w:hAnsi="Times New Roman" w:cs="Times New Roman"/>
          <w:sz w:val="24"/>
          <w:szCs w:val="24"/>
        </w:rPr>
        <w:t xml:space="preserve">the position of </w:t>
      </w:r>
      <w:r w:rsidRPr="00A557DE">
        <w:rPr>
          <w:rFonts w:ascii="Times New Roman" w:hAnsi="Times New Roman" w:cs="Times New Roman"/>
          <w:i/>
          <w:sz w:val="24"/>
          <w:szCs w:val="24"/>
        </w:rPr>
        <w:t>I</w:t>
      </w:r>
      <w:r>
        <w:rPr>
          <w:rFonts w:ascii="Times New Roman" w:hAnsi="Times New Roman" w:cs="Times New Roman"/>
          <w:sz w:val="24"/>
          <w:szCs w:val="24"/>
        </w:rPr>
        <w:t xml:space="preserve"> </w:t>
      </w:r>
      <w:r w:rsidRPr="00A557DE">
        <w:rPr>
          <w:rFonts w:ascii="Times New Roman" w:hAnsi="Times New Roman" w:cs="Times New Roman"/>
          <w:i/>
          <w:sz w:val="24"/>
          <w:szCs w:val="24"/>
        </w:rPr>
        <w:t>mean</w:t>
      </w:r>
      <w:r>
        <w:rPr>
          <w:rFonts w:ascii="Times New Roman" w:hAnsi="Times New Roman" w:cs="Times New Roman"/>
          <w:sz w:val="24"/>
          <w:szCs w:val="24"/>
        </w:rPr>
        <w:t xml:space="preserve"> at the beginning and at the end of a turn is rare, in comparison to the occurrence of </w:t>
      </w:r>
      <w:r w:rsidRPr="00A557DE">
        <w:rPr>
          <w:rFonts w:ascii="Times New Roman" w:hAnsi="Times New Roman" w:cs="Times New Roman"/>
          <w:i/>
          <w:sz w:val="24"/>
          <w:szCs w:val="24"/>
        </w:rPr>
        <w:t>I mean</w:t>
      </w:r>
      <w:r>
        <w:rPr>
          <w:rFonts w:ascii="Times New Roman" w:hAnsi="Times New Roman" w:cs="Times New Roman"/>
          <w:sz w:val="24"/>
          <w:szCs w:val="24"/>
        </w:rPr>
        <w:t xml:space="preserve"> in the medial position.</w:t>
      </w:r>
    </w:p>
    <w:p w14:paraId="02E6ECCB" w14:textId="60908FD5" w:rsidR="00006D8E" w:rsidRDefault="00006D8E" w:rsidP="008467E5">
      <w:pPr>
        <w:spacing w:line="480" w:lineRule="auto"/>
        <w:jc w:val="both"/>
        <w:rPr>
          <w:rFonts w:ascii="Times New Roman" w:hAnsi="Times New Roman" w:cs="Times New Roman"/>
          <w:sz w:val="24"/>
          <w:szCs w:val="24"/>
        </w:rPr>
      </w:pPr>
      <w:r>
        <w:rPr>
          <w:rFonts w:ascii="Times New Roman" w:hAnsi="Times New Roman" w:cs="Times New Roman"/>
          <w:sz w:val="24"/>
          <w:szCs w:val="24"/>
        </w:rPr>
        <w:tab/>
      </w:r>
      <w:r w:rsidR="00A557DE">
        <w:rPr>
          <w:rFonts w:ascii="Times New Roman" w:hAnsi="Times New Roman" w:cs="Times New Roman"/>
          <w:sz w:val="24"/>
          <w:szCs w:val="24"/>
        </w:rPr>
        <w:t xml:space="preserve">As already mentioned, the position of </w:t>
      </w:r>
      <w:r w:rsidR="00A557DE" w:rsidRPr="00D43C0F">
        <w:rPr>
          <w:rFonts w:ascii="Times New Roman" w:hAnsi="Times New Roman" w:cs="Times New Roman"/>
          <w:i/>
          <w:sz w:val="24"/>
          <w:szCs w:val="24"/>
        </w:rPr>
        <w:t>I mean</w:t>
      </w:r>
      <w:r w:rsidR="00A557DE">
        <w:rPr>
          <w:rFonts w:ascii="Times New Roman" w:hAnsi="Times New Roman" w:cs="Times New Roman"/>
          <w:sz w:val="24"/>
          <w:szCs w:val="24"/>
        </w:rPr>
        <w:t xml:space="preserve"> is closely connected to its pragmatic function</w:t>
      </w:r>
      <w:r>
        <w:rPr>
          <w:rFonts w:ascii="Times New Roman" w:hAnsi="Times New Roman" w:cs="Times New Roman"/>
          <w:sz w:val="24"/>
          <w:szCs w:val="24"/>
        </w:rPr>
        <w:t>s</w:t>
      </w:r>
      <w:r w:rsidR="00A557DE">
        <w:rPr>
          <w:rFonts w:ascii="Times New Roman" w:hAnsi="Times New Roman" w:cs="Times New Roman"/>
          <w:sz w:val="24"/>
          <w:szCs w:val="24"/>
        </w:rPr>
        <w:t xml:space="preserve"> which </w:t>
      </w:r>
      <w:r>
        <w:rPr>
          <w:rFonts w:ascii="Times New Roman" w:hAnsi="Times New Roman" w:cs="Times New Roman"/>
          <w:sz w:val="24"/>
          <w:szCs w:val="24"/>
        </w:rPr>
        <w:t>are</w:t>
      </w:r>
      <w:r w:rsidR="00A557DE">
        <w:rPr>
          <w:rFonts w:ascii="Times New Roman" w:hAnsi="Times New Roman" w:cs="Times New Roman"/>
          <w:sz w:val="24"/>
          <w:szCs w:val="24"/>
        </w:rPr>
        <w:t xml:space="preserve"> discussed in more detail in </w:t>
      </w:r>
      <w:r w:rsidR="00A557DE" w:rsidRPr="005B7A08">
        <w:rPr>
          <w:rFonts w:ascii="Times New Roman" w:hAnsi="Times New Roman" w:cs="Times New Roman"/>
          <w:sz w:val="24"/>
          <w:szCs w:val="24"/>
        </w:rPr>
        <w:t>Subsection</w:t>
      </w:r>
      <w:r w:rsidR="005B7A08" w:rsidRPr="005B7A08">
        <w:rPr>
          <w:rFonts w:ascii="Times New Roman" w:hAnsi="Times New Roman" w:cs="Times New Roman"/>
          <w:sz w:val="24"/>
          <w:szCs w:val="24"/>
        </w:rPr>
        <w:t xml:space="preserve"> 5.1.2</w:t>
      </w:r>
      <w:r w:rsidR="00A557DE">
        <w:rPr>
          <w:rFonts w:ascii="Times New Roman" w:hAnsi="Times New Roman" w:cs="Times New Roman"/>
          <w:sz w:val="24"/>
          <w:szCs w:val="24"/>
        </w:rPr>
        <w:t xml:space="preserve"> below.</w:t>
      </w:r>
    </w:p>
    <w:p w14:paraId="24EAB78C" w14:textId="5B902F2E" w:rsidR="00737F0E" w:rsidRDefault="00737F0E" w:rsidP="008467E5">
      <w:pPr>
        <w:spacing w:line="480" w:lineRule="auto"/>
        <w:jc w:val="both"/>
        <w:rPr>
          <w:rFonts w:ascii="Times New Roman" w:hAnsi="Times New Roman" w:cs="Times New Roman"/>
          <w:sz w:val="24"/>
          <w:szCs w:val="24"/>
        </w:rPr>
      </w:pPr>
    </w:p>
    <w:p w14:paraId="4727C2DE" w14:textId="6F196278" w:rsidR="00737F0E" w:rsidRPr="00A557DE" w:rsidRDefault="00B43618" w:rsidP="00737F0E">
      <w:pPr>
        <w:spacing w:line="480" w:lineRule="auto"/>
        <w:jc w:val="both"/>
        <w:rPr>
          <w:rFonts w:ascii="Times New Roman" w:hAnsi="Times New Roman" w:cs="Times New Roman"/>
          <w:b/>
          <w:sz w:val="24"/>
          <w:szCs w:val="24"/>
        </w:rPr>
      </w:pPr>
      <w:r>
        <w:rPr>
          <w:rFonts w:ascii="Times New Roman" w:hAnsi="Times New Roman" w:cs="Times New Roman"/>
          <w:b/>
          <w:sz w:val="24"/>
          <w:szCs w:val="24"/>
        </w:rPr>
        <w:tab/>
      </w:r>
      <w:r w:rsidR="00737F0E" w:rsidRPr="00A557DE">
        <w:rPr>
          <w:rFonts w:ascii="Times New Roman" w:hAnsi="Times New Roman" w:cs="Times New Roman"/>
          <w:b/>
          <w:sz w:val="24"/>
          <w:szCs w:val="24"/>
        </w:rPr>
        <w:t>Syntactic structure</w:t>
      </w:r>
    </w:p>
    <w:p w14:paraId="5B6BAA18" w14:textId="77777777" w:rsidR="00737F0E" w:rsidRDefault="00737F0E" w:rsidP="00737F0E">
      <w:pPr>
        <w:spacing w:line="480" w:lineRule="auto"/>
        <w:jc w:val="both"/>
        <w:rPr>
          <w:rFonts w:ascii="Times New Roman" w:hAnsi="Times New Roman" w:cs="Times New Roman"/>
          <w:sz w:val="24"/>
          <w:szCs w:val="24"/>
        </w:rPr>
      </w:pPr>
      <w:r>
        <w:rPr>
          <w:rFonts w:ascii="Times New Roman" w:hAnsi="Times New Roman" w:cs="Times New Roman"/>
          <w:sz w:val="24"/>
          <w:szCs w:val="24"/>
        </w:rPr>
        <w:tab/>
        <w:t xml:space="preserve">The position of </w:t>
      </w:r>
      <w:r w:rsidRPr="00472F2B">
        <w:rPr>
          <w:rFonts w:ascii="Times New Roman" w:hAnsi="Times New Roman" w:cs="Times New Roman"/>
          <w:i/>
          <w:sz w:val="24"/>
          <w:szCs w:val="24"/>
        </w:rPr>
        <w:t>I mean</w:t>
      </w:r>
      <w:r>
        <w:rPr>
          <w:rFonts w:ascii="Times New Roman" w:hAnsi="Times New Roman" w:cs="Times New Roman"/>
          <w:sz w:val="24"/>
          <w:szCs w:val="24"/>
        </w:rPr>
        <w:t xml:space="preserve"> in the syntactic structure also influences its pragmatic functions. Erman (1987) suggests three syntactic positions: between clauses, in incomplete structures and within the boundaries of a clause either between or within </w:t>
      </w:r>
      <w:r w:rsidRPr="00AB5DA6">
        <w:rPr>
          <w:rFonts w:ascii="Times New Roman" w:hAnsi="Times New Roman" w:cs="Times New Roman"/>
          <w:sz w:val="24"/>
          <w:szCs w:val="24"/>
        </w:rPr>
        <w:t>constituents</w:t>
      </w:r>
      <w:r>
        <w:rPr>
          <w:rFonts w:ascii="Times New Roman" w:hAnsi="Times New Roman" w:cs="Times New Roman"/>
          <w:sz w:val="24"/>
          <w:szCs w:val="24"/>
        </w:rPr>
        <w:t xml:space="preserve">. </w:t>
      </w:r>
    </w:p>
    <w:p w14:paraId="4C6946B1" w14:textId="77777777" w:rsidR="00737F0E" w:rsidRDefault="00737F0E" w:rsidP="00737F0E">
      <w:pPr>
        <w:spacing w:line="480" w:lineRule="auto"/>
        <w:jc w:val="both"/>
        <w:rPr>
          <w:rFonts w:ascii="Times New Roman" w:hAnsi="Times New Roman" w:cs="Times New Roman"/>
          <w:sz w:val="24"/>
          <w:szCs w:val="24"/>
        </w:rPr>
      </w:pPr>
      <w:r>
        <w:rPr>
          <w:rFonts w:ascii="Times New Roman" w:hAnsi="Times New Roman" w:cs="Times New Roman"/>
          <w:sz w:val="24"/>
          <w:szCs w:val="24"/>
        </w:rPr>
        <w:t>In the following example, the syntactic structure is incomplete:</w:t>
      </w:r>
    </w:p>
    <w:p w14:paraId="7DC9C452" w14:textId="77777777" w:rsidR="00737F0E" w:rsidRDefault="00737F0E" w:rsidP="00737F0E">
      <w:pPr>
        <w:spacing w:line="480" w:lineRule="auto"/>
        <w:jc w:val="both"/>
        <w:rPr>
          <w:rFonts w:ascii="Times New Roman" w:hAnsi="Times New Roman" w:cs="Times New Roman"/>
          <w:i/>
          <w:sz w:val="24"/>
          <w:szCs w:val="24"/>
        </w:rPr>
      </w:pPr>
      <w:r>
        <w:rPr>
          <w:rFonts w:ascii="Times New Roman" w:hAnsi="Times New Roman" w:cs="Times New Roman"/>
          <w:sz w:val="24"/>
          <w:szCs w:val="24"/>
        </w:rPr>
        <w:tab/>
        <w:t xml:space="preserve">S11: </w:t>
      </w:r>
      <w:r w:rsidRPr="002B2F45">
        <w:rPr>
          <w:rFonts w:ascii="Times New Roman" w:hAnsi="Times New Roman" w:cs="Times New Roman"/>
          <w:i/>
          <w:sz w:val="24"/>
          <w:szCs w:val="24"/>
        </w:rPr>
        <w:t xml:space="preserve">“okay, I would definitely, I mean there’s no reason, actually why this couldn’t be </w:t>
      </w:r>
      <w:r>
        <w:rPr>
          <w:rFonts w:ascii="Times New Roman" w:hAnsi="Times New Roman" w:cs="Times New Roman"/>
          <w:i/>
          <w:sz w:val="24"/>
          <w:szCs w:val="24"/>
        </w:rPr>
        <w:tab/>
      </w:r>
      <w:r w:rsidRPr="002B2F45">
        <w:rPr>
          <w:rFonts w:ascii="Times New Roman" w:hAnsi="Times New Roman" w:cs="Times New Roman"/>
          <w:i/>
          <w:sz w:val="24"/>
          <w:szCs w:val="24"/>
        </w:rPr>
        <w:t>five feet lower and just, slide right in there…”</w:t>
      </w:r>
      <w:r>
        <w:rPr>
          <w:rFonts w:ascii="Times New Roman" w:hAnsi="Times New Roman" w:cs="Times New Roman"/>
          <w:i/>
          <w:sz w:val="24"/>
          <w:szCs w:val="24"/>
        </w:rPr>
        <w:t xml:space="preserve"> </w:t>
      </w:r>
      <w:r w:rsidRPr="00027009">
        <w:rPr>
          <w:rFonts w:ascii="Times New Roman" w:hAnsi="Times New Roman" w:cs="Times New Roman"/>
          <w:sz w:val="24"/>
          <w:szCs w:val="24"/>
        </w:rPr>
        <w:t>(T1)</w:t>
      </w:r>
    </w:p>
    <w:p w14:paraId="407D7DB1" w14:textId="77777777" w:rsidR="00737F0E" w:rsidRDefault="00737F0E" w:rsidP="00737F0E">
      <w:pPr>
        <w:spacing w:line="480" w:lineRule="auto"/>
        <w:jc w:val="both"/>
        <w:rPr>
          <w:rFonts w:ascii="Times New Roman" w:hAnsi="Times New Roman" w:cs="Times New Roman"/>
          <w:sz w:val="24"/>
          <w:szCs w:val="24"/>
        </w:rPr>
      </w:pPr>
      <w:r>
        <w:rPr>
          <w:rFonts w:ascii="Times New Roman" w:hAnsi="Times New Roman" w:cs="Times New Roman"/>
          <w:sz w:val="24"/>
          <w:szCs w:val="24"/>
        </w:rPr>
        <w:tab/>
        <w:t xml:space="preserve">The speaker starts his turn with an agreement to a comment of the previous speaker and then he intends to produce rather a strong statement using the adverb </w:t>
      </w:r>
      <w:r w:rsidRPr="00E16954">
        <w:rPr>
          <w:rFonts w:ascii="Times New Roman" w:hAnsi="Times New Roman" w:cs="Times New Roman"/>
          <w:i/>
          <w:sz w:val="24"/>
          <w:szCs w:val="24"/>
        </w:rPr>
        <w:t>definitely</w:t>
      </w:r>
      <w:r>
        <w:rPr>
          <w:rFonts w:ascii="Times New Roman" w:hAnsi="Times New Roman" w:cs="Times New Roman"/>
          <w:sz w:val="24"/>
          <w:szCs w:val="24"/>
        </w:rPr>
        <w:t xml:space="preserve">. Nevertheless, he changes his mind in the middle of the utterance and places </w:t>
      </w:r>
      <w:r w:rsidRPr="00E16954">
        <w:rPr>
          <w:rFonts w:ascii="Times New Roman" w:hAnsi="Times New Roman" w:cs="Times New Roman"/>
          <w:i/>
          <w:sz w:val="24"/>
          <w:szCs w:val="24"/>
        </w:rPr>
        <w:t>I mean</w:t>
      </w:r>
      <w:r>
        <w:rPr>
          <w:rFonts w:ascii="Times New Roman" w:hAnsi="Times New Roman" w:cs="Times New Roman"/>
          <w:sz w:val="24"/>
          <w:szCs w:val="24"/>
        </w:rPr>
        <w:t xml:space="preserve"> after the incomplete structure </w:t>
      </w:r>
      <w:r w:rsidRPr="00E16954">
        <w:rPr>
          <w:rFonts w:ascii="Times New Roman" w:hAnsi="Times New Roman" w:cs="Times New Roman"/>
          <w:i/>
          <w:sz w:val="24"/>
          <w:szCs w:val="24"/>
        </w:rPr>
        <w:t>I would</w:t>
      </w:r>
      <w:r>
        <w:rPr>
          <w:rFonts w:ascii="Times New Roman" w:hAnsi="Times New Roman" w:cs="Times New Roman"/>
          <w:sz w:val="24"/>
          <w:szCs w:val="24"/>
        </w:rPr>
        <w:t xml:space="preserve"> </w:t>
      </w:r>
      <w:r w:rsidRPr="00E16954">
        <w:rPr>
          <w:rFonts w:ascii="Times New Roman" w:hAnsi="Times New Roman" w:cs="Times New Roman"/>
          <w:i/>
          <w:sz w:val="24"/>
          <w:szCs w:val="24"/>
        </w:rPr>
        <w:t>definitely</w:t>
      </w:r>
      <w:r>
        <w:rPr>
          <w:rFonts w:ascii="Times New Roman" w:hAnsi="Times New Roman" w:cs="Times New Roman"/>
          <w:sz w:val="24"/>
          <w:szCs w:val="24"/>
        </w:rPr>
        <w:t xml:space="preserve"> and starts a new utterance, this time softening his statement. Therefore, in this example </w:t>
      </w:r>
      <w:r w:rsidRPr="00E16954">
        <w:rPr>
          <w:rFonts w:ascii="Times New Roman" w:hAnsi="Times New Roman" w:cs="Times New Roman"/>
          <w:i/>
          <w:sz w:val="24"/>
          <w:szCs w:val="24"/>
        </w:rPr>
        <w:t>I mean</w:t>
      </w:r>
      <w:r>
        <w:rPr>
          <w:rFonts w:ascii="Times New Roman" w:hAnsi="Times New Roman" w:cs="Times New Roman"/>
          <w:sz w:val="24"/>
          <w:szCs w:val="24"/>
        </w:rPr>
        <w:t xml:space="preserve"> functions as marker of repair and softening device.   </w:t>
      </w:r>
    </w:p>
    <w:p w14:paraId="294BCB8A" w14:textId="7B99F26E" w:rsidR="00737F0E" w:rsidRDefault="00030207" w:rsidP="00737F0E">
      <w:pPr>
        <w:spacing w:line="480" w:lineRule="auto"/>
        <w:jc w:val="both"/>
        <w:rPr>
          <w:rFonts w:ascii="Times New Roman" w:hAnsi="Times New Roman" w:cs="Times New Roman"/>
          <w:sz w:val="24"/>
          <w:szCs w:val="24"/>
        </w:rPr>
      </w:pPr>
      <w:r>
        <w:rPr>
          <w:rFonts w:ascii="Times New Roman" w:hAnsi="Times New Roman" w:cs="Times New Roman"/>
          <w:sz w:val="24"/>
          <w:szCs w:val="24"/>
        </w:rPr>
        <w:lastRenderedPageBreak/>
        <w:tab/>
      </w:r>
      <w:r w:rsidR="00737F0E">
        <w:rPr>
          <w:rFonts w:ascii="Times New Roman" w:hAnsi="Times New Roman" w:cs="Times New Roman"/>
          <w:sz w:val="24"/>
          <w:szCs w:val="24"/>
        </w:rPr>
        <w:t xml:space="preserve">The most frequent position of </w:t>
      </w:r>
      <w:r w:rsidR="00737F0E" w:rsidRPr="00772D02">
        <w:rPr>
          <w:rFonts w:ascii="Times New Roman" w:hAnsi="Times New Roman" w:cs="Times New Roman"/>
          <w:i/>
          <w:sz w:val="24"/>
          <w:szCs w:val="24"/>
        </w:rPr>
        <w:t>I mean</w:t>
      </w:r>
      <w:r w:rsidR="00737F0E">
        <w:rPr>
          <w:rFonts w:ascii="Times New Roman" w:hAnsi="Times New Roman" w:cs="Times New Roman"/>
          <w:sz w:val="24"/>
          <w:szCs w:val="24"/>
        </w:rPr>
        <w:t xml:space="preserve"> in the syntactic structure is between clauses. Below is an example of </w:t>
      </w:r>
      <w:r w:rsidR="00737F0E" w:rsidRPr="00772D02">
        <w:rPr>
          <w:rFonts w:ascii="Times New Roman" w:hAnsi="Times New Roman" w:cs="Times New Roman"/>
          <w:i/>
          <w:sz w:val="24"/>
          <w:szCs w:val="24"/>
        </w:rPr>
        <w:t>I mean</w:t>
      </w:r>
      <w:r w:rsidR="00737F0E">
        <w:rPr>
          <w:rFonts w:ascii="Times New Roman" w:hAnsi="Times New Roman" w:cs="Times New Roman"/>
          <w:sz w:val="24"/>
          <w:szCs w:val="24"/>
        </w:rPr>
        <w:t xml:space="preserve"> placed between two clauses: </w:t>
      </w:r>
    </w:p>
    <w:p w14:paraId="447E4AA4" w14:textId="273348E7" w:rsidR="00737F0E" w:rsidRPr="00030207" w:rsidRDefault="00737F0E" w:rsidP="00030207">
      <w:pPr>
        <w:spacing w:line="480" w:lineRule="auto"/>
        <w:jc w:val="both"/>
        <w:rPr>
          <w:rFonts w:ascii="Times New Roman" w:hAnsi="Times New Roman" w:cs="Times New Roman"/>
          <w:sz w:val="24"/>
          <w:szCs w:val="24"/>
          <w:highlight w:val="yellow"/>
        </w:rPr>
      </w:pPr>
      <w:r>
        <w:rPr>
          <w:rFonts w:ascii="Times New Roman" w:hAnsi="Times New Roman" w:cs="Times New Roman"/>
          <w:sz w:val="24"/>
          <w:szCs w:val="24"/>
        </w:rPr>
        <w:tab/>
      </w:r>
      <w:r w:rsidRPr="00027009">
        <w:rPr>
          <w:rFonts w:ascii="Times New Roman" w:hAnsi="Times New Roman" w:cs="Times New Roman"/>
          <w:sz w:val="24"/>
          <w:szCs w:val="24"/>
        </w:rPr>
        <w:t>S12:</w:t>
      </w:r>
      <w:r w:rsidRPr="00244893">
        <w:rPr>
          <w:rFonts w:ascii="Times New Roman" w:hAnsi="Times New Roman" w:cs="Times New Roman"/>
          <w:i/>
          <w:sz w:val="24"/>
          <w:szCs w:val="24"/>
        </w:rPr>
        <w:t xml:space="preserve"> “</w:t>
      </w:r>
      <w:proofErr w:type="spellStart"/>
      <w:r w:rsidRPr="00244893">
        <w:rPr>
          <w:rFonts w:ascii="Times New Roman" w:hAnsi="Times New Roman" w:cs="Times New Roman"/>
          <w:i/>
          <w:sz w:val="24"/>
          <w:szCs w:val="24"/>
        </w:rPr>
        <w:t>uh_yeah</w:t>
      </w:r>
      <w:proofErr w:type="spellEnd"/>
      <w:r w:rsidRPr="00244893">
        <w:rPr>
          <w:rFonts w:ascii="Times New Roman" w:hAnsi="Times New Roman" w:cs="Times New Roman"/>
          <w:i/>
          <w:sz w:val="24"/>
          <w:szCs w:val="24"/>
        </w:rPr>
        <w:t xml:space="preserve"> that’s true. </w:t>
      </w:r>
      <w:r w:rsidRPr="00244893">
        <w:rPr>
          <w:rFonts w:ascii="Times New Roman" w:hAnsi="Times New Roman" w:cs="Times New Roman"/>
          <w:i/>
          <w:sz w:val="24"/>
          <w:szCs w:val="24"/>
          <w:u w:val="single"/>
        </w:rPr>
        <w:t>I mean</w:t>
      </w:r>
      <w:r w:rsidRPr="00244893">
        <w:rPr>
          <w:rFonts w:ascii="Times New Roman" w:hAnsi="Times New Roman" w:cs="Times New Roman"/>
          <w:i/>
          <w:sz w:val="24"/>
          <w:szCs w:val="24"/>
        </w:rPr>
        <w:t xml:space="preserve"> you could just hold the corner with the building, </w:t>
      </w:r>
      <w:r>
        <w:rPr>
          <w:rFonts w:ascii="Times New Roman" w:hAnsi="Times New Roman" w:cs="Times New Roman"/>
          <w:i/>
          <w:sz w:val="24"/>
          <w:szCs w:val="24"/>
        </w:rPr>
        <w:tab/>
      </w:r>
      <w:r w:rsidRPr="00244893">
        <w:rPr>
          <w:rFonts w:ascii="Times New Roman" w:hAnsi="Times New Roman" w:cs="Times New Roman"/>
          <w:i/>
          <w:sz w:val="24"/>
          <w:szCs w:val="24"/>
        </w:rPr>
        <w:t xml:space="preserve">would </w:t>
      </w:r>
      <w:r w:rsidRPr="00244893">
        <w:rPr>
          <w:rFonts w:ascii="Times New Roman" w:hAnsi="Times New Roman" w:cs="Times New Roman"/>
          <w:i/>
          <w:sz w:val="24"/>
          <w:szCs w:val="24"/>
        </w:rPr>
        <w:tab/>
        <w:t xml:space="preserve">be another </w:t>
      </w:r>
      <w:r w:rsidR="00030207">
        <w:rPr>
          <w:rFonts w:ascii="Times New Roman" w:hAnsi="Times New Roman" w:cs="Times New Roman"/>
          <w:i/>
          <w:sz w:val="24"/>
          <w:szCs w:val="24"/>
        </w:rPr>
        <w:t xml:space="preserve">[S5: well] </w:t>
      </w:r>
      <w:r w:rsidRPr="00244893">
        <w:rPr>
          <w:rFonts w:ascii="Times New Roman" w:hAnsi="Times New Roman" w:cs="Times New Roman"/>
          <w:i/>
          <w:sz w:val="24"/>
          <w:szCs w:val="24"/>
        </w:rPr>
        <w:t>option</w:t>
      </w:r>
      <w:r w:rsidR="00030207">
        <w:rPr>
          <w:rFonts w:ascii="Times New Roman" w:hAnsi="Times New Roman" w:cs="Times New Roman"/>
          <w:i/>
          <w:sz w:val="24"/>
          <w:szCs w:val="24"/>
        </w:rPr>
        <w:t xml:space="preserve"> instead of, </w:t>
      </w:r>
      <w:proofErr w:type="gramStart"/>
      <w:r w:rsidR="00030207">
        <w:rPr>
          <w:rFonts w:ascii="Times New Roman" w:hAnsi="Times New Roman" w:cs="Times New Roman"/>
          <w:i/>
          <w:sz w:val="24"/>
          <w:szCs w:val="24"/>
        </w:rPr>
        <w:t>plinth</w:t>
      </w:r>
      <w:r w:rsidRPr="00244893">
        <w:rPr>
          <w:rFonts w:ascii="Times New Roman" w:hAnsi="Times New Roman" w:cs="Times New Roman"/>
          <w:i/>
          <w:sz w:val="24"/>
          <w:szCs w:val="24"/>
        </w:rPr>
        <w:t>”</w:t>
      </w:r>
      <w:r>
        <w:rPr>
          <w:rFonts w:ascii="Times New Roman" w:hAnsi="Times New Roman" w:cs="Times New Roman"/>
          <w:i/>
          <w:sz w:val="24"/>
          <w:szCs w:val="24"/>
        </w:rPr>
        <w:t xml:space="preserve">  </w:t>
      </w:r>
      <w:r w:rsidR="00030207" w:rsidRPr="00030207">
        <w:rPr>
          <w:rFonts w:ascii="Times New Roman" w:hAnsi="Times New Roman" w:cs="Times New Roman"/>
          <w:sz w:val="24"/>
          <w:szCs w:val="24"/>
        </w:rPr>
        <w:t>(</w:t>
      </w:r>
      <w:proofErr w:type="gramEnd"/>
      <w:r w:rsidRPr="00030207">
        <w:rPr>
          <w:rFonts w:ascii="Times New Roman" w:hAnsi="Times New Roman" w:cs="Times New Roman"/>
          <w:sz w:val="24"/>
          <w:szCs w:val="24"/>
        </w:rPr>
        <w:t>T1</w:t>
      </w:r>
      <w:r w:rsidR="00030207" w:rsidRPr="00030207">
        <w:rPr>
          <w:rFonts w:ascii="Times New Roman" w:hAnsi="Times New Roman" w:cs="Times New Roman"/>
          <w:sz w:val="24"/>
          <w:szCs w:val="24"/>
        </w:rPr>
        <w:t>)</w:t>
      </w:r>
      <w:r w:rsidR="004226EF" w:rsidRPr="00030207">
        <w:rPr>
          <w:rFonts w:ascii="Times New Roman" w:hAnsi="Times New Roman" w:cs="Times New Roman"/>
          <w:b/>
          <w:sz w:val="24"/>
          <w:szCs w:val="24"/>
        </w:rPr>
        <w:tab/>
      </w:r>
    </w:p>
    <w:p w14:paraId="5936B1C8" w14:textId="3078EC82" w:rsidR="004226EF" w:rsidRDefault="00030207" w:rsidP="00030207">
      <w:pPr>
        <w:spacing w:line="480" w:lineRule="auto"/>
        <w:jc w:val="both"/>
        <w:rPr>
          <w:rFonts w:ascii="Times New Roman" w:hAnsi="Times New Roman" w:cs="Times New Roman"/>
          <w:sz w:val="24"/>
          <w:szCs w:val="24"/>
        </w:rPr>
      </w:pPr>
      <w:r>
        <w:rPr>
          <w:rFonts w:ascii="Times New Roman" w:hAnsi="Times New Roman" w:cs="Times New Roman"/>
          <w:sz w:val="24"/>
          <w:szCs w:val="24"/>
        </w:rPr>
        <w:tab/>
        <w:t>The third option of syntactic position</w:t>
      </w:r>
      <w:r w:rsidR="00F16B1D">
        <w:rPr>
          <w:rFonts w:ascii="Times New Roman" w:hAnsi="Times New Roman" w:cs="Times New Roman"/>
          <w:sz w:val="24"/>
          <w:szCs w:val="24"/>
        </w:rPr>
        <w:t xml:space="preserve"> </w:t>
      </w:r>
      <w:r w:rsidR="007021E5">
        <w:rPr>
          <w:rFonts w:ascii="Times New Roman" w:hAnsi="Times New Roman" w:cs="Times New Roman"/>
          <w:sz w:val="24"/>
          <w:szCs w:val="24"/>
        </w:rPr>
        <w:t>is a verbal filler</w:t>
      </w:r>
      <w:r w:rsidR="00F73A3C">
        <w:rPr>
          <w:rFonts w:ascii="Times New Roman" w:hAnsi="Times New Roman" w:cs="Times New Roman"/>
          <w:sz w:val="24"/>
          <w:szCs w:val="24"/>
        </w:rPr>
        <w:t xml:space="preserve"> within the boundaries of a clause. Below is an example of such position of </w:t>
      </w:r>
      <w:r w:rsidR="00F73A3C" w:rsidRPr="00F73A3C">
        <w:rPr>
          <w:rFonts w:ascii="Times New Roman" w:hAnsi="Times New Roman" w:cs="Times New Roman"/>
          <w:i/>
          <w:sz w:val="24"/>
          <w:szCs w:val="24"/>
        </w:rPr>
        <w:t>I mean</w:t>
      </w:r>
      <w:r w:rsidR="00F73A3C" w:rsidRPr="007021E5">
        <w:rPr>
          <w:rFonts w:ascii="Times New Roman" w:hAnsi="Times New Roman" w:cs="Times New Roman"/>
          <w:sz w:val="24"/>
          <w:szCs w:val="24"/>
        </w:rPr>
        <w:t xml:space="preserve">, </w:t>
      </w:r>
      <w:r w:rsidR="007021E5" w:rsidRPr="007021E5">
        <w:rPr>
          <w:rFonts w:ascii="Times New Roman" w:hAnsi="Times New Roman" w:cs="Times New Roman"/>
          <w:sz w:val="24"/>
          <w:szCs w:val="24"/>
        </w:rPr>
        <w:t>where</w:t>
      </w:r>
      <w:r w:rsidR="00F73A3C" w:rsidRPr="007021E5">
        <w:rPr>
          <w:rFonts w:ascii="Times New Roman" w:hAnsi="Times New Roman" w:cs="Times New Roman"/>
          <w:sz w:val="24"/>
          <w:szCs w:val="24"/>
        </w:rPr>
        <w:t xml:space="preserve"> it appears within the boundaries of the clause due to </w:t>
      </w:r>
      <w:r w:rsidR="00F16B1D" w:rsidRPr="007021E5">
        <w:rPr>
          <w:rFonts w:ascii="Times New Roman" w:hAnsi="Times New Roman" w:cs="Times New Roman"/>
          <w:sz w:val="24"/>
          <w:szCs w:val="24"/>
        </w:rPr>
        <w:t xml:space="preserve">the </w:t>
      </w:r>
      <w:r w:rsidR="00F73A3C" w:rsidRPr="007021E5">
        <w:rPr>
          <w:rFonts w:ascii="Times New Roman" w:hAnsi="Times New Roman" w:cs="Times New Roman"/>
          <w:sz w:val="24"/>
          <w:szCs w:val="24"/>
        </w:rPr>
        <w:t xml:space="preserve">repetition of </w:t>
      </w:r>
      <w:r w:rsidR="007021E5" w:rsidRPr="007021E5">
        <w:rPr>
          <w:rFonts w:ascii="Times New Roman" w:hAnsi="Times New Roman" w:cs="Times New Roman"/>
          <w:sz w:val="24"/>
          <w:szCs w:val="24"/>
        </w:rPr>
        <w:t>the</w:t>
      </w:r>
      <w:r w:rsidR="00F73A3C" w:rsidRPr="007021E5">
        <w:rPr>
          <w:rFonts w:ascii="Times New Roman" w:hAnsi="Times New Roman" w:cs="Times New Roman"/>
          <w:sz w:val="24"/>
          <w:szCs w:val="24"/>
        </w:rPr>
        <w:t xml:space="preserve"> definite article:</w:t>
      </w:r>
    </w:p>
    <w:p w14:paraId="376E80C5" w14:textId="3A906B69" w:rsidR="005B7A08" w:rsidRDefault="00030207" w:rsidP="008467E5">
      <w:pPr>
        <w:spacing w:line="480" w:lineRule="auto"/>
        <w:jc w:val="both"/>
        <w:rPr>
          <w:rFonts w:ascii="Times New Roman" w:hAnsi="Times New Roman" w:cs="Times New Roman"/>
          <w:sz w:val="24"/>
          <w:szCs w:val="24"/>
        </w:rPr>
      </w:pPr>
      <w:r>
        <w:rPr>
          <w:rFonts w:ascii="Times New Roman" w:hAnsi="Times New Roman" w:cs="Times New Roman"/>
          <w:sz w:val="24"/>
          <w:szCs w:val="24"/>
        </w:rPr>
        <w:tab/>
        <w:t xml:space="preserve">S1: </w:t>
      </w:r>
      <w:r w:rsidRPr="00030207">
        <w:rPr>
          <w:rFonts w:ascii="Times New Roman" w:hAnsi="Times New Roman" w:cs="Times New Roman"/>
          <w:i/>
          <w:sz w:val="24"/>
          <w:szCs w:val="24"/>
        </w:rPr>
        <w:t xml:space="preserve">“mhm. [S7: yeah?] oh, no, the, well, the </w:t>
      </w:r>
      <w:r w:rsidRPr="00030207">
        <w:rPr>
          <w:rFonts w:ascii="Times New Roman" w:hAnsi="Times New Roman" w:cs="Times New Roman"/>
          <w:i/>
          <w:sz w:val="24"/>
          <w:szCs w:val="24"/>
          <w:u w:val="single"/>
        </w:rPr>
        <w:t>I mean</w:t>
      </w:r>
      <w:r w:rsidRPr="00030207">
        <w:rPr>
          <w:rFonts w:ascii="Times New Roman" w:hAnsi="Times New Roman" w:cs="Times New Roman"/>
          <w:i/>
          <w:sz w:val="24"/>
          <w:szCs w:val="24"/>
        </w:rPr>
        <w:t xml:space="preserve"> the </w:t>
      </w:r>
      <w:proofErr w:type="spellStart"/>
      <w:r w:rsidRPr="00030207">
        <w:rPr>
          <w:rFonts w:ascii="Times New Roman" w:hAnsi="Times New Roman" w:cs="Times New Roman"/>
          <w:i/>
          <w:sz w:val="24"/>
          <w:szCs w:val="24"/>
        </w:rPr>
        <w:t>the</w:t>
      </w:r>
      <w:proofErr w:type="spellEnd"/>
      <w:r w:rsidRPr="00030207">
        <w:rPr>
          <w:rFonts w:ascii="Times New Roman" w:hAnsi="Times New Roman" w:cs="Times New Roman"/>
          <w:i/>
          <w:sz w:val="24"/>
          <w:szCs w:val="24"/>
        </w:rPr>
        <w:t xml:space="preserve"> fairness issue is something </w:t>
      </w:r>
      <w:r w:rsidR="0031033B">
        <w:rPr>
          <w:rFonts w:ascii="Times New Roman" w:hAnsi="Times New Roman" w:cs="Times New Roman"/>
          <w:i/>
          <w:sz w:val="24"/>
          <w:szCs w:val="24"/>
        </w:rPr>
        <w:tab/>
      </w:r>
      <w:r w:rsidRPr="00030207">
        <w:rPr>
          <w:rFonts w:ascii="Times New Roman" w:hAnsi="Times New Roman" w:cs="Times New Roman"/>
          <w:i/>
          <w:sz w:val="24"/>
          <w:szCs w:val="24"/>
        </w:rPr>
        <w:t xml:space="preserve">like um, why are giving opportunities to get F-E-Ds and [S7: mhm] to get all this </w:t>
      </w:r>
      <w:r w:rsidR="0031033B">
        <w:rPr>
          <w:rFonts w:ascii="Times New Roman" w:hAnsi="Times New Roman" w:cs="Times New Roman"/>
          <w:i/>
          <w:sz w:val="24"/>
          <w:szCs w:val="24"/>
        </w:rPr>
        <w:tab/>
      </w:r>
      <w:r w:rsidRPr="00030207">
        <w:rPr>
          <w:rFonts w:ascii="Times New Roman" w:hAnsi="Times New Roman" w:cs="Times New Roman"/>
          <w:i/>
          <w:sz w:val="24"/>
          <w:szCs w:val="24"/>
        </w:rPr>
        <w:t>treatment and so on, to people who’ve committed crimes, …</w:t>
      </w:r>
      <w:r>
        <w:rPr>
          <w:rFonts w:ascii="Times New Roman" w:hAnsi="Times New Roman" w:cs="Times New Roman"/>
          <w:i/>
          <w:sz w:val="24"/>
          <w:szCs w:val="24"/>
        </w:rPr>
        <w:t xml:space="preserve">”  </w:t>
      </w:r>
      <w:r w:rsidRPr="00030207">
        <w:rPr>
          <w:rFonts w:ascii="Times New Roman" w:hAnsi="Times New Roman" w:cs="Times New Roman"/>
          <w:sz w:val="24"/>
          <w:szCs w:val="24"/>
        </w:rPr>
        <w:t>(T2)</w:t>
      </w:r>
    </w:p>
    <w:p w14:paraId="5CF766C6" w14:textId="0E34E049" w:rsidR="005805CD" w:rsidRDefault="005805CD" w:rsidP="008467E5">
      <w:pPr>
        <w:spacing w:line="480" w:lineRule="auto"/>
        <w:jc w:val="both"/>
        <w:rPr>
          <w:rFonts w:ascii="Times New Roman" w:hAnsi="Times New Roman" w:cs="Times New Roman"/>
          <w:sz w:val="24"/>
          <w:szCs w:val="24"/>
        </w:rPr>
      </w:pPr>
      <w:r>
        <w:rPr>
          <w:rFonts w:ascii="Times New Roman" w:hAnsi="Times New Roman" w:cs="Times New Roman"/>
          <w:sz w:val="24"/>
          <w:szCs w:val="24"/>
        </w:rPr>
        <w:tab/>
        <w:t xml:space="preserve">As can be seen in the </w:t>
      </w:r>
      <w:r w:rsidR="007021E5">
        <w:rPr>
          <w:rFonts w:ascii="Times New Roman" w:hAnsi="Times New Roman" w:cs="Times New Roman"/>
          <w:sz w:val="24"/>
          <w:szCs w:val="24"/>
        </w:rPr>
        <w:t>corpus analysis of this work (see Section 5.2.)</w:t>
      </w:r>
      <w:r>
        <w:rPr>
          <w:rFonts w:ascii="Times New Roman" w:hAnsi="Times New Roman" w:cs="Times New Roman"/>
          <w:sz w:val="24"/>
          <w:szCs w:val="24"/>
        </w:rPr>
        <w:t xml:space="preserve">, the </w:t>
      </w:r>
      <w:proofErr w:type="gramStart"/>
      <w:r>
        <w:rPr>
          <w:rFonts w:ascii="Times New Roman" w:hAnsi="Times New Roman" w:cs="Times New Roman"/>
          <w:sz w:val="24"/>
          <w:szCs w:val="24"/>
        </w:rPr>
        <w:t>last mentioned</w:t>
      </w:r>
      <w:proofErr w:type="gramEnd"/>
      <w:r>
        <w:rPr>
          <w:rFonts w:ascii="Times New Roman" w:hAnsi="Times New Roman" w:cs="Times New Roman"/>
          <w:sz w:val="24"/>
          <w:szCs w:val="24"/>
        </w:rPr>
        <w:t xml:space="preserve"> syntactic position of </w:t>
      </w:r>
      <w:r w:rsidRPr="005805CD">
        <w:rPr>
          <w:rFonts w:ascii="Times New Roman" w:hAnsi="Times New Roman" w:cs="Times New Roman"/>
          <w:i/>
          <w:sz w:val="24"/>
          <w:szCs w:val="24"/>
        </w:rPr>
        <w:t>I mean</w:t>
      </w:r>
      <w:r>
        <w:rPr>
          <w:rFonts w:ascii="Times New Roman" w:hAnsi="Times New Roman" w:cs="Times New Roman"/>
          <w:sz w:val="24"/>
          <w:szCs w:val="24"/>
        </w:rPr>
        <w:t xml:space="preserve"> is extremely rare. </w:t>
      </w:r>
    </w:p>
    <w:p w14:paraId="4C827B6F" w14:textId="3BE37AAC" w:rsidR="00D015E8" w:rsidRDefault="00B43618" w:rsidP="008467E5">
      <w:pPr>
        <w:spacing w:line="480" w:lineRule="auto"/>
        <w:jc w:val="both"/>
        <w:rPr>
          <w:rFonts w:ascii="Times New Roman" w:hAnsi="Times New Roman" w:cs="Times New Roman"/>
          <w:b/>
          <w:sz w:val="24"/>
          <w:szCs w:val="24"/>
        </w:rPr>
      </w:pPr>
      <w:r>
        <w:rPr>
          <w:rFonts w:ascii="Times New Roman" w:hAnsi="Times New Roman" w:cs="Times New Roman"/>
          <w:b/>
          <w:sz w:val="24"/>
          <w:szCs w:val="24"/>
        </w:rPr>
        <w:tab/>
      </w:r>
      <w:r w:rsidR="00D015E8" w:rsidRPr="00472F2B">
        <w:rPr>
          <w:rFonts w:ascii="Times New Roman" w:hAnsi="Times New Roman" w:cs="Times New Roman"/>
          <w:b/>
          <w:sz w:val="24"/>
          <w:szCs w:val="24"/>
        </w:rPr>
        <w:t>Entire situational context</w:t>
      </w:r>
    </w:p>
    <w:p w14:paraId="3C350FC1" w14:textId="6E77C2EF" w:rsidR="005805CD" w:rsidRDefault="00E16954" w:rsidP="008467E5">
      <w:pPr>
        <w:spacing w:line="480" w:lineRule="auto"/>
        <w:jc w:val="both"/>
        <w:rPr>
          <w:rFonts w:ascii="Times New Roman" w:hAnsi="Times New Roman" w:cs="Times New Roman"/>
          <w:sz w:val="24"/>
          <w:szCs w:val="24"/>
        </w:rPr>
      </w:pPr>
      <w:r>
        <w:rPr>
          <w:rFonts w:ascii="Times New Roman" w:hAnsi="Times New Roman" w:cs="Times New Roman"/>
          <w:b/>
          <w:sz w:val="24"/>
          <w:szCs w:val="24"/>
        </w:rPr>
        <w:tab/>
      </w:r>
      <w:r w:rsidRPr="00E16954">
        <w:rPr>
          <w:rFonts w:ascii="Times New Roman" w:hAnsi="Times New Roman" w:cs="Times New Roman"/>
          <w:sz w:val="24"/>
          <w:szCs w:val="24"/>
        </w:rPr>
        <w:t>The entire</w:t>
      </w:r>
      <w:r>
        <w:rPr>
          <w:rFonts w:ascii="Times New Roman" w:hAnsi="Times New Roman" w:cs="Times New Roman"/>
          <w:sz w:val="24"/>
          <w:szCs w:val="24"/>
        </w:rPr>
        <w:t xml:space="preserve"> situational context is</w:t>
      </w:r>
      <w:r w:rsidR="00E5656B">
        <w:rPr>
          <w:rFonts w:ascii="Times New Roman" w:hAnsi="Times New Roman" w:cs="Times New Roman"/>
          <w:sz w:val="24"/>
          <w:szCs w:val="24"/>
        </w:rPr>
        <w:t xml:space="preserve"> </w:t>
      </w:r>
      <w:r w:rsidR="009A5DDF">
        <w:rPr>
          <w:rFonts w:ascii="Times New Roman" w:hAnsi="Times New Roman" w:cs="Times New Roman"/>
          <w:sz w:val="24"/>
          <w:szCs w:val="24"/>
        </w:rPr>
        <w:t>one of the main</w:t>
      </w:r>
      <w:r>
        <w:rPr>
          <w:rFonts w:ascii="Times New Roman" w:hAnsi="Times New Roman" w:cs="Times New Roman"/>
          <w:sz w:val="24"/>
          <w:szCs w:val="24"/>
        </w:rPr>
        <w:t xml:space="preserve"> criteri</w:t>
      </w:r>
      <w:r w:rsidR="009A5DDF">
        <w:rPr>
          <w:rFonts w:ascii="Times New Roman" w:hAnsi="Times New Roman" w:cs="Times New Roman"/>
          <w:sz w:val="24"/>
          <w:szCs w:val="24"/>
        </w:rPr>
        <w:t>a</w:t>
      </w:r>
      <w:r>
        <w:rPr>
          <w:rFonts w:ascii="Times New Roman" w:hAnsi="Times New Roman" w:cs="Times New Roman"/>
          <w:sz w:val="24"/>
          <w:szCs w:val="24"/>
        </w:rPr>
        <w:t xml:space="preserve"> for the classification of </w:t>
      </w:r>
      <w:r w:rsidRPr="00E5656B">
        <w:rPr>
          <w:rFonts w:ascii="Times New Roman" w:hAnsi="Times New Roman" w:cs="Times New Roman"/>
          <w:i/>
          <w:sz w:val="24"/>
          <w:szCs w:val="24"/>
        </w:rPr>
        <w:t>I mean</w:t>
      </w:r>
      <w:r>
        <w:rPr>
          <w:rFonts w:ascii="Times New Roman" w:hAnsi="Times New Roman" w:cs="Times New Roman"/>
          <w:sz w:val="24"/>
          <w:szCs w:val="24"/>
        </w:rPr>
        <w:t xml:space="preserve"> in the current work. </w:t>
      </w:r>
      <w:r w:rsidR="005805CD" w:rsidRPr="00C72E6A">
        <w:rPr>
          <w:rFonts w:ascii="Times New Roman" w:hAnsi="Times New Roman" w:cs="Times New Roman"/>
          <w:sz w:val="24"/>
          <w:szCs w:val="24"/>
        </w:rPr>
        <w:t>The most accurate explanation of situational context was presented by Halliday and Hasan (1989: 45-46) who claim that situational context can be described in terms of three components. They are the field of discourse, tenor of discourse and mode of discourse.</w:t>
      </w:r>
      <w:r w:rsidR="005805CD">
        <w:rPr>
          <w:rFonts w:ascii="Times New Roman" w:hAnsi="Times New Roman" w:cs="Times New Roman"/>
          <w:sz w:val="24"/>
          <w:szCs w:val="24"/>
        </w:rPr>
        <w:t xml:space="preserve"> </w:t>
      </w:r>
      <w:r w:rsidR="004B3222">
        <w:rPr>
          <w:rFonts w:ascii="Times New Roman" w:hAnsi="Times New Roman" w:cs="Times New Roman"/>
          <w:sz w:val="24"/>
          <w:szCs w:val="24"/>
        </w:rPr>
        <w:t xml:space="preserve">Let us </w:t>
      </w:r>
      <w:r w:rsidR="0091481D">
        <w:rPr>
          <w:rFonts w:ascii="Times New Roman" w:hAnsi="Times New Roman" w:cs="Times New Roman"/>
          <w:sz w:val="24"/>
          <w:szCs w:val="24"/>
        </w:rPr>
        <w:t>focus on</w:t>
      </w:r>
      <w:r w:rsidR="004B3222">
        <w:rPr>
          <w:rFonts w:ascii="Times New Roman" w:hAnsi="Times New Roman" w:cs="Times New Roman"/>
          <w:sz w:val="24"/>
          <w:szCs w:val="24"/>
        </w:rPr>
        <w:t xml:space="preserve"> these components</w:t>
      </w:r>
      <w:r w:rsidR="0091481D">
        <w:rPr>
          <w:rFonts w:ascii="Times New Roman" w:hAnsi="Times New Roman" w:cs="Times New Roman"/>
          <w:sz w:val="24"/>
          <w:szCs w:val="24"/>
        </w:rPr>
        <w:t xml:space="preserve"> and try to explain them.</w:t>
      </w:r>
    </w:p>
    <w:p w14:paraId="09A14188" w14:textId="7AD0498C" w:rsidR="00593431" w:rsidRPr="004B3222" w:rsidRDefault="004B3222" w:rsidP="008467E5">
      <w:pPr>
        <w:spacing w:line="480" w:lineRule="auto"/>
        <w:jc w:val="both"/>
        <w:rPr>
          <w:rFonts w:ascii="Times New Roman" w:hAnsi="Times New Roman" w:cs="Times New Roman"/>
          <w:sz w:val="24"/>
          <w:szCs w:val="24"/>
        </w:rPr>
      </w:pPr>
      <w:r w:rsidRPr="004B3222">
        <w:rPr>
          <w:rFonts w:ascii="Times New Roman" w:hAnsi="Times New Roman" w:cs="Times New Roman"/>
          <w:sz w:val="24"/>
          <w:szCs w:val="24"/>
        </w:rPr>
        <w:tab/>
      </w:r>
      <w:r w:rsidR="0091481D">
        <w:rPr>
          <w:rFonts w:ascii="Times New Roman" w:hAnsi="Times New Roman" w:cs="Times New Roman"/>
          <w:sz w:val="24"/>
          <w:szCs w:val="24"/>
        </w:rPr>
        <w:t>Firstly, t</w:t>
      </w:r>
      <w:r w:rsidR="009F28BA" w:rsidRPr="004B3222">
        <w:rPr>
          <w:rFonts w:ascii="Times New Roman" w:hAnsi="Times New Roman" w:cs="Times New Roman"/>
          <w:sz w:val="24"/>
          <w:szCs w:val="24"/>
        </w:rPr>
        <w:t xml:space="preserve">he </w:t>
      </w:r>
      <w:r w:rsidR="00810582" w:rsidRPr="004B3222">
        <w:rPr>
          <w:rFonts w:ascii="Times New Roman" w:hAnsi="Times New Roman" w:cs="Times New Roman"/>
          <w:sz w:val="24"/>
          <w:szCs w:val="24"/>
        </w:rPr>
        <w:t>field of discourse</w:t>
      </w:r>
      <w:r w:rsidR="009F28BA" w:rsidRPr="004B3222">
        <w:rPr>
          <w:rFonts w:ascii="Times New Roman" w:hAnsi="Times New Roman" w:cs="Times New Roman"/>
          <w:sz w:val="24"/>
          <w:szCs w:val="24"/>
        </w:rPr>
        <w:t xml:space="preserve"> is, according to Halliday and Hasan, “</w:t>
      </w:r>
      <w:r w:rsidR="00810582" w:rsidRPr="004B3222">
        <w:rPr>
          <w:rFonts w:ascii="Times New Roman" w:hAnsi="Times New Roman" w:cs="Times New Roman"/>
          <w:sz w:val="24"/>
          <w:szCs w:val="24"/>
        </w:rPr>
        <w:t>the kind of activity, as recognized in the culture, within which the language is playing some part</w:t>
      </w:r>
      <w:r w:rsidR="009F28BA" w:rsidRPr="004B3222">
        <w:rPr>
          <w:rFonts w:ascii="Times New Roman" w:hAnsi="Times New Roman" w:cs="Times New Roman"/>
          <w:sz w:val="24"/>
          <w:szCs w:val="24"/>
        </w:rPr>
        <w:t>” (1989: 45). In our case</w:t>
      </w:r>
      <w:r w:rsidRPr="004B3222">
        <w:rPr>
          <w:rFonts w:ascii="Times New Roman" w:hAnsi="Times New Roman" w:cs="Times New Roman"/>
          <w:sz w:val="24"/>
          <w:szCs w:val="24"/>
        </w:rPr>
        <w:t>,</w:t>
      </w:r>
      <w:r w:rsidR="00810582" w:rsidRPr="004B3222">
        <w:rPr>
          <w:rFonts w:ascii="Times New Roman" w:hAnsi="Times New Roman" w:cs="Times New Roman"/>
          <w:sz w:val="24"/>
          <w:szCs w:val="24"/>
        </w:rPr>
        <w:t xml:space="preserve"> </w:t>
      </w:r>
      <w:r w:rsidR="009F28BA" w:rsidRPr="004B3222">
        <w:rPr>
          <w:rFonts w:ascii="Times New Roman" w:hAnsi="Times New Roman" w:cs="Times New Roman"/>
          <w:sz w:val="24"/>
          <w:szCs w:val="24"/>
        </w:rPr>
        <w:t xml:space="preserve">it is the classroom situation at the university of Michigan and what is going on there, for example: </w:t>
      </w:r>
      <w:r w:rsidR="00DF618E">
        <w:rPr>
          <w:rFonts w:ascii="Times New Roman" w:hAnsi="Times New Roman" w:cs="Times New Roman"/>
          <w:sz w:val="24"/>
          <w:szCs w:val="24"/>
        </w:rPr>
        <w:t xml:space="preserve">examination process, </w:t>
      </w:r>
      <w:r w:rsidR="009F28BA" w:rsidRPr="004B3222">
        <w:rPr>
          <w:rFonts w:ascii="Times New Roman" w:hAnsi="Times New Roman" w:cs="Times New Roman"/>
          <w:sz w:val="24"/>
          <w:szCs w:val="24"/>
        </w:rPr>
        <w:t xml:space="preserve">students giving presentations, discussing and arguing, debating, </w:t>
      </w:r>
      <w:r w:rsidR="009F28BA" w:rsidRPr="004B3222">
        <w:rPr>
          <w:rFonts w:ascii="Times New Roman" w:hAnsi="Times New Roman" w:cs="Times New Roman"/>
          <w:sz w:val="24"/>
          <w:szCs w:val="24"/>
        </w:rPr>
        <w:lastRenderedPageBreak/>
        <w:t>pointing at drawings hanging in front of the class</w:t>
      </w:r>
      <w:r w:rsidR="003412FD" w:rsidRPr="004B3222">
        <w:rPr>
          <w:rFonts w:ascii="Times New Roman" w:hAnsi="Times New Roman" w:cs="Times New Roman"/>
          <w:sz w:val="24"/>
          <w:szCs w:val="24"/>
        </w:rPr>
        <w:t>;</w:t>
      </w:r>
      <w:r w:rsidR="009F28BA" w:rsidRPr="004B3222">
        <w:rPr>
          <w:rFonts w:ascii="Times New Roman" w:hAnsi="Times New Roman" w:cs="Times New Roman"/>
          <w:sz w:val="24"/>
          <w:szCs w:val="24"/>
        </w:rPr>
        <w:t xml:space="preserve"> members of faculty giving feedback, evaluating, asking questions etc.</w:t>
      </w:r>
    </w:p>
    <w:p w14:paraId="27EB8A46" w14:textId="590F6231" w:rsidR="00E36CF4" w:rsidRPr="00300A4A" w:rsidRDefault="004B3222" w:rsidP="00E36CF4">
      <w:pPr>
        <w:spacing w:line="480" w:lineRule="auto"/>
        <w:jc w:val="both"/>
        <w:rPr>
          <w:rFonts w:ascii="Times New Roman" w:hAnsi="Times New Roman" w:cs="Times New Roman"/>
          <w:sz w:val="24"/>
          <w:szCs w:val="24"/>
        </w:rPr>
      </w:pPr>
      <w:r w:rsidRPr="004B3222">
        <w:rPr>
          <w:rFonts w:ascii="Times New Roman" w:hAnsi="Times New Roman" w:cs="Times New Roman"/>
          <w:sz w:val="24"/>
          <w:szCs w:val="24"/>
        </w:rPr>
        <w:tab/>
      </w:r>
      <w:r w:rsidR="00D22B34">
        <w:rPr>
          <w:rFonts w:ascii="Times New Roman" w:hAnsi="Times New Roman" w:cs="Times New Roman"/>
          <w:sz w:val="24"/>
          <w:szCs w:val="24"/>
        </w:rPr>
        <w:t>Secondly, t</w:t>
      </w:r>
      <w:r w:rsidR="003412FD" w:rsidRPr="004B3222">
        <w:rPr>
          <w:rFonts w:ascii="Times New Roman" w:hAnsi="Times New Roman" w:cs="Times New Roman"/>
          <w:sz w:val="24"/>
          <w:szCs w:val="24"/>
        </w:rPr>
        <w:t>he tenor of discourse as described by Halliday and Hasan refers to “the interacting roles that are involved in the creation of the text” (</w:t>
      </w:r>
      <w:r w:rsidRPr="004B3222">
        <w:rPr>
          <w:rFonts w:ascii="Times New Roman" w:hAnsi="Times New Roman" w:cs="Times New Roman"/>
          <w:sz w:val="24"/>
          <w:szCs w:val="24"/>
        </w:rPr>
        <w:t>ibid.</w:t>
      </w:r>
      <w:r w:rsidR="003412FD" w:rsidRPr="004B3222">
        <w:rPr>
          <w:rFonts w:ascii="Times New Roman" w:hAnsi="Times New Roman" w:cs="Times New Roman"/>
          <w:sz w:val="24"/>
          <w:szCs w:val="24"/>
        </w:rPr>
        <w:t xml:space="preserve">). The tenor </w:t>
      </w:r>
      <w:r w:rsidRPr="004B3222">
        <w:rPr>
          <w:rFonts w:ascii="Times New Roman" w:hAnsi="Times New Roman" w:cs="Times New Roman"/>
          <w:sz w:val="24"/>
          <w:szCs w:val="24"/>
        </w:rPr>
        <w:t>alludes to</w:t>
      </w:r>
      <w:r w:rsidR="003412FD" w:rsidRPr="004B3222">
        <w:rPr>
          <w:rFonts w:ascii="Times New Roman" w:hAnsi="Times New Roman" w:cs="Times New Roman"/>
          <w:sz w:val="24"/>
          <w:szCs w:val="24"/>
        </w:rPr>
        <w:t xml:space="preserve"> the participants, in this case</w:t>
      </w:r>
      <w:r w:rsidR="00300A4A">
        <w:rPr>
          <w:rFonts w:ascii="Times New Roman" w:hAnsi="Times New Roman" w:cs="Times New Roman"/>
          <w:sz w:val="24"/>
          <w:szCs w:val="24"/>
        </w:rPr>
        <w:t xml:space="preserve"> to</w:t>
      </w:r>
      <w:r w:rsidR="003412FD" w:rsidRPr="004B3222">
        <w:rPr>
          <w:rFonts w:ascii="Times New Roman" w:hAnsi="Times New Roman" w:cs="Times New Roman"/>
          <w:sz w:val="24"/>
          <w:szCs w:val="24"/>
        </w:rPr>
        <w:t xml:space="preserve"> students and members of the faculty interacting with each other,</w:t>
      </w:r>
      <w:r w:rsidR="00300A4A">
        <w:rPr>
          <w:rFonts w:ascii="Times New Roman" w:hAnsi="Times New Roman" w:cs="Times New Roman"/>
          <w:sz w:val="24"/>
          <w:szCs w:val="24"/>
        </w:rPr>
        <w:t xml:space="preserve"> while</w:t>
      </w:r>
      <w:r w:rsidR="003412FD" w:rsidRPr="004B3222">
        <w:rPr>
          <w:rFonts w:ascii="Times New Roman" w:hAnsi="Times New Roman" w:cs="Times New Roman"/>
          <w:sz w:val="24"/>
          <w:szCs w:val="24"/>
        </w:rPr>
        <w:t xml:space="preserve"> </w:t>
      </w:r>
      <w:r w:rsidR="003412FD" w:rsidRPr="00300A4A">
        <w:rPr>
          <w:rFonts w:ascii="Times New Roman" w:hAnsi="Times New Roman" w:cs="Times New Roman"/>
          <w:sz w:val="24"/>
          <w:szCs w:val="24"/>
        </w:rPr>
        <w:t>their personal relationships are involved</w:t>
      </w:r>
      <w:r w:rsidR="00300A4A" w:rsidRPr="00300A4A">
        <w:rPr>
          <w:rFonts w:ascii="Times New Roman" w:hAnsi="Times New Roman" w:cs="Times New Roman"/>
          <w:sz w:val="24"/>
          <w:szCs w:val="24"/>
        </w:rPr>
        <w:t xml:space="preserve">. </w:t>
      </w:r>
      <w:r w:rsidR="00300A4A" w:rsidRPr="003545AF">
        <w:rPr>
          <w:rFonts w:ascii="Times New Roman" w:hAnsi="Times New Roman" w:cs="Times New Roman"/>
          <w:sz w:val="24"/>
          <w:szCs w:val="24"/>
        </w:rPr>
        <w:t>The type of relationships and the aim of interaction influence</w:t>
      </w:r>
      <w:r w:rsidR="003412FD" w:rsidRPr="003545AF">
        <w:rPr>
          <w:rFonts w:ascii="Times New Roman" w:hAnsi="Times New Roman" w:cs="Times New Roman"/>
          <w:sz w:val="24"/>
          <w:szCs w:val="24"/>
        </w:rPr>
        <w:t xml:space="preserve"> choice of mood</w:t>
      </w:r>
      <w:r w:rsidR="003545AF" w:rsidRPr="003545AF">
        <w:rPr>
          <w:rFonts w:ascii="Times New Roman" w:hAnsi="Times New Roman" w:cs="Times New Roman"/>
          <w:sz w:val="24"/>
          <w:szCs w:val="24"/>
        </w:rPr>
        <w:t xml:space="preserve"> and</w:t>
      </w:r>
      <w:r w:rsidR="003412FD" w:rsidRPr="003545AF">
        <w:rPr>
          <w:rFonts w:ascii="Times New Roman" w:hAnsi="Times New Roman" w:cs="Times New Roman"/>
          <w:sz w:val="24"/>
          <w:szCs w:val="24"/>
        </w:rPr>
        <w:t xml:space="preserve"> </w:t>
      </w:r>
      <w:r w:rsidR="00997B07" w:rsidRPr="003545AF">
        <w:rPr>
          <w:rFonts w:ascii="Times New Roman" w:hAnsi="Times New Roman" w:cs="Times New Roman"/>
          <w:sz w:val="24"/>
          <w:szCs w:val="24"/>
        </w:rPr>
        <w:t xml:space="preserve">types of </w:t>
      </w:r>
      <w:r w:rsidR="003545AF" w:rsidRPr="003545AF">
        <w:rPr>
          <w:rFonts w:ascii="Times New Roman" w:hAnsi="Times New Roman" w:cs="Times New Roman"/>
          <w:sz w:val="24"/>
          <w:szCs w:val="24"/>
        </w:rPr>
        <w:t>sentences used and how they are formulated.</w:t>
      </w:r>
    </w:p>
    <w:p w14:paraId="0E9523BA" w14:textId="15985522" w:rsidR="00E36CF4" w:rsidRDefault="004B3222" w:rsidP="00E36CF4">
      <w:pPr>
        <w:spacing w:line="480" w:lineRule="auto"/>
        <w:jc w:val="both"/>
        <w:rPr>
          <w:rFonts w:ascii="Times New Roman" w:hAnsi="Times New Roman" w:cs="Times New Roman"/>
          <w:sz w:val="24"/>
          <w:szCs w:val="24"/>
        </w:rPr>
      </w:pPr>
      <w:r w:rsidRPr="00D22B34">
        <w:rPr>
          <w:rFonts w:ascii="Times New Roman" w:hAnsi="Times New Roman" w:cs="Times New Roman"/>
          <w:sz w:val="24"/>
          <w:szCs w:val="24"/>
        </w:rPr>
        <w:tab/>
        <w:t>Finally,</w:t>
      </w:r>
      <w:r w:rsidR="003412FD" w:rsidRPr="00D22B34">
        <w:rPr>
          <w:rFonts w:ascii="Times New Roman" w:hAnsi="Times New Roman" w:cs="Times New Roman"/>
          <w:sz w:val="24"/>
          <w:szCs w:val="24"/>
        </w:rPr>
        <w:t xml:space="preserve"> the </w:t>
      </w:r>
      <w:r w:rsidR="00E36CF4" w:rsidRPr="00D22B34">
        <w:rPr>
          <w:rFonts w:ascii="Times New Roman" w:hAnsi="Times New Roman" w:cs="Times New Roman"/>
          <w:sz w:val="24"/>
          <w:szCs w:val="24"/>
        </w:rPr>
        <w:t>mode of discourse</w:t>
      </w:r>
      <w:r w:rsidR="00C83752" w:rsidRPr="00D22B34">
        <w:rPr>
          <w:rFonts w:ascii="Times New Roman" w:hAnsi="Times New Roman" w:cs="Times New Roman"/>
          <w:sz w:val="24"/>
          <w:szCs w:val="24"/>
        </w:rPr>
        <w:t xml:space="preserve"> refer</w:t>
      </w:r>
      <w:r w:rsidR="00D22B34" w:rsidRPr="00D22B34">
        <w:rPr>
          <w:rFonts w:ascii="Times New Roman" w:hAnsi="Times New Roman" w:cs="Times New Roman"/>
          <w:sz w:val="24"/>
          <w:szCs w:val="24"/>
        </w:rPr>
        <w:t>s</w:t>
      </w:r>
      <w:r w:rsidR="00C83752" w:rsidRPr="00D22B34">
        <w:rPr>
          <w:rFonts w:ascii="Times New Roman" w:hAnsi="Times New Roman" w:cs="Times New Roman"/>
          <w:sz w:val="24"/>
          <w:szCs w:val="24"/>
        </w:rPr>
        <w:t xml:space="preserve"> to</w:t>
      </w:r>
      <w:r w:rsidR="00E36CF4" w:rsidRPr="00D22B34">
        <w:rPr>
          <w:rFonts w:ascii="Times New Roman" w:hAnsi="Times New Roman" w:cs="Times New Roman"/>
          <w:sz w:val="24"/>
          <w:szCs w:val="24"/>
        </w:rPr>
        <w:t xml:space="preserve"> </w:t>
      </w:r>
      <w:r w:rsidR="00C83752" w:rsidRPr="00D22B34">
        <w:rPr>
          <w:rFonts w:ascii="Times New Roman" w:hAnsi="Times New Roman" w:cs="Times New Roman"/>
          <w:sz w:val="24"/>
          <w:szCs w:val="24"/>
        </w:rPr>
        <w:t>“</w:t>
      </w:r>
      <w:r w:rsidR="00E36CF4" w:rsidRPr="00D22B34">
        <w:rPr>
          <w:rFonts w:ascii="Times New Roman" w:hAnsi="Times New Roman" w:cs="Times New Roman"/>
          <w:sz w:val="24"/>
          <w:szCs w:val="24"/>
        </w:rPr>
        <w:t>the particular functions that are assigned to language in this situation, and the rhetorical channel that is therefore allotted to it</w:t>
      </w:r>
      <w:r w:rsidR="00C83752" w:rsidRPr="00D22B34">
        <w:rPr>
          <w:rFonts w:ascii="Times New Roman" w:hAnsi="Times New Roman" w:cs="Times New Roman"/>
          <w:sz w:val="24"/>
          <w:szCs w:val="24"/>
        </w:rPr>
        <w:t xml:space="preserve">” (Halliday &amp; Hasan, 1989: 46). The mode refers to the medium, in </w:t>
      </w:r>
      <w:r w:rsidR="00D22B34" w:rsidRPr="00D22B34">
        <w:rPr>
          <w:rFonts w:ascii="Times New Roman" w:hAnsi="Times New Roman" w:cs="Times New Roman"/>
          <w:sz w:val="24"/>
          <w:szCs w:val="24"/>
        </w:rPr>
        <w:t>our case</w:t>
      </w:r>
      <w:r w:rsidR="00C83752" w:rsidRPr="00D22B34">
        <w:rPr>
          <w:rFonts w:ascii="Times New Roman" w:hAnsi="Times New Roman" w:cs="Times New Roman"/>
          <w:sz w:val="24"/>
          <w:szCs w:val="24"/>
        </w:rPr>
        <w:t>, it is spoken language in academic environment with certain differences according to the classroom situation and its objective</w:t>
      </w:r>
      <w:r w:rsidR="00D4598F" w:rsidRPr="00D22B34">
        <w:rPr>
          <w:rFonts w:ascii="Times New Roman" w:hAnsi="Times New Roman" w:cs="Times New Roman"/>
          <w:sz w:val="24"/>
          <w:szCs w:val="24"/>
        </w:rPr>
        <w:t>s</w:t>
      </w:r>
      <w:r w:rsidR="00C83752" w:rsidRPr="00D22B34">
        <w:rPr>
          <w:rFonts w:ascii="Times New Roman" w:hAnsi="Times New Roman" w:cs="Times New Roman"/>
          <w:sz w:val="24"/>
          <w:szCs w:val="24"/>
        </w:rPr>
        <w:t>.</w:t>
      </w:r>
    </w:p>
    <w:p w14:paraId="72CF1C8B" w14:textId="3FF3E46C" w:rsidR="00D26D6E" w:rsidRDefault="00D22B34" w:rsidP="00757EC3">
      <w:pPr>
        <w:spacing w:line="480" w:lineRule="auto"/>
        <w:jc w:val="both"/>
        <w:rPr>
          <w:rFonts w:ascii="Times New Roman" w:hAnsi="Times New Roman" w:cs="Times New Roman"/>
          <w:sz w:val="24"/>
          <w:szCs w:val="24"/>
        </w:rPr>
      </w:pPr>
      <w:r>
        <w:rPr>
          <w:rFonts w:ascii="Times New Roman" w:hAnsi="Times New Roman" w:cs="Times New Roman"/>
          <w:sz w:val="24"/>
          <w:szCs w:val="24"/>
        </w:rPr>
        <w:tab/>
      </w:r>
      <w:r w:rsidR="0068664B">
        <w:rPr>
          <w:rFonts w:ascii="Times New Roman" w:hAnsi="Times New Roman" w:cs="Times New Roman"/>
          <w:sz w:val="24"/>
          <w:szCs w:val="24"/>
        </w:rPr>
        <w:t>D</w:t>
      </w:r>
      <w:r>
        <w:rPr>
          <w:rFonts w:ascii="Times New Roman" w:hAnsi="Times New Roman" w:cs="Times New Roman"/>
          <w:sz w:val="24"/>
          <w:szCs w:val="24"/>
        </w:rPr>
        <w:t xml:space="preserve">efined </w:t>
      </w:r>
      <w:r w:rsidR="00646CEC">
        <w:rPr>
          <w:rFonts w:ascii="Times New Roman" w:hAnsi="Times New Roman" w:cs="Times New Roman"/>
          <w:sz w:val="24"/>
          <w:szCs w:val="24"/>
        </w:rPr>
        <w:t>by these components, the context of situation is “the immediate environment in which a text is actually functioning</w:t>
      </w:r>
      <w:r w:rsidR="007E3850">
        <w:rPr>
          <w:rFonts w:ascii="Times New Roman" w:hAnsi="Times New Roman" w:cs="Times New Roman"/>
          <w:sz w:val="24"/>
          <w:szCs w:val="24"/>
        </w:rPr>
        <w:t>” (ibid.)</w:t>
      </w:r>
      <w:r w:rsidR="00646CEC">
        <w:rPr>
          <w:rFonts w:ascii="Times New Roman" w:hAnsi="Times New Roman" w:cs="Times New Roman"/>
          <w:sz w:val="24"/>
          <w:szCs w:val="24"/>
        </w:rPr>
        <w:t>. This concept is used to explain why certain things were said on a particular occasion and what else might have been said that was not. Halliday and Hasan</w:t>
      </w:r>
      <w:r w:rsidR="0068664B">
        <w:rPr>
          <w:rFonts w:ascii="Times New Roman" w:hAnsi="Times New Roman" w:cs="Times New Roman"/>
          <w:sz w:val="24"/>
          <w:szCs w:val="24"/>
        </w:rPr>
        <w:t xml:space="preserve"> (1989)</w:t>
      </w:r>
      <w:r w:rsidR="00646CEC">
        <w:rPr>
          <w:rFonts w:ascii="Times New Roman" w:hAnsi="Times New Roman" w:cs="Times New Roman"/>
          <w:sz w:val="24"/>
          <w:szCs w:val="24"/>
        </w:rPr>
        <w:t xml:space="preserve"> claim that the reason for this is not only retrospective but also prospective. Due to the close connection between text and context, listeners make predictions, they listen with expectations for what is coming up next. For example, if a person listens to learn, the ability to predict becomes very important and without it, the </w:t>
      </w:r>
      <w:r w:rsidR="00646CEC" w:rsidRPr="007E3850">
        <w:rPr>
          <w:rFonts w:ascii="Times New Roman" w:hAnsi="Times New Roman" w:cs="Times New Roman"/>
          <w:sz w:val="24"/>
          <w:szCs w:val="24"/>
        </w:rPr>
        <w:t>learning</w:t>
      </w:r>
      <w:r w:rsidR="00646CEC">
        <w:rPr>
          <w:rFonts w:ascii="Times New Roman" w:hAnsi="Times New Roman" w:cs="Times New Roman"/>
          <w:sz w:val="24"/>
          <w:szCs w:val="24"/>
        </w:rPr>
        <w:t xml:space="preserve"> process is slower. The meaning of a certain part of a speech might be missed if the listener does not </w:t>
      </w:r>
      <w:r w:rsidR="000F5DA6">
        <w:rPr>
          <w:rFonts w:ascii="Times New Roman" w:hAnsi="Times New Roman" w:cs="Times New Roman"/>
          <w:sz w:val="24"/>
          <w:szCs w:val="24"/>
        </w:rPr>
        <w:t xml:space="preserve">bring to it appropriate presumptions derived from the situational context. </w:t>
      </w:r>
    </w:p>
    <w:p w14:paraId="3D87498A" w14:textId="382C10C0" w:rsidR="00347A8E" w:rsidRPr="00383EC7" w:rsidRDefault="002D45FD" w:rsidP="001328DF">
      <w:pPr>
        <w:pStyle w:val="Nadpis3"/>
        <w:numPr>
          <w:ilvl w:val="2"/>
          <w:numId w:val="4"/>
        </w:numPr>
        <w:spacing w:before="240" w:after="200"/>
        <w:rPr>
          <w:rFonts w:cs="Times New Roman"/>
        </w:rPr>
      </w:pPr>
      <w:bookmarkStart w:id="22" w:name="_Toc3740060"/>
      <w:r w:rsidRPr="00383EC7">
        <w:rPr>
          <w:rFonts w:cs="Times New Roman"/>
        </w:rPr>
        <w:t>P</w:t>
      </w:r>
      <w:r w:rsidR="009D68F2" w:rsidRPr="00383EC7">
        <w:rPr>
          <w:rFonts w:cs="Times New Roman"/>
        </w:rPr>
        <w:t xml:space="preserve">ragmatic functions of </w:t>
      </w:r>
      <w:r w:rsidR="009D68F2" w:rsidRPr="00383EC7">
        <w:rPr>
          <w:rFonts w:cs="Times New Roman"/>
          <w:i/>
        </w:rPr>
        <w:t>I mea</w:t>
      </w:r>
      <w:r w:rsidR="00833724" w:rsidRPr="00383EC7">
        <w:rPr>
          <w:rFonts w:cs="Times New Roman"/>
          <w:i/>
        </w:rPr>
        <w:t>n</w:t>
      </w:r>
      <w:bookmarkEnd w:id="22"/>
    </w:p>
    <w:p w14:paraId="0D8B707E" w14:textId="396743FA" w:rsidR="00833724" w:rsidRDefault="00833724" w:rsidP="001328DF">
      <w:pPr>
        <w:spacing w:before="240"/>
      </w:pPr>
    </w:p>
    <w:p w14:paraId="49A79C1F" w14:textId="68283F9B" w:rsidR="00833724" w:rsidRDefault="00833724" w:rsidP="001328DF">
      <w:pPr>
        <w:spacing w:before="240" w:line="480" w:lineRule="auto"/>
        <w:jc w:val="both"/>
        <w:rPr>
          <w:rFonts w:ascii="Times New Roman" w:hAnsi="Times New Roman" w:cs="Times New Roman"/>
          <w:sz w:val="24"/>
          <w:szCs w:val="24"/>
        </w:rPr>
      </w:pPr>
      <w:r>
        <w:tab/>
      </w:r>
      <w:r w:rsidRPr="00833724">
        <w:rPr>
          <w:rFonts w:ascii="Times New Roman" w:hAnsi="Times New Roman" w:cs="Times New Roman"/>
          <w:sz w:val="24"/>
          <w:szCs w:val="24"/>
        </w:rPr>
        <w:t>After the application</w:t>
      </w:r>
      <w:r>
        <w:rPr>
          <w:rFonts w:ascii="Times New Roman" w:hAnsi="Times New Roman" w:cs="Times New Roman"/>
          <w:sz w:val="24"/>
          <w:szCs w:val="24"/>
        </w:rPr>
        <w:t xml:space="preserve"> of the classification criteria as described in </w:t>
      </w:r>
      <w:r w:rsidRPr="005B7A08">
        <w:rPr>
          <w:rFonts w:ascii="Times New Roman" w:hAnsi="Times New Roman" w:cs="Times New Roman"/>
          <w:sz w:val="24"/>
          <w:szCs w:val="24"/>
        </w:rPr>
        <w:t>S</w:t>
      </w:r>
      <w:r w:rsidR="00AF5F55" w:rsidRPr="005B7A08">
        <w:rPr>
          <w:rFonts w:ascii="Times New Roman" w:hAnsi="Times New Roman" w:cs="Times New Roman"/>
          <w:sz w:val="24"/>
          <w:szCs w:val="24"/>
        </w:rPr>
        <w:t>ubs</w:t>
      </w:r>
      <w:r w:rsidRPr="005B7A08">
        <w:rPr>
          <w:rFonts w:ascii="Times New Roman" w:hAnsi="Times New Roman" w:cs="Times New Roman"/>
          <w:sz w:val="24"/>
          <w:szCs w:val="24"/>
        </w:rPr>
        <w:t>ection 5.</w:t>
      </w:r>
      <w:r w:rsidR="00AF5F55" w:rsidRPr="005B7A08">
        <w:rPr>
          <w:rFonts w:ascii="Times New Roman" w:hAnsi="Times New Roman" w:cs="Times New Roman"/>
          <w:sz w:val="24"/>
          <w:szCs w:val="24"/>
        </w:rPr>
        <w:t>1.1.</w:t>
      </w:r>
      <w:r w:rsidRPr="005B7A08">
        <w:rPr>
          <w:rFonts w:ascii="Times New Roman" w:hAnsi="Times New Roman" w:cs="Times New Roman"/>
          <w:sz w:val="24"/>
          <w:szCs w:val="24"/>
        </w:rPr>
        <w:t xml:space="preserve"> </w:t>
      </w:r>
      <w:r w:rsidRPr="00833724">
        <w:rPr>
          <w:rFonts w:ascii="Times New Roman" w:hAnsi="Times New Roman" w:cs="Times New Roman"/>
          <w:sz w:val="24"/>
          <w:szCs w:val="24"/>
        </w:rPr>
        <w:t>above</w:t>
      </w:r>
      <w:r>
        <w:rPr>
          <w:rFonts w:ascii="Times New Roman" w:hAnsi="Times New Roman" w:cs="Times New Roman"/>
          <w:sz w:val="24"/>
          <w:szCs w:val="24"/>
        </w:rPr>
        <w:t xml:space="preserve">, the following pragmatic functions of </w:t>
      </w:r>
      <w:r w:rsidRPr="006F5A67">
        <w:rPr>
          <w:rFonts w:ascii="Times New Roman" w:hAnsi="Times New Roman" w:cs="Times New Roman"/>
          <w:i/>
          <w:sz w:val="24"/>
          <w:szCs w:val="24"/>
        </w:rPr>
        <w:t>I mean</w:t>
      </w:r>
      <w:r>
        <w:rPr>
          <w:rFonts w:ascii="Times New Roman" w:hAnsi="Times New Roman" w:cs="Times New Roman"/>
          <w:sz w:val="24"/>
          <w:szCs w:val="24"/>
        </w:rPr>
        <w:t xml:space="preserve"> are recognized:</w:t>
      </w:r>
      <w:r w:rsidR="006F5A67">
        <w:rPr>
          <w:rFonts w:ascii="Times New Roman" w:hAnsi="Times New Roman" w:cs="Times New Roman"/>
          <w:sz w:val="24"/>
          <w:szCs w:val="24"/>
        </w:rPr>
        <w:t xml:space="preserve"> </w:t>
      </w:r>
    </w:p>
    <w:p w14:paraId="33F68605" w14:textId="286A2B01" w:rsidR="006F5A67" w:rsidRDefault="006F5A67" w:rsidP="001328DF">
      <w:pPr>
        <w:pStyle w:val="Odstavecseseznamem"/>
        <w:numPr>
          <w:ilvl w:val="1"/>
          <w:numId w:val="33"/>
        </w:numPr>
        <w:spacing w:before="240" w:line="360" w:lineRule="auto"/>
        <w:jc w:val="both"/>
        <w:rPr>
          <w:rFonts w:ascii="Times New Roman" w:hAnsi="Times New Roman" w:cs="Times New Roman"/>
          <w:sz w:val="24"/>
          <w:szCs w:val="24"/>
        </w:rPr>
      </w:pPr>
      <w:r w:rsidRPr="006F5A67">
        <w:rPr>
          <w:rFonts w:ascii="Times New Roman" w:hAnsi="Times New Roman" w:cs="Times New Roman"/>
          <w:sz w:val="24"/>
          <w:szCs w:val="24"/>
        </w:rPr>
        <w:lastRenderedPageBreak/>
        <w:t>marker of repair</w:t>
      </w:r>
    </w:p>
    <w:p w14:paraId="0C009517" w14:textId="17A8E87E" w:rsidR="006F5A67" w:rsidRDefault="006F5A67" w:rsidP="001328DF">
      <w:pPr>
        <w:pStyle w:val="Odstavecseseznamem"/>
        <w:numPr>
          <w:ilvl w:val="1"/>
          <w:numId w:val="33"/>
        </w:numPr>
        <w:spacing w:before="240" w:line="360" w:lineRule="auto"/>
        <w:jc w:val="both"/>
        <w:rPr>
          <w:rFonts w:ascii="Times New Roman" w:hAnsi="Times New Roman" w:cs="Times New Roman"/>
          <w:sz w:val="24"/>
          <w:szCs w:val="24"/>
        </w:rPr>
      </w:pPr>
      <w:r>
        <w:rPr>
          <w:rFonts w:ascii="Times New Roman" w:hAnsi="Times New Roman" w:cs="Times New Roman"/>
          <w:sz w:val="24"/>
          <w:szCs w:val="24"/>
        </w:rPr>
        <w:t>marker of clarity and explicitness</w:t>
      </w:r>
    </w:p>
    <w:p w14:paraId="45EBDFA6" w14:textId="47F85029" w:rsidR="006F5A67" w:rsidRDefault="006F5A67" w:rsidP="001328DF">
      <w:pPr>
        <w:pStyle w:val="Odstavecseseznamem"/>
        <w:numPr>
          <w:ilvl w:val="1"/>
          <w:numId w:val="33"/>
        </w:numPr>
        <w:spacing w:before="240" w:line="360" w:lineRule="auto"/>
        <w:jc w:val="both"/>
        <w:rPr>
          <w:rFonts w:ascii="Times New Roman" w:hAnsi="Times New Roman" w:cs="Times New Roman"/>
          <w:sz w:val="24"/>
          <w:szCs w:val="24"/>
        </w:rPr>
      </w:pPr>
      <w:r>
        <w:rPr>
          <w:rFonts w:ascii="Times New Roman" w:hAnsi="Times New Roman" w:cs="Times New Roman"/>
          <w:sz w:val="24"/>
          <w:szCs w:val="24"/>
        </w:rPr>
        <w:t>marker of turn-management</w:t>
      </w:r>
    </w:p>
    <w:p w14:paraId="1C280D63" w14:textId="642DCCE2" w:rsidR="006F5A67" w:rsidRDefault="006F5A67" w:rsidP="001328DF">
      <w:pPr>
        <w:pStyle w:val="Odstavecseseznamem"/>
        <w:numPr>
          <w:ilvl w:val="1"/>
          <w:numId w:val="33"/>
        </w:numPr>
        <w:spacing w:before="240" w:line="360" w:lineRule="auto"/>
        <w:jc w:val="both"/>
        <w:rPr>
          <w:rFonts w:ascii="Times New Roman" w:hAnsi="Times New Roman" w:cs="Times New Roman"/>
          <w:sz w:val="24"/>
          <w:szCs w:val="24"/>
        </w:rPr>
      </w:pPr>
      <w:r>
        <w:rPr>
          <w:rFonts w:ascii="Times New Roman" w:hAnsi="Times New Roman" w:cs="Times New Roman"/>
          <w:sz w:val="24"/>
          <w:szCs w:val="24"/>
        </w:rPr>
        <w:t xml:space="preserve">marker of hesitation and stalling </w:t>
      </w:r>
    </w:p>
    <w:p w14:paraId="6FEDA3DA" w14:textId="7C438DBE" w:rsidR="006F5A67" w:rsidRDefault="006F5A67" w:rsidP="001328DF">
      <w:pPr>
        <w:pStyle w:val="Odstavecseseznamem"/>
        <w:numPr>
          <w:ilvl w:val="1"/>
          <w:numId w:val="33"/>
        </w:numPr>
        <w:spacing w:before="240" w:line="360" w:lineRule="auto"/>
        <w:jc w:val="both"/>
        <w:rPr>
          <w:rFonts w:ascii="Times New Roman" w:hAnsi="Times New Roman" w:cs="Times New Roman"/>
          <w:sz w:val="24"/>
          <w:szCs w:val="24"/>
        </w:rPr>
      </w:pPr>
      <w:r>
        <w:rPr>
          <w:rFonts w:ascii="Times New Roman" w:hAnsi="Times New Roman" w:cs="Times New Roman"/>
          <w:sz w:val="24"/>
          <w:szCs w:val="24"/>
        </w:rPr>
        <w:t>empathizer</w:t>
      </w:r>
    </w:p>
    <w:p w14:paraId="46A1A2DE" w14:textId="546ECFC8" w:rsidR="006F5A67" w:rsidRDefault="006F5A67" w:rsidP="001328DF">
      <w:pPr>
        <w:pStyle w:val="Odstavecseseznamem"/>
        <w:numPr>
          <w:ilvl w:val="1"/>
          <w:numId w:val="33"/>
        </w:numPr>
        <w:spacing w:before="240" w:line="360" w:lineRule="auto"/>
        <w:jc w:val="both"/>
        <w:rPr>
          <w:rFonts w:ascii="Times New Roman" w:hAnsi="Times New Roman" w:cs="Times New Roman"/>
          <w:sz w:val="24"/>
          <w:szCs w:val="24"/>
        </w:rPr>
      </w:pPr>
      <w:r>
        <w:rPr>
          <w:rFonts w:ascii="Times New Roman" w:hAnsi="Times New Roman" w:cs="Times New Roman"/>
          <w:sz w:val="24"/>
          <w:szCs w:val="24"/>
        </w:rPr>
        <w:t>marker of digression</w:t>
      </w:r>
    </w:p>
    <w:p w14:paraId="3A261694" w14:textId="117B0B34" w:rsidR="00896EED" w:rsidRDefault="00896EED" w:rsidP="001328DF">
      <w:pPr>
        <w:pStyle w:val="Odstavecseseznamem"/>
        <w:numPr>
          <w:ilvl w:val="1"/>
          <w:numId w:val="33"/>
        </w:numPr>
        <w:spacing w:before="240" w:line="360" w:lineRule="auto"/>
        <w:jc w:val="both"/>
        <w:rPr>
          <w:rFonts w:ascii="Times New Roman" w:hAnsi="Times New Roman" w:cs="Times New Roman"/>
          <w:sz w:val="24"/>
          <w:szCs w:val="24"/>
        </w:rPr>
      </w:pPr>
      <w:r>
        <w:rPr>
          <w:rFonts w:ascii="Times New Roman" w:hAnsi="Times New Roman" w:cs="Times New Roman"/>
          <w:sz w:val="24"/>
          <w:szCs w:val="24"/>
        </w:rPr>
        <w:t>appealer</w:t>
      </w:r>
    </w:p>
    <w:p w14:paraId="28EC6B4D" w14:textId="07AA4CC6" w:rsidR="006F5A67" w:rsidRDefault="006F5A67" w:rsidP="001328DF">
      <w:pPr>
        <w:pStyle w:val="Odstavecseseznamem"/>
        <w:numPr>
          <w:ilvl w:val="1"/>
          <w:numId w:val="33"/>
        </w:numPr>
        <w:spacing w:before="240" w:line="360" w:lineRule="auto"/>
        <w:jc w:val="both"/>
        <w:rPr>
          <w:rFonts w:ascii="Times New Roman" w:hAnsi="Times New Roman" w:cs="Times New Roman"/>
          <w:sz w:val="24"/>
          <w:szCs w:val="24"/>
        </w:rPr>
      </w:pPr>
      <w:r>
        <w:rPr>
          <w:rFonts w:ascii="Times New Roman" w:hAnsi="Times New Roman" w:cs="Times New Roman"/>
          <w:sz w:val="24"/>
          <w:szCs w:val="24"/>
        </w:rPr>
        <w:t>marker of monitoring</w:t>
      </w:r>
    </w:p>
    <w:p w14:paraId="2B4FEE38" w14:textId="0B3448CA" w:rsidR="006F5A67" w:rsidRDefault="006F5A67" w:rsidP="001328DF">
      <w:pPr>
        <w:pStyle w:val="Odstavecseseznamem"/>
        <w:numPr>
          <w:ilvl w:val="1"/>
          <w:numId w:val="33"/>
        </w:numPr>
        <w:spacing w:before="240" w:line="360" w:lineRule="auto"/>
        <w:jc w:val="both"/>
        <w:rPr>
          <w:rFonts w:ascii="Times New Roman" w:hAnsi="Times New Roman" w:cs="Times New Roman"/>
          <w:sz w:val="24"/>
          <w:szCs w:val="24"/>
        </w:rPr>
      </w:pPr>
      <w:r>
        <w:rPr>
          <w:rFonts w:ascii="Times New Roman" w:hAnsi="Times New Roman" w:cs="Times New Roman"/>
          <w:sz w:val="24"/>
          <w:szCs w:val="24"/>
        </w:rPr>
        <w:t>marker of certainty and salience</w:t>
      </w:r>
    </w:p>
    <w:p w14:paraId="24BBA1DE" w14:textId="01F604C9" w:rsidR="002E44C7" w:rsidRPr="00D374F5" w:rsidRDefault="002E44C7" w:rsidP="001328DF">
      <w:pPr>
        <w:pStyle w:val="Odstavecseseznamem"/>
        <w:numPr>
          <w:ilvl w:val="1"/>
          <w:numId w:val="33"/>
        </w:numPr>
        <w:spacing w:before="240" w:line="360" w:lineRule="auto"/>
        <w:jc w:val="both"/>
        <w:rPr>
          <w:rFonts w:ascii="Times New Roman" w:hAnsi="Times New Roman" w:cs="Times New Roman"/>
          <w:sz w:val="24"/>
          <w:szCs w:val="24"/>
        </w:rPr>
      </w:pPr>
      <w:r w:rsidRPr="00D374F5">
        <w:rPr>
          <w:rFonts w:ascii="Times New Roman" w:hAnsi="Times New Roman" w:cs="Times New Roman"/>
          <w:sz w:val="24"/>
          <w:szCs w:val="24"/>
        </w:rPr>
        <w:t>marker of organization</w:t>
      </w:r>
    </w:p>
    <w:p w14:paraId="74C45972" w14:textId="2A8E7EC4" w:rsidR="00B1625B" w:rsidRPr="004653C0" w:rsidRDefault="00B870F0" w:rsidP="001328DF">
      <w:pPr>
        <w:spacing w:before="240" w:line="480" w:lineRule="auto"/>
        <w:jc w:val="both"/>
        <w:rPr>
          <w:rFonts w:ascii="Times New Roman" w:hAnsi="Times New Roman" w:cs="Times New Roman"/>
          <w:color w:val="FF0000"/>
          <w:sz w:val="24"/>
          <w:szCs w:val="24"/>
        </w:rPr>
      </w:pPr>
      <w:r>
        <w:rPr>
          <w:rFonts w:ascii="Times New Roman" w:hAnsi="Times New Roman" w:cs="Times New Roman"/>
          <w:sz w:val="24"/>
          <w:szCs w:val="24"/>
        </w:rPr>
        <w:tab/>
      </w:r>
      <w:r w:rsidR="00B1625B" w:rsidRPr="00AC4A2A">
        <w:rPr>
          <w:rFonts w:ascii="Times New Roman" w:hAnsi="Times New Roman" w:cs="Times New Roman"/>
          <w:sz w:val="24"/>
          <w:szCs w:val="24"/>
        </w:rPr>
        <w:t xml:space="preserve">It must be stated here that </w:t>
      </w:r>
      <w:r w:rsidR="00AC4A2A" w:rsidRPr="00AC4A2A">
        <w:rPr>
          <w:rFonts w:ascii="Times New Roman" w:hAnsi="Times New Roman" w:cs="Times New Roman"/>
          <w:sz w:val="24"/>
          <w:szCs w:val="24"/>
        </w:rPr>
        <w:t>assign</w:t>
      </w:r>
      <w:r w:rsidR="00626F81" w:rsidRPr="00AC4A2A">
        <w:rPr>
          <w:rFonts w:ascii="Times New Roman" w:hAnsi="Times New Roman" w:cs="Times New Roman"/>
          <w:sz w:val="24"/>
          <w:szCs w:val="24"/>
        </w:rPr>
        <w:t xml:space="preserve">ing </w:t>
      </w:r>
      <w:r w:rsidR="009B410F">
        <w:rPr>
          <w:rFonts w:ascii="Times New Roman" w:hAnsi="Times New Roman" w:cs="Times New Roman"/>
          <w:sz w:val="24"/>
          <w:szCs w:val="24"/>
        </w:rPr>
        <w:t xml:space="preserve">only </w:t>
      </w:r>
      <w:r w:rsidR="00626F81" w:rsidRPr="00AC4A2A">
        <w:rPr>
          <w:rFonts w:ascii="Times New Roman" w:hAnsi="Times New Roman" w:cs="Times New Roman"/>
          <w:sz w:val="24"/>
          <w:szCs w:val="24"/>
        </w:rPr>
        <w:t xml:space="preserve">one </w:t>
      </w:r>
      <w:r w:rsidR="00CC2C81" w:rsidRPr="00AC4A2A">
        <w:rPr>
          <w:rFonts w:ascii="Times New Roman" w:hAnsi="Times New Roman" w:cs="Times New Roman"/>
          <w:sz w:val="24"/>
          <w:szCs w:val="24"/>
        </w:rPr>
        <w:t>function</w:t>
      </w:r>
      <w:r w:rsidR="009B410F">
        <w:rPr>
          <w:rFonts w:ascii="Times New Roman" w:hAnsi="Times New Roman" w:cs="Times New Roman"/>
          <w:sz w:val="24"/>
          <w:szCs w:val="24"/>
        </w:rPr>
        <w:t xml:space="preserve"> to the individual tokens</w:t>
      </w:r>
      <w:r w:rsidR="00626F81" w:rsidRPr="00AC4A2A">
        <w:rPr>
          <w:rFonts w:ascii="Times New Roman" w:hAnsi="Times New Roman" w:cs="Times New Roman"/>
          <w:sz w:val="24"/>
          <w:szCs w:val="24"/>
        </w:rPr>
        <w:t xml:space="preserve"> of </w:t>
      </w:r>
      <w:r w:rsidR="00B1625B" w:rsidRPr="00AC4A2A">
        <w:rPr>
          <w:rFonts w:ascii="Times New Roman" w:hAnsi="Times New Roman" w:cs="Times New Roman"/>
          <w:i/>
          <w:sz w:val="24"/>
          <w:szCs w:val="24"/>
        </w:rPr>
        <w:t>I mean</w:t>
      </w:r>
      <w:r w:rsidR="00626F81" w:rsidRPr="00AC4A2A">
        <w:rPr>
          <w:rFonts w:ascii="Times New Roman" w:hAnsi="Times New Roman" w:cs="Times New Roman"/>
          <w:sz w:val="24"/>
          <w:szCs w:val="24"/>
        </w:rPr>
        <w:t xml:space="preserve"> was not</w:t>
      </w:r>
      <w:r w:rsidR="00B1625B" w:rsidRPr="00AC4A2A">
        <w:rPr>
          <w:rFonts w:ascii="Times New Roman" w:hAnsi="Times New Roman" w:cs="Times New Roman"/>
          <w:sz w:val="24"/>
          <w:szCs w:val="24"/>
        </w:rPr>
        <w:t xml:space="preserve"> </w:t>
      </w:r>
      <w:r w:rsidR="00626F81" w:rsidRPr="00AC4A2A">
        <w:rPr>
          <w:rFonts w:ascii="Times New Roman" w:hAnsi="Times New Roman" w:cs="Times New Roman"/>
          <w:sz w:val="24"/>
          <w:szCs w:val="24"/>
        </w:rPr>
        <w:t xml:space="preserve">easy as </w:t>
      </w:r>
      <w:r w:rsidR="00626F81" w:rsidRPr="00AC4A2A">
        <w:rPr>
          <w:rFonts w:ascii="Times New Roman" w:hAnsi="Times New Roman" w:cs="Times New Roman"/>
          <w:i/>
          <w:sz w:val="24"/>
          <w:szCs w:val="24"/>
        </w:rPr>
        <w:t>I</w:t>
      </w:r>
      <w:r w:rsidR="00626F81" w:rsidRPr="00AC4A2A">
        <w:rPr>
          <w:rFonts w:ascii="Times New Roman" w:hAnsi="Times New Roman" w:cs="Times New Roman"/>
          <w:sz w:val="24"/>
          <w:szCs w:val="24"/>
        </w:rPr>
        <w:t xml:space="preserve"> </w:t>
      </w:r>
      <w:r w:rsidR="00626F81" w:rsidRPr="00AC4A2A">
        <w:rPr>
          <w:rFonts w:ascii="Times New Roman" w:hAnsi="Times New Roman" w:cs="Times New Roman"/>
          <w:i/>
          <w:sz w:val="24"/>
          <w:szCs w:val="24"/>
        </w:rPr>
        <w:t>mean</w:t>
      </w:r>
      <w:r w:rsidR="00626F81" w:rsidRPr="00AC4A2A">
        <w:rPr>
          <w:rFonts w:ascii="Times New Roman" w:hAnsi="Times New Roman" w:cs="Times New Roman"/>
          <w:sz w:val="24"/>
          <w:szCs w:val="24"/>
        </w:rPr>
        <w:t xml:space="preserve"> tends to </w:t>
      </w:r>
      <w:r w:rsidR="009B410F">
        <w:rPr>
          <w:rFonts w:ascii="Times New Roman" w:hAnsi="Times New Roman" w:cs="Times New Roman"/>
          <w:sz w:val="24"/>
          <w:szCs w:val="24"/>
        </w:rPr>
        <w:t>perform</w:t>
      </w:r>
      <w:r w:rsidR="00626F81" w:rsidRPr="00AC4A2A">
        <w:rPr>
          <w:rFonts w:ascii="Times New Roman" w:hAnsi="Times New Roman" w:cs="Times New Roman"/>
          <w:sz w:val="24"/>
          <w:szCs w:val="24"/>
        </w:rPr>
        <w:t xml:space="preserve"> more than one function</w:t>
      </w:r>
      <w:r w:rsidR="00CE358F" w:rsidRPr="00AC4A2A">
        <w:rPr>
          <w:rFonts w:ascii="Times New Roman" w:hAnsi="Times New Roman" w:cs="Times New Roman"/>
          <w:sz w:val="24"/>
          <w:szCs w:val="24"/>
        </w:rPr>
        <w:t xml:space="preserve"> </w:t>
      </w:r>
      <w:r w:rsidR="009B410F">
        <w:rPr>
          <w:rFonts w:ascii="Times New Roman" w:hAnsi="Times New Roman" w:cs="Times New Roman"/>
          <w:sz w:val="24"/>
          <w:szCs w:val="24"/>
        </w:rPr>
        <w:t>at the same time i</w:t>
      </w:r>
      <w:r w:rsidR="00CE358F" w:rsidRPr="00AC4A2A">
        <w:rPr>
          <w:rFonts w:ascii="Times New Roman" w:hAnsi="Times New Roman" w:cs="Times New Roman"/>
          <w:sz w:val="24"/>
          <w:szCs w:val="24"/>
        </w:rPr>
        <w:t>n an</w:t>
      </w:r>
      <w:r w:rsidR="009B410F">
        <w:rPr>
          <w:rFonts w:ascii="Times New Roman" w:hAnsi="Times New Roman" w:cs="Times New Roman"/>
          <w:sz w:val="24"/>
          <w:szCs w:val="24"/>
        </w:rPr>
        <w:t>y</w:t>
      </w:r>
      <w:r w:rsidR="00CE358F" w:rsidRPr="00AC4A2A">
        <w:rPr>
          <w:rFonts w:ascii="Times New Roman" w:hAnsi="Times New Roman" w:cs="Times New Roman"/>
          <w:sz w:val="24"/>
          <w:szCs w:val="24"/>
        </w:rPr>
        <w:t xml:space="preserve"> occasion</w:t>
      </w:r>
      <w:r w:rsidR="00626F81" w:rsidRPr="00AC4A2A">
        <w:rPr>
          <w:rFonts w:ascii="Times New Roman" w:hAnsi="Times New Roman" w:cs="Times New Roman"/>
          <w:sz w:val="24"/>
          <w:szCs w:val="24"/>
        </w:rPr>
        <w:t>, therefore the</w:t>
      </w:r>
      <w:r w:rsidR="00CE358F" w:rsidRPr="00AC4A2A">
        <w:rPr>
          <w:rFonts w:ascii="Times New Roman" w:hAnsi="Times New Roman" w:cs="Times New Roman"/>
          <w:sz w:val="24"/>
          <w:szCs w:val="24"/>
        </w:rPr>
        <w:t xml:space="preserve"> categories</w:t>
      </w:r>
      <w:r w:rsidR="00626F81" w:rsidRPr="00AC4A2A">
        <w:rPr>
          <w:rFonts w:ascii="Times New Roman" w:hAnsi="Times New Roman" w:cs="Times New Roman"/>
          <w:sz w:val="24"/>
          <w:szCs w:val="24"/>
        </w:rPr>
        <w:t xml:space="preserve"> are not mutually exclusive. The </w:t>
      </w:r>
      <w:r w:rsidR="00AC4A2A" w:rsidRPr="00AC4A2A">
        <w:rPr>
          <w:rFonts w:ascii="Times New Roman" w:hAnsi="Times New Roman" w:cs="Times New Roman"/>
          <w:sz w:val="24"/>
          <w:szCs w:val="24"/>
        </w:rPr>
        <w:t>determinat</w:t>
      </w:r>
      <w:r w:rsidR="004653C0" w:rsidRPr="00AC4A2A">
        <w:rPr>
          <w:rFonts w:ascii="Times New Roman" w:hAnsi="Times New Roman" w:cs="Times New Roman"/>
          <w:sz w:val="24"/>
          <w:szCs w:val="24"/>
        </w:rPr>
        <w:t xml:space="preserve">ion of </w:t>
      </w:r>
      <w:r w:rsidR="009B410F">
        <w:rPr>
          <w:rFonts w:ascii="Times New Roman" w:hAnsi="Times New Roman" w:cs="Times New Roman"/>
          <w:sz w:val="24"/>
          <w:szCs w:val="24"/>
        </w:rPr>
        <w:t xml:space="preserve">just one function of </w:t>
      </w:r>
      <w:r w:rsidR="004653C0" w:rsidRPr="00AC4A2A">
        <w:rPr>
          <w:rFonts w:ascii="Times New Roman" w:hAnsi="Times New Roman" w:cs="Times New Roman"/>
          <w:i/>
          <w:sz w:val="24"/>
          <w:szCs w:val="24"/>
        </w:rPr>
        <w:t>I mean</w:t>
      </w:r>
      <w:r w:rsidR="00626F81" w:rsidRPr="00AC4A2A">
        <w:rPr>
          <w:rFonts w:ascii="Times New Roman" w:hAnsi="Times New Roman" w:cs="Times New Roman"/>
          <w:sz w:val="24"/>
          <w:szCs w:val="24"/>
        </w:rPr>
        <w:t xml:space="preserve"> was based on evidence provided by the context and </w:t>
      </w:r>
      <w:r w:rsidR="009B410F">
        <w:rPr>
          <w:rFonts w:ascii="Times New Roman" w:hAnsi="Times New Roman" w:cs="Times New Roman"/>
          <w:sz w:val="24"/>
          <w:szCs w:val="24"/>
        </w:rPr>
        <w:t xml:space="preserve">some other </w:t>
      </w:r>
      <w:r w:rsidR="00626F81" w:rsidRPr="00AC4A2A">
        <w:rPr>
          <w:rFonts w:ascii="Times New Roman" w:hAnsi="Times New Roman" w:cs="Times New Roman"/>
          <w:sz w:val="24"/>
          <w:szCs w:val="24"/>
        </w:rPr>
        <w:t>language indicators in the co-text</w:t>
      </w:r>
      <w:r w:rsidR="00AF2322">
        <w:rPr>
          <w:rFonts w:ascii="Times New Roman" w:hAnsi="Times New Roman" w:cs="Times New Roman"/>
          <w:sz w:val="24"/>
          <w:szCs w:val="24"/>
        </w:rPr>
        <w:t xml:space="preserve">, </w:t>
      </w:r>
      <w:r w:rsidR="00AF2322" w:rsidRPr="00757EC3">
        <w:rPr>
          <w:rFonts w:ascii="Times New Roman" w:hAnsi="Times New Roman" w:cs="Times New Roman"/>
          <w:sz w:val="24"/>
          <w:szCs w:val="24"/>
        </w:rPr>
        <w:t>such as</w:t>
      </w:r>
      <w:r w:rsidR="00313752" w:rsidRPr="00757EC3">
        <w:rPr>
          <w:rFonts w:ascii="Times New Roman" w:hAnsi="Times New Roman" w:cs="Times New Roman"/>
          <w:sz w:val="24"/>
          <w:szCs w:val="24"/>
        </w:rPr>
        <w:t xml:space="preserve"> co-occurrence with other fillers and hesitation markers.</w:t>
      </w:r>
      <w:r w:rsidR="00313752">
        <w:rPr>
          <w:rFonts w:ascii="Times New Roman" w:hAnsi="Times New Roman" w:cs="Times New Roman"/>
          <w:sz w:val="24"/>
          <w:szCs w:val="24"/>
        </w:rPr>
        <w:t xml:space="preserve"> </w:t>
      </w:r>
      <w:r w:rsidR="00467B24">
        <w:rPr>
          <w:rFonts w:ascii="Times New Roman" w:hAnsi="Times New Roman" w:cs="Times New Roman"/>
          <w:sz w:val="24"/>
          <w:szCs w:val="24"/>
        </w:rPr>
        <w:t xml:space="preserve"> </w:t>
      </w:r>
    </w:p>
    <w:p w14:paraId="26076369" w14:textId="2E81C8DC" w:rsidR="00492598" w:rsidRDefault="0033045A" w:rsidP="001328DF">
      <w:pPr>
        <w:spacing w:before="240" w:line="480" w:lineRule="auto"/>
        <w:jc w:val="both"/>
        <w:rPr>
          <w:rFonts w:ascii="Times New Roman" w:hAnsi="Times New Roman" w:cs="Times New Roman"/>
          <w:sz w:val="24"/>
          <w:szCs w:val="24"/>
        </w:rPr>
      </w:pPr>
      <w:r>
        <w:rPr>
          <w:rFonts w:ascii="Times New Roman" w:hAnsi="Times New Roman" w:cs="Times New Roman"/>
          <w:sz w:val="24"/>
          <w:szCs w:val="24"/>
        </w:rPr>
        <w:tab/>
      </w:r>
      <w:r w:rsidR="00CE358F" w:rsidRPr="008776E5">
        <w:rPr>
          <w:rFonts w:ascii="Times New Roman" w:hAnsi="Times New Roman" w:cs="Times New Roman"/>
          <w:sz w:val="24"/>
          <w:szCs w:val="24"/>
        </w:rPr>
        <w:t>Marker of repair</w:t>
      </w:r>
      <w:r>
        <w:rPr>
          <w:rFonts w:ascii="Times New Roman" w:hAnsi="Times New Roman" w:cs="Times New Roman"/>
          <w:sz w:val="24"/>
          <w:szCs w:val="24"/>
        </w:rPr>
        <w:t xml:space="preserve"> is </w:t>
      </w:r>
      <w:r w:rsidR="00AC4A2A">
        <w:rPr>
          <w:rFonts w:ascii="Times New Roman" w:hAnsi="Times New Roman" w:cs="Times New Roman"/>
          <w:sz w:val="24"/>
          <w:szCs w:val="24"/>
        </w:rPr>
        <w:t>considered</w:t>
      </w:r>
      <w:r>
        <w:rPr>
          <w:rFonts w:ascii="Times New Roman" w:hAnsi="Times New Roman" w:cs="Times New Roman"/>
          <w:sz w:val="24"/>
          <w:szCs w:val="24"/>
        </w:rPr>
        <w:t xml:space="preserve"> </w:t>
      </w:r>
      <w:r w:rsidR="00CE358F">
        <w:rPr>
          <w:rFonts w:ascii="Times New Roman" w:hAnsi="Times New Roman" w:cs="Times New Roman"/>
          <w:sz w:val="24"/>
          <w:szCs w:val="24"/>
        </w:rPr>
        <w:t>to be</w:t>
      </w:r>
      <w:r>
        <w:rPr>
          <w:rFonts w:ascii="Times New Roman" w:hAnsi="Times New Roman" w:cs="Times New Roman"/>
          <w:sz w:val="24"/>
          <w:szCs w:val="24"/>
        </w:rPr>
        <w:t xml:space="preserve"> one of the most common functions of </w:t>
      </w:r>
      <w:r w:rsidRPr="00492598">
        <w:rPr>
          <w:rFonts w:ascii="Times New Roman" w:hAnsi="Times New Roman" w:cs="Times New Roman"/>
          <w:i/>
          <w:sz w:val="24"/>
          <w:szCs w:val="24"/>
        </w:rPr>
        <w:t>I mean</w:t>
      </w:r>
      <w:r>
        <w:rPr>
          <w:rFonts w:ascii="Times New Roman" w:hAnsi="Times New Roman" w:cs="Times New Roman"/>
          <w:sz w:val="24"/>
          <w:szCs w:val="24"/>
        </w:rPr>
        <w:t xml:space="preserve">. </w:t>
      </w:r>
      <w:r w:rsidR="007D1810" w:rsidRPr="001035F6">
        <w:rPr>
          <w:rFonts w:ascii="Times New Roman" w:hAnsi="Times New Roman" w:cs="Times New Roman"/>
          <w:sz w:val="24"/>
          <w:szCs w:val="24"/>
        </w:rPr>
        <w:t>It</w:t>
      </w:r>
      <w:r w:rsidR="00AC4A2A">
        <w:rPr>
          <w:rFonts w:ascii="Times New Roman" w:hAnsi="Times New Roman" w:cs="Times New Roman"/>
          <w:sz w:val="24"/>
          <w:szCs w:val="24"/>
        </w:rPr>
        <w:t xml:space="preserve"> is used in this work in a broader sense that</w:t>
      </w:r>
      <w:r w:rsidR="007D1810" w:rsidRPr="001035F6">
        <w:rPr>
          <w:rFonts w:ascii="Times New Roman" w:hAnsi="Times New Roman" w:cs="Times New Roman"/>
          <w:sz w:val="24"/>
          <w:szCs w:val="24"/>
        </w:rPr>
        <w:t xml:space="preserve"> </w:t>
      </w:r>
      <w:r>
        <w:rPr>
          <w:rFonts w:ascii="Times New Roman" w:hAnsi="Times New Roman" w:cs="Times New Roman"/>
          <w:sz w:val="24"/>
          <w:szCs w:val="24"/>
        </w:rPr>
        <w:t xml:space="preserve">may </w:t>
      </w:r>
      <w:r w:rsidR="007D1810" w:rsidRPr="001035F6">
        <w:rPr>
          <w:rFonts w:ascii="Times New Roman" w:hAnsi="Times New Roman" w:cs="Times New Roman"/>
          <w:sz w:val="24"/>
          <w:szCs w:val="24"/>
        </w:rPr>
        <w:t>include possible grammatical, lexical or phonological corrections</w:t>
      </w:r>
      <w:r w:rsidR="00AC4A2A">
        <w:rPr>
          <w:rFonts w:ascii="Times New Roman" w:hAnsi="Times New Roman" w:cs="Times New Roman"/>
          <w:sz w:val="24"/>
          <w:szCs w:val="24"/>
        </w:rPr>
        <w:t>. Marker of repair is</w:t>
      </w:r>
      <w:r w:rsidR="007D1810" w:rsidRPr="001035F6">
        <w:rPr>
          <w:rFonts w:ascii="Times New Roman" w:hAnsi="Times New Roman" w:cs="Times New Roman"/>
          <w:sz w:val="24"/>
          <w:szCs w:val="24"/>
        </w:rPr>
        <w:t xml:space="preserve"> often connected </w:t>
      </w:r>
      <w:r w:rsidR="00B870F0">
        <w:rPr>
          <w:rFonts w:ascii="Times New Roman" w:hAnsi="Times New Roman" w:cs="Times New Roman"/>
          <w:sz w:val="24"/>
          <w:szCs w:val="24"/>
        </w:rPr>
        <w:t>with</w:t>
      </w:r>
      <w:r w:rsidR="007D1810" w:rsidRPr="001035F6">
        <w:rPr>
          <w:rFonts w:ascii="Times New Roman" w:hAnsi="Times New Roman" w:cs="Times New Roman"/>
          <w:sz w:val="24"/>
          <w:szCs w:val="24"/>
        </w:rPr>
        <w:t xml:space="preserve"> pauses</w:t>
      </w:r>
      <w:r w:rsidR="00AF2322">
        <w:rPr>
          <w:rFonts w:ascii="Times New Roman" w:hAnsi="Times New Roman" w:cs="Times New Roman"/>
          <w:sz w:val="24"/>
          <w:szCs w:val="24"/>
        </w:rPr>
        <w:t>,</w:t>
      </w:r>
      <w:r w:rsidR="007D1810" w:rsidRPr="001035F6">
        <w:rPr>
          <w:rFonts w:ascii="Times New Roman" w:hAnsi="Times New Roman" w:cs="Times New Roman"/>
          <w:sz w:val="24"/>
          <w:szCs w:val="24"/>
        </w:rPr>
        <w:t xml:space="preserve"> both voice-filled or voiceless</w:t>
      </w:r>
      <w:r w:rsidR="00B870F0">
        <w:rPr>
          <w:rFonts w:ascii="Times New Roman" w:hAnsi="Times New Roman" w:cs="Times New Roman"/>
          <w:sz w:val="24"/>
          <w:szCs w:val="24"/>
        </w:rPr>
        <w:t>,</w:t>
      </w:r>
      <w:r w:rsidR="007D1810" w:rsidRPr="001035F6">
        <w:rPr>
          <w:rFonts w:ascii="Times New Roman" w:hAnsi="Times New Roman" w:cs="Times New Roman"/>
          <w:sz w:val="24"/>
          <w:szCs w:val="24"/>
        </w:rPr>
        <w:t xml:space="preserve"> repetition</w:t>
      </w:r>
      <w:r w:rsidR="00492598">
        <w:rPr>
          <w:rFonts w:ascii="Times New Roman" w:hAnsi="Times New Roman" w:cs="Times New Roman"/>
          <w:sz w:val="24"/>
          <w:szCs w:val="24"/>
        </w:rPr>
        <w:t>s</w:t>
      </w:r>
      <w:r w:rsidR="007D1810" w:rsidRPr="001035F6">
        <w:rPr>
          <w:rFonts w:ascii="Times New Roman" w:hAnsi="Times New Roman" w:cs="Times New Roman"/>
          <w:sz w:val="24"/>
          <w:szCs w:val="24"/>
        </w:rPr>
        <w:t xml:space="preserve">, </w:t>
      </w:r>
      <w:r w:rsidR="007D1810" w:rsidRPr="00CE358F">
        <w:rPr>
          <w:rFonts w:ascii="Times New Roman" w:hAnsi="Times New Roman" w:cs="Times New Roman"/>
          <w:sz w:val="24"/>
          <w:szCs w:val="24"/>
        </w:rPr>
        <w:t>hesitation</w:t>
      </w:r>
      <w:r w:rsidR="00AF2322">
        <w:rPr>
          <w:rFonts w:ascii="Times New Roman" w:hAnsi="Times New Roman" w:cs="Times New Roman"/>
          <w:sz w:val="24"/>
          <w:szCs w:val="24"/>
        </w:rPr>
        <w:t>s</w:t>
      </w:r>
      <w:r w:rsidR="00B870F0" w:rsidRPr="00CE358F">
        <w:rPr>
          <w:rFonts w:ascii="Times New Roman" w:hAnsi="Times New Roman" w:cs="Times New Roman"/>
          <w:sz w:val="24"/>
          <w:szCs w:val="24"/>
        </w:rPr>
        <w:t xml:space="preserve"> or</w:t>
      </w:r>
      <w:r w:rsidR="00575119" w:rsidRPr="00CE358F">
        <w:rPr>
          <w:rFonts w:ascii="Times New Roman" w:hAnsi="Times New Roman" w:cs="Times New Roman"/>
          <w:sz w:val="24"/>
          <w:szCs w:val="24"/>
        </w:rPr>
        <w:t xml:space="preserve"> new start</w:t>
      </w:r>
      <w:r w:rsidR="00AF2322">
        <w:rPr>
          <w:rFonts w:ascii="Times New Roman" w:hAnsi="Times New Roman" w:cs="Times New Roman"/>
          <w:sz w:val="24"/>
          <w:szCs w:val="24"/>
        </w:rPr>
        <w:t>s</w:t>
      </w:r>
      <w:r w:rsidR="007D1810" w:rsidRPr="00CE358F">
        <w:rPr>
          <w:rFonts w:ascii="Times New Roman" w:hAnsi="Times New Roman" w:cs="Times New Roman"/>
          <w:sz w:val="24"/>
          <w:szCs w:val="24"/>
        </w:rPr>
        <w:t>.</w:t>
      </w:r>
    </w:p>
    <w:p w14:paraId="023B7DD5" w14:textId="1A88B550" w:rsidR="00AD2052" w:rsidRPr="009013CF" w:rsidRDefault="0031033B" w:rsidP="001328DF">
      <w:pPr>
        <w:spacing w:before="240" w:line="480" w:lineRule="auto"/>
        <w:jc w:val="both"/>
        <w:rPr>
          <w:rFonts w:ascii="Times New Roman" w:hAnsi="Times New Roman" w:cs="Times New Roman"/>
          <w:sz w:val="24"/>
          <w:szCs w:val="24"/>
        </w:rPr>
      </w:pPr>
      <w:r>
        <w:rPr>
          <w:rFonts w:ascii="Times New Roman" w:hAnsi="Times New Roman" w:cs="Times New Roman"/>
          <w:sz w:val="24"/>
          <w:szCs w:val="24"/>
        </w:rPr>
        <w:tab/>
      </w:r>
      <w:r w:rsidR="00AD2052" w:rsidRPr="009013CF">
        <w:rPr>
          <w:rFonts w:ascii="Times New Roman" w:hAnsi="Times New Roman" w:cs="Times New Roman"/>
          <w:sz w:val="24"/>
          <w:szCs w:val="24"/>
        </w:rPr>
        <w:t>In the following example, repair</w:t>
      </w:r>
      <w:r w:rsidR="009013CF" w:rsidRPr="009013CF">
        <w:rPr>
          <w:rFonts w:ascii="Times New Roman" w:hAnsi="Times New Roman" w:cs="Times New Roman"/>
          <w:sz w:val="24"/>
          <w:szCs w:val="24"/>
        </w:rPr>
        <w:t xml:space="preserve"> also</w:t>
      </w:r>
      <w:r w:rsidR="00AD2052" w:rsidRPr="009013CF">
        <w:rPr>
          <w:rFonts w:ascii="Times New Roman" w:hAnsi="Times New Roman" w:cs="Times New Roman"/>
          <w:sz w:val="24"/>
          <w:szCs w:val="24"/>
        </w:rPr>
        <w:t xml:space="preserve"> i</w:t>
      </w:r>
      <w:r w:rsidR="009013CF" w:rsidRPr="009013CF">
        <w:rPr>
          <w:rFonts w:ascii="Times New Roman" w:hAnsi="Times New Roman" w:cs="Times New Roman"/>
          <w:sz w:val="24"/>
          <w:szCs w:val="24"/>
        </w:rPr>
        <w:t>ncludes</w:t>
      </w:r>
      <w:r w:rsidR="00AD2052" w:rsidRPr="009013CF">
        <w:rPr>
          <w:rFonts w:ascii="Times New Roman" w:hAnsi="Times New Roman" w:cs="Times New Roman"/>
          <w:sz w:val="24"/>
          <w:szCs w:val="24"/>
        </w:rPr>
        <w:t xml:space="preserve"> grammatical correction. </w:t>
      </w:r>
    </w:p>
    <w:p w14:paraId="6E330125" w14:textId="35BFE739" w:rsidR="0031033B" w:rsidRPr="001035F6" w:rsidRDefault="00AD2052" w:rsidP="001328DF">
      <w:pPr>
        <w:spacing w:before="240" w:line="480" w:lineRule="auto"/>
        <w:jc w:val="both"/>
        <w:rPr>
          <w:rFonts w:ascii="Times New Roman" w:hAnsi="Times New Roman" w:cs="Times New Roman"/>
          <w:sz w:val="24"/>
          <w:szCs w:val="24"/>
        </w:rPr>
      </w:pPr>
      <w:r w:rsidRPr="009013CF">
        <w:rPr>
          <w:rFonts w:ascii="Times New Roman" w:hAnsi="Times New Roman" w:cs="Times New Roman"/>
          <w:sz w:val="24"/>
          <w:szCs w:val="24"/>
        </w:rPr>
        <w:tab/>
      </w:r>
      <w:r w:rsidRPr="00027009">
        <w:rPr>
          <w:rFonts w:ascii="Times New Roman" w:hAnsi="Times New Roman" w:cs="Times New Roman"/>
          <w:sz w:val="24"/>
          <w:szCs w:val="24"/>
        </w:rPr>
        <w:t>S2:</w:t>
      </w:r>
      <w:r w:rsidRPr="009013CF">
        <w:rPr>
          <w:rFonts w:ascii="Times New Roman" w:hAnsi="Times New Roman" w:cs="Times New Roman"/>
          <w:i/>
          <w:sz w:val="24"/>
          <w:szCs w:val="24"/>
        </w:rPr>
        <w:t xml:space="preserve"> “yeah it’s a, </w:t>
      </w:r>
      <w:r w:rsidRPr="009013CF">
        <w:rPr>
          <w:rFonts w:ascii="Times New Roman" w:hAnsi="Times New Roman" w:cs="Times New Roman"/>
          <w:i/>
          <w:sz w:val="24"/>
          <w:szCs w:val="24"/>
          <w:u w:val="single"/>
        </w:rPr>
        <w:t>I mean</w:t>
      </w:r>
      <w:r w:rsidRPr="009013CF">
        <w:rPr>
          <w:rFonts w:ascii="Times New Roman" w:hAnsi="Times New Roman" w:cs="Times New Roman"/>
          <w:i/>
          <w:sz w:val="24"/>
          <w:szCs w:val="24"/>
        </w:rPr>
        <w:t xml:space="preserve"> it’s we, we perceive it as a as a back because (we) say the cars </w:t>
      </w:r>
      <w:r w:rsidRPr="009013CF">
        <w:rPr>
          <w:rFonts w:ascii="Times New Roman" w:hAnsi="Times New Roman" w:cs="Times New Roman"/>
          <w:i/>
          <w:sz w:val="24"/>
          <w:szCs w:val="24"/>
        </w:rPr>
        <w:tab/>
        <w:t xml:space="preserve">are coming back there </w:t>
      </w:r>
      <w:proofErr w:type="gramStart"/>
      <w:r w:rsidRPr="009013CF">
        <w:rPr>
          <w:rFonts w:ascii="Times New Roman" w:hAnsi="Times New Roman" w:cs="Times New Roman"/>
          <w:i/>
          <w:sz w:val="24"/>
          <w:szCs w:val="24"/>
        </w:rPr>
        <w:t>and..</w:t>
      </w:r>
      <w:proofErr w:type="gramEnd"/>
      <w:r w:rsidRPr="009013CF">
        <w:rPr>
          <w:rFonts w:ascii="Times New Roman" w:hAnsi="Times New Roman" w:cs="Times New Roman"/>
          <w:i/>
          <w:sz w:val="24"/>
          <w:szCs w:val="24"/>
        </w:rPr>
        <w:t>”</w:t>
      </w:r>
      <w:r w:rsidR="009013CF" w:rsidRPr="009013CF">
        <w:rPr>
          <w:rFonts w:ascii="Times New Roman" w:hAnsi="Times New Roman" w:cs="Times New Roman"/>
          <w:i/>
          <w:sz w:val="24"/>
          <w:szCs w:val="24"/>
        </w:rPr>
        <w:t xml:space="preserve"> </w:t>
      </w:r>
      <w:r w:rsidR="009013CF" w:rsidRPr="00027009">
        <w:rPr>
          <w:rFonts w:ascii="Times New Roman" w:hAnsi="Times New Roman" w:cs="Times New Roman"/>
          <w:sz w:val="24"/>
          <w:szCs w:val="24"/>
        </w:rPr>
        <w:t>(T1)</w:t>
      </w:r>
    </w:p>
    <w:p w14:paraId="59A8732B" w14:textId="77777777" w:rsidR="009E3145" w:rsidRDefault="005E573F" w:rsidP="001328DF">
      <w:pPr>
        <w:spacing w:before="240" w:line="480" w:lineRule="auto"/>
        <w:jc w:val="both"/>
        <w:rPr>
          <w:rFonts w:ascii="Times New Roman" w:hAnsi="Times New Roman" w:cs="Times New Roman"/>
          <w:sz w:val="24"/>
          <w:szCs w:val="24"/>
        </w:rPr>
      </w:pPr>
      <w:r>
        <w:rPr>
          <w:rFonts w:ascii="Times New Roman" w:hAnsi="Times New Roman" w:cs="Times New Roman"/>
          <w:sz w:val="24"/>
          <w:szCs w:val="24"/>
        </w:rPr>
        <w:tab/>
      </w:r>
      <w:r w:rsidR="00575119" w:rsidRPr="008776E5">
        <w:rPr>
          <w:rFonts w:ascii="Times New Roman" w:hAnsi="Times New Roman" w:cs="Times New Roman"/>
          <w:sz w:val="24"/>
          <w:szCs w:val="24"/>
        </w:rPr>
        <w:t>Marker of clarity and explicitness</w:t>
      </w:r>
      <w:r w:rsidR="00AC4A2A">
        <w:rPr>
          <w:rFonts w:ascii="Times New Roman" w:hAnsi="Times New Roman" w:cs="Times New Roman"/>
          <w:sz w:val="24"/>
          <w:szCs w:val="24"/>
        </w:rPr>
        <w:t xml:space="preserve"> occurs</w:t>
      </w:r>
      <w:r w:rsidR="00575119" w:rsidRPr="001035F6">
        <w:rPr>
          <w:rFonts w:ascii="Times New Roman" w:hAnsi="Times New Roman" w:cs="Times New Roman"/>
          <w:sz w:val="24"/>
          <w:szCs w:val="24"/>
        </w:rPr>
        <w:t xml:space="preserve"> </w:t>
      </w:r>
      <w:r w:rsidR="00170FE0" w:rsidRPr="001035F6">
        <w:rPr>
          <w:rFonts w:ascii="Times New Roman" w:hAnsi="Times New Roman" w:cs="Times New Roman"/>
          <w:sz w:val="24"/>
          <w:szCs w:val="24"/>
        </w:rPr>
        <w:t xml:space="preserve">in the absence of </w:t>
      </w:r>
      <w:r w:rsidR="00AF2322">
        <w:rPr>
          <w:rFonts w:ascii="Times New Roman" w:hAnsi="Times New Roman" w:cs="Times New Roman"/>
          <w:sz w:val="24"/>
          <w:szCs w:val="24"/>
        </w:rPr>
        <w:t xml:space="preserve">any </w:t>
      </w:r>
      <w:r w:rsidR="00170FE0" w:rsidRPr="001035F6">
        <w:rPr>
          <w:rFonts w:ascii="Times New Roman" w:hAnsi="Times New Roman" w:cs="Times New Roman"/>
          <w:sz w:val="24"/>
          <w:szCs w:val="24"/>
        </w:rPr>
        <w:t>apparent mistake</w:t>
      </w:r>
      <w:r w:rsidR="00AC4A2A">
        <w:rPr>
          <w:rFonts w:ascii="Times New Roman" w:hAnsi="Times New Roman" w:cs="Times New Roman"/>
          <w:sz w:val="24"/>
          <w:szCs w:val="24"/>
        </w:rPr>
        <w:t xml:space="preserve"> and it tends to be used</w:t>
      </w:r>
      <w:r w:rsidR="00170FE0" w:rsidRPr="001035F6">
        <w:rPr>
          <w:rFonts w:ascii="Times New Roman" w:hAnsi="Times New Roman" w:cs="Times New Roman"/>
          <w:sz w:val="24"/>
          <w:szCs w:val="24"/>
        </w:rPr>
        <w:t xml:space="preserve"> to prevent misunderstanding</w:t>
      </w:r>
      <w:r w:rsidR="00AC4A2A">
        <w:rPr>
          <w:rFonts w:ascii="Times New Roman" w:hAnsi="Times New Roman" w:cs="Times New Roman"/>
          <w:sz w:val="24"/>
          <w:szCs w:val="24"/>
        </w:rPr>
        <w:t>.</w:t>
      </w:r>
      <w:r w:rsidR="00170FE0" w:rsidRPr="001035F6">
        <w:rPr>
          <w:rFonts w:ascii="Times New Roman" w:hAnsi="Times New Roman" w:cs="Times New Roman"/>
          <w:sz w:val="24"/>
          <w:szCs w:val="24"/>
        </w:rPr>
        <w:t xml:space="preserve"> </w:t>
      </w:r>
      <w:r w:rsidR="00AC4A2A">
        <w:rPr>
          <w:rFonts w:ascii="Times New Roman" w:hAnsi="Times New Roman" w:cs="Times New Roman"/>
          <w:sz w:val="24"/>
          <w:szCs w:val="24"/>
        </w:rPr>
        <w:t>S</w:t>
      </w:r>
      <w:r w:rsidR="00170FE0" w:rsidRPr="001035F6">
        <w:rPr>
          <w:rFonts w:ascii="Times New Roman" w:hAnsi="Times New Roman" w:cs="Times New Roman"/>
          <w:sz w:val="24"/>
          <w:szCs w:val="24"/>
        </w:rPr>
        <w:t xml:space="preserve">peakers </w:t>
      </w:r>
      <w:r w:rsidR="00AC4A2A">
        <w:rPr>
          <w:rFonts w:ascii="Times New Roman" w:hAnsi="Times New Roman" w:cs="Times New Roman"/>
          <w:sz w:val="24"/>
          <w:szCs w:val="24"/>
        </w:rPr>
        <w:t xml:space="preserve">may </w:t>
      </w:r>
      <w:r w:rsidR="00170FE0" w:rsidRPr="001035F6">
        <w:rPr>
          <w:rFonts w:ascii="Times New Roman" w:hAnsi="Times New Roman" w:cs="Times New Roman"/>
          <w:sz w:val="24"/>
          <w:szCs w:val="24"/>
        </w:rPr>
        <w:t>sense that some element</w:t>
      </w:r>
      <w:r w:rsidR="00AC4A2A">
        <w:rPr>
          <w:rFonts w:ascii="Times New Roman" w:hAnsi="Times New Roman" w:cs="Times New Roman"/>
          <w:sz w:val="24"/>
          <w:szCs w:val="24"/>
        </w:rPr>
        <w:t>(s)</w:t>
      </w:r>
      <w:r w:rsidR="00170FE0" w:rsidRPr="001035F6">
        <w:rPr>
          <w:rFonts w:ascii="Times New Roman" w:hAnsi="Times New Roman" w:cs="Times New Roman"/>
          <w:sz w:val="24"/>
          <w:szCs w:val="24"/>
        </w:rPr>
        <w:t xml:space="preserve"> may cause a problem</w:t>
      </w:r>
      <w:r w:rsidR="00AF2322">
        <w:rPr>
          <w:rFonts w:ascii="Times New Roman" w:hAnsi="Times New Roman" w:cs="Times New Roman"/>
          <w:sz w:val="24"/>
          <w:szCs w:val="24"/>
        </w:rPr>
        <w:t>,</w:t>
      </w:r>
      <w:r w:rsidR="00170FE0" w:rsidRPr="001035F6">
        <w:rPr>
          <w:rFonts w:ascii="Times New Roman" w:hAnsi="Times New Roman" w:cs="Times New Roman"/>
          <w:sz w:val="24"/>
          <w:szCs w:val="24"/>
        </w:rPr>
        <w:t xml:space="preserve"> so they proactively</w:t>
      </w:r>
      <w:r w:rsidR="00AC4A2A">
        <w:rPr>
          <w:rFonts w:ascii="Times New Roman" w:hAnsi="Times New Roman" w:cs="Times New Roman"/>
          <w:sz w:val="24"/>
          <w:szCs w:val="24"/>
        </w:rPr>
        <w:t xml:space="preserve"> </w:t>
      </w:r>
      <w:r w:rsidR="00170FE0" w:rsidRPr="001035F6">
        <w:rPr>
          <w:rFonts w:ascii="Times New Roman" w:hAnsi="Times New Roman" w:cs="Times New Roman"/>
          <w:sz w:val="24"/>
          <w:szCs w:val="24"/>
        </w:rPr>
        <w:t>clarif</w:t>
      </w:r>
      <w:r w:rsidR="00A423D5">
        <w:rPr>
          <w:rFonts w:ascii="Times New Roman" w:hAnsi="Times New Roman" w:cs="Times New Roman"/>
          <w:sz w:val="24"/>
          <w:szCs w:val="24"/>
        </w:rPr>
        <w:t>y their statements</w:t>
      </w:r>
      <w:r w:rsidR="00170FE0" w:rsidRPr="001035F6">
        <w:rPr>
          <w:rFonts w:ascii="Times New Roman" w:hAnsi="Times New Roman" w:cs="Times New Roman"/>
          <w:sz w:val="24"/>
          <w:szCs w:val="24"/>
        </w:rPr>
        <w:t xml:space="preserve"> or make things </w:t>
      </w:r>
      <w:r w:rsidR="00A423D5">
        <w:rPr>
          <w:rFonts w:ascii="Times New Roman" w:hAnsi="Times New Roman" w:cs="Times New Roman"/>
          <w:sz w:val="24"/>
          <w:szCs w:val="24"/>
        </w:rPr>
        <w:t xml:space="preserve">more </w:t>
      </w:r>
      <w:r w:rsidR="00170FE0" w:rsidRPr="001035F6">
        <w:rPr>
          <w:rFonts w:ascii="Times New Roman" w:hAnsi="Times New Roman" w:cs="Times New Roman"/>
          <w:sz w:val="24"/>
          <w:szCs w:val="24"/>
        </w:rPr>
        <w:t>explicit</w:t>
      </w:r>
      <w:r w:rsidR="00A423D5">
        <w:rPr>
          <w:rFonts w:ascii="Times New Roman" w:hAnsi="Times New Roman" w:cs="Times New Roman"/>
          <w:sz w:val="24"/>
          <w:szCs w:val="24"/>
        </w:rPr>
        <w:t xml:space="preserve">. </w:t>
      </w:r>
    </w:p>
    <w:p w14:paraId="5F717342" w14:textId="3EA6DAED" w:rsidR="009E3145" w:rsidRDefault="009E3145" w:rsidP="001328DF">
      <w:pPr>
        <w:spacing w:before="240" w:line="480" w:lineRule="auto"/>
        <w:jc w:val="both"/>
        <w:rPr>
          <w:rFonts w:ascii="Times New Roman" w:hAnsi="Times New Roman" w:cs="Times New Roman"/>
          <w:sz w:val="24"/>
          <w:szCs w:val="24"/>
        </w:rPr>
      </w:pPr>
      <w:r>
        <w:rPr>
          <w:rFonts w:ascii="Times New Roman" w:hAnsi="Times New Roman" w:cs="Times New Roman"/>
          <w:sz w:val="24"/>
          <w:szCs w:val="24"/>
        </w:rPr>
        <w:lastRenderedPageBreak/>
        <w:tab/>
        <w:t xml:space="preserve">In the following example S4 is talking about where crack markets can be found in cities and after </w:t>
      </w:r>
      <w:proofErr w:type="gramStart"/>
      <w:r>
        <w:rPr>
          <w:rFonts w:ascii="Times New Roman" w:hAnsi="Times New Roman" w:cs="Times New Roman"/>
          <w:sz w:val="24"/>
          <w:szCs w:val="24"/>
        </w:rPr>
        <w:t>using</w:t>
      </w:r>
      <w:proofErr w:type="gramEnd"/>
      <w:r>
        <w:rPr>
          <w:rFonts w:ascii="Times New Roman" w:hAnsi="Times New Roman" w:cs="Times New Roman"/>
          <w:sz w:val="24"/>
          <w:szCs w:val="24"/>
        </w:rPr>
        <w:t xml:space="preserve"> </w:t>
      </w:r>
      <w:r w:rsidRPr="009E3145">
        <w:rPr>
          <w:rFonts w:ascii="Times New Roman" w:hAnsi="Times New Roman" w:cs="Times New Roman"/>
          <w:i/>
          <w:sz w:val="24"/>
          <w:szCs w:val="24"/>
        </w:rPr>
        <w:t>I mean</w:t>
      </w:r>
      <w:r>
        <w:rPr>
          <w:rFonts w:ascii="Times New Roman" w:hAnsi="Times New Roman" w:cs="Times New Roman"/>
          <w:sz w:val="24"/>
          <w:szCs w:val="24"/>
        </w:rPr>
        <w:t xml:space="preserve"> he makes clarification of the previous statement. </w:t>
      </w:r>
    </w:p>
    <w:p w14:paraId="55372C67" w14:textId="0AE3B393" w:rsidR="009E3145" w:rsidRPr="000F41F6" w:rsidRDefault="000F41F6" w:rsidP="001328DF">
      <w:pPr>
        <w:spacing w:before="240" w:line="480" w:lineRule="auto"/>
        <w:jc w:val="both"/>
        <w:rPr>
          <w:rFonts w:ascii="Times New Roman" w:hAnsi="Times New Roman" w:cs="Times New Roman"/>
          <w:sz w:val="24"/>
          <w:szCs w:val="24"/>
        </w:rPr>
      </w:pPr>
      <w:r>
        <w:rPr>
          <w:rFonts w:ascii="Times New Roman" w:hAnsi="Times New Roman" w:cs="Times New Roman"/>
          <w:sz w:val="24"/>
          <w:szCs w:val="24"/>
        </w:rPr>
        <w:tab/>
        <w:t xml:space="preserve">S4: </w:t>
      </w:r>
      <w:proofErr w:type="gramStart"/>
      <w:r>
        <w:rPr>
          <w:rFonts w:ascii="Times New Roman" w:hAnsi="Times New Roman" w:cs="Times New Roman"/>
          <w:i/>
          <w:sz w:val="24"/>
          <w:szCs w:val="24"/>
        </w:rPr>
        <w:t>“..</w:t>
      </w:r>
      <w:proofErr w:type="spellStart"/>
      <w:proofErr w:type="gramEnd"/>
      <w:r>
        <w:rPr>
          <w:rFonts w:ascii="Times New Roman" w:hAnsi="Times New Roman" w:cs="Times New Roman"/>
          <w:i/>
          <w:sz w:val="24"/>
          <w:szCs w:val="24"/>
        </w:rPr>
        <w:t>i</w:t>
      </w:r>
      <w:proofErr w:type="spellEnd"/>
      <w:r>
        <w:rPr>
          <w:rFonts w:ascii="Times New Roman" w:hAnsi="Times New Roman" w:cs="Times New Roman"/>
          <w:i/>
          <w:sz w:val="24"/>
          <w:szCs w:val="24"/>
        </w:rPr>
        <w:t xml:space="preserve"> think the crack market in many cities are certainly concentrated in areas where </w:t>
      </w:r>
      <w:r>
        <w:rPr>
          <w:rFonts w:ascii="Times New Roman" w:hAnsi="Times New Roman" w:cs="Times New Roman"/>
          <w:i/>
          <w:sz w:val="24"/>
          <w:szCs w:val="24"/>
        </w:rPr>
        <w:tab/>
        <w:t xml:space="preserve">it’s not likely, uh, on a random sweep, that you might find a high percentage of white, </w:t>
      </w:r>
      <w:r>
        <w:rPr>
          <w:rFonts w:ascii="Times New Roman" w:hAnsi="Times New Roman" w:cs="Times New Roman"/>
          <w:i/>
          <w:sz w:val="24"/>
          <w:szCs w:val="24"/>
        </w:rPr>
        <w:tab/>
        <w:t xml:space="preserve">uh, people </w:t>
      </w:r>
      <w:r w:rsidRPr="000F41F6">
        <w:rPr>
          <w:rFonts w:ascii="Times New Roman" w:hAnsi="Times New Roman" w:cs="Times New Roman"/>
          <w:i/>
          <w:sz w:val="24"/>
          <w:szCs w:val="24"/>
          <w:u w:val="single"/>
        </w:rPr>
        <w:t>I mean</w:t>
      </w:r>
      <w:r>
        <w:rPr>
          <w:rFonts w:ascii="Times New Roman" w:hAnsi="Times New Roman" w:cs="Times New Roman"/>
          <w:i/>
          <w:sz w:val="24"/>
          <w:szCs w:val="24"/>
        </w:rPr>
        <w:t xml:space="preserve"> they’re mostly minority neighbourhoods they’re mostly poor. so I </w:t>
      </w:r>
      <w:r>
        <w:rPr>
          <w:rFonts w:ascii="Times New Roman" w:hAnsi="Times New Roman" w:cs="Times New Roman"/>
          <w:i/>
          <w:sz w:val="24"/>
          <w:szCs w:val="24"/>
        </w:rPr>
        <w:tab/>
        <w:t xml:space="preserve">think, um, yeah there’s </w:t>
      </w:r>
      <w:proofErr w:type="spellStart"/>
      <w:r>
        <w:rPr>
          <w:rFonts w:ascii="Times New Roman" w:hAnsi="Times New Roman" w:cs="Times New Roman"/>
          <w:i/>
          <w:sz w:val="24"/>
          <w:szCs w:val="24"/>
        </w:rPr>
        <w:t>gonna</w:t>
      </w:r>
      <w:proofErr w:type="spellEnd"/>
      <w:r>
        <w:rPr>
          <w:rFonts w:ascii="Times New Roman" w:hAnsi="Times New Roman" w:cs="Times New Roman"/>
          <w:i/>
          <w:sz w:val="24"/>
          <w:szCs w:val="24"/>
        </w:rPr>
        <w:t xml:space="preserve"> be, you know, there’s </w:t>
      </w:r>
      <w:proofErr w:type="spellStart"/>
      <w:r>
        <w:rPr>
          <w:rFonts w:ascii="Times New Roman" w:hAnsi="Times New Roman" w:cs="Times New Roman"/>
          <w:i/>
          <w:sz w:val="24"/>
          <w:szCs w:val="24"/>
        </w:rPr>
        <w:t>gonna</w:t>
      </w:r>
      <w:proofErr w:type="spellEnd"/>
      <w:r>
        <w:rPr>
          <w:rFonts w:ascii="Times New Roman" w:hAnsi="Times New Roman" w:cs="Times New Roman"/>
          <w:i/>
          <w:sz w:val="24"/>
          <w:szCs w:val="24"/>
        </w:rPr>
        <w:t xml:space="preserve">, you know, it’s </w:t>
      </w:r>
      <w:proofErr w:type="spellStart"/>
      <w:r>
        <w:rPr>
          <w:rFonts w:ascii="Times New Roman" w:hAnsi="Times New Roman" w:cs="Times New Roman"/>
          <w:i/>
          <w:sz w:val="24"/>
          <w:szCs w:val="24"/>
        </w:rPr>
        <w:t>gonna</w:t>
      </w:r>
      <w:proofErr w:type="spellEnd"/>
      <w:r>
        <w:rPr>
          <w:rFonts w:ascii="Times New Roman" w:hAnsi="Times New Roman" w:cs="Times New Roman"/>
          <w:i/>
          <w:sz w:val="24"/>
          <w:szCs w:val="24"/>
        </w:rPr>
        <w:t xml:space="preserve"> be hard </w:t>
      </w:r>
      <w:r>
        <w:rPr>
          <w:rFonts w:ascii="Times New Roman" w:hAnsi="Times New Roman" w:cs="Times New Roman"/>
          <w:i/>
          <w:sz w:val="24"/>
          <w:szCs w:val="24"/>
        </w:rPr>
        <w:tab/>
        <w:t xml:space="preserve">to, pinpoint, uh where white people are getting crack, in some </w:t>
      </w:r>
      <w:proofErr w:type="gramStart"/>
      <w:r>
        <w:rPr>
          <w:rFonts w:ascii="Times New Roman" w:hAnsi="Times New Roman" w:cs="Times New Roman"/>
          <w:i/>
          <w:sz w:val="24"/>
          <w:szCs w:val="24"/>
        </w:rPr>
        <w:t>cities..</w:t>
      </w:r>
      <w:proofErr w:type="gramEnd"/>
      <w:r>
        <w:rPr>
          <w:rFonts w:ascii="Times New Roman" w:hAnsi="Times New Roman" w:cs="Times New Roman"/>
          <w:i/>
          <w:sz w:val="24"/>
          <w:szCs w:val="24"/>
        </w:rPr>
        <w:t xml:space="preserve">” </w:t>
      </w:r>
      <w:r>
        <w:rPr>
          <w:rFonts w:ascii="Times New Roman" w:hAnsi="Times New Roman" w:cs="Times New Roman"/>
          <w:sz w:val="24"/>
          <w:szCs w:val="24"/>
        </w:rPr>
        <w:t xml:space="preserve">(T2) </w:t>
      </w:r>
    </w:p>
    <w:p w14:paraId="1EBF569F" w14:textId="7D31D3CD" w:rsidR="00A423D5" w:rsidRDefault="001328DF" w:rsidP="001328DF">
      <w:pPr>
        <w:spacing w:before="240" w:line="480" w:lineRule="auto"/>
        <w:jc w:val="both"/>
        <w:rPr>
          <w:rFonts w:ascii="Times New Roman" w:hAnsi="Times New Roman" w:cs="Times New Roman"/>
          <w:sz w:val="24"/>
          <w:szCs w:val="24"/>
        </w:rPr>
      </w:pPr>
      <w:r>
        <w:rPr>
          <w:rFonts w:ascii="Times New Roman" w:hAnsi="Times New Roman" w:cs="Times New Roman"/>
          <w:sz w:val="24"/>
          <w:szCs w:val="24"/>
        </w:rPr>
        <w:tab/>
      </w:r>
      <w:r w:rsidR="0031033B">
        <w:rPr>
          <w:rFonts w:ascii="Times New Roman" w:hAnsi="Times New Roman" w:cs="Times New Roman"/>
          <w:sz w:val="24"/>
          <w:szCs w:val="24"/>
        </w:rPr>
        <w:t xml:space="preserve">Furthermore, </w:t>
      </w:r>
      <w:r w:rsidR="000F41F6">
        <w:rPr>
          <w:rFonts w:ascii="Times New Roman" w:hAnsi="Times New Roman" w:cs="Times New Roman"/>
          <w:sz w:val="24"/>
          <w:szCs w:val="24"/>
        </w:rPr>
        <w:t>speakers</w:t>
      </w:r>
      <w:r w:rsidR="0031033B">
        <w:rPr>
          <w:rFonts w:ascii="Times New Roman" w:hAnsi="Times New Roman" w:cs="Times New Roman"/>
          <w:sz w:val="24"/>
          <w:szCs w:val="24"/>
        </w:rPr>
        <w:t xml:space="preserve"> may </w:t>
      </w:r>
      <w:r w:rsidR="000F41F6">
        <w:rPr>
          <w:rFonts w:ascii="Times New Roman" w:hAnsi="Times New Roman" w:cs="Times New Roman"/>
          <w:sz w:val="24"/>
          <w:szCs w:val="24"/>
        </w:rPr>
        <w:t xml:space="preserve">give reasons and/or </w:t>
      </w:r>
      <w:r w:rsidR="0031033B">
        <w:rPr>
          <w:rFonts w:ascii="Times New Roman" w:hAnsi="Times New Roman" w:cs="Times New Roman"/>
          <w:sz w:val="24"/>
          <w:szCs w:val="24"/>
        </w:rPr>
        <w:t>provide explanations.</w:t>
      </w:r>
      <w:r w:rsidR="00170FE0" w:rsidRPr="001035F6">
        <w:rPr>
          <w:rFonts w:ascii="Times New Roman" w:hAnsi="Times New Roman" w:cs="Times New Roman"/>
          <w:sz w:val="24"/>
          <w:szCs w:val="24"/>
        </w:rPr>
        <w:t xml:space="preserve"> </w:t>
      </w:r>
      <w:r>
        <w:rPr>
          <w:rFonts w:ascii="Times New Roman" w:hAnsi="Times New Roman" w:cs="Times New Roman"/>
          <w:sz w:val="24"/>
          <w:szCs w:val="24"/>
        </w:rPr>
        <w:t>In the example below, S11 is giving the reasons for creating rather a small model and he is explaining the reasons for the choice he has made.</w:t>
      </w:r>
    </w:p>
    <w:p w14:paraId="2B6E3D03" w14:textId="1D085180" w:rsidR="00AB4064" w:rsidRPr="000F41F6" w:rsidRDefault="00AB4064" w:rsidP="001328DF">
      <w:pPr>
        <w:spacing w:before="240" w:line="480" w:lineRule="auto"/>
        <w:jc w:val="both"/>
        <w:rPr>
          <w:rFonts w:ascii="Times New Roman" w:hAnsi="Times New Roman" w:cs="Times New Roman"/>
          <w:i/>
          <w:sz w:val="24"/>
          <w:szCs w:val="24"/>
        </w:rPr>
      </w:pPr>
      <w:r>
        <w:rPr>
          <w:rFonts w:ascii="Times New Roman" w:hAnsi="Times New Roman" w:cs="Times New Roman"/>
          <w:sz w:val="24"/>
          <w:szCs w:val="24"/>
        </w:rPr>
        <w:tab/>
      </w:r>
      <w:r w:rsidRPr="00027009">
        <w:rPr>
          <w:rFonts w:ascii="Times New Roman" w:hAnsi="Times New Roman" w:cs="Times New Roman"/>
          <w:sz w:val="24"/>
          <w:szCs w:val="24"/>
        </w:rPr>
        <w:t>S11:</w:t>
      </w:r>
      <w:r w:rsidRPr="0028370A">
        <w:rPr>
          <w:rFonts w:ascii="Times New Roman" w:hAnsi="Times New Roman" w:cs="Times New Roman"/>
          <w:i/>
          <w:sz w:val="24"/>
          <w:szCs w:val="24"/>
        </w:rPr>
        <w:t xml:space="preserve"> </w:t>
      </w:r>
      <w:proofErr w:type="gramStart"/>
      <w:r w:rsidRPr="0028370A">
        <w:rPr>
          <w:rFonts w:ascii="Times New Roman" w:hAnsi="Times New Roman" w:cs="Times New Roman"/>
          <w:i/>
          <w:sz w:val="24"/>
          <w:szCs w:val="24"/>
        </w:rPr>
        <w:t>“..</w:t>
      </w:r>
      <w:proofErr w:type="gramEnd"/>
      <w:r w:rsidRPr="0028370A">
        <w:rPr>
          <w:rFonts w:ascii="Times New Roman" w:hAnsi="Times New Roman" w:cs="Times New Roman"/>
          <w:i/>
          <w:sz w:val="24"/>
          <w:szCs w:val="24"/>
        </w:rPr>
        <w:t xml:space="preserve">but’s that’s one of the reasons why I made the model this size </w:t>
      </w:r>
      <w:r w:rsidRPr="0028370A">
        <w:rPr>
          <w:rFonts w:ascii="Times New Roman" w:hAnsi="Times New Roman" w:cs="Times New Roman"/>
          <w:i/>
          <w:sz w:val="24"/>
          <w:szCs w:val="24"/>
          <w:u w:val="single"/>
        </w:rPr>
        <w:t>I mean</w:t>
      </w:r>
      <w:r w:rsidRPr="0028370A">
        <w:rPr>
          <w:rFonts w:ascii="Times New Roman" w:hAnsi="Times New Roman" w:cs="Times New Roman"/>
          <w:i/>
          <w:sz w:val="24"/>
          <w:szCs w:val="24"/>
        </w:rPr>
        <w:t xml:space="preserve"> even though </w:t>
      </w:r>
      <w:r w:rsidRPr="0028370A">
        <w:rPr>
          <w:rFonts w:ascii="Times New Roman" w:hAnsi="Times New Roman" w:cs="Times New Roman"/>
          <w:i/>
          <w:sz w:val="24"/>
          <w:szCs w:val="24"/>
        </w:rPr>
        <w:tab/>
        <w:t xml:space="preserve">the detail’s not there yet I wanna get there. because at the, thirty-second size you just </w:t>
      </w:r>
      <w:r w:rsidRPr="0028370A">
        <w:rPr>
          <w:rFonts w:ascii="Times New Roman" w:hAnsi="Times New Roman" w:cs="Times New Roman"/>
          <w:i/>
          <w:sz w:val="24"/>
          <w:szCs w:val="24"/>
        </w:rPr>
        <w:tab/>
        <w:t xml:space="preserve">couldn’t see anything but this. </w:t>
      </w:r>
      <w:proofErr w:type="gramStart"/>
      <w:r w:rsidRPr="0028370A">
        <w:rPr>
          <w:rFonts w:ascii="Times New Roman" w:hAnsi="Times New Roman" w:cs="Times New Roman"/>
          <w:i/>
          <w:sz w:val="24"/>
          <w:szCs w:val="24"/>
        </w:rPr>
        <w:t>so..</w:t>
      </w:r>
      <w:proofErr w:type="gramEnd"/>
      <w:r w:rsidRPr="0028370A">
        <w:rPr>
          <w:rFonts w:ascii="Times New Roman" w:hAnsi="Times New Roman" w:cs="Times New Roman"/>
          <w:i/>
          <w:sz w:val="24"/>
          <w:szCs w:val="24"/>
        </w:rPr>
        <w:t>”</w:t>
      </w:r>
      <w:r>
        <w:rPr>
          <w:rFonts w:ascii="Times New Roman" w:hAnsi="Times New Roman" w:cs="Times New Roman"/>
          <w:i/>
          <w:sz w:val="24"/>
          <w:szCs w:val="24"/>
        </w:rPr>
        <w:t xml:space="preserve"> </w:t>
      </w:r>
      <w:r w:rsidRPr="00027009">
        <w:rPr>
          <w:rFonts w:ascii="Times New Roman" w:hAnsi="Times New Roman" w:cs="Times New Roman"/>
          <w:sz w:val="24"/>
          <w:szCs w:val="24"/>
        </w:rPr>
        <w:t>(T1)</w:t>
      </w:r>
      <w:r w:rsidR="0031033B">
        <w:rPr>
          <w:rFonts w:ascii="Times New Roman" w:hAnsi="Times New Roman" w:cs="Times New Roman"/>
          <w:sz w:val="24"/>
          <w:szCs w:val="24"/>
        </w:rPr>
        <w:t xml:space="preserve">  </w:t>
      </w:r>
    </w:p>
    <w:p w14:paraId="794D5855" w14:textId="524E4DAA" w:rsidR="00E33108" w:rsidRDefault="00A423D5" w:rsidP="001328DF">
      <w:pPr>
        <w:spacing w:before="240" w:line="480" w:lineRule="auto"/>
        <w:jc w:val="both"/>
        <w:rPr>
          <w:rFonts w:ascii="Times New Roman" w:hAnsi="Times New Roman" w:cs="Times New Roman"/>
          <w:sz w:val="24"/>
          <w:szCs w:val="24"/>
        </w:rPr>
      </w:pPr>
      <w:r>
        <w:rPr>
          <w:rFonts w:ascii="Times New Roman" w:hAnsi="Times New Roman" w:cs="Times New Roman"/>
          <w:sz w:val="24"/>
          <w:szCs w:val="24"/>
        </w:rPr>
        <w:tab/>
      </w:r>
      <w:r w:rsidR="00467B24">
        <w:rPr>
          <w:rFonts w:ascii="Times New Roman" w:hAnsi="Times New Roman" w:cs="Times New Roman"/>
          <w:sz w:val="24"/>
          <w:szCs w:val="24"/>
        </w:rPr>
        <w:t>Another function</w:t>
      </w:r>
      <w:r w:rsidR="000F41F6">
        <w:rPr>
          <w:rFonts w:ascii="Times New Roman" w:hAnsi="Times New Roman" w:cs="Times New Roman"/>
          <w:sz w:val="24"/>
          <w:szCs w:val="24"/>
        </w:rPr>
        <w:t xml:space="preserve"> of </w:t>
      </w:r>
      <w:r w:rsidR="000F41F6" w:rsidRPr="00467B24">
        <w:rPr>
          <w:rFonts w:ascii="Times New Roman" w:hAnsi="Times New Roman" w:cs="Times New Roman"/>
          <w:i/>
          <w:sz w:val="24"/>
          <w:szCs w:val="24"/>
        </w:rPr>
        <w:t>I mean</w:t>
      </w:r>
      <w:r w:rsidR="000F41F6">
        <w:rPr>
          <w:rFonts w:ascii="Times New Roman" w:hAnsi="Times New Roman" w:cs="Times New Roman"/>
          <w:sz w:val="24"/>
          <w:szCs w:val="24"/>
        </w:rPr>
        <w:t xml:space="preserve"> recognized in this work</w:t>
      </w:r>
      <w:r w:rsidR="00467B24">
        <w:rPr>
          <w:rFonts w:ascii="Times New Roman" w:hAnsi="Times New Roman" w:cs="Times New Roman"/>
          <w:sz w:val="24"/>
          <w:szCs w:val="24"/>
        </w:rPr>
        <w:t xml:space="preserve"> is </w:t>
      </w:r>
      <w:r w:rsidR="00467B24" w:rsidRPr="008776E5">
        <w:rPr>
          <w:rFonts w:ascii="Times New Roman" w:hAnsi="Times New Roman" w:cs="Times New Roman"/>
          <w:sz w:val="24"/>
          <w:szCs w:val="24"/>
        </w:rPr>
        <w:t>m</w:t>
      </w:r>
      <w:r w:rsidRPr="008776E5">
        <w:rPr>
          <w:rFonts w:ascii="Times New Roman" w:hAnsi="Times New Roman" w:cs="Times New Roman"/>
          <w:sz w:val="24"/>
          <w:szCs w:val="24"/>
        </w:rPr>
        <w:t>arker of turn-management</w:t>
      </w:r>
      <w:r w:rsidR="00467B24" w:rsidRPr="00467B24">
        <w:rPr>
          <w:rFonts w:ascii="Times New Roman" w:hAnsi="Times New Roman" w:cs="Times New Roman"/>
          <w:sz w:val="24"/>
          <w:szCs w:val="24"/>
        </w:rPr>
        <w:t>.</w:t>
      </w:r>
      <w:r w:rsidR="00467B24" w:rsidRPr="00467B24">
        <w:rPr>
          <w:rFonts w:ascii="Times New Roman" w:hAnsi="Times New Roman" w:cs="Times New Roman"/>
          <w:b/>
          <w:sz w:val="24"/>
          <w:szCs w:val="24"/>
        </w:rPr>
        <w:t xml:space="preserve"> </w:t>
      </w:r>
      <w:r w:rsidR="00467B24" w:rsidRPr="00467B24">
        <w:rPr>
          <w:rFonts w:ascii="Times New Roman" w:hAnsi="Times New Roman" w:cs="Times New Roman"/>
          <w:sz w:val="24"/>
          <w:szCs w:val="24"/>
        </w:rPr>
        <w:t>It</w:t>
      </w:r>
      <w:r w:rsidRPr="00467B24">
        <w:rPr>
          <w:rFonts w:ascii="Times New Roman" w:hAnsi="Times New Roman" w:cs="Times New Roman"/>
          <w:sz w:val="24"/>
          <w:szCs w:val="24"/>
        </w:rPr>
        <w:t xml:space="preserve"> can occur at any position </w:t>
      </w:r>
      <w:r w:rsidR="00467B24" w:rsidRPr="00467B24">
        <w:rPr>
          <w:rFonts w:ascii="Times New Roman" w:hAnsi="Times New Roman" w:cs="Times New Roman"/>
          <w:sz w:val="24"/>
          <w:szCs w:val="24"/>
        </w:rPr>
        <w:t>within</w:t>
      </w:r>
      <w:r w:rsidRPr="00467B24">
        <w:rPr>
          <w:rFonts w:ascii="Times New Roman" w:hAnsi="Times New Roman" w:cs="Times New Roman"/>
          <w:sz w:val="24"/>
          <w:szCs w:val="24"/>
        </w:rPr>
        <w:t xml:space="preserve"> a turn</w:t>
      </w:r>
      <w:r w:rsidR="00713071">
        <w:rPr>
          <w:rFonts w:ascii="Times New Roman" w:hAnsi="Times New Roman" w:cs="Times New Roman"/>
          <w:sz w:val="24"/>
          <w:szCs w:val="24"/>
        </w:rPr>
        <w:t xml:space="preserve"> as the speaker may want to forewarn upcoming adjustments at any point of the speech. </w:t>
      </w:r>
      <w:r w:rsidR="00B51E7B">
        <w:rPr>
          <w:rFonts w:ascii="Times New Roman" w:hAnsi="Times New Roman" w:cs="Times New Roman"/>
          <w:sz w:val="24"/>
          <w:szCs w:val="24"/>
        </w:rPr>
        <w:t>Typically, i</w:t>
      </w:r>
      <w:r w:rsidR="000F41F6">
        <w:rPr>
          <w:rFonts w:ascii="Times New Roman" w:hAnsi="Times New Roman" w:cs="Times New Roman"/>
          <w:sz w:val="24"/>
          <w:szCs w:val="24"/>
        </w:rPr>
        <w:t>t is also connected with holding and taking the turn</w:t>
      </w:r>
      <w:r w:rsidR="00B51E7B">
        <w:rPr>
          <w:rFonts w:ascii="Times New Roman" w:hAnsi="Times New Roman" w:cs="Times New Roman"/>
          <w:sz w:val="24"/>
          <w:szCs w:val="24"/>
        </w:rPr>
        <w:t xml:space="preserve">. The latter is shown in the following example: </w:t>
      </w:r>
    </w:p>
    <w:p w14:paraId="080C2283" w14:textId="2742BD2D" w:rsidR="00D36772" w:rsidRPr="00E33108" w:rsidRDefault="00E33108" w:rsidP="001328DF">
      <w:pPr>
        <w:spacing w:before="240" w:line="480" w:lineRule="auto"/>
        <w:jc w:val="both"/>
        <w:rPr>
          <w:rFonts w:ascii="Times New Roman" w:hAnsi="Times New Roman" w:cs="Times New Roman"/>
          <w:sz w:val="24"/>
          <w:szCs w:val="24"/>
        </w:rPr>
      </w:pPr>
      <w:r>
        <w:rPr>
          <w:rFonts w:ascii="Times New Roman" w:hAnsi="Times New Roman" w:cs="Times New Roman"/>
          <w:sz w:val="24"/>
          <w:szCs w:val="24"/>
        </w:rPr>
        <w:tab/>
      </w:r>
      <w:r w:rsidR="00D36772" w:rsidRPr="00E33108">
        <w:rPr>
          <w:rFonts w:ascii="Times New Roman" w:hAnsi="Times New Roman" w:cs="Times New Roman"/>
          <w:sz w:val="24"/>
          <w:szCs w:val="24"/>
        </w:rPr>
        <w:t xml:space="preserve">S2: </w:t>
      </w:r>
      <w:r w:rsidR="00D36772" w:rsidRPr="00E33108">
        <w:rPr>
          <w:rFonts w:ascii="Times New Roman" w:hAnsi="Times New Roman" w:cs="Times New Roman"/>
          <w:i/>
          <w:sz w:val="24"/>
          <w:szCs w:val="24"/>
        </w:rPr>
        <w:t xml:space="preserve">“we- well it </w:t>
      </w:r>
      <w:proofErr w:type="gramStart"/>
      <w:r w:rsidR="00D36772" w:rsidRPr="00E33108">
        <w:rPr>
          <w:rFonts w:ascii="Times New Roman" w:hAnsi="Times New Roman" w:cs="Times New Roman"/>
          <w:i/>
          <w:sz w:val="24"/>
          <w:szCs w:val="24"/>
        </w:rPr>
        <w:t>think</w:t>
      </w:r>
      <w:proofErr w:type="gramEnd"/>
      <w:r w:rsidR="00D36772" w:rsidRPr="00E33108">
        <w:rPr>
          <w:rFonts w:ascii="Times New Roman" w:hAnsi="Times New Roman" w:cs="Times New Roman"/>
          <w:i/>
          <w:sz w:val="24"/>
          <w:szCs w:val="24"/>
        </w:rPr>
        <w:t xml:space="preserve"> that in those thirteen guidelines, I didn’t read them all, but, they </w:t>
      </w:r>
      <w:r w:rsidR="00D36772" w:rsidRPr="00E33108">
        <w:rPr>
          <w:rFonts w:ascii="Times New Roman" w:hAnsi="Times New Roman" w:cs="Times New Roman"/>
          <w:i/>
          <w:sz w:val="24"/>
          <w:szCs w:val="24"/>
        </w:rPr>
        <w:tab/>
        <w:t xml:space="preserve">are like, some of them are like, </w:t>
      </w:r>
      <w:proofErr w:type="spellStart"/>
      <w:r w:rsidR="00D36772" w:rsidRPr="00E33108">
        <w:rPr>
          <w:rFonts w:ascii="Times New Roman" w:hAnsi="Times New Roman" w:cs="Times New Roman"/>
          <w:i/>
          <w:sz w:val="24"/>
          <w:szCs w:val="24"/>
        </w:rPr>
        <w:t>wer</w:t>
      </w:r>
      <w:proofErr w:type="spellEnd"/>
      <w:r w:rsidR="00D36772" w:rsidRPr="00E33108">
        <w:rPr>
          <w:rFonts w:ascii="Times New Roman" w:hAnsi="Times New Roman" w:cs="Times New Roman"/>
          <w:i/>
          <w:sz w:val="24"/>
          <w:szCs w:val="24"/>
        </w:rPr>
        <w:t xml:space="preserve">- like, they address those concerns, who, who </w:t>
      </w:r>
      <w:r w:rsidRPr="00E33108">
        <w:rPr>
          <w:rFonts w:ascii="Times New Roman" w:hAnsi="Times New Roman" w:cs="Times New Roman"/>
          <w:i/>
          <w:sz w:val="24"/>
          <w:szCs w:val="24"/>
        </w:rPr>
        <w:tab/>
      </w:r>
      <w:r w:rsidR="00D36772" w:rsidRPr="00E33108">
        <w:rPr>
          <w:rFonts w:ascii="Times New Roman" w:hAnsi="Times New Roman" w:cs="Times New Roman"/>
          <w:i/>
          <w:sz w:val="24"/>
          <w:szCs w:val="24"/>
        </w:rPr>
        <w:t xml:space="preserve">was </w:t>
      </w:r>
      <w:r w:rsidR="00D36772" w:rsidRPr="00E33108">
        <w:rPr>
          <w:rFonts w:ascii="Times New Roman" w:hAnsi="Times New Roman" w:cs="Times New Roman"/>
          <w:i/>
          <w:sz w:val="24"/>
          <w:szCs w:val="24"/>
        </w:rPr>
        <w:tab/>
        <w:t>targeted, I can, even I can find them, I don’t know where they are, but.”</w:t>
      </w:r>
    </w:p>
    <w:p w14:paraId="65D3DA24" w14:textId="632B6B4C" w:rsidR="00D36772" w:rsidRDefault="00D36772" w:rsidP="001328DF">
      <w:pPr>
        <w:spacing w:before="240" w:line="480" w:lineRule="auto"/>
        <w:jc w:val="both"/>
        <w:rPr>
          <w:rFonts w:ascii="Times New Roman" w:hAnsi="Times New Roman" w:cs="Times New Roman"/>
          <w:i/>
          <w:sz w:val="24"/>
          <w:szCs w:val="24"/>
        </w:rPr>
      </w:pPr>
      <w:r w:rsidRPr="00E33108">
        <w:rPr>
          <w:rFonts w:ascii="Times New Roman" w:hAnsi="Times New Roman" w:cs="Times New Roman"/>
          <w:sz w:val="24"/>
          <w:szCs w:val="24"/>
        </w:rPr>
        <w:tab/>
        <w:t xml:space="preserve">S9: </w:t>
      </w:r>
      <w:r w:rsidRPr="00E33108">
        <w:rPr>
          <w:rFonts w:ascii="Times New Roman" w:hAnsi="Times New Roman" w:cs="Times New Roman"/>
          <w:i/>
          <w:sz w:val="24"/>
          <w:szCs w:val="24"/>
        </w:rPr>
        <w:t xml:space="preserve">“but </w:t>
      </w:r>
      <w:r w:rsidRPr="00E33108">
        <w:rPr>
          <w:rFonts w:ascii="Times New Roman" w:hAnsi="Times New Roman" w:cs="Times New Roman"/>
          <w:i/>
          <w:sz w:val="24"/>
          <w:szCs w:val="24"/>
          <w:u w:val="single"/>
        </w:rPr>
        <w:t>I mean</w:t>
      </w:r>
      <w:r w:rsidRPr="00E33108">
        <w:rPr>
          <w:rFonts w:ascii="Times New Roman" w:hAnsi="Times New Roman" w:cs="Times New Roman"/>
          <w:i/>
          <w:sz w:val="24"/>
          <w:szCs w:val="24"/>
        </w:rPr>
        <w:t xml:space="preserve"> those would be different between </w:t>
      </w:r>
      <w:proofErr w:type="spellStart"/>
      <w:r w:rsidRPr="00E33108">
        <w:rPr>
          <w:rFonts w:ascii="Times New Roman" w:hAnsi="Times New Roman" w:cs="Times New Roman"/>
          <w:i/>
          <w:sz w:val="24"/>
          <w:szCs w:val="24"/>
        </w:rPr>
        <w:t>coc</w:t>
      </w:r>
      <w:proofErr w:type="spellEnd"/>
      <w:r w:rsidRPr="00E33108">
        <w:rPr>
          <w:rFonts w:ascii="Times New Roman" w:hAnsi="Times New Roman" w:cs="Times New Roman"/>
          <w:i/>
          <w:sz w:val="24"/>
          <w:szCs w:val="24"/>
        </w:rPr>
        <w:t xml:space="preserve">- you </w:t>
      </w:r>
      <w:proofErr w:type="spellStart"/>
      <w:r w:rsidRPr="00E33108">
        <w:rPr>
          <w:rFonts w:ascii="Times New Roman" w:hAnsi="Times New Roman" w:cs="Times New Roman"/>
          <w:i/>
          <w:sz w:val="24"/>
          <w:szCs w:val="24"/>
        </w:rPr>
        <w:t>you</w:t>
      </w:r>
      <w:proofErr w:type="spellEnd"/>
      <w:r w:rsidRPr="00E33108">
        <w:rPr>
          <w:rFonts w:ascii="Times New Roman" w:hAnsi="Times New Roman" w:cs="Times New Roman"/>
          <w:i/>
          <w:sz w:val="24"/>
          <w:szCs w:val="24"/>
        </w:rPr>
        <w:t xml:space="preserve"> would, say that those </w:t>
      </w:r>
      <w:r w:rsidRPr="00E33108">
        <w:rPr>
          <w:rFonts w:ascii="Times New Roman" w:hAnsi="Times New Roman" w:cs="Times New Roman"/>
          <w:i/>
          <w:sz w:val="24"/>
          <w:szCs w:val="24"/>
        </w:rPr>
        <w:tab/>
        <w:t xml:space="preserve">should be different between cocaine and </w:t>
      </w:r>
      <w:proofErr w:type="gramStart"/>
      <w:r w:rsidRPr="00E33108">
        <w:rPr>
          <w:rFonts w:ascii="Times New Roman" w:hAnsi="Times New Roman" w:cs="Times New Roman"/>
          <w:i/>
          <w:sz w:val="24"/>
          <w:szCs w:val="24"/>
        </w:rPr>
        <w:t>crack</w:t>
      </w:r>
      <w:proofErr w:type="gramEnd"/>
      <w:r w:rsidRPr="00E33108">
        <w:rPr>
          <w:rFonts w:ascii="Times New Roman" w:hAnsi="Times New Roman" w:cs="Times New Roman"/>
          <w:i/>
          <w:sz w:val="24"/>
          <w:szCs w:val="24"/>
        </w:rPr>
        <w:t xml:space="preserve"> then right?” </w:t>
      </w:r>
      <w:r w:rsidRPr="00E33108">
        <w:rPr>
          <w:rFonts w:ascii="Times New Roman" w:hAnsi="Times New Roman" w:cs="Times New Roman"/>
          <w:sz w:val="24"/>
          <w:szCs w:val="24"/>
        </w:rPr>
        <w:t>(T2)</w:t>
      </w:r>
      <w:r w:rsidRPr="00E33108">
        <w:rPr>
          <w:rFonts w:ascii="Times New Roman" w:hAnsi="Times New Roman" w:cs="Times New Roman"/>
          <w:i/>
          <w:sz w:val="24"/>
          <w:szCs w:val="24"/>
        </w:rPr>
        <w:t xml:space="preserve"> </w:t>
      </w:r>
    </w:p>
    <w:p w14:paraId="54F08581" w14:textId="1445A471" w:rsidR="00713071" w:rsidRPr="00E33108" w:rsidRDefault="00B51E7B" w:rsidP="001328DF">
      <w:pPr>
        <w:spacing w:before="240" w:line="480" w:lineRule="auto"/>
        <w:jc w:val="both"/>
        <w:rPr>
          <w:rFonts w:ascii="Times New Roman" w:hAnsi="Times New Roman" w:cs="Times New Roman"/>
          <w:sz w:val="24"/>
          <w:szCs w:val="24"/>
        </w:rPr>
      </w:pPr>
      <w:r>
        <w:rPr>
          <w:rFonts w:ascii="Times New Roman" w:hAnsi="Times New Roman" w:cs="Times New Roman"/>
          <w:sz w:val="24"/>
          <w:szCs w:val="24"/>
        </w:rPr>
        <w:lastRenderedPageBreak/>
        <w:tab/>
        <w:t xml:space="preserve">S2 is talking about guidelines of sentencing policies for drug sellers and distributors, and she is interrupted by S9 who takes the turn abruptly and provides </w:t>
      </w:r>
      <w:r w:rsidRPr="005E536A">
        <w:rPr>
          <w:rFonts w:ascii="Times New Roman" w:hAnsi="Times New Roman" w:cs="Times New Roman"/>
          <w:sz w:val="24"/>
          <w:szCs w:val="24"/>
        </w:rPr>
        <w:t>his</w:t>
      </w:r>
      <w:r>
        <w:rPr>
          <w:rFonts w:ascii="Times New Roman" w:hAnsi="Times New Roman" w:cs="Times New Roman"/>
          <w:sz w:val="24"/>
          <w:szCs w:val="24"/>
        </w:rPr>
        <w:t xml:space="preserve"> input of the sentencing policies. Here </w:t>
      </w:r>
      <w:r w:rsidRPr="005E536A">
        <w:rPr>
          <w:rFonts w:ascii="Times New Roman" w:hAnsi="Times New Roman" w:cs="Times New Roman"/>
          <w:i/>
          <w:sz w:val="24"/>
          <w:szCs w:val="24"/>
        </w:rPr>
        <w:t>I mean</w:t>
      </w:r>
      <w:r>
        <w:rPr>
          <w:rFonts w:ascii="Times New Roman" w:hAnsi="Times New Roman" w:cs="Times New Roman"/>
          <w:sz w:val="24"/>
          <w:szCs w:val="24"/>
        </w:rPr>
        <w:t xml:space="preserve"> functions as a typical turn-taker, especially when the verbal filler is preceded by a starter that is a conjunction, in this case by </w:t>
      </w:r>
      <w:r w:rsidRPr="005E536A">
        <w:rPr>
          <w:rFonts w:ascii="Times New Roman" w:hAnsi="Times New Roman" w:cs="Times New Roman"/>
          <w:i/>
          <w:sz w:val="24"/>
          <w:szCs w:val="24"/>
        </w:rPr>
        <w:t>but</w:t>
      </w:r>
      <w:r>
        <w:rPr>
          <w:rFonts w:ascii="Times New Roman" w:hAnsi="Times New Roman" w:cs="Times New Roman"/>
          <w:sz w:val="24"/>
          <w:szCs w:val="24"/>
        </w:rPr>
        <w:t>. By a starter in this work</w:t>
      </w:r>
      <w:r w:rsidR="00090554">
        <w:rPr>
          <w:rFonts w:ascii="Times New Roman" w:hAnsi="Times New Roman" w:cs="Times New Roman"/>
          <w:sz w:val="24"/>
          <w:szCs w:val="24"/>
        </w:rPr>
        <w:t xml:space="preserve"> I</w:t>
      </w:r>
      <w:r>
        <w:rPr>
          <w:rFonts w:ascii="Times New Roman" w:hAnsi="Times New Roman" w:cs="Times New Roman"/>
          <w:sz w:val="24"/>
          <w:szCs w:val="24"/>
        </w:rPr>
        <w:t xml:space="preserve"> consider any word at the beginning of a turn.</w:t>
      </w:r>
    </w:p>
    <w:p w14:paraId="7F5BAC34" w14:textId="0BDDC8C7" w:rsidR="00AB4064" w:rsidRPr="00AF71EA" w:rsidRDefault="00AB4064" w:rsidP="001328DF">
      <w:pPr>
        <w:spacing w:before="240" w:line="480" w:lineRule="auto"/>
        <w:jc w:val="both"/>
        <w:rPr>
          <w:rFonts w:ascii="Times New Roman" w:hAnsi="Times New Roman" w:cs="Times New Roman"/>
          <w:color w:val="FF0000"/>
          <w:sz w:val="24"/>
          <w:szCs w:val="24"/>
        </w:rPr>
      </w:pPr>
      <w:r>
        <w:rPr>
          <w:rFonts w:ascii="Times New Roman" w:hAnsi="Times New Roman" w:cs="Times New Roman"/>
          <w:sz w:val="24"/>
          <w:szCs w:val="24"/>
        </w:rPr>
        <w:tab/>
      </w:r>
      <w:r w:rsidRPr="008776E5">
        <w:rPr>
          <w:rFonts w:ascii="Times New Roman" w:hAnsi="Times New Roman" w:cs="Times New Roman"/>
          <w:sz w:val="24"/>
          <w:szCs w:val="24"/>
        </w:rPr>
        <w:t>Marker of hesitation and stalling</w:t>
      </w:r>
      <w:r w:rsidRPr="00042F82">
        <w:rPr>
          <w:rFonts w:ascii="Times New Roman" w:hAnsi="Times New Roman" w:cs="Times New Roman"/>
          <w:sz w:val="24"/>
          <w:szCs w:val="24"/>
        </w:rPr>
        <w:t xml:space="preserve"> </w:t>
      </w:r>
      <w:r w:rsidRPr="00BA62F6">
        <w:rPr>
          <w:rFonts w:ascii="Times New Roman" w:hAnsi="Times New Roman" w:cs="Times New Roman"/>
          <w:sz w:val="24"/>
          <w:szCs w:val="24"/>
        </w:rPr>
        <w:t>can be used to prevent other speakers from taking over w</w:t>
      </w:r>
      <w:r w:rsidRPr="00042F82">
        <w:rPr>
          <w:rFonts w:ascii="Times New Roman" w:hAnsi="Times New Roman" w:cs="Times New Roman"/>
          <w:sz w:val="24"/>
          <w:szCs w:val="24"/>
        </w:rPr>
        <w:t>hile the speaker</w:t>
      </w:r>
      <w:r w:rsidR="00BA62F6">
        <w:rPr>
          <w:rFonts w:ascii="Times New Roman" w:hAnsi="Times New Roman" w:cs="Times New Roman"/>
          <w:sz w:val="24"/>
          <w:szCs w:val="24"/>
        </w:rPr>
        <w:t>s</w:t>
      </w:r>
      <w:r w:rsidRPr="00042F82">
        <w:rPr>
          <w:rFonts w:ascii="Times New Roman" w:hAnsi="Times New Roman" w:cs="Times New Roman"/>
          <w:sz w:val="24"/>
          <w:szCs w:val="24"/>
        </w:rPr>
        <w:t xml:space="preserve"> think about their next words or formulate their thoughts into expressions that can be produced.</w:t>
      </w:r>
      <w:r w:rsidR="00042F82">
        <w:rPr>
          <w:rFonts w:ascii="Times New Roman" w:hAnsi="Times New Roman" w:cs="Times New Roman"/>
          <w:sz w:val="24"/>
          <w:szCs w:val="24"/>
        </w:rPr>
        <w:t xml:space="preserve"> </w:t>
      </w:r>
      <w:r w:rsidR="008139FF">
        <w:rPr>
          <w:rFonts w:ascii="Times New Roman" w:hAnsi="Times New Roman" w:cs="Times New Roman"/>
          <w:sz w:val="24"/>
          <w:szCs w:val="24"/>
        </w:rPr>
        <w:t>The next example contains repetitions</w:t>
      </w:r>
      <w:r w:rsidR="00BA62F6">
        <w:rPr>
          <w:rFonts w:ascii="Times New Roman" w:hAnsi="Times New Roman" w:cs="Times New Roman"/>
          <w:sz w:val="24"/>
          <w:szCs w:val="24"/>
        </w:rPr>
        <w:t>,</w:t>
      </w:r>
      <w:r w:rsidR="008139FF">
        <w:rPr>
          <w:rFonts w:ascii="Times New Roman" w:hAnsi="Times New Roman" w:cs="Times New Roman"/>
          <w:sz w:val="24"/>
          <w:szCs w:val="24"/>
        </w:rPr>
        <w:t xml:space="preserve"> new start after inserting </w:t>
      </w:r>
      <w:r w:rsidR="008139FF" w:rsidRPr="008139FF">
        <w:rPr>
          <w:rFonts w:ascii="Times New Roman" w:hAnsi="Times New Roman" w:cs="Times New Roman"/>
          <w:i/>
          <w:sz w:val="24"/>
          <w:szCs w:val="24"/>
        </w:rPr>
        <w:t>I mean</w:t>
      </w:r>
      <w:r w:rsidR="00090554">
        <w:rPr>
          <w:rFonts w:ascii="Times New Roman" w:hAnsi="Times New Roman" w:cs="Times New Roman"/>
          <w:sz w:val="24"/>
          <w:szCs w:val="24"/>
        </w:rPr>
        <w:t>.</w:t>
      </w:r>
    </w:p>
    <w:p w14:paraId="7AEA3F4C" w14:textId="77777777" w:rsidR="00AB4064" w:rsidRPr="00AF71EA" w:rsidRDefault="00AB4064" w:rsidP="001328DF">
      <w:pPr>
        <w:spacing w:before="240" w:line="480" w:lineRule="auto"/>
        <w:jc w:val="both"/>
        <w:rPr>
          <w:rFonts w:ascii="Times New Roman" w:hAnsi="Times New Roman" w:cs="Times New Roman"/>
          <w:i/>
          <w:color w:val="FF0000"/>
          <w:sz w:val="24"/>
          <w:szCs w:val="24"/>
        </w:rPr>
      </w:pPr>
      <w:r w:rsidRPr="00AF71EA">
        <w:rPr>
          <w:rFonts w:ascii="Times New Roman" w:hAnsi="Times New Roman" w:cs="Times New Roman"/>
          <w:color w:val="FF0000"/>
          <w:sz w:val="24"/>
          <w:szCs w:val="24"/>
        </w:rPr>
        <w:tab/>
      </w:r>
      <w:r w:rsidRPr="00713071">
        <w:rPr>
          <w:rFonts w:ascii="Times New Roman" w:hAnsi="Times New Roman" w:cs="Times New Roman"/>
          <w:sz w:val="24"/>
          <w:szCs w:val="24"/>
        </w:rPr>
        <w:t>S5:</w:t>
      </w:r>
      <w:r w:rsidRPr="00042F82">
        <w:rPr>
          <w:rFonts w:ascii="Times New Roman" w:hAnsi="Times New Roman" w:cs="Times New Roman"/>
          <w:i/>
          <w:sz w:val="24"/>
          <w:szCs w:val="24"/>
        </w:rPr>
        <w:t xml:space="preserve"> “I </w:t>
      </w:r>
      <w:proofErr w:type="spellStart"/>
      <w:r w:rsidRPr="00042F82">
        <w:rPr>
          <w:rFonts w:ascii="Times New Roman" w:hAnsi="Times New Roman" w:cs="Times New Roman"/>
          <w:i/>
          <w:sz w:val="24"/>
          <w:szCs w:val="24"/>
        </w:rPr>
        <w:t>I</w:t>
      </w:r>
      <w:proofErr w:type="spellEnd"/>
      <w:r w:rsidRPr="00042F82">
        <w:rPr>
          <w:rFonts w:ascii="Times New Roman" w:hAnsi="Times New Roman" w:cs="Times New Roman"/>
          <w:i/>
          <w:sz w:val="24"/>
          <w:szCs w:val="24"/>
        </w:rPr>
        <w:t xml:space="preserve"> definitely </w:t>
      </w:r>
      <w:r w:rsidRPr="00042F82">
        <w:rPr>
          <w:rFonts w:ascii="Times New Roman" w:hAnsi="Times New Roman" w:cs="Times New Roman"/>
          <w:i/>
          <w:sz w:val="24"/>
          <w:szCs w:val="24"/>
          <w:u w:val="single"/>
        </w:rPr>
        <w:t>I mean</w:t>
      </w:r>
      <w:r w:rsidRPr="00042F82">
        <w:rPr>
          <w:rFonts w:ascii="Times New Roman" w:hAnsi="Times New Roman" w:cs="Times New Roman"/>
          <w:i/>
          <w:sz w:val="24"/>
          <w:szCs w:val="24"/>
        </w:rPr>
        <w:t xml:space="preserve"> I can appreciate that notion too, I, I just feel like in order to </w:t>
      </w:r>
      <w:r w:rsidRPr="00042F82">
        <w:rPr>
          <w:rFonts w:ascii="Times New Roman" w:hAnsi="Times New Roman" w:cs="Times New Roman"/>
          <w:i/>
          <w:sz w:val="24"/>
          <w:szCs w:val="24"/>
        </w:rPr>
        <w:tab/>
        <w:t xml:space="preserve">really try to make that, a little bit more </w:t>
      </w:r>
      <w:proofErr w:type="gramStart"/>
      <w:r w:rsidRPr="00042F82">
        <w:rPr>
          <w:rFonts w:ascii="Times New Roman" w:hAnsi="Times New Roman" w:cs="Times New Roman"/>
          <w:i/>
          <w:sz w:val="24"/>
          <w:szCs w:val="24"/>
        </w:rPr>
        <w:t>successful..</w:t>
      </w:r>
      <w:proofErr w:type="gramEnd"/>
      <w:r w:rsidRPr="00042F82">
        <w:rPr>
          <w:rFonts w:ascii="Times New Roman" w:hAnsi="Times New Roman" w:cs="Times New Roman"/>
          <w:i/>
          <w:sz w:val="24"/>
          <w:szCs w:val="24"/>
        </w:rPr>
        <w:t xml:space="preserve">” </w:t>
      </w:r>
      <w:r w:rsidRPr="00713071">
        <w:rPr>
          <w:rFonts w:ascii="Times New Roman" w:hAnsi="Times New Roman" w:cs="Times New Roman"/>
          <w:sz w:val="24"/>
          <w:szCs w:val="24"/>
        </w:rPr>
        <w:t>(T1)</w:t>
      </w:r>
    </w:p>
    <w:p w14:paraId="0E0D9E4C" w14:textId="566C3C3B" w:rsidR="005805CD" w:rsidRDefault="00620E7B" w:rsidP="001328DF">
      <w:pPr>
        <w:spacing w:before="240" w:line="480" w:lineRule="auto"/>
        <w:jc w:val="both"/>
        <w:rPr>
          <w:rFonts w:ascii="Times New Roman" w:hAnsi="Times New Roman" w:cs="Times New Roman"/>
          <w:sz w:val="24"/>
          <w:szCs w:val="24"/>
        </w:rPr>
      </w:pPr>
      <w:r>
        <w:rPr>
          <w:rFonts w:ascii="Times New Roman" w:hAnsi="Times New Roman" w:cs="Times New Roman"/>
          <w:b/>
          <w:sz w:val="24"/>
          <w:szCs w:val="24"/>
        </w:rPr>
        <w:tab/>
      </w:r>
      <w:r w:rsidRPr="00620E7B">
        <w:rPr>
          <w:rFonts w:ascii="Times New Roman" w:hAnsi="Times New Roman" w:cs="Times New Roman"/>
          <w:sz w:val="24"/>
          <w:szCs w:val="24"/>
        </w:rPr>
        <w:t>By</w:t>
      </w:r>
      <w:r>
        <w:rPr>
          <w:rFonts w:ascii="Times New Roman" w:hAnsi="Times New Roman" w:cs="Times New Roman"/>
          <w:b/>
          <w:sz w:val="24"/>
          <w:szCs w:val="24"/>
        </w:rPr>
        <w:t xml:space="preserve"> </w:t>
      </w:r>
      <w:r w:rsidRPr="00620E7B">
        <w:rPr>
          <w:rFonts w:ascii="Times New Roman" w:hAnsi="Times New Roman" w:cs="Times New Roman"/>
          <w:sz w:val="24"/>
          <w:szCs w:val="24"/>
        </w:rPr>
        <w:t xml:space="preserve">using </w:t>
      </w:r>
      <w:r w:rsidR="005805CD" w:rsidRPr="008776E5">
        <w:rPr>
          <w:rFonts w:ascii="Times New Roman" w:hAnsi="Times New Roman" w:cs="Times New Roman"/>
          <w:sz w:val="24"/>
          <w:szCs w:val="24"/>
        </w:rPr>
        <w:t>Empathizer</w:t>
      </w:r>
      <w:r w:rsidR="005805CD">
        <w:rPr>
          <w:rFonts w:ascii="Times New Roman" w:hAnsi="Times New Roman" w:cs="Times New Roman"/>
          <w:sz w:val="24"/>
          <w:szCs w:val="24"/>
        </w:rPr>
        <w:t xml:space="preserve"> </w:t>
      </w:r>
      <w:r>
        <w:rPr>
          <w:rFonts w:ascii="Times New Roman" w:hAnsi="Times New Roman" w:cs="Times New Roman"/>
          <w:sz w:val="24"/>
          <w:szCs w:val="24"/>
        </w:rPr>
        <w:t xml:space="preserve">speakers invite listeners to be more active in an ongoing interaction and it tends to have a form of </w:t>
      </w:r>
      <w:r w:rsidRPr="00620E7B">
        <w:rPr>
          <w:rFonts w:ascii="Times New Roman" w:hAnsi="Times New Roman" w:cs="Times New Roman"/>
          <w:i/>
          <w:sz w:val="24"/>
          <w:szCs w:val="24"/>
        </w:rPr>
        <w:t>if you see what I mean</w:t>
      </w:r>
      <w:r>
        <w:rPr>
          <w:rFonts w:ascii="Times New Roman" w:hAnsi="Times New Roman" w:cs="Times New Roman"/>
          <w:sz w:val="24"/>
          <w:szCs w:val="24"/>
        </w:rPr>
        <w:t xml:space="preserve">. However, </w:t>
      </w:r>
      <w:r w:rsidR="00B355A0">
        <w:rPr>
          <w:rFonts w:ascii="Times New Roman" w:hAnsi="Times New Roman" w:cs="Times New Roman"/>
          <w:sz w:val="24"/>
          <w:szCs w:val="24"/>
        </w:rPr>
        <w:t xml:space="preserve">no </w:t>
      </w:r>
      <w:r>
        <w:rPr>
          <w:rFonts w:ascii="Times New Roman" w:hAnsi="Times New Roman" w:cs="Times New Roman"/>
          <w:sz w:val="24"/>
          <w:szCs w:val="24"/>
        </w:rPr>
        <w:t>occurrence</w:t>
      </w:r>
      <w:r w:rsidR="00B355A0">
        <w:rPr>
          <w:rFonts w:ascii="Times New Roman" w:hAnsi="Times New Roman" w:cs="Times New Roman"/>
          <w:sz w:val="24"/>
          <w:szCs w:val="24"/>
        </w:rPr>
        <w:t xml:space="preserve">s </w:t>
      </w:r>
      <w:r>
        <w:rPr>
          <w:rFonts w:ascii="Times New Roman" w:hAnsi="Times New Roman" w:cs="Times New Roman"/>
          <w:sz w:val="24"/>
          <w:szCs w:val="24"/>
        </w:rPr>
        <w:t>were found</w:t>
      </w:r>
      <w:r w:rsidR="00B355A0">
        <w:rPr>
          <w:rFonts w:ascii="Times New Roman" w:hAnsi="Times New Roman" w:cs="Times New Roman"/>
          <w:sz w:val="24"/>
          <w:szCs w:val="24"/>
        </w:rPr>
        <w:t xml:space="preserve"> in </w:t>
      </w:r>
      <w:r>
        <w:rPr>
          <w:rFonts w:ascii="Times New Roman" w:hAnsi="Times New Roman" w:cs="Times New Roman"/>
          <w:sz w:val="24"/>
          <w:szCs w:val="24"/>
        </w:rPr>
        <w:t xml:space="preserve">the </w:t>
      </w:r>
      <w:r w:rsidR="00B355A0">
        <w:rPr>
          <w:rFonts w:ascii="Times New Roman" w:hAnsi="Times New Roman" w:cs="Times New Roman"/>
          <w:sz w:val="24"/>
          <w:szCs w:val="24"/>
        </w:rPr>
        <w:t>analysed texts</w:t>
      </w:r>
      <w:r>
        <w:rPr>
          <w:rFonts w:ascii="Times New Roman" w:hAnsi="Times New Roman" w:cs="Times New Roman"/>
          <w:sz w:val="24"/>
          <w:szCs w:val="24"/>
        </w:rPr>
        <w:t>.</w:t>
      </w:r>
      <w:r w:rsidR="003064C2">
        <w:rPr>
          <w:rFonts w:ascii="Times New Roman" w:hAnsi="Times New Roman" w:cs="Times New Roman"/>
          <w:sz w:val="24"/>
          <w:szCs w:val="24"/>
        </w:rPr>
        <w:t xml:space="preserve">  </w:t>
      </w:r>
    </w:p>
    <w:p w14:paraId="6D9EBFCF" w14:textId="54CC3BF4" w:rsidR="00467B24" w:rsidRDefault="00467B24" w:rsidP="001328DF">
      <w:pPr>
        <w:spacing w:before="240" w:line="480" w:lineRule="auto"/>
        <w:jc w:val="both"/>
        <w:rPr>
          <w:rFonts w:ascii="Times New Roman" w:hAnsi="Times New Roman" w:cs="Times New Roman"/>
          <w:sz w:val="24"/>
          <w:szCs w:val="24"/>
        </w:rPr>
      </w:pPr>
      <w:r>
        <w:rPr>
          <w:rFonts w:ascii="Times New Roman" w:hAnsi="Times New Roman" w:cs="Times New Roman"/>
          <w:b/>
          <w:sz w:val="24"/>
          <w:szCs w:val="24"/>
        </w:rPr>
        <w:tab/>
      </w:r>
      <w:r w:rsidRPr="008776E5">
        <w:rPr>
          <w:rFonts w:ascii="Times New Roman" w:hAnsi="Times New Roman" w:cs="Times New Roman"/>
          <w:sz w:val="24"/>
          <w:szCs w:val="24"/>
        </w:rPr>
        <w:t>Marker of digression</w:t>
      </w:r>
      <w:r>
        <w:rPr>
          <w:rFonts w:ascii="Times New Roman" w:hAnsi="Times New Roman" w:cs="Times New Roman"/>
          <w:sz w:val="24"/>
          <w:szCs w:val="24"/>
        </w:rPr>
        <w:t xml:space="preserve"> </w:t>
      </w:r>
      <w:r w:rsidR="00F91FA9">
        <w:rPr>
          <w:rFonts w:ascii="Times New Roman" w:hAnsi="Times New Roman" w:cs="Times New Roman"/>
          <w:sz w:val="24"/>
          <w:szCs w:val="24"/>
        </w:rPr>
        <w:t>is used by speakers to temporarily move away from the topic.</w:t>
      </w:r>
      <w:r>
        <w:rPr>
          <w:rFonts w:ascii="Times New Roman" w:hAnsi="Times New Roman" w:cs="Times New Roman"/>
          <w:sz w:val="24"/>
          <w:szCs w:val="24"/>
        </w:rPr>
        <w:t xml:space="preserve"> In the example below, the participants are talking about the possibility of placing log cabins in the building and S7 makes a</w:t>
      </w:r>
      <w:r w:rsidR="00F91FA9">
        <w:rPr>
          <w:rFonts w:ascii="Times New Roman" w:hAnsi="Times New Roman" w:cs="Times New Roman"/>
          <w:sz w:val="24"/>
          <w:szCs w:val="24"/>
        </w:rPr>
        <w:t xml:space="preserve"> deliberate</w:t>
      </w:r>
      <w:r>
        <w:rPr>
          <w:rFonts w:ascii="Times New Roman" w:hAnsi="Times New Roman" w:cs="Times New Roman"/>
          <w:sz w:val="24"/>
          <w:szCs w:val="24"/>
        </w:rPr>
        <w:t xml:space="preserve"> digression</w:t>
      </w:r>
      <w:r w:rsidR="00F91FA9">
        <w:rPr>
          <w:rFonts w:ascii="Times New Roman" w:hAnsi="Times New Roman" w:cs="Times New Roman"/>
          <w:sz w:val="24"/>
          <w:szCs w:val="24"/>
        </w:rPr>
        <w:t xml:space="preserve"> after using </w:t>
      </w:r>
      <w:r w:rsidR="00F91FA9" w:rsidRPr="00F91FA9">
        <w:rPr>
          <w:rFonts w:ascii="Times New Roman" w:hAnsi="Times New Roman" w:cs="Times New Roman"/>
          <w:i/>
          <w:sz w:val="24"/>
          <w:szCs w:val="24"/>
        </w:rPr>
        <w:t>I mean</w:t>
      </w:r>
      <w:r>
        <w:rPr>
          <w:rFonts w:ascii="Times New Roman" w:hAnsi="Times New Roman" w:cs="Times New Roman"/>
          <w:sz w:val="24"/>
          <w:szCs w:val="24"/>
        </w:rPr>
        <w:t xml:space="preserve"> when he is trying to figure out how many people could possibly be in the building and use a parking lot close to the log cabins.</w:t>
      </w:r>
    </w:p>
    <w:p w14:paraId="5F47DB60" w14:textId="2E4007EB" w:rsidR="00BA62F6" w:rsidRDefault="00BA62F6" w:rsidP="00F91FA9">
      <w:pPr>
        <w:spacing w:before="240" w:after="0" w:line="480" w:lineRule="auto"/>
        <w:jc w:val="both"/>
        <w:rPr>
          <w:rFonts w:ascii="Times New Roman" w:hAnsi="Times New Roman" w:cs="Times New Roman"/>
          <w:i/>
          <w:sz w:val="24"/>
          <w:szCs w:val="24"/>
        </w:rPr>
      </w:pPr>
      <w:r>
        <w:rPr>
          <w:rFonts w:ascii="Times New Roman" w:hAnsi="Times New Roman" w:cs="Times New Roman"/>
          <w:sz w:val="24"/>
          <w:szCs w:val="24"/>
        </w:rPr>
        <w:tab/>
        <w:t xml:space="preserve">S7: </w:t>
      </w:r>
      <w:r>
        <w:rPr>
          <w:rFonts w:ascii="Times New Roman" w:hAnsi="Times New Roman" w:cs="Times New Roman"/>
          <w:i/>
          <w:sz w:val="24"/>
          <w:szCs w:val="24"/>
        </w:rPr>
        <w:t xml:space="preserve">“other than blocks of the (xx) once you make that huge gesture of going into the </w:t>
      </w:r>
      <w:r w:rsidR="00F91FA9">
        <w:rPr>
          <w:rFonts w:ascii="Times New Roman" w:hAnsi="Times New Roman" w:cs="Times New Roman"/>
          <w:i/>
          <w:sz w:val="24"/>
          <w:szCs w:val="24"/>
        </w:rPr>
        <w:tab/>
      </w:r>
      <w:r>
        <w:rPr>
          <w:rFonts w:ascii="Times New Roman" w:hAnsi="Times New Roman" w:cs="Times New Roman"/>
          <w:i/>
          <w:sz w:val="24"/>
          <w:szCs w:val="24"/>
        </w:rPr>
        <w:t>road to get to this other realm, this other wooded, agrarian”</w:t>
      </w:r>
    </w:p>
    <w:p w14:paraId="737B9872" w14:textId="2411363B" w:rsidR="00BA62F6" w:rsidRPr="00BA62F6" w:rsidRDefault="00BA62F6" w:rsidP="00F91FA9">
      <w:pPr>
        <w:spacing w:before="240" w:after="0" w:line="480" w:lineRule="auto"/>
        <w:jc w:val="both"/>
        <w:rPr>
          <w:rFonts w:ascii="Times New Roman" w:hAnsi="Times New Roman" w:cs="Times New Roman"/>
          <w:i/>
          <w:sz w:val="24"/>
          <w:szCs w:val="24"/>
        </w:rPr>
      </w:pPr>
      <w:r>
        <w:rPr>
          <w:rFonts w:ascii="Times New Roman" w:hAnsi="Times New Roman" w:cs="Times New Roman"/>
          <w:i/>
          <w:sz w:val="24"/>
          <w:szCs w:val="24"/>
        </w:rPr>
        <w:tab/>
      </w:r>
      <w:r w:rsidRPr="00F91FA9">
        <w:rPr>
          <w:rFonts w:ascii="Times New Roman" w:hAnsi="Times New Roman" w:cs="Times New Roman"/>
          <w:sz w:val="24"/>
          <w:szCs w:val="24"/>
        </w:rPr>
        <w:t>S6:</w:t>
      </w:r>
      <w:r>
        <w:rPr>
          <w:rFonts w:ascii="Times New Roman" w:hAnsi="Times New Roman" w:cs="Times New Roman"/>
          <w:i/>
          <w:sz w:val="24"/>
          <w:szCs w:val="24"/>
        </w:rPr>
        <w:t xml:space="preserve"> “log cabins</w:t>
      </w:r>
      <w:r w:rsidR="00F91FA9">
        <w:rPr>
          <w:rFonts w:ascii="Times New Roman" w:hAnsi="Times New Roman" w:cs="Times New Roman"/>
          <w:i/>
          <w:sz w:val="24"/>
          <w:szCs w:val="24"/>
        </w:rPr>
        <w:t xml:space="preserve"> </w:t>
      </w:r>
      <w:r>
        <w:rPr>
          <w:rFonts w:ascii="Times New Roman" w:hAnsi="Times New Roman" w:cs="Times New Roman"/>
          <w:i/>
          <w:sz w:val="24"/>
          <w:szCs w:val="24"/>
        </w:rPr>
        <w:t>&lt;SS: LAUGH&gt;</w:t>
      </w:r>
    </w:p>
    <w:p w14:paraId="7E31470E" w14:textId="77777777" w:rsidR="00467B24" w:rsidRPr="00F91FA9" w:rsidRDefault="00467B24" w:rsidP="00F91FA9">
      <w:pPr>
        <w:spacing w:before="240" w:after="0" w:line="480" w:lineRule="auto"/>
        <w:jc w:val="both"/>
        <w:rPr>
          <w:rFonts w:ascii="Times New Roman" w:hAnsi="Times New Roman" w:cs="Times New Roman"/>
          <w:i/>
          <w:sz w:val="24"/>
          <w:szCs w:val="24"/>
        </w:rPr>
      </w:pPr>
      <w:r>
        <w:rPr>
          <w:rFonts w:ascii="Times New Roman" w:hAnsi="Times New Roman" w:cs="Times New Roman"/>
          <w:i/>
          <w:sz w:val="24"/>
          <w:szCs w:val="24"/>
        </w:rPr>
        <w:tab/>
      </w:r>
      <w:r w:rsidRPr="00F91FA9">
        <w:rPr>
          <w:rFonts w:ascii="Times New Roman" w:hAnsi="Times New Roman" w:cs="Times New Roman"/>
          <w:sz w:val="24"/>
          <w:szCs w:val="24"/>
        </w:rPr>
        <w:t>S1:</w:t>
      </w:r>
      <w:r w:rsidRPr="00F91FA9">
        <w:rPr>
          <w:rFonts w:ascii="Times New Roman" w:hAnsi="Times New Roman" w:cs="Times New Roman"/>
          <w:i/>
          <w:sz w:val="24"/>
          <w:szCs w:val="24"/>
        </w:rPr>
        <w:t xml:space="preserve"> “yes log cabins”</w:t>
      </w:r>
    </w:p>
    <w:p w14:paraId="437FE2CA" w14:textId="51756B9E" w:rsidR="00467B24" w:rsidRDefault="00467B24" w:rsidP="00F91FA9">
      <w:pPr>
        <w:spacing w:before="240" w:after="0" w:line="480" w:lineRule="auto"/>
        <w:jc w:val="both"/>
        <w:rPr>
          <w:rFonts w:ascii="Times New Roman" w:hAnsi="Times New Roman" w:cs="Times New Roman"/>
          <w:i/>
          <w:sz w:val="24"/>
          <w:szCs w:val="24"/>
        </w:rPr>
      </w:pPr>
      <w:r w:rsidRPr="00F91FA9">
        <w:rPr>
          <w:rFonts w:ascii="Times New Roman" w:hAnsi="Times New Roman" w:cs="Times New Roman"/>
          <w:i/>
          <w:sz w:val="24"/>
          <w:szCs w:val="24"/>
        </w:rPr>
        <w:lastRenderedPageBreak/>
        <w:tab/>
      </w:r>
      <w:r w:rsidRPr="00F91FA9">
        <w:rPr>
          <w:rFonts w:ascii="Times New Roman" w:hAnsi="Times New Roman" w:cs="Times New Roman"/>
          <w:sz w:val="24"/>
          <w:szCs w:val="24"/>
        </w:rPr>
        <w:t>S7:</w:t>
      </w:r>
      <w:r w:rsidRPr="00F91FA9">
        <w:rPr>
          <w:rFonts w:ascii="Times New Roman" w:hAnsi="Times New Roman" w:cs="Times New Roman"/>
          <w:i/>
          <w:sz w:val="24"/>
          <w:szCs w:val="24"/>
        </w:rPr>
        <w:t xml:space="preserve"> “log cabins, something </w:t>
      </w:r>
      <w:r w:rsidRPr="00F91FA9">
        <w:rPr>
          <w:rFonts w:ascii="Times New Roman" w:hAnsi="Times New Roman" w:cs="Times New Roman"/>
          <w:i/>
          <w:sz w:val="24"/>
          <w:szCs w:val="24"/>
          <w:u w:val="single"/>
        </w:rPr>
        <w:t>I mean</w:t>
      </w:r>
      <w:r w:rsidRPr="00F91FA9">
        <w:rPr>
          <w:rFonts w:ascii="Times New Roman" w:hAnsi="Times New Roman" w:cs="Times New Roman"/>
          <w:i/>
          <w:sz w:val="24"/>
          <w:szCs w:val="24"/>
        </w:rPr>
        <w:t xml:space="preserve"> you do you do you do PhD_ do you uh do uh, uh P-</w:t>
      </w:r>
      <w:r w:rsidRPr="00F91FA9">
        <w:rPr>
          <w:rFonts w:ascii="Times New Roman" w:hAnsi="Times New Roman" w:cs="Times New Roman"/>
          <w:i/>
          <w:sz w:val="24"/>
          <w:szCs w:val="24"/>
        </w:rPr>
        <w:tab/>
        <w:t>Cs when you graduate in the master programs?</w:t>
      </w:r>
      <w:r w:rsidR="003064C2" w:rsidRPr="00F91FA9">
        <w:rPr>
          <w:rFonts w:ascii="Times New Roman" w:hAnsi="Times New Roman" w:cs="Times New Roman"/>
          <w:i/>
          <w:sz w:val="24"/>
          <w:szCs w:val="24"/>
        </w:rPr>
        <w:t xml:space="preserve">” </w:t>
      </w:r>
    </w:p>
    <w:p w14:paraId="76503DB1" w14:textId="13C02D9C" w:rsidR="00AB4064" w:rsidRPr="00D52A45" w:rsidRDefault="00F91FA9" w:rsidP="00D52A45">
      <w:pPr>
        <w:spacing w:before="240" w:after="0" w:line="480" w:lineRule="auto"/>
        <w:jc w:val="both"/>
        <w:rPr>
          <w:rFonts w:ascii="Times New Roman" w:hAnsi="Times New Roman" w:cs="Times New Roman"/>
          <w:i/>
          <w:sz w:val="24"/>
          <w:szCs w:val="24"/>
        </w:rPr>
      </w:pPr>
      <w:r>
        <w:rPr>
          <w:rFonts w:ascii="Times New Roman" w:hAnsi="Times New Roman" w:cs="Times New Roman"/>
          <w:i/>
          <w:sz w:val="24"/>
          <w:szCs w:val="24"/>
        </w:rPr>
        <w:tab/>
      </w:r>
      <w:r w:rsidRPr="00F91FA9">
        <w:rPr>
          <w:rFonts w:ascii="Times New Roman" w:hAnsi="Times New Roman" w:cs="Times New Roman"/>
          <w:sz w:val="24"/>
          <w:szCs w:val="24"/>
        </w:rPr>
        <w:t>S1:</w:t>
      </w:r>
      <w:r>
        <w:rPr>
          <w:rFonts w:ascii="Times New Roman" w:hAnsi="Times New Roman" w:cs="Times New Roman"/>
          <w:i/>
          <w:sz w:val="24"/>
          <w:szCs w:val="24"/>
        </w:rPr>
        <w:t xml:space="preserve"> “(some people</w:t>
      </w:r>
      <w:proofErr w:type="gramStart"/>
      <w:r>
        <w:rPr>
          <w:rFonts w:ascii="Times New Roman" w:hAnsi="Times New Roman" w:cs="Times New Roman"/>
          <w:i/>
          <w:sz w:val="24"/>
          <w:szCs w:val="24"/>
        </w:rPr>
        <w:t xml:space="preserve">)”  </w:t>
      </w:r>
      <w:r w:rsidRPr="00F91FA9">
        <w:rPr>
          <w:rFonts w:ascii="Times New Roman" w:hAnsi="Times New Roman" w:cs="Times New Roman"/>
          <w:sz w:val="24"/>
          <w:szCs w:val="24"/>
        </w:rPr>
        <w:t>(</w:t>
      </w:r>
      <w:proofErr w:type="gramEnd"/>
      <w:r w:rsidRPr="00F91FA9">
        <w:rPr>
          <w:rFonts w:ascii="Times New Roman" w:hAnsi="Times New Roman" w:cs="Times New Roman"/>
          <w:sz w:val="24"/>
          <w:szCs w:val="24"/>
        </w:rPr>
        <w:t>T1)</w:t>
      </w:r>
      <w:r w:rsidRPr="00F91FA9">
        <w:rPr>
          <w:rFonts w:ascii="Times New Roman" w:hAnsi="Times New Roman" w:cs="Times New Roman"/>
          <w:i/>
          <w:sz w:val="24"/>
          <w:szCs w:val="24"/>
        </w:rPr>
        <w:t xml:space="preserve"> </w:t>
      </w:r>
    </w:p>
    <w:p w14:paraId="5EFBA919" w14:textId="1533E5A9" w:rsidR="00467B24" w:rsidRPr="00467B24" w:rsidRDefault="00FB132E" w:rsidP="001328DF">
      <w:pPr>
        <w:spacing w:before="240" w:line="480" w:lineRule="auto"/>
        <w:jc w:val="both"/>
        <w:rPr>
          <w:rFonts w:ascii="Times New Roman" w:hAnsi="Times New Roman" w:cs="Times New Roman"/>
          <w:b/>
          <w:sz w:val="24"/>
          <w:szCs w:val="24"/>
        </w:rPr>
      </w:pPr>
      <w:r>
        <w:rPr>
          <w:rFonts w:ascii="Times New Roman" w:hAnsi="Times New Roman" w:cs="Times New Roman"/>
          <w:sz w:val="24"/>
          <w:szCs w:val="24"/>
        </w:rPr>
        <w:tab/>
      </w:r>
      <w:r w:rsidRPr="00FB132E">
        <w:rPr>
          <w:rFonts w:ascii="Times New Roman" w:hAnsi="Times New Roman" w:cs="Times New Roman"/>
          <w:sz w:val="24"/>
          <w:szCs w:val="24"/>
        </w:rPr>
        <w:t>Another</w:t>
      </w:r>
      <w:r>
        <w:rPr>
          <w:rFonts w:ascii="Times New Roman" w:hAnsi="Times New Roman" w:cs="Times New Roman"/>
          <w:sz w:val="24"/>
          <w:szCs w:val="24"/>
        </w:rPr>
        <w:t xml:space="preserve"> function recognized in this work is</w:t>
      </w:r>
      <w:r>
        <w:rPr>
          <w:rFonts w:ascii="Times New Roman" w:hAnsi="Times New Roman" w:cs="Times New Roman"/>
          <w:b/>
          <w:sz w:val="24"/>
          <w:szCs w:val="24"/>
        </w:rPr>
        <w:t xml:space="preserve"> </w:t>
      </w:r>
      <w:r w:rsidR="00467B24" w:rsidRPr="008776E5">
        <w:rPr>
          <w:rFonts w:ascii="Times New Roman" w:hAnsi="Times New Roman" w:cs="Times New Roman"/>
          <w:sz w:val="24"/>
          <w:szCs w:val="24"/>
        </w:rPr>
        <w:t>Appealer</w:t>
      </w:r>
      <w:r w:rsidRPr="00FB132E">
        <w:rPr>
          <w:rFonts w:ascii="Times New Roman" w:hAnsi="Times New Roman" w:cs="Times New Roman"/>
          <w:sz w:val="24"/>
          <w:szCs w:val="24"/>
        </w:rPr>
        <w:t>.</w:t>
      </w:r>
      <w:r>
        <w:rPr>
          <w:rFonts w:ascii="Times New Roman" w:hAnsi="Times New Roman" w:cs="Times New Roman"/>
          <w:b/>
          <w:sz w:val="24"/>
          <w:szCs w:val="24"/>
        </w:rPr>
        <w:t xml:space="preserve"> </w:t>
      </w:r>
      <w:r>
        <w:rPr>
          <w:rFonts w:ascii="Times New Roman" w:hAnsi="Times New Roman" w:cs="Times New Roman"/>
          <w:sz w:val="24"/>
          <w:szCs w:val="24"/>
        </w:rPr>
        <w:t>It can be used to invite feedback from the listener as in the example below:</w:t>
      </w:r>
    </w:p>
    <w:p w14:paraId="7793038A" w14:textId="77777777" w:rsidR="00467B24" w:rsidRDefault="00467B24" w:rsidP="001328DF">
      <w:pPr>
        <w:spacing w:before="240" w:line="480" w:lineRule="auto"/>
        <w:jc w:val="both"/>
        <w:rPr>
          <w:rFonts w:ascii="Times New Roman" w:hAnsi="Times New Roman" w:cs="Times New Roman"/>
          <w:i/>
          <w:sz w:val="24"/>
          <w:szCs w:val="24"/>
        </w:rPr>
      </w:pPr>
      <w:r>
        <w:rPr>
          <w:rFonts w:ascii="Times New Roman" w:hAnsi="Times New Roman" w:cs="Times New Roman"/>
          <w:sz w:val="24"/>
          <w:szCs w:val="24"/>
        </w:rPr>
        <w:tab/>
        <w:t xml:space="preserve">S5: </w:t>
      </w:r>
      <w:r>
        <w:rPr>
          <w:rFonts w:ascii="Times New Roman" w:hAnsi="Times New Roman" w:cs="Times New Roman"/>
          <w:i/>
          <w:sz w:val="24"/>
          <w:szCs w:val="24"/>
        </w:rPr>
        <w:t xml:space="preserve">“they don’t have to convert it in large quantities, with yeah, and with really, &lt;SS: </w:t>
      </w:r>
      <w:r>
        <w:rPr>
          <w:rFonts w:ascii="Times New Roman" w:hAnsi="Times New Roman" w:cs="Times New Roman"/>
          <w:i/>
          <w:sz w:val="24"/>
          <w:szCs w:val="24"/>
        </w:rPr>
        <w:tab/>
        <w:t xml:space="preserve">LAUGH&gt; yeah, they could sell it in really </w:t>
      </w:r>
      <w:proofErr w:type="spellStart"/>
      <w:r>
        <w:rPr>
          <w:rFonts w:ascii="Times New Roman" w:hAnsi="Times New Roman" w:cs="Times New Roman"/>
          <w:i/>
          <w:sz w:val="24"/>
          <w:szCs w:val="24"/>
        </w:rPr>
        <w:t>really</w:t>
      </w:r>
      <w:proofErr w:type="spellEnd"/>
      <w:r>
        <w:rPr>
          <w:rFonts w:ascii="Times New Roman" w:hAnsi="Times New Roman" w:cs="Times New Roman"/>
          <w:i/>
          <w:sz w:val="24"/>
          <w:szCs w:val="24"/>
        </w:rPr>
        <w:t xml:space="preserve">, in a lot smaller quantities, that will be </w:t>
      </w:r>
      <w:r>
        <w:rPr>
          <w:rFonts w:ascii="Times New Roman" w:hAnsi="Times New Roman" w:cs="Times New Roman"/>
          <w:i/>
          <w:sz w:val="24"/>
          <w:szCs w:val="24"/>
        </w:rPr>
        <w:tab/>
        <w:t xml:space="preserve">converted into the quantities into the gram, [S1: mhm] </w:t>
      </w:r>
      <w:proofErr w:type="spellStart"/>
      <w:r>
        <w:rPr>
          <w:rFonts w:ascii="Times New Roman" w:hAnsi="Times New Roman" w:cs="Times New Roman"/>
          <w:i/>
          <w:sz w:val="24"/>
          <w:szCs w:val="24"/>
        </w:rPr>
        <w:t>quantit</w:t>
      </w:r>
      <w:proofErr w:type="spellEnd"/>
      <w:r>
        <w:rPr>
          <w:rFonts w:ascii="Times New Roman" w:hAnsi="Times New Roman" w:cs="Times New Roman"/>
          <w:i/>
          <w:sz w:val="24"/>
          <w:szCs w:val="24"/>
        </w:rPr>
        <w:t xml:space="preserve">- I think it’s sold in grams, </w:t>
      </w:r>
      <w:r>
        <w:rPr>
          <w:rFonts w:ascii="Times New Roman" w:hAnsi="Times New Roman" w:cs="Times New Roman"/>
          <w:i/>
          <w:sz w:val="24"/>
          <w:szCs w:val="24"/>
        </w:rPr>
        <w:tab/>
        <w:t>&lt;</w:t>
      </w:r>
      <w:r w:rsidRPr="003E5B8B">
        <w:rPr>
          <w:rFonts w:ascii="Times New Roman" w:hAnsi="Times New Roman" w:cs="Times New Roman"/>
          <w:i/>
          <w:sz w:val="24"/>
          <w:szCs w:val="24"/>
        </w:rPr>
        <w:t>S5</w:t>
      </w:r>
      <w:r>
        <w:rPr>
          <w:rFonts w:ascii="Times New Roman" w:hAnsi="Times New Roman" w:cs="Times New Roman"/>
          <w:i/>
          <w:sz w:val="24"/>
          <w:szCs w:val="24"/>
        </w:rPr>
        <w:t xml:space="preserve">: LAUGH&gt; that it will be, turned into crack. I- </w:t>
      </w:r>
      <w:r w:rsidRPr="004B6402">
        <w:rPr>
          <w:rFonts w:ascii="Times New Roman" w:hAnsi="Times New Roman" w:cs="Times New Roman"/>
          <w:i/>
          <w:sz w:val="24"/>
          <w:szCs w:val="24"/>
          <w:u w:val="single"/>
        </w:rPr>
        <w:t>I mean</w:t>
      </w:r>
      <w:r>
        <w:rPr>
          <w:rFonts w:ascii="Times New Roman" w:hAnsi="Times New Roman" w:cs="Times New Roman"/>
          <w:i/>
          <w:sz w:val="24"/>
          <w:szCs w:val="24"/>
        </w:rPr>
        <w:t>”</w:t>
      </w:r>
    </w:p>
    <w:p w14:paraId="019F7FEF" w14:textId="4EA27BD5" w:rsidR="00467B24" w:rsidRPr="00FB132E" w:rsidRDefault="00467B24" w:rsidP="00FB132E">
      <w:pPr>
        <w:spacing w:before="240" w:line="480" w:lineRule="auto"/>
        <w:jc w:val="both"/>
        <w:rPr>
          <w:rFonts w:ascii="Times New Roman" w:hAnsi="Times New Roman" w:cs="Times New Roman"/>
          <w:sz w:val="24"/>
          <w:szCs w:val="24"/>
        </w:rPr>
      </w:pPr>
      <w:r>
        <w:rPr>
          <w:rFonts w:ascii="Times New Roman" w:hAnsi="Times New Roman" w:cs="Times New Roman"/>
          <w:i/>
          <w:sz w:val="24"/>
          <w:szCs w:val="24"/>
        </w:rPr>
        <w:tab/>
      </w:r>
      <w:r w:rsidRPr="00713071">
        <w:rPr>
          <w:rFonts w:ascii="Times New Roman" w:hAnsi="Times New Roman" w:cs="Times New Roman"/>
          <w:sz w:val="24"/>
          <w:szCs w:val="24"/>
        </w:rPr>
        <w:t>S4:</w:t>
      </w:r>
      <w:r>
        <w:rPr>
          <w:rFonts w:ascii="Times New Roman" w:hAnsi="Times New Roman" w:cs="Times New Roman"/>
          <w:i/>
          <w:sz w:val="24"/>
          <w:szCs w:val="24"/>
        </w:rPr>
        <w:t xml:space="preserve"> right, my opinion, yeah, we should make penalties so harsh, and so certain that even </w:t>
      </w:r>
      <w:r>
        <w:rPr>
          <w:rFonts w:ascii="Times New Roman" w:hAnsi="Times New Roman" w:cs="Times New Roman"/>
          <w:i/>
          <w:sz w:val="24"/>
          <w:szCs w:val="24"/>
        </w:rPr>
        <w:tab/>
        <w:t>those on the street know, [S1: mhm mhm] uh that you know, that r- risk</w:t>
      </w:r>
      <w:r>
        <w:rPr>
          <w:rFonts w:ascii="Times New Roman" w:hAnsi="Times New Roman" w:cs="Times New Roman"/>
          <w:sz w:val="24"/>
          <w:szCs w:val="24"/>
        </w:rPr>
        <w:t xml:space="preserve">, </w:t>
      </w:r>
      <w:r w:rsidRPr="003C58FC">
        <w:rPr>
          <w:rFonts w:ascii="Times New Roman" w:hAnsi="Times New Roman" w:cs="Times New Roman"/>
          <w:i/>
          <w:sz w:val="24"/>
          <w:szCs w:val="24"/>
        </w:rPr>
        <w:t xml:space="preserve">uh you know, </w:t>
      </w:r>
      <w:r>
        <w:rPr>
          <w:rFonts w:ascii="Times New Roman" w:hAnsi="Times New Roman" w:cs="Times New Roman"/>
          <w:i/>
          <w:sz w:val="24"/>
          <w:szCs w:val="24"/>
        </w:rPr>
        <w:tab/>
      </w:r>
      <w:r w:rsidRPr="003C58FC">
        <w:rPr>
          <w:rFonts w:ascii="Times New Roman" w:hAnsi="Times New Roman" w:cs="Times New Roman"/>
          <w:i/>
          <w:sz w:val="24"/>
          <w:szCs w:val="24"/>
        </w:rPr>
        <w:t xml:space="preserve">five years in jail for a </w:t>
      </w:r>
      <w:proofErr w:type="spellStart"/>
      <w:r w:rsidRPr="003C58FC">
        <w:rPr>
          <w:rFonts w:ascii="Times New Roman" w:hAnsi="Times New Roman" w:cs="Times New Roman"/>
          <w:i/>
          <w:sz w:val="24"/>
          <w:szCs w:val="24"/>
        </w:rPr>
        <w:t>ve</w:t>
      </w:r>
      <w:proofErr w:type="spellEnd"/>
      <w:r w:rsidRPr="003C58FC">
        <w:rPr>
          <w:rFonts w:ascii="Times New Roman" w:hAnsi="Times New Roman" w:cs="Times New Roman"/>
          <w:i/>
          <w:sz w:val="24"/>
          <w:szCs w:val="24"/>
        </w:rPr>
        <w:t>- a very small amount</w:t>
      </w:r>
      <w:r>
        <w:rPr>
          <w:rFonts w:ascii="Times New Roman" w:hAnsi="Times New Roman" w:cs="Times New Roman"/>
          <w:i/>
          <w:sz w:val="24"/>
          <w:szCs w:val="24"/>
        </w:rPr>
        <w:t xml:space="preserve">. </w:t>
      </w:r>
      <w:r w:rsidRPr="00713071">
        <w:rPr>
          <w:rFonts w:ascii="Times New Roman" w:hAnsi="Times New Roman" w:cs="Times New Roman"/>
          <w:sz w:val="24"/>
          <w:szCs w:val="24"/>
        </w:rPr>
        <w:t>(T2)</w:t>
      </w:r>
      <w:r>
        <w:rPr>
          <w:rFonts w:ascii="Times New Roman" w:hAnsi="Times New Roman" w:cs="Times New Roman"/>
          <w:i/>
          <w:sz w:val="24"/>
          <w:szCs w:val="24"/>
        </w:rPr>
        <w:t xml:space="preserve"> </w:t>
      </w:r>
    </w:p>
    <w:p w14:paraId="645CF0D2" w14:textId="76D8B89E" w:rsidR="001035F6" w:rsidRPr="008139FF" w:rsidRDefault="00467B24" w:rsidP="001328DF">
      <w:pPr>
        <w:spacing w:before="240" w:line="480" w:lineRule="auto"/>
        <w:jc w:val="both"/>
        <w:rPr>
          <w:rFonts w:ascii="Times New Roman" w:hAnsi="Times New Roman" w:cs="Times New Roman"/>
          <w:sz w:val="24"/>
          <w:szCs w:val="24"/>
        </w:rPr>
      </w:pPr>
      <w:r w:rsidRPr="003064C2">
        <w:rPr>
          <w:rFonts w:ascii="Times New Roman" w:hAnsi="Times New Roman" w:cs="Times New Roman"/>
          <w:b/>
          <w:sz w:val="24"/>
          <w:szCs w:val="24"/>
        </w:rPr>
        <w:tab/>
      </w:r>
      <w:r w:rsidR="001035F6" w:rsidRPr="008776E5">
        <w:rPr>
          <w:rFonts w:ascii="Times New Roman" w:hAnsi="Times New Roman" w:cs="Times New Roman"/>
          <w:sz w:val="24"/>
          <w:szCs w:val="24"/>
        </w:rPr>
        <w:t>Monitor</w:t>
      </w:r>
      <w:r w:rsidRPr="008776E5">
        <w:rPr>
          <w:rFonts w:ascii="Times New Roman" w:hAnsi="Times New Roman" w:cs="Times New Roman"/>
          <w:sz w:val="24"/>
          <w:szCs w:val="24"/>
        </w:rPr>
        <w:t>ing funct</w:t>
      </w:r>
      <w:r w:rsidR="003064C2" w:rsidRPr="008776E5">
        <w:rPr>
          <w:rFonts w:ascii="Times New Roman" w:hAnsi="Times New Roman" w:cs="Times New Roman"/>
          <w:sz w:val="24"/>
          <w:szCs w:val="24"/>
        </w:rPr>
        <w:t>ion</w:t>
      </w:r>
      <w:r>
        <w:rPr>
          <w:rFonts w:ascii="Times New Roman" w:hAnsi="Times New Roman" w:cs="Times New Roman"/>
          <w:sz w:val="24"/>
          <w:szCs w:val="24"/>
        </w:rPr>
        <w:t xml:space="preserve"> is typically used to monitor listener’s understanding when the listener indicates that they don’t follow or are not convinced about what they hear. </w:t>
      </w:r>
    </w:p>
    <w:p w14:paraId="530292ED" w14:textId="512D9ADE" w:rsidR="001035F6" w:rsidRPr="003064C2" w:rsidRDefault="001035F6" w:rsidP="001328DF">
      <w:pPr>
        <w:spacing w:before="240" w:line="480" w:lineRule="auto"/>
        <w:jc w:val="both"/>
        <w:rPr>
          <w:rFonts w:ascii="Times New Roman" w:hAnsi="Times New Roman" w:cs="Times New Roman"/>
          <w:sz w:val="24"/>
          <w:szCs w:val="24"/>
        </w:rPr>
      </w:pPr>
      <w:r w:rsidRPr="008139FF">
        <w:rPr>
          <w:rFonts w:ascii="Times New Roman" w:hAnsi="Times New Roman" w:cs="Times New Roman"/>
          <w:sz w:val="24"/>
          <w:szCs w:val="24"/>
        </w:rPr>
        <w:tab/>
      </w:r>
      <w:r w:rsidRPr="00713071">
        <w:rPr>
          <w:rFonts w:ascii="Times New Roman" w:hAnsi="Times New Roman" w:cs="Times New Roman"/>
          <w:sz w:val="24"/>
          <w:szCs w:val="24"/>
        </w:rPr>
        <w:t>S7:</w:t>
      </w:r>
      <w:r w:rsidRPr="008139FF">
        <w:rPr>
          <w:rFonts w:ascii="Times New Roman" w:hAnsi="Times New Roman" w:cs="Times New Roman"/>
          <w:i/>
          <w:sz w:val="24"/>
          <w:szCs w:val="24"/>
        </w:rPr>
        <w:t xml:space="preserve"> </w:t>
      </w:r>
      <w:proofErr w:type="gramStart"/>
      <w:r w:rsidRPr="008139FF">
        <w:rPr>
          <w:rFonts w:ascii="Times New Roman" w:hAnsi="Times New Roman" w:cs="Times New Roman"/>
          <w:i/>
          <w:sz w:val="24"/>
          <w:szCs w:val="24"/>
        </w:rPr>
        <w:t>“..</w:t>
      </w:r>
      <w:proofErr w:type="gramEnd"/>
      <w:r w:rsidRPr="008139FF">
        <w:rPr>
          <w:rFonts w:ascii="Times New Roman" w:hAnsi="Times New Roman" w:cs="Times New Roman"/>
          <w:i/>
          <w:sz w:val="24"/>
          <w:szCs w:val="24"/>
        </w:rPr>
        <w:t xml:space="preserve">um, support floors that have not only cable and conduit but they also have duct </w:t>
      </w:r>
      <w:r w:rsidR="00C94265" w:rsidRPr="008139FF">
        <w:rPr>
          <w:rFonts w:ascii="Times New Roman" w:hAnsi="Times New Roman" w:cs="Times New Roman"/>
          <w:i/>
          <w:sz w:val="24"/>
          <w:szCs w:val="24"/>
        </w:rPr>
        <w:tab/>
      </w:r>
      <w:r w:rsidRPr="008139FF">
        <w:rPr>
          <w:rFonts w:ascii="Times New Roman" w:hAnsi="Times New Roman" w:cs="Times New Roman"/>
          <w:i/>
          <w:sz w:val="24"/>
          <w:szCs w:val="24"/>
        </w:rPr>
        <w:t xml:space="preserve">work, and that the registers are no longer, these things, but they’re literally things that </w:t>
      </w:r>
      <w:r w:rsidR="00C94265" w:rsidRPr="008139FF">
        <w:rPr>
          <w:rFonts w:ascii="Times New Roman" w:hAnsi="Times New Roman" w:cs="Times New Roman"/>
          <w:i/>
          <w:sz w:val="24"/>
          <w:szCs w:val="24"/>
        </w:rPr>
        <w:tab/>
      </w:r>
      <w:r w:rsidRPr="008139FF">
        <w:rPr>
          <w:rFonts w:ascii="Times New Roman" w:hAnsi="Times New Roman" w:cs="Times New Roman"/>
          <w:i/>
          <w:sz w:val="24"/>
          <w:szCs w:val="24"/>
        </w:rPr>
        <w:t xml:space="preserve">come up as part of the furniture. </w:t>
      </w:r>
      <w:proofErr w:type="gramStart"/>
      <w:r w:rsidRPr="008139FF">
        <w:rPr>
          <w:rFonts w:ascii="Times New Roman" w:hAnsi="Times New Roman" w:cs="Times New Roman"/>
          <w:i/>
          <w:sz w:val="24"/>
          <w:szCs w:val="24"/>
        </w:rPr>
        <w:t>so</w:t>
      </w:r>
      <w:proofErr w:type="gramEnd"/>
      <w:r w:rsidRPr="008139FF">
        <w:rPr>
          <w:rFonts w:ascii="Times New Roman" w:hAnsi="Times New Roman" w:cs="Times New Roman"/>
          <w:i/>
          <w:sz w:val="24"/>
          <w:szCs w:val="24"/>
        </w:rPr>
        <w:t xml:space="preserve"> you could have just the amount of ventilation and </w:t>
      </w:r>
      <w:r w:rsidR="00C94265" w:rsidRPr="008139FF">
        <w:rPr>
          <w:rFonts w:ascii="Times New Roman" w:hAnsi="Times New Roman" w:cs="Times New Roman"/>
          <w:i/>
          <w:sz w:val="24"/>
          <w:szCs w:val="24"/>
        </w:rPr>
        <w:tab/>
      </w:r>
      <w:r w:rsidRPr="008139FF">
        <w:rPr>
          <w:rFonts w:ascii="Times New Roman" w:hAnsi="Times New Roman" w:cs="Times New Roman"/>
          <w:i/>
          <w:sz w:val="24"/>
          <w:szCs w:val="24"/>
        </w:rPr>
        <w:t xml:space="preserve">cooling and heating that you want. it may even come out of your computer. </w:t>
      </w:r>
      <w:r w:rsidRPr="008139FF">
        <w:rPr>
          <w:rFonts w:ascii="Times New Roman" w:hAnsi="Times New Roman" w:cs="Times New Roman"/>
          <w:i/>
          <w:sz w:val="24"/>
          <w:szCs w:val="24"/>
          <w:u w:val="single"/>
        </w:rPr>
        <w:t>I mean</w:t>
      </w:r>
      <w:r w:rsidRPr="008139FF">
        <w:rPr>
          <w:rFonts w:ascii="Times New Roman" w:hAnsi="Times New Roman" w:cs="Times New Roman"/>
          <w:i/>
          <w:sz w:val="24"/>
          <w:szCs w:val="24"/>
        </w:rPr>
        <w:t xml:space="preserve">, it’s </w:t>
      </w:r>
      <w:r w:rsidR="00C94265" w:rsidRPr="008139FF">
        <w:rPr>
          <w:rFonts w:ascii="Times New Roman" w:hAnsi="Times New Roman" w:cs="Times New Roman"/>
          <w:i/>
          <w:sz w:val="24"/>
          <w:szCs w:val="24"/>
        </w:rPr>
        <w:tab/>
      </w:r>
      <w:r w:rsidRPr="008139FF">
        <w:rPr>
          <w:rFonts w:ascii="Times New Roman" w:hAnsi="Times New Roman" w:cs="Times New Roman"/>
          <w:i/>
          <w:sz w:val="24"/>
          <w:szCs w:val="24"/>
        </w:rPr>
        <w:t xml:space="preserve">happened. </w:t>
      </w:r>
      <w:r w:rsidR="00C94265" w:rsidRPr="008139FF">
        <w:rPr>
          <w:rFonts w:ascii="Times New Roman" w:hAnsi="Times New Roman" w:cs="Times New Roman"/>
          <w:i/>
          <w:sz w:val="24"/>
          <w:szCs w:val="24"/>
        </w:rPr>
        <w:t xml:space="preserve">[S11: yeah] and so </w:t>
      </w:r>
      <w:proofErr w:type="spellStart"/>
      <w:r w:rsidR="00C94265" w:rsidRPr="008139FF">
        <w:rPr>
          <w:rFonts w:ascii="Times New Roman" w:hAnsi="Times New Roman" w:cs="Times New Roman"/>
          <w:i/>
          <w:sz w:val="24"/>
          <w:szCs w:val="24"/>
        </w:rPr>
        <w:t>so</w:t>
      </w:r>
      <w:proofErr w:type="spellEnd"/>
      <w:r w:rsidR="00C94265" w:rsidRPr="008139FF">
        <w:rPr>
          <w:rFonts w:ascii="Times New Roman" w:hAnsi="Times New Roman" w:cs="Times New Roman"/>
          <w:i/>
          <w:sz w:val="24"/>
          <w:szCs w:val="24"/>
        </w:rPr>
        <w:t xml:space="preserve"> you’re quite right in saying that the floor is becoming </w:t>
      </w:r>
      <w:r w:rsidR="00C94265" w:rsidRPr="008139FF">
        <w:rPr>
          <w:rFonts w:ascii="Times New Roman" w:hAnsi="Times New Roman" w:cs="Times New Roman"/>
          <w:i/>
          <w:sz w:val="24"/>
          <w:szCs w:val="24"/>
        </w:rPr>
        <w:tab/>
        <w:t xml:space="preserve">more, latent. and </w:t>
      </w:r>
      <w:proofErr w:type="gramStart"/>
      <w:r w:rsidR="00C94265" w:rsidRPr="008139FF">
        <w:rPr>
          <w:rFonts w:ascii="Times New Roman" w:hAnsi="Times New Roman" w:cs="Times New Roman"/>
          <w:i/>
          <w:sz w:val="24"/>
          <w:szCs w:val="24"/>
        </w:rPr>
        <w:t>thick..</w:t>
      </w:r>
      <w:proofErr w:type="gramEnd"/>
      <w:r w:rsidR="00C94265" w:rsidRPr="008139FF">
        <w:rPr>
          <w:rFonts w:ascii="Times New Roman" w:hAnsi="Times New Roman" w:cs="Times New Roman"/>
          <w:i/>
          <w:sz w:val="24"/>
          <w:szCs w:val="24"/>
        </w:rPr>
        <w:t>”</w:t>
      </w:r>
      <w:r w:rsidR="003064C2">
        <w:rPr>
          <w:rFonts w:ascii="Times New Roman" w:hAnsi="Times New Roman" w:cs="Times New Roman"/>
          <w:i/>
          <w:sz w:val="24"/>
          <w:szCs w:val="24"/>
        </w:rPr>
        <w:t xml:space="preserve"> </w:t>
      </w:r>
      <w:r w:rsidR="003064C2">
        <w:rPr>
          <w:rFonts w:ascii="Times New Roman" w:hAnsi="Times New Roman" w:cs="Times New Roman"/>
          <w:sz w:val="24"/>
          <w:szCs w:val="24"/>
        </w:rPr>
        <w:t>(T1)</w:t>
      </w:r>
    </w:p>
    <w:p w14:paraId="5E153A8A" w14:textId="2097FAC3" w:rsidR="003064C2" w:rsidRDefault="003064C2" w:rsidP="001328DF">
      <w:pPr>
        <w:spacing w:before="240" w:line="480" w:lineRule="auto"/>
        <w:jc w:val="both"/>
        <w:rPr>
          <w:rFonts w:ascii="Times New Roman" w:hAnsi="Times New Roman" w:cs="Times New Roman"/>
          <w:sz w:val="24"/>
          <w:szCs w:val="24"/>
        </w:rPr>
      </w:pPr>
      <w:r>
        <w:rPr>
          <w:rFonts w:ascii="Times New Roman" w:hAnsi="Times New Roman" w:cs="Times New Roman"/>
          <w:sz w:val="24"/>
          <w:szCs w:val="24"/>
        </w:rPr>
        <w:tab/>
        <w:t>In the example, S7 is stating options where ventilation could be place</w:t>
      </w:r>
      <w:r w:rsidR="00713071">
        <w:rPr>
          <w:rFonts w:ascii="Times New Roman" w:hAnsi="Times New Roman" w:cs="Times New Roman"/>
          <w:sz w:val="24"/>
          <w:szCs w:val="24"/>
        </w:rPr>
        <w:t>d</w:t>
      </w:r>
      <w:r>
        <w:rPr>
          <w:rFonts w:ascii="Times New Roman" w:hAnsi="Times New Roman" w:cs="Times New Roman"/>
          <w:sz w:val="24"/>
          <w:szCs w:val="24"/>
        </w:rPr>
        <w:t xml:space="preserve"> and after </w:t>
      </w:r>
      <w:r w:rsidRPr="003064C2">
        <w:rPr>
          <w:rFonts w:ascii="Times New Roman" w:hAnsi="Times New Roman" w:cs="Times New Roman"/>
          <w:i/>
          <w:sz w:val="24"/>
          <w:szCs w:val="24"/>
        </w:rPr>
        <w:t>I mean</w:t>
      </w:r>
      <w:r>
        <w:rPr>
          <w:rFonts w:ascii="Times New Roman" w:hAnsi="Times New Roman" w:cs="Times New Roman"/>
          <w:sz w:val="24"/>
          <w:szCs w:val="24"/>
        </w:rPr>
        <w:t xml:space="preserve"> </w:t>
      </w:r>
      <w:r w:rsidR="00FB132E">
        <w:rPr>
          <w:rFonts w:ascii="Times New Roman" w:hAnsi="Times New Roman" w:cs="Times New Roman"/>
          <w:sz w:val="24"/>
          <w:szCs w:val="24"/>
        </w:rPr>
        <w:t xml:space="preserve">he </w:t>
      </w:r>
      <w:r>
        <w:rPr>
          <w:rFonts w:ascii="Times New Roman" w:hAnsi="Times New Roman" w:cs="Times New Roman"/>
          <w:sz w:val="24"/>
          <w:szCs w:val="24"/>
        </w:rPr>
        <w:t xml:space="preserve">uses </w:t>
      </w:r>
      <w:r w:rsidRPr="00713071">
        <w:rPr>
          <w:rFonts w:ascii="Times New Roman" w:hAnsi="Times New Roman" w:cs="Times New Roman"/>
          <w:i/>
          <w:sz w:val="24"/>
          <w:szCs w:val="24"/>
        </w:rPr>
        <w:t>it’s happened</w:t>
      </w:r>
      <w:r>
        <w:rPr>
          <w:rFonts w:ascii="Times New Roman" w:hAnsi="Times New Roman" w:cs="Times New Roman"/>
          <w:sz w:val="24"/>
          <w:szCs w:val="24"/>
        </w:rPr>
        <w:t xml:space="preserve"> to persuade the listener about the possibility of the previous statements. </w:t>
      </w:r>
    </w:p>
    <w:p w14:paraId="7AC4D17A" w14:textId="47724DBF" w:rsidR="00AB4064" w:rsidRPr="008139FF" w:rsidRDefault="00713071" w:rsidP="001328DF">
      <w:pPr>
        <w:spacing w:before="240" w:line="480" w:lineRule="auto"/>
        <w:jc w:val="both"/>
        <w:rPr>
          <w:rFonts w:ascii="Times New Roman" w:hAnsi="Times New Roman" w:cs="Times New Roman"/>
          <w:sz w:val="24"/>
          <w:szCs w:val="24"/>
        </w:rPr>
      </w:pPr>
      <w:r>
        <w:rPr>
          <w:rFonts w:ascii="Times New Roman" w:hAnsi="Times New Roman" w:cs="Times New Roman"/>
          <w:sz w:val="24"/>
          <w:szCs w:val="24"/>
        </w:rPr>
        <w:lastRenderedPageBreak/>
        <w:tab/>
      </w:r>
      <w:r w:rsidR="008014C6">
        <w:rPr>
          <w:rFonts w:ascii="Times New Roman" w:hAnsi="Times New Roman" w:cs="Times New Roman"/>
          <w:sz w:val="24"/>
          <w:szCs w:val="24"/>
        </w:rPr>
        <w:t xml:space="preserve">The expression </w:t>
      </w:r>
      <w:r w:rsidR="008014C6" w:rsidRPr="008139FF">
        <w:rPr>
          <w:rFonts w:ascii="Times New Roman" w:hAnsi="Times New Roman" w:cs="Times New Roman"/>
          <w:i/>
          <w:sz w:val="24"/>
          <w:szCs w:val="24"/>
        </w:rPr>
        <w:t>you know what I mean</w:t>
      </w:r>
      <w:r w:rsidR="008014C6">
        <w:rPr>
          <w:rFonts w:ascii="Times New Roman" w:hAnsi="Times New Roman" w:cs="Times New Roman"/>
          <w:sz w:val="24"/>
          <w:szCs w:val="24"/>
        </w:rPr>
        <w:t xml:space="preserve"> </w:t>
      </w:r>
      <w:r w:rsidR="003064C2">
        <w:rPr>
          <w:rFonts w:ascii="Times New Roman" w:hAnsi="Times New Roman" w:cs="Times New Roman"/>
          <w:sz w:val="24"/>
          <w:szCs w:val="24"/>
        </w:rPr>
        <w:t xml:space="preserve">can also be used </w:t>
      </w:r>
      <w:r w:rsidR="008014C6">
        <w:rPr>
          <w:rFonts w:ascii="Times New Roman" w:hAnsi="Times New Roman" w:cs="Times New Roman"/>
          <w:sz w:val="24"/>
          <w:szCs w:val="24"/>
        </w:rPr>
        <w:t>a</w:t>
      </w:r>
      <w:r w:rsidR="008139FF">
        <w:rPr>
          <w:rFonts w:ascii="Times New Roman" w:hAnsi="Times New Roman" w:cs="Times New Roman"/>
          <w:sz w:val="24"/>
          <w:szCs w:val="24"/>
        </w:rPr>
        <w:t xml:space="preserve">s </w:t>
      </w:r>
      <w:r w:rsidR="008014C6">
        <w:rPr>
          <w:rFonts w:ascii="Times New Roman" w:hAnsi="Times New Roman" w:cs="Times New Roman"/>
          <w:sz w:val="24"/>
          <w:szCs w:val="24"/>
        </w:rPr>
        <w:t>m</w:t>
      </w:r>
      <w:r w:rsidR="00AB4064" w:rsidRPr="008139FF">
        <w:rPr>
          <w:rFonts w:ascii="Times New Roman" w:hAnsi="Times New Roman" w:cs="Times New Roman"/>
          <w:sz w:val="24"/>
          <w:szCs w:val="24"/>
        </w:rPr>
        <w:t>arker of monitoring</w:t>
      </w:r>
      <w:r w:rsidR="008139FF">
        <w:rPr>
          <w:rFonts w:ascii="Times New Roman" w:hAnsi="Times New Roman" w:cs="Times New Roman"/>
          <w:sz w:val="24"/>
          <w:szCs w:val="24"/>
        </w:rPr>
        <w:t>.</w:t>
      </w:r>
      <w:r w:rsidR="00100043">
        <w:rPr>
          <w:rFonts w:ascii="Times New Roman" w:hAnsi="Times New Roman" w:cs="Times New Roman"/>
          <w:sz w:val="24"/>
          <w:szCs w:val="24"/>
        </w:rPr>
        <w:t xml:space="preserve"> </w:t>
      </w:r>
      <w:r w:rsidR="003064C2">
        <w:rPr>
          <w:rFonts w:ascii="Times New Roman" w:hAnsi="Times New Roman" w:cs="Times New Roman"/>
          <w:sz w:val="24"/>
          <w:szCs w:val="24"/>
        </w:rPr>
        <w:t>In the example below, t</w:t>
      </w:r>
      <w:r w:rsidR="00100043">
        <w:rPr>
          <w:rFonts w:ascii="Times New Roman" w:hAnsi="Times New Roman" w:cs="Times New Roman"/>
          <w:sz w:val="24"/>
          <w:szCs w:val="24"/>
        </w:rPr>
        <w:t>he juror S7</w:t>
      </w:r>
      <w:r w:rsidR="008014C6">
        <w:rPr>
          <w:rFonts w:ascii="Times New Roman" w:hAnsi="Times New Roman" w:cs="Times New Roman"/>
          <w:sz w:val="24"/>
          <w:szCs w:val="24"/>
        </w:rPr>
        <w:t xml:space="preserve"> is providing an evaluation of S3</w:t>
      </w:r>
      <w:r w:rsidR="00090554">
        <w:rPr>
          <w:rFonts w:ascii="Times New Roman" w:hAnsi="Times New Roman" w:cs="Times New Roman"/>
          <w:sz w:val="24"/>
          <w:szCs w:val="24"/>
        </w:rPr>
        <w:t>’s</w:t>
      </w:r>
      <w:r w:rsidR="008014C6">
        <w:rPr>
          <w:rFonts w:ascii="Times New Roman" w:hAnsi="Times New Roman" w:cs="Times New Roman"/>
          <w:sz w:val="24"/>
          <w:szCs w:val="24"/>
        </w:rPr>
        <w:t xml:space="preserve"> work and by using </w:t>
      </w:r>
      <w:r w:rsidR="008014C6" w:rsidRPr="008014C6">
        <w:rPr>
          <w:rFonts w:ascii="Times New Roman" w:hAnsi="Times New Roman" w:cs="Times New Roman"/>
          <w:i/>
          <w:sz w:val="24"/>
          <w:szCs w:val="24"/>
        </w:rPr>
        <w:t>you know what I mean</w:t>
      </w:r>
      <w:r w:rsidR="008014C6">
        <w:rPr>
          <w:rFonts w:ascii="Times New Roman" w:hAnsi="Times New Roman" w:cs="Times New Roman"/>
          <w:sz w:val="24"/>
          <w:szCs w:val="24"/>
        </w:rPr>
        <w:t xml:space="preserve"> he is trying to get a signal from S3 that </w:t>
      </w:r>
      <w:r w:rsidR="003064C2">
        <w:rPr>
          <w:rFonts w:ascii="Times New Roman" w:hAnsi="Times New Roman" w:cs="Times New Roman"/>
          <w:sz w:val="24"/>
          <w:szCs w:val="24"/>
        </w:rPr>
        <w:t>s</w:t>
      </w:r>
      <w:r w:rsidR="008014C6">
        <w:rPr>
          <w:rFonts w:ascii="Times New Roman" w:hAnsi="Times New Roman" w:cs="Times New Roman"/>
          <w:sz w:val="24"/>
          <w:szCs w:val="24"/>
        </w:rPr>
        <w:t xml:space="preserve">he follows and understands </w:t>
      </w:r>
      <w:r w:rsidR="003064C2">
        <w:rPr>
          <w:rFonts w:ascii="Times New Roman" w:hAnsi="Times New Roman" w:cs="Times New Roman"/>
          <w:sz w:val="24"/>
          <w:szCs w:val="24"/>
        </w:rPr>
        <w:t>h</w:t>
      </w:r>
      <w:r>
        <w:rPr>
          <w:rFonts w:ascii="Times New Roman" w:hAnsi="Times New Roman" w:cs="Times New Roman"/>
          <w:sz w:val="24"/>
          <w:szCs w:val="24"/>
        </w:rPr>
        <w:t>is</w:t>
      </w:r>
      <w:r w:rsidR="008014C6">
        <w:rPr>
          <w:rFonts w:ascii="Times New Roman" w:hAnsi="Times New Roman" w:cs="Times New Roman"/>
          <w:sz w:val="24"/>
          <w:szCs w:val="24"/>
        </w:rPr>
        <w:t xml:space="preserve"> talk. </w:t>
      </w:r>
    </w:p>
    <w:p w14:paraId="2B89DC0D" w14:textId="017BC31D" w:rsidR="00467B24" w:rsidRDefault="00AB4064" w:rsidP="001328DF">
      <w:pPr>
        <w:spacing w:before="240" w:line="480" w:lineRule="auto"/>
        <w:jc w:val="both"/>
        <w:rPr>
          <w:rFonts w:ascii="Times New Roman" w:hAnsi="Times New Roman" w:cs="Times New Roman"/>
          <w:sz w:val="24"/>
          <w:szCs w:val="24"/>
        </w:rPr>
      </w:pPr>
      <w:r w:rsidRPr="008139FF">
        <w:rPr>
          <w:rFonts w:ascii="Times New Roman" w:hAnsi="Times New Roman" w:cs="Times New Roman"/>
          <w:sz w:val="24"/>
          <w:szCs w:val="24"/>
        </w:rPr>
        <w:tab/>
      </w:r>
      <w:r w:rsidRPr="00027009">
        <w:rPr>
          <w:rFonts w:ascii="Times New Roman" w:hAnsi="Times New Roman" w:cs="Times New Roman"/>
          <w:sz w:val="24"/>
          <w:szCs w:val="24"/>
        </w:rPr>
        <w:t>S7:</w:t>
      </w:r>
      <w:r w:rsidRPr="008139FF">
        <w:rPr>
          <w:rFonts w:ascii="Times New Roman" w:hAnsi="Times New Roman" w:cs="Times New Roman"/>
          <w:i/>
          <w:sz w:val="24"/>
          <w:szCs w:val="24"/>
        </w:rPr>
        <w:t xml:space="preserve"> </w:t>
      </w:r>
      <w:proofErr w:type="gramStart"/>
      <w:r w:rsidRPr="008139FF">
        <w:rPr>
          <w:rFonts w:ascii="Times New Roman" w:hAnsi="Times New Roman" w:cs="Times New Roman"/>
          <w:i/>
          <w:sz w:val="24"/>
          <w:szCs w:val="24"/>
        </w:rPr>
        <w:t>“..</w:t>
      </w:r>
      <w:proofErr w:type="gramEnd"/>
      <w:r w:rsidRPr="008139FF">
        <w:rPr>
          <w:rFonts w:ascii="Times New Roman" w:hAnsi="Times New Roman" w:cs="Times New Roman"/>
          <w:i/>
          <w:sz w:val="24"/>
          <w:szCs w:val="24"/>
        </w:rPr>
        <w:t xml:space="preserve">if you now are going to adjust I think, you need to go further. Okay I think at least </w:t>
      </w:r>
      <w:r w:rsidRPr="008139FF">
        <w:rPr>
          <w:rFonts w:ascii="Times New Roman" w:hAnsi="Times New Roman" w:cs="Times New Roman"/>
          <w:i/>
          <w:sz w:val="24"/>
          <w:szCs w:val="24"/>
        </w:rPr>
        <w:tab/>
        <w:t xml:space="preserve">you’re </w:t>
      </w:r>
      <w:proofErr w:type="spellStart"/>
      <w:r w:rsidRPr="008139FF">
        <w:rPr>
          <w:rFonts w:ascii="Times New Roman" w:hAnsi="Times New Roman" w:cs="Times New Roman"/>
          <w:i/>
          <w:sz w:val="24"/>
          <w:szCs w:val="24"/>
        </w:rPr>
        <w:t>you’re</w:t>
      </w:r>
      <w:proofErr w:type="spellEnd"/>
      <w:r w:rsidRPr="008139FF">
        <w:rPr>
          <w:rFonts w:ascii="Times New Roman" w:hAnsi="Times New Roman" w:cs="Times New Roman"/>
          <w:i/>
          <w:sz w:val="24"/>
          <w:szCs w:val="24"/>
        </w:rPr>
        <w:t xml:space="preserve">, targeting… some useful, questions to get at. and I think that that’s good </w:t>
      </w:r>
      <w:r w:rsidRPr="008139FF">
        <w:rPr>
          <w:rFonts w:ascii="Times New Roman" w:hAnsi="Times New Roman" w:cs="Times New Roman"/>
          <w:i/>
          <w:sz w:val="24"/>
          <w:szCs w:val="24"/>
        </w:rPr>
        <w:tab/>
        <w:t xml:space="preserve">so… don’t think of yourself as dumb. even though today’s the (big day.) </w:t>
      </w:r>
      <w:r w:rsidRPr="008139FF">
        <w:rPr>
          <w:rFonts w:ascii="Times New Roman" w:hAnsi="Times New Roman" w:cs="Times New Roman"/>
          <w:i/>
          <w:sz w:val="24"/>
          <w:szCs w:val="24"/>
          <w:u w:val="single"/>
        </w:rPr>
        <w:t>you know what</w:t>
      </w:r>
      <w:r w:rsidRPr="008139FF">
        <w:rPr>
          <w:rFonts w:ascii="Times New Roman" w:hAnsi="Times New Roman" w:cs="Times New Roman"/>
          <w:i/>
          <w:sz w:val="24"/>
          <w:szCs w:val="24"/>
        </w:rPr>
        <w:t xml:space="preserve"> </w:t>
      </w:r>
      <w:r w:rsidRPr="008139FF">
        <w:rPr>
          <w:rFonts w:ascii="Times New Roman" w:hAnsi="Times New Roman" w:cs="Times New Roman"/>
          <w:i/>
          <w:sz w:val="24"/>
          <w:szCs w:val="24"/>
        </w:rPr>
        <w:tab/>
      </w:r>
      <w:r w:rsidRPr="008139FF">
        <w:rPr>
          <w:rFonts w:ascii="Times New Roman" w:hAnsi="Times New Roman" w:cs="Times New Roman"/>
          <w:i/>
          <w:sz w:val="24"/>
          <w:szCs w:val="24"/>
          <w:u w:val="single"/>
        </w:rPr>
        <w:t>I mean</w:t>
      </w:r>
      <w:r w:rsidRPr="008139FF">
        <w:rPr>
          <w:rFonts w:ascii="Times New Roman" w:hAnsi="Times New Roman" w:cs="Times New Roman"/>
          <w:i/>
          <w:sz w:val="24"/>
          <w:szCs w:val="24"/>
        </w:rPr>
        <w:t xml:space="preserve"> I think you have these serious questions (to ask.)”</w:t>
      </w:r>
      <w:r w:rsidR="008014C6">
        <w:rPr>
          <w:rFonts w:ascii="Times New Roman" w:hAnsi="Times New Roman" w:cs="Times New Roman"/>
          <w:i/>
          <w:sz w:val="24"/>
          <w:szCs w:val="24"/>
        </w:rPr>
        <w:t xml:space="preserve"> </w:t>
      </w:r>
      <w:r w:rsidR="008014C6" w:rsidRPr="00713071">
        <w:rPr>
          <w:rFonts w:ascii="Times New Roman" w:hAnsi="Times New Roman" w:cs="Times New Roman"/>
          <w:sz w:val="24"/>
          <w:szCs w:val="24"/>
        </w:rPr>
        <w:t>(T1)</w:t>
      </w:r>
    </w:p>
    <w:p w14:paraId="436B7886" w14:textId="572E7C5B" w:rsidR="00467B24" w:rsidRDefault="00467B24" w:rsidP="001328DF">
      <w:pPr>
        <w:spacing w:before="240" w:line="480" w:lineRule="auto"/>
        <w:jc w:val="both"/>
        <w:rPr>
          <w:rFonts w:ascii="Times New Roman" w:hAnsi="Times New Roman" w:cs="Times New Roman"/>
          <w:sz w:val="24"/>
          <w:szCs w:val="24"/>
        </w:rPr>
      </w:pPr>
      <w:r>
        <w:rPr>
          <w:rFonts w:ascii="Times New Roman" w:hAnsi="Times New Roman" w:cs="Times New Roman"/>
          <w:sz w:val="24"/>
          <w:szCs w:val="24"/>
        </w:rPr>
        <w:tab/>
      </w:r>
      <w:r w:rsidRPr="008776E5">
        <w:rPr>
          <w:rFonts w:ascii="Times New Roman" w:hAnsi="Times New Roman" w:cs="Times New Roman"/>
          <w:sz w:val="24"/>
          <w:szCs w:val="24"/>
        </w:rPr>
        <w:t>Marker of certainty and salience</w:t>
      </w:r>
      <w:r>
        <w:rPr>
          <w:rFonts w:ascii="Times New Roman" w:hAnsi="Times New Roman" w:cs="Times New Roman"/>
          <w:sz w:val="24"/>
          <w:szCs w:val="24"/>
        </w:rPr>
        <w:t xml:space="preserve"> </w:t>
      </w:r>
      <w:r w:rsidR="00585017" w:rsidRPr="00C45901">
        <w:rPr>
          <w:rFonts w:ascii="Times New Roman" w:hAnsi="Times New Roman" w:cs="Times New Roman"/>
          <w:sz w:val="24"/>
          <w:szCs w:val="24"/>
        </w:rPr>
        <w:t xml:space="preserve">implicitly indicates that the speaker is certain about the information being said. In the example below </w:t>
      </w:r>
      <w:r w:rsidR="00585017" w:rsidRPr="00C45901">
        <w:rPr>
          <w:rFonts w:ascii="Times New Roman" w:hAnsi="Times New Roman" w:cs="Times New Roman"/>
          <w:i/>
          <w:sz w:val="24"/>
          <w:szCs w:val="24"/>
        </w:rPr>
        <w:t>I mean</w:t>
      </w:r>
      <w:r w:rsidR="00585017" w:rsidRPr="00C45901">
        <w:rPr>
          <w:rFonts w:ascii="Times New Roman" w:hAnsi="Times New Roman" w:cs="Times New Roman"/>
          <w:sz w:val="24"/>
          <w:szCs w:val="24"/>
        </w:rPr>
        <w:t xml:space="preserve"> is accompanied by </w:t>
      </w:r>
      <w:r w:rsidR="008776E5">
        <w:rPr>
          <w:rFonts w:ascii="Times New Roman" w:hAnsi="Times New Roman" w:cs="Times New Roman"/>
          <w:sz w:val="24"/>
          <w:szCs w:val="24"/>
        </w:rPr>
        <w:t xml:space="preserve">the </w:t>
      </w:r>
      <w:r w:rsidR="00585017" w:rsidRPr="00C45901">
        <w:rPr>
          <w:rFonts w:ascii="Times New Roman" w:hAnsi="Times New Roman" w:cs="Times New Roman"/>
          <w:sz w:val="24"/>
          <w:szCs w:val="24"/>
        </w:rPr>
        <w:t xml:space="preserve">filler </w:t>
      </w:r>
      <w:r w:rsidR="00585017" w:rsidRPr="00C45901">
        <w:rPr>
          <w:rFonts w:ascii="Times New Roman" w:hAnsi="Times New Roman" w:cs="Times New Roman"/>
          <w:i/>
          <w:sz w:val="24"/>
          <w:szCs w:val="24"/>
        </w:rPr>
        <w:t>so</w:t>
      </w:r>
      <w:r w:rsidR="00585017" w:rsidRPr="00C45901">
        <w:rPr>
          <w:rFonts w:ascii="Times New Roman" w:hAnsi="Times New Roman" w:cs="Times New Roman"/>
          <w:sz w:val="24"/>
          <w:szCs w:val="24"/>
        </w:rPr>
        <w:t xml:space="preserve">, which </w:t>
      </w:r>
      <w:r w:rsidR="00C45901" w:rsidRPr="00C45901">
        <w:rPr>
          <w:rFonts w:ascii="Times New Roman" w:hAnsi="Times New Roman" w:cs="Times New Roman"/>
          <w:sz w:val="24"/>
          <w:szCs w:val="24"/>
        </w:rPr>
        <w:t xml:space="preserve">strengthens the </w:t>
      </w:r>
      <w:r w:rsidR="00090554">
        <w:rPr>
          <w:rFonts w:ascii="Times New Roman" w:hAnsi="Times New Roman" w:cs="Times New Roman"/>
          <w:sz w:val="24"/>
          <w:szCs w:val="24"/>
        </w:rPr>
        <w:t>statement.</w:t>
      </w:r>
      <w:r w:rsidR="00585017">
        <w:rPr>
          <w:rFonts w:ascii="Times New Roman" w:hAnsi="Times New Roman" w:cs="Times New Roman"/>
          <w:sz w:val="24"/>
          <w:szCs w:val="24"/>
        </w:rPr>
        <w:t xml:space="preserve"> </w:t>
      </w:r>
    </w:p>
    <w:p w14:paraId="0C5D8505" w14:textId="4A758321" w:rsidR="00AB4064" w:rsidRPr="00467B24" w:rsidRDefault="00467B24" w:rsidP="001328DF">
      <w:pPr>
        <w:spacing w:before="240" w:line="480" w:lineRule="auto"/>
        <w:jc w:val="both"/>
        <w:rPr>
          <w:rFonts w:ascii="Times New Roman" w:hAnsi="Times New Roman" w:cs="Times New Roman"/>
          <w:sz w:val="24"/>
          <w:szCs w:val="24"/>
        </w:rPr>
      </w:pPr>
      <w:r>
        <w:rPr>
          <w:rFonts w:ascii="Times New Roman" w:hAnsi="Times New Roman" w:cs="Times New Roman"/>
          <w:sz w:val="24"/>
          <w:szCs w:val="24"/>
        </w:rPr>
        <w:tab/>
        <w:t xml:space="preserve">S2: </w:t>
      </w:r>
      <w:proofErr w:type="gramStart"/>
      <w:r w:rsidRPr="0026006A">
        <w:rPr>
          <w:rFonts w:ascii="Times New Roman" w:hAnsi="Times New Roman" w:cs="Times New Roman"/>
          <w:i/>
          <w:sz w:val="24"/>
          <w:szCs w:val="24"/>
        </w:rPr>
        <w:t>“</w:t>
      </w:r>
      <w:r w:rsidR="00585017">
        <w:rPr>
          <w:rFonts w:ascii="Times New Roman" w:hAnsi="Times New Roman" w:cs="Times New Roman"/>
          <w:i/>
          <w:sz w:val="24"/>
          <w:szCs w:val="24"/>
        </w:rPr>
        <w:t>..</w:t>
      </w:r>
      <w:proofErr w:type="gramEnd"/>
      <w:r>
        <w:rPr>
          <w:rFonts w:ascii="Times New Roman" w:hAnsi="Times New Roman" w:cs="Times New Roman"/>
          <w:i/>
          <w:sz w:val="24"/>
          <w:szCs w:val="24"/>
        </w:rPr>
        <w:t xml:space="preserve">they concede a lot that there may well be things, that, or public health risks </w:t>
      </w:r>
      <w:r>
        <w:rPr>
          <w:rFonts w:ascii="Times New Roman" w:hAnsi="Times New Roman" w:cs="Times New Roman"/>
          <w:i/>
          <w:sz w:val="24"/>
          <w:szCs w:val="24"/>
        </w:rPr>
        <w:tab/>
        <w:t xml:space="preserve">with crack that mean maybe, there should be a higher punishment but then maybe they </w:t>
      </w:r>
      <w:r>
        <w:rPr>
          <w:rFonts w:ascii="Times New Roman" w:hAnsi="Times New Roman" w:cs="Times New Roman"/>
          <w:i/>
          <w:sz w:val="24"/>
          <w:szCs w:val="24"/>
        </w:rPr>
        <w:tab/>
        <w:t xml:space="preserve">think that’s overwhelmed by that, that should be determined, [S1: by the individual] by </w:t>
      </w:r>
      <w:r>
        <w:rPr>
          <w:rFonts w:ascii="Times New Roman" w:hAnsi="Times New Roman" w:cs="Times New Roman"/>
          <w:i/>
          <w:sz w:val="24"/>
          <w:szCs w:val="24"/>
        </w:rPr>
        <w:tab/>
        <w:t xml:space="preserve">the individual offender, </w:t>
      </w:r>
      <w:r w:rsidRPr="00AB5082">
        <w:rPr>
          <w:rFonts w:ascii="Times New Roman" w:hAnsi="Times New Roman" w:cs="Times New Roman"/>
          <w:i/>
          <w:sz w:val="24"/>
          <w:szCs w:val="24"/>
          <w:u w:val="single"/>
        </w:rPr>
        <w:t>I mean</w:t>
      </w:r>
      <w:r>
        <w:rPr>
          <w:rFonts w:ascii="Times New Roman" w:hAnsi="Times New Roman" w:cs="Times New Roman"/>
          <w:i/>
          <w:sz w:val="24"/>
          <w:szCs w:val="24"/>
        </w:rPr>
        <w:t xml:space="preserve">, so.” </w:t>
      </w:r>
      <w:r w:rsidRPr="00713071">
        <w:rPr>
          <w:rFonts w:ascii="Times New Roman" w:hAnsi="Times New Roman" w:cs="Times New Roman"/>
          <w:sz w:val="24"/>
          <w:szCs w:val="24"/>
        </w:rPr>
        <w:t>(T2)</w:t>
      </w:r>
      <w:r>
        <w:rPr>
          <w:rFonts w:ascii="Times New Roman" w:hAnsi="Times New Roman" w:cs="Times New Roman"/>
          <w:i/>
          <w:sz w:val="24"/>
          <w:szCs w:val="24"/>
        </w:rPr>
        <w:t xml:space="preserve"> </w:t>
      </w:r>
    </w:p>
    <w:p w14:paraId="44921AD3" w14:textId="675B097C" w:rsidR="00AB4064" w:rsidRPr="008139FF" w:rsidRDefault="003064C2" w:rsidP="001328DF">
      <w:pPr>
        <w:spacing w:before="240" w:line="480" w:lineRule="auto"/>
        <w:jc w:val="both"/>
        <w:rPr>
          <w:rFonts w:ascii="Times New Roman" w:hAnsi="Times New Roman" w:cs="Times New Roman"/>
          <w:sz w:val="24"/>
          <w:szCs w:val="24"/>
        </w:rPr>
      </w:pPr>
      <w:r>
        <w:rPr>
          <w:rFonts w:ascii="Times New Roman" w:hAnsi="Times New Roman" w:cs="Times New Roman"/>
          <w:b/>
          <w:sz w:val="24"/>
          <w:szCs w:val="24"/>
        </w:rPr>
        <w:tab/>
      </w:r>
      <w:r w:rsidRPr="003064C2">
        <w:rPr>
          <w:rFonts w:ascii="Times New Roman" w:hAnsi="Times New Roman" w:cs="Times New Roman"/>
          <w:sz w:val="24"/>
          <w:szCs w:val="24"/>
        </w:rPr>
        <w:t>Another function recognized in this work is</w:t>
      </w:r>
      <w:r>
        <w:rPr>
          <w:rFonts w:ascii="Times New Roman" w:hAnsi="Times New Roman" w:cs="Times New Roman"/>
          <w:b/>
          <w:sz w:val="24"/>
          <w:szCs w:val="24"/>
        </w:rPr>
        <w:t xml:space="preserve"> </w:t>
      </w:r>
      <w:r w:rsidRPr="008776E5">
        <w:rPr>
          <w:rFonts w:ascii="Times New Roman" w:hAnsi="Times New Roman" w:cs="Times New Roman"/>
          <w:sz w:val="24"/>
          <w:szCs w:val="24"/>
        </w:rPr>
        <w:t>m</w:t>
      </w:r>
      <w:r w:rsidR="00AB4064" w:rsidRPr="008776E5">
        <w:rPr>
          <w:rFonts w:ascii="Times New Roman" w:hAnsi="Times New Roman" w:cs="Times New Roman"/>
          <w:sz w:val="24"/>
          <w:szCs w:val="24"/>
        </w:rPr>
        <w:t>arker of organization</w:t>
      </w:r>
      <w:r>
        <w:rPr>
          <w:rFonts w:ascii="Times New Roman" w:hAnsi="Times New Roman" w:cs="Times New Roman"/>
          <w:sz w:val="24"/>
          <w:szCs w:val="24"/>
        </w:rPr>
        <w:t xml:space="preserve">. Below is an example of one of the markers of organization, specifically a personal commentary. It is inserted in the speech after using </w:t>
      </w:r>
      <w:r w:rsidRPr="008014C6">
        <w:rPr>
          <w:rFonts w:ascii="Times New Roman" w:hAnsi="Times New Roman" w:cs="Times New Roman"/>
          <w:i/>
          <w:sz w:val="24"/>
          <w:szCs w:val="24"/>
        </w:rPr>
        <w:t>I mean</w:t>
      </w:r>
      <w:r>
        <w:rPr>
          <w:rFonts w:ascii="Times New Roman" w:hAnsi="Times New Roman" w:cs="Times New Roman"/>
          <w:sz w:val="24"/>
          <w:szCs w:val="24"/>
        </w:rPr>
        <w:t>.</w:t>
      </w:r>
    </w:p>
    <w:p w14:paraId="341BD9EF" w14:textId="795BE82F" w:rsidR="00AB4064" w:rsidRPr="003064C2" w:rsidRDefault="00AB4064" w:rsidP="001328DF">
      <w:pPr>
        <w:spacing w:before="240" w:line="480" w:lineRule="auto"/>
        <w:jc w:val="both"/>
        <w:rPr>
          <w:rFonts w:ascii="Times New Roman" w:hAnsi="Times New Roman" w:cs="Times New Roman"/>
          <w:sz w:val="24"/>
          <w:szCs w:val="24"/>
        </w:rPr>
      </w:pPr>
      <w:r w:rsidRPr="008139FF">
        <w:rPr>
          <w:rFonts w:ascii="Times New Roman" w:hAnsi="Times New Roman" w:cs="Times New Roman"/>
          <w:i/>
          <w:sz w:val="24"/>
          <w:szCs w:val="24"/>
        </w:rPr>
        <w:tab/>
      </w:r>
      <w:r w:rsidRPr="00027009">
        <w:rPr>
          <w:rFonts w:ascii="Times New Roman" w:hAnsi="Times New Roman" w:cs="Times New Roman"/>
          <w:sz w:val="24"/>
          <w:szCs w:val="24"/>
        </w:rPr>
        <w:t>S5:</w:t>
      </w:r>
      <w:r w:rsidRPr="008139FF">
        <w:rPr>
          <w:rFonts w:ascii="Times New Roman" w:hAnsi="Times New Roman" w:cs="Times New Roman"/>
          <w:i/>
          <w:sz w:val="24"/>
          <w:szCs w:val="24"/>
        </w:rPr>
        <w:t xml:space="preserve"> “(complicated.) I don’t know how long you’ve been going but I, I specifically wanna </w:t>
      </w:r>
      <w:r w:rsidRPr="008139FF">
        <w:rPr>
          <w:rFonts w:ascii="Times New Roman" w:hAnsi="Times New Roman" w:cs="Times New Roman"/>
          <w:i/>
          <w:sz w:val="24"/>
          <w:szCs w:val="24"/>
        </w:rPr>
        <w:tab/>
        <w:t xml:space="preserve">come back and, comment on this scheme cuz I saw it briefly the other day. </w:t>
      </w:r>
      <w:r w:rsidRPr="008139FF">
        <w:rPr>
          <w:rFonts w:ascii="Times New Roman" w:hAnsi="Times New Roman" w:cs="Times New Roman"/>
          <w:i/>
          <w:sz w:val="24"/>
          <w:szCs w:val="24"/>
          <w:u w:val="single"/>
        </w:rPr>
        <w:t>I mean</w:t>
      </w:r>
      <w:r w:rsidRPr="008139FF">
        <w:rPr>
          <w:rFonts w:ascii="Times New Roman" w:hAnsi="Times New Roman" w:cs="Times New Roman"/>
          <w:i/>
          <w:sz w:val="24"/>
          <w:szCs w:val="24"/>
        </w:rPr>
        <w:t xml:space="preserve"> </w:t>
      </w:r>
      <w:r w:rsidRPr="008139FF">
        <w:rPr>
          <w:rFonts w:ascii="Times New Roman" w:hAnsi="Times New Roman" w:cs="Times New Roman"/>
          <w:i/>
          <w:sz w:val="24"/>
          <w:szCs w:val="24"/>
        </w:rPr>
        <w:tab/>
        <w:t xml:space="preserve">basically I really like it. ironically I think Al Talbert was actually right about some of </w:t>
      </w:r>
      <w:r w:rsidRPr="008139FF">
        <w:rPr>
          <w:rFonts w:ascii="Times New Roman" w:hAnsi="Times New Roman" w:cs="Times New Roman"/>
          <w:i/>
          <w:sz w:val="24"/>
          <w:szCs w:val="24"/>
        </w:rPr>
        <w:tab/>
        <w:t xml:space="preserve">the </w:t>
      </w:r>
      <w:proofErr w:type="gramStart"/>
      <w:r w:rsidRPr="008139FF">
        <w:rPr>
          <w:rFonts w:ascii="Times New Roman" w:hAnsi="Times New Roman" w:cs="Times New Roman"/>
          <w:i/>
          <w:sz w:val="24"/>
          <w:szCs w:val="24"/>
        </w:rPr>
        <w:t>duplication”</w:t>
      </w:r>
      <w:r w:rsidR="003064C2">
        <w:rPr>
          <w:rFonts w:ascii="Times New Roman" w:hAnsi="Times New Roman" w:cs="Times New Roman"/>
          <w:i/>
          <w:sz w:val="24"/>
          <w:szCs w:val="24"/>
        </w:rPr>
        <w:t xml:space="preserve"> </w:t>
      </w:r>
      <w:r w:rsidR="003064C2">
        <w:rPr>
          <w:rFonts w:ascii="Times New Roman" w:hAnsi="Times New Roman" w:cs="Times New Roman"/>
          <w:sz w:val="24"/>
          <w:szCs w:val="24"/>
        </w:rPr>
        <w:t xml:space="preserve"> (</w:t>
      </w:r>
      <w:proofErr w:type="gramEnd"/>
      <w:r w:rsidR="003064C2">
        <w:rPr>
          <w:rFonts w:ascii="Times New Roman" w:hAnsi="Times New Roman" w:cs="Times New Roman"/>
          <w:sz w:val="24"/>
          <w:szCs w:val="24"/>
        </w:rPr>
        <w:t>T1)</w:t>
      </w:r>
    </w:p>
    <w:p w14:paraId="7ACD2CCA" w14:textId="3A0D1FE7" w:rsidR="0026006A" w:rsidRDefault="00585017" w:rsidP="001328DF">
      <w:pPr>
        <w:spacing w:before="240" w:line="480" w:lineRule="auto"/>
        <w:jc w:val="both"/>
        <w:rPr>
          <w:rFonts w:ascii="Times New Roman" w:hAnsi="Times New Roman" w:cs="Times New Roman"/>
          <w:sz w:val="24"/>
          <w:szCs w:val="24"/>
        </w:rPr>
      </w:pPr>
      <w:r>
        <w:rPr>
          <w:rFonts w:ascii="Times New Roman" w:hAnsi="Times New Roman" w:cs="Times New Roman"/>
          <w:sz w:val="24"/>
          <w:szCs w:val="24"/>
        </w:rPr>
        <w:lastRenderedPageBreak/>
        <w:tab/>
        <w:t xml:space="preserve">This subsection discussed all the functions </w:t>
      </w:r>
      <w:r w:rsidRPr="00585017">
        <w:rPr>
          <w:rFonts w:ascii="Times New Roman" w:hAnsi="Times New Roman" w:cs="Times New Roman"/>
          <w:i/>
          <w:sz w:val="24"/>
          <w:szCs w:val="24"/>
        </w:rPr>
        <w:t>I mean</w:t>
      </w:r>
      <w:r>
        <w:rPr>
          <w:rFonts w:ascii="Times New Roman" w:hAnsi="Times New Roman" w:cs="Times New Roman"/>
          <w:sz w:val="24"/>
          <w:szCs w:val="24"/>
        </w:rPr>
        <w:t xml:space="preserve"> recognized in the current work while using real examples from the analysed texts</w:t>
      </w:r>
      <w:r w:rsidR="00C45901">
        <w:rPr>
          <w:rFonts w:ascii="Times New Roman" w:hAnsi="Times New Roman" w:cs="Times New Roman"/>
          <w:sz w:val="24"/>
          <w:szCs w:val="24"/>
        </w:rPr>
        <w:t>,</w:t>
      </w:r>
      <w:r>
        <w:rPr>
          <w:rFonts w:ascii="Times New Roman" w:hAnsi="Times New Roman" w:cs="Times New Roman"/>
          <w:sz w:val="24"/>
          <w:szCs w:val="24"/>
        </w:rPr>
        <w:t xml:space="preserve"> and the next part focuses on the methods of the analysis used. </w:t>
      </w:r>
    </w:p>
    <w:p w14:paraId="381F0BCA" w14:textId="7AC154AA" w:rsidR="00833724" w:rsidRPr="00833724" w:rsidRDefault="00F301F4" w:rsidP="00833724">
      <w:pPr>
        <w:pStyle w:val="Nadpis3"/>
        <w:numPr>
          <w:ilvl w:val="2"/>
          <w:numId w:val="4"/>
        </w:numPr>
        <w:rPr>
          <w:rFonts w:cs="Times New Roman"/>
        </w:rPr>
      </w:pPr>
      <w:bookmarkStart w:id="23" w:name="_Toc3740061"/>
      <w:r w:rsidRPr="00972261">
        <w:rPr>
          <w:rFonts w:cs="Times New Roman"/>
        </w:rPr>
        <w:t>Methods</w:t>
      </w:r>
      <w:bookmarkEnd w:id="23"/>
    </w:p>
    <w:p w14:paraId="628E603A" w14:textId="0B0E69CA" w:rsidR="00601641" w:rsidRDefault="00601641" w:rsidP="00601641"/>
    <w:p w14:paraId="400D0AC7" w14:textId="1A3802F4" w:rsidR="00EF0612" w:rsidRDefault="00BA4DDD" w:rsidP="00BA4DDD">
      <w:pPr>
        <w:spacing w:line="480" w:lineRule="auto"/>
        <w:jc w:val="both"/>
        <w:rPr>
          <w:rFonts w:ascii="Times New Roman" w:hAnsi="Times New Roman" w:cs="Times New Roman"/>
          <w:sz w:val="24"/>
          <w:szCs w:val="24"/>
        </w:rPr>
      </w:pPr>
      <w:r>
        <w:rPr>
          <w:rFonts w:ascii="Times New Roman" w:hAnsi="Times New Roman" w:cs="Times New Roman"/>
          <w:sz w:val="24"/>
          <w:szCs w:val="24"/>
        </w:rPr>
        <w:tab/>
      </w:r>
      <w:r w:rsidR="00601641" w:rsidRPr="00601641">
        <w:rPr>
          <w:rFonts w:ascii="Times New Roman" w:hAnsi="Times New Roman" w:cs="Times New Roman"/>
          <w:sz w:val="24"/>
          <w:szCs w:val="24"/>
        </w:rPr>
        <w:t>The</w:t>
      </w:r>
      <w:r w:rsidR="00601641">
        <w:rPr>
          <w:rFonts w:ascii="Times New Roman" w:hAnsi="Times New Roman" w:cs="Times New Roman"/>
          <w:sz w:val="24"/>
          <w:szCs w:val="24"/>
        </w:rPr>
        <w:t xml:space="preserve"> analysis </w:t>
      </w:r>
      <w:r w:rsidR="00C907C1">
        <w:rPr>
          <w:rFonts w:ascii="Times New Roman" w:hAnsi="Times New Roman" w:cs="Times New Roman"/>
          <w:sz w:val="24"/>
          <w:szCs w:val="24"/>
        </w:rPr>
        <w:t>presented in the current study</w:t>
      </w:r>
      <w:r w:rsidR="00601641">
        <w:rPr>
          <w:rFonts w:ascii="Times New Roman" w:hAnsi="Times New Roman" w:cs="Times New Roman"/>
          <w:sz w:val="24"/>
          <w:szCs w:val="24"/>
        </w:rPr>
        <w:t xml:space="preserve"> was carried out by combining both quantitative and qualitative methods. </w:t>
      </w:r>
      <w:r w:rsidR="007412C4">
        <w:rPr>
          <w:rFonts w:ascii="Times New Roman" w:hAnsi="Times New Roman" w:cs="Times New Roman"/>
          <w:sz w:val="24"/>
          <w:szCs w:val="24"/>
        </w:rPr>
        <w:t>F</w:t>
      </w:r>
      <w:r w:rsidR="00601641">
        <w:rPr>
          <w:rFonts w:ascii="Times New Roman" w:hAnsi="Times New Roman" w:cs="Times New Roman"/>
          <w:sz w:val="24"/>
          <w:szCs w:val="24"/>
        </w:rPr>
        <w:t xml:space="preserve">irst, </w:t>
      </w:r>
      <w:r w:rsidR="00C907C1">
        <w:rPr>
          <w:rFonts w:ascii="Times New Roman" w:hAnsi="Times New Roman" w:cs="Times New Roman"/>
          <w:sz w:val="24"/>
          <w:szCs w:val="24"/>
        </w:rPr>
        <w:t xml:space="preserve">all the occurrences of </w:t>
      </w:r>
      <w:r w:rsidR="00601641" w:rsidRPr="00A56D2B">
        <w:rPr>
          <w:rFonts w:ascii="Times New Roman" w:hAnsi="Times New Roman" w:cs="Times New Roman"/>
          <w:i/>
          <w:sz w:val="24"/>
          <w:szCs w:val="24"/>
        </w:rPr>
        <w:t>I mean</w:t>
      </w:r>
      <w:r w:rsidR="00601641">
        <w:rPr>
          <w:rFonts w:ascii="Times New Roman" w:hAnsi="Times New Roman" w:cs="Times New Roman"/>
          <w:sz w:val="24"/>
          <w:szCs w:val="24"/>
        </w:rPr>
        <w:t xml:space="preserve"> were </w:t>
      </w:r>
      <w:r w:rsidR="00C907C1">
        <w:rPr>
          <w:rFonts w:ascii="Times New Roman" w:hAnsi="Times New Roman" w:cs="Times New Roman"/>
          <w:sz w:val="24"/>
          <w:szCs w:val="24"/>
        </w:rPr>
        <w:t xml:space="preserve">recorded, then those that function as fillers were </w:t>
      </w:r>
      <w:r w:rsidR="00601641">
        <w:rPr>
          <w:rFonts w:ascii="Times New Roman" w:hAnsi="Times New Roman" w:cs="Times New Roman"/>
          <w:sz w:val="24"/>
          <w:szCs w:val="24"/>
        </w:rPr>
        <w:t xml:space="preserve">identified according to the </w:t>
      </w:r>
      <w:r w:rsidR="00601641" w:rsidRPr="00AF71EA">
        <w:rPr>
          <w:rFonts w:ascii="Times New Roman" w:hAnsi="Times New Roman" w:cs="Times New Roman"/>
          <w:sz w:val="24"/>
          <w:szCs w:val="24"/>
        </w:rPr>
        <w:t xml:space="preserve">position </w:t>
      </w:r>
      <w:r w:rsidR="00C907C1">
        <w:rPr>
          <w:rFonts w:ascii="Times New Roman" w:hAnsi="Times New Roman" w:cs="Times New Roman"/>
          <w:sz w:val="24"/>
          <w:szCs w:val="24"/>
        </w:rPr>
        <w:t>within the turn</w:t>
      </w:r>
      <w:r w:rsidR="00463ACE">
        <w:rPr>
          <w:rFonts w:ascii="Times New Roman" w:hAnsi="Times New Roman" w:cs="Times New Roman"/>
          <w:sz w:val="24"/>
          <w:szCs w:val="24"/>
        </w:rPr>
        <w:t xml:space="preserve"> and</w:t>
      </w:r>
      <w:r w:rsidR="00C907C1">
        <w:rPr>
          <w:rFonts w:ascii="Times New Roman" w:hAnsi="Times New Roman" w:cs="Times New Roman"/>
          <w:sz w:val="24"/>
          <w:szCs w:val="24"/>
        </w:rPr>
        <w:t xml:space="preserve"> position in</w:t>
      </w:r>
      <w:r w:rsidR="00601641" w:rsidRPr="00AF71EA">
        <w:rPr>
          <w:rFonts w:ascii="Times New Roman" w:hAnsi="Times New Roman" w:cs="Times New Roman"/>
          <w:sz w:val="24"/>
          <w:szCs w:val="24"/>
        </w:rPr>
        <w:t xml:space="preserve"> the s</w:t>
      </w:r>
      <w:r w:rsidR="00B13EA9" w:rsidRPr="00AF71EA">
        <w:rPr>
          <w:rFonts w:ascii="Times New Roman" w:hAnsi="Times New Roman" w:cs="Times New Roman"/>
          <w:sz w:val="24"/>
          <w:szCs w:val="24"/>
        </w:rPr>
        <w:t>yntactic</w:t>
      </w:r>
      <w:r w:rsidR="00AF71EA" w:rsidRPr="00AF71EA">
        <w:rPr>
          <w:rFonts w:ascii="Times New Roman" w:hAnsi="Times New Roman" w:cs="Times New Roman"/>
          <w:sz w:val="24"/>
          <w:szCs w:val="24"/>
        </w:rPr>
        <w:t xml:space="preserve"> </w:t>
      </w:r>
      <w:r w:rsidR="00B13EA9" w:rsidRPr="00AF71EA">
        <w:rPr>
          <w:rFonts w:ascii="Times New Roman" w:hAnsi="Times New Roman" w:cs="Times New Roman"/>
          <w:sz w:val="24"/>
          <w:szCs w:val="24"/>
        </w:rPr>
        <w:t>structure while considering whether or not</w:t>
      </w:r>
      <w:r w:rsidR="00C907C1">
        <w:rPr>
          <w:rFonts w:ascii="Times New Roman" w:hAnsi="Times New Roman" w:cs="Times New Roman"/>
          <w:sz w:val="24"/>
          <w:szCs w:val="24"/>
        </w:rPr>
        <w:t xml:space="preserve"> their</w:t>
      </w:r>
      <w:r w:rsidR="00AF71EA" w:rsidRPr="00AF71EA">
        <w:rPr>
          <w:rFonts w:ascii="Times New Roman" w:hAnsi="Times New Roman" w:cs="Times New Roman"/>
          <w:sz w:val="24"/>
          <w:szCs w:val="24"/>
        </w:rPr>
        <w:t xml:space="preserve"> meaning</w:t>
      </w:r>
      <w:r w:rsidR="00B13EA9" w:rsidRPr="00AF71EA">
        <w:rPr>
          <w:rFonts w:ascii="Times New Roman" w:hAnsi="Times New Roman" w:cs="Times New Roman"/>
          <w:sz w:val="24"/>
          <w:szCs w:val="24"/>
        </w:rPr>
        <w:t xml:space="preserve"> is context </w:t>
      </w:r>
      <w:r w:rsidR="00EF0612" w:rsidRPr="00AF71EA">
        <w:rPr>
          <w:rFonts w:ascii="Times New Roman" w:hAnsi="Times New Roman" w:cs="Times New Roman"/>
          <w:sz w:val="24"/>
          <w:szCs w:val="24"/>
        </w:rPr>
        <w:t>dependent</w:t>
      </w:r>
      <w:r w:rsidR="00C907C1">
        <w:rPr>
          <w:rFonts w:ascii="Times New Roman" w:hAnsi="Times New Roman" w:cs="Times New Roman"/>
          <w:sz w:val="24"/>
          <w:szCs w:val="24"/>
        </w:rPr>
        <w:t xml:space="preserve"> and</w:t>
      </w:r>
      <w:r w:rsidR="00463ACE">
        <w:rPr>
          <w:rFonts w:ascii="Times New Roman" w:hAnsi="Times New Roman" w:cs="Times New Roman"/>
          <w:sz w:val="24"/>
          <w:szCs w:val="24"/>
        </w:rPr>
        <w:t xml:space="preserve"> what</w:t>
      </w:r>
      <w:r w:rsidR="00C907C1">
        <w:rPr>
          <w:rFonts w:ascii="Times New Roman" w:hAnsi="Times New Roman" w:cs="Times New Roman"/>
          <w:sz w:val="24"/>
          <w:szCs w:val="24"/>
        </w:rPr>
        <w:t xml:space="preserve"> their impact on the listeners </w:t>
      </w:r>
      <w:r w:rsidR="009D2206">
        <w:rPr>
          <w:rFonts w:ascii="Times New Roman" w:hAnsi="Times New Roman" w:cs="Times New Roman"/>
          <w:sz w:val="24"/>
          <w:szCs w:val="24"/>
        </w:rPr>
        <w:t>is</w:t>
      </w:r>
      <w:r w:rsidR="00EF0612" w:rsidRPr="00AF71EA">
        <w:rPr>
          <w:rFonts w:ascii="Times New Roman" w:hAnsi="Times New Roman" w:cs="Times New Roman"/>
          <w:sz w:val="24"/>
          <w:szCs w:val="24"/>
        </w:rPr>
        <w:t>.</w:t>
      </w:r>
      <w:r w:rsidR="00C907C1">
        <w:rPr>
          <w:rFonts w:ascii="Times New Roman" w:hAnsi="Times New Roman" w:cs="Times New Roman"/>
          <w:sz w:val="24"/>
          <w:szCs w:val="24"/>
        </w:rPr>
        <w:t xml:space="preserve"> T</w:t>
      </w:r>
      <w:r w:rsidR="00EF0612" w:rsidRPr="00AF71EA">
        <w:rPr>
          <w:rFonts w:ascii="Times New Roman" w:hAnsi="Times New Roman" w:cs="Times New Roman"/>
          <w:sz w:val="24"/>
          <w:szCs w:val="24"/>
        </w:rPr>
        <w:t xml:space="preserve">he entire </w:t>
      </w:r>
      <w:r w:rsidR="00C907C1">
        <w:rPr>
          <w:rFonts w:ascii="Times New Roman" w:hAnsi="Times New Roman" w:cs="Times New Roman"/>
          <w:sz w:val="24"/>
          <w:szCs w:val="24"/>
        </w:rPr>
        <w:t xml:space="preserve">situational </w:t>
      </w:r>
      <w:r w:rsidR="00EF0612" w:rsidRPr="00AF71EA">
        <w:rPr>
          <w:rFonts w:ascii="Times New Roman" w:hAnsi="Times New Roman" w:cs="Times New Roman"/>
          <w:sz w:val="24"/>
          <w:szCs w:val="24"/>
        </w:rPr>
        <w:t>context and language</w:t>
      </w:r>
      <w:r w:rsidR="000E7169" w:rsidRPr="00AF71EA">
        <w:rPr>
          <w:rFonts w:ascii="Times New Roman" w:hAnsi="Times New Roman" w:cs="Times New Roman"/>
          <w:sz w:val="24"/>
          <w:szCs w:val="24"/>
        </w:rPr>
        <w:t xml:space="preserve"> indicators in the co-text</w:t>
      </w:r>
      <w:r w:rsidR="00AF71EA" w:rsidRPr="00AF71EA">
        <w:rPr>
          <w:rFonts w:ascii="Times New Roman" w:hAnsi="Times New Roman" w:cs="Times New Roman"/>
          <w:sz w:val="24"/>
          <w:szCs w:val="24"/>
        </w:rPr>
        <w:t xml:space="preserve"> were other factors that </w:t>
      </w:r>
      <w:r w:rsidR="00C907C1">
        <w:rPr>
          <w:rFonts w:ascii="Times New Roman" w:hAnsi="Times New Roman" w:cs="Times New Roman"/>
          <w:sz w:val="24"/>
          <w:szCs w:val="24"/>
        </w:rPr>
        <w:t>helped to draw</w:t>
      </w:r>
      <w:r w:rsidR="00AF71EA" w:rsidRPr="00AF71EA">
        <w:rPr>
          <w:rFonts w:ascii="Times New Roman" w:hAnsi="Times New Roman" w:cs="Times New Roman"/>
          <w:sz w:val="24"/>
          <w:szCs w:val="24"/>
        </w:rPr>
        <w:t xml:space="preserve"> the distinction of </w:t>
      </w:r>
      <w:r w:rsidR="00AF71EA" w:rsidRPr="00AF71EA">
        <w:rPr>
          <w:rFonts w:ascii="Times New Roman" w:hAnsi="Times New Roman" w:cs="Times New Roman"/>
          <w:i/>
          <w:sz w:val="24"/>
          <w:szCs w:val="24"/>
        </w:rPr>
        <w:t>I mean</w:t>
      </w:r>
      <w:r w:rsidR="00AF71EA" w:rsidRPr="00AF71EA">
        <w:rPr>
          <w:rFonts w:ascii="Times New Roman" w:hAnsi="Times New Roman" w:cs="Times New Roman"/>
          <w:sz w:val="24"/>
          <w:szCs w:val="24"/>
        </w:rPr>
        <w:t xml:space="preserve"> between </w:t>
      </w:r>
      <w:r w:rsidR="00C907C1">
        <w:rPr>
          <w:rFonts w:ascii="Times New Roman" w:hAnsi="Times New Roman" w:cs="Times New Roman"/>
          <w:sz w:val="24"/>
          <w:szCs w:val="24"/>
        </w:rPr>
        <w:t xml:space="preserve">its use as fillers (and subsequently recognize their pragmatic functions) </w:t>
      </w:r>
      <w:r w:rsidR="00C907C1" w:rsidRPr="0005309B">
        <w:rPr>
          <w:rFonts w:ascii="Times New Roman" w:hAnsi="Times New Roman" w:cs="Times New Roman"/>
          <w:sz w:val="24"/>
          <w:szCs w:val="24"/>
        </w:rPr>
        <w:t>and its use with its</w:t>
      </w:r>
      <w:r w:rsidR="00AF71EA" w:rsidRPr="0005309B">
        <w:rPr>
          <w:rFonts w:ascii="Times New Roman" w:hAnsi="Times New Roman" w:cs="Times New Roman"/>
          <w:sz w:val="24"/>
          <w:szCs w:val="24"/>
        </w:rPr>
        <w:t xml:space="preserve"> semantic and pragmatic meaning</w:t>
      </w:r>
      <w:r w:rsidR="005E56F3" w:rsidRPr="0005309B">
        <w:rPr>
          <w:rFonts w:ascii="Times New Roman" w:hAnsi="Times New Roman" w:cs="Times New Roman"/>
          <w:sz w:val="24"/>
          <w:szCs w:val="24"/>
        </w:rPr>
        <w:t xml:space="preserve"> (</w:t>
      </w:r>
      <w:r w:rsidR="00C73E3A">
        <w:rPr>
          <w:rFonts w:ascii="Times New Roman" w:hAnsi="Times New Roman" w:cs="Times New Roman"/>
          <w:sz w:val="24"/>
          <w:szCs w:val="24"/>
        </w:rPr>
        <w:t>s</w:t>
      </w:r>
      <w:r w:rsidR="00463ACE" w:rsidRPr="0005309B">
        <w:rPr>
          <w:rFonts w:ascii="Times New Roman" w:hAnsi="Times New Roman" w:cs="Times New Roman"/>
          <w:sz w:val="24"/>
          <w:szCs w:val="24"/>
        </w:rPr>
        <w:t>ee Subsection 4.2.2</w:t>
      </w:r>
      <w:r w:rsidR="0005309B" w:rsidRPr="0005309B">
        <w:rPr>
          <w:rFonts w:ascii="Times New Roman" w:hAnsi="Times New Roman" w:cs="Times New Roman"/>
          <w:sz w:val="24"/>
          <w:szCs w:val="24"/>
        </w:rPr>
        <w:t>.</w:t>
      </w:r>
      <w:r w:rsidR="005E56F3" w:rsidRPr="0005309B">
        <w:rPr>
          <w:rFonts w:ascii="Times New Roman" w:hAnsi="Times New Roman" w:cs="Times New Roman"/>
          <w:sz w:val="24"/>
          <w:szCs w:val="24"/>
        </w:rPr>
        <w:t>)</w:t>
      </w:r>
      <w:r w:rsidR="00601641" w:rsidRPr="0005309B">
        <w:rPr>
          <w:rFonts w:ascii="Times New Roman" w:hAnsi="Times New Roman" w:cs="Times New Roman"/>
          <w:sz w:val="24"/>
          <w:szCs w:val="24"/>
        </w:rPr>
        <w:t>.</w:t>
      </w:r>
      <w:r w:rsidR="00CF3986" w:rsidRPr="0005309B">
        <w:rPr>
          <w:rFonts w:ascii="Times New Roman" w:hAnsi="Times New Roman" w:cs="Times New Roman"/>
          <w:sz w:val="24"/>
          <w:szCs w:val="24"/>
        </w:rPr>
        <w:t xml:space="preserve"> </w:t>
      </w:r>
      <w:r w:rsidR="00A01D73" w:rsidRPr="0005309B">
        <w:rPr>
          <w:rFonts w:ascii="Times New Roman" w:hAnsi="Times New Roman" w:cs="Times New Roman"/>
          <w:sz w:val="24"/>
          <w:szCs w:val="24"/>
        </w:rPr>
        <w:t>Further</w:t>
      </w:r>
      <w:r w:rsidR="00CF3986">
        <w:rPr>
          <w:rFonts w:ascii="Times New Roman" w:hAnsi="Times New Roman" w:cs="Times New Roman"/>
          <w:sz w:val="24"/>
          <w:szCs w:val="24"/>
        </w:rPr>
        <w:t>, the following items</w:t>
      </w:r>
      <w:r w:rsidR="00EF0612">
        <w:rPr>
          <w:rFonts w:ascii="Times New Roman" w:hAnsi="Times New Roman" w:cs="Times New Roman"/>
          <w:sz w:val="24"/>
          <w:szCs w:val="24"/>
        </w:rPr>
        <w:t xml:space="preserve"> were counted</w:t>
      </w:r>
      <w:r w:rsidR="00CF3986">
        <w:rPr>
          <w:rFonts w:ascii="Times New Roman" w:hAnsi="Times New Roman" w:cs="Times New Roman"/>
          <w:sz w:val="24"/>
          <w:szCs w:val="24"/>
        </w:rPr>
        <w:t xml:space="preserve">: all tokens of </w:t>
      </w:r>
      <w:r w:rsidR="00CF3986" w:rsidRPr="00A56D2B">
        <w:rPr>
          <w:rFonts w:ascii="Times New Roman" w:hAnsi="Times New Roman" w:cs="Times New Roman"/>
          <w:i/>
          <w:sz w:val="24"/>
          <w:szCs w:val="24"/>
        </w:rPr>
        <w:t>I mean</w:t>
      </w:r>
      <w:r w:rsidR="00CF3986">
        <w:rPr>
          <w:rFonts w:ascii="Times New Roman" w:hAnsi="Times New Roman" w:cs="Times New Roman"/>
          <w:sz w:val="24"/>
          <w:szCs w:val="24"/>
        </w:rPr>
        <w:t xml:space="preserve">, the tokens of </w:t>
      </w:r>
      <w:r w:rsidR="00CF3986" w:rsidRPr="00A56D2B">
        <w:rPr>
          <w:rFonts w:ascii="Times New Roman" w:hAnsi="Times New Roman" w:cs="Times New Roman"/>
          <w:i/>
          <w:sz w:val="24"/>
          <w:szCs w:val="24"/>
        </w:rPr>
        <w:t>I mean</w:t>
      </w:r>
      <w:r w:rsidR="00CF3986">
        <w:rPr>
          <w:rFonts w:ascii="Times New Roman" w:hAnsi="Times New Roman" w:cs="Times New Roman"/>
          <w:sz w:val="24"/>
          <w:szCs w:val="24"/>
        </w:rPr>
        <w:t xml:space="preserve"> as </w:t>
      </w:r>
      <w:r w:rsidR="005A59D4">
        <w:rPr>
          <w:rFonts w:ascii="Times New Roman" w:hAnsi="Times New Roman" w:cs="Times New Roman"/>
          <w:sz w:val="24"/>
          <w:szCs w:val="24"/>
        </w:rPr>
        <w:t xml:space="preserve">a </w:t>
      </w:r>
      <w:r w:rsidR="00CF3986">
        <w:rPr>
          <w:rFonts w:ascii="Times New Roman" w:hAnsi="Times New Roman" w:cs="Times New Roman"/>
          <w:sz w:val="24"/>
          <w:szCs w:val="24"/>
        </w:rPr>
        <w:t xml:space="preserve">verbal filler in all positions </w:t>
      </w:r>
      <w:r w:rsidR="005E56F3">
        <w:rPr>
          <w:rFonts w:ascii="Times New Roman" w:hAnsi="Times New Roman" w:cs="Times New Roman"/>
          <w:sz w:val="24"/>
          <w:szCs w:val="24"/>
        </w:rPr>
        <w:t>with</w:t>
      </w:r>
      <w:r w:rsidR="00CF3986">
        <w:rPr>
          <w:rFonts w:ascii="Times New Roman" w:hAnsi="Times New Roman" w:cs="Times New Roman"/>
          <w:sz w:val="24"/>
          <w:szCs w:val="24"/>
        </w:rPr>
        <w:t xml:space="preserve">in a turn (initial, medial, final) and the tokens of other verbal fillers. </w:t>
      </w:r>
      <w:r>
        <w:rPr>
          <w:rFonts w:ascii="Times New Roman" w:hAnsi="Times New Roman" w:cs="Times New Roman"/>
          <w:sz w:val="24"/>
          <w:szCs w:val="24"/>
        </w:rPr>
        <w:t>Regarding</w:t>
      </w:r>
      <w:r w:rsidR="00CF3986">
        <w:rPr>
          <w:rFonts w:ascii="Times New Roman" w:hAnsi="Times New Roman" w:cs="Times New Roman"/>
          <w:sz w:val="24"/>
          <w:szCs w:val="24"/>
        </w:rPr>
        <w:t xml:space="preserve"> the qualitative analysis, the </w:t>
      </w:r>
      <w:r w:rsidR="00CF3986" w:rsidRPr="00A56D2B">
        <w:rPr>
          <w:rFonts w:ascii="Times New Roman" w:hAnsi="Times New Roman" w:cs="Times New Roman"/>
          <w:sz w:val="24"/>
          <w:szCs w:val="24"/>
        </w:rPr>
        <w:t>functions of</w:t>
      </w:r>
      <w:r w:rsidR="00CF3986" w:rsidRPr="00A56D2B">
        <w:rPr>
          <w:rFonts w:ascii="Times New Roman" w:hAnsi="Times New Roman" w:cs="Times New Roman"/>
          <w:i/>
          <w:sz w:val="24"/>
          <w:szCs w:val="24"/>
        </w:rPr>
        <w:t xml:space="preserve"> I mean</w:t>
      </w:r>
      <w:r w:rsidR="00CF3986">
        <w:rPr>
          <w:rFonts w:ascii="Times New Roman" w:hAnsi="Times New Roman" w:cs="Times New Roman"/>
          <w:sz w:val="24"/>
          <w:szCs w:val="24"/>
        </w:rPr>
        <w:t xml:space="preserve"> </w:t>
      </w:r>
      <w:r w:rsidR="000E7169">
        <w:rPr>
          <w:rFonts w:ascii="Times New Roman" w:hAnsi="Times New Roman" w:cs="Times New Roman"/>
          <w:sz w:val="24"/>
          <w:szCs w:val="24"/>
        </w:rPr>
        <w:t xml:space="preserve">were defined </w:t>
      </w:r>
      <w:r w:rsidR="00CF3986">
        <w:rPr>
          <w:rFonts w:ascii="Times New Roman" w:hAnsi="Times New Roman" w:cs="Times New Roman"/>
          <w:sz w:val="24"/>
          <w:szCs w:val="24"/>
        </w:rPr>
        <w:t xml:space="preserve">using the </w:t>
      </w:r>
      <w:r w:rsidR="005E56F3">
        <w:rPr>
          <w:rFonts w:ascii="Times New Roman" w:hAnsi="Times New Roman" w:cs="Times New Roman"/>
          <w:sz w:val="24"/>
          <w:szCs w:val="24"/>
        </w:rPr>
        <w:t>methods</w:t>
      </w:r>
      <w:r w:rsidR="00CF3986">
        <w:rPr>
          <w:rFonts w:ascii="Times New Roman" w:hAnsi="Times New Roman" w:cs="Times New Roman"/>
          <w:sz w:val="24"/>
          <w:szCs w:val="24"/>
        </w:rPr>
        <w:t xml:space="preserve"> of discourse analysis</w:t>
      </w:r>
      <w:r w:rsidR="009D68F2">
        <w:rPr>
          <w:rFonts w:ascii="Times New Roman" w:hAnsi="Times New Roman" w:cs="Times New Roman"/>
          <w:sz w:val="24"/>
          <w:szCs w:val="24"/>
        </w:rPr>
        <w:t xml:space="preserve"> and </w:t>
      </w:r>
      <w:r w:rsidR="00E05022">
        <w:rPr>
          <w:rFonts w:ascii="Times New Roman" w:hAnsi="Times New Roman" w:cs="Times New Roman"/>
          <w:sz w:val="24"/>
          <w:szCs w:val="24"/>
        </w:rPr>
        <w:t>pragmatic</w:t>
      </w:r>
      <w:r w:rsidR="00C854E4">
        <w:rPr>
          <w:rFonts w:ascii="Times New Roman" w:hAnsi="Times New Roman" w:cs="Times New Roman"/>
          <w:sz w:val="24"/>
          <w:szCs w:val="24"/>
        </w:rPr>
        <w:t>s</w:t>
      </w:r>
      <w:r w:rsidR="000E7169">
        <w:rPr>
          <w:rFonts w:ascii="Times New Roman" w:hAnsi="Times New Roman" w:cs="Times New Roman"/>
          <w:sz w:val="24"/>
          <w:szCs w:val="24"/>
        </w:rPr>
        <w:t>,</w:t>
      </w:r>
      <w:r w:rsidR="00CF3986">
        <w:rPr>
          <w:rFonts w:ascii="Times New Roman" w:hAnsi="Times New Roman" w:cs="Times New Roman"/>
          <w:sz w:val="24"/>
          <w:szCs w:val="24"/>
        </w:rPr>
        <w:t xml:space="preserve"> and </w:t>
      </w:r>
      <w:r w:rsidR="000E7169">
        <w:rPr>
          <w:rFonts w:ascii="Times New Roman" w:hAnsi="Times New Roman" w:cs="Times New Roman"/>
          <w:sz w:val="24"/>
          <w:szCs w:val="24"/>
        </w:rPr>
        <w:t xml:space="preserve">applying </w:t>
      </w:r>
      <w:r w:rsidR="00CF3986">
        <w:rPr>
          <w:rFonts w:ascii="Times New Roman" w:hAnsi="Times New Roman" w:cs="Times New Roman"/>
          <w:sz w:val="24"/>
          <w:szCs w:val="24"/>
        </w:rPr>
        <w:t>the findings</w:t>
      </w:r>
      <w:r>
        <w:rPr>
          <w:rFonts w:ascii="Times New Roman" w:hAnsi="Times New Roman" w:cs="Times New Roman"/>
          <w:sz w:val="24"/>
          <w:szCs w:val="24"/>
        </w:rPr>
        <w:t xml:space="preserve"> </w:t>
      </w:r>
      <w:r w:rsidR="005E56F3">
        <w:rPr>
          <w:rFonts w:ascii="Times New Roman" w:hAnsi="Times New Roman" w:cs="Times New Roman"/>
          <w:sz w:val="24"/>
          <w:szCs w:val="24"/>
        </w:rPr>
        <w:t xml:space="preserve">adopted from other </w:t>
      </w:r>
      <w:r>
        <w:rPr>
          <w:rFonts w:ascii="Times New Roman" w:hAnsi="Times New Roman" w:cs="Times New Roman"/>
          <w:sz w:val="24"/>
          <w:szCs w:val="24"/>
        </w:rPr>
        <w:t xml:space="preserve">linguists described in </w:t>
      </w:r>
      <w:r w:rsidR="00833724">
        <w:rPr>
          <w:rFonts w:ascii="Times New Roman" w:hAnsi="Times New Roman" w:cs="Times New Roman"/>
          <w:sz w:val="24"/>
          <w:szCs w:val="24"/>
        </w:rPr>
        <w:t>C</w:t>
      </w:r>
      <w:r>
        <w:rPr>
          <w:rFonts w:ascii="Times New Roman" w:hAnsi="Times New Roman" w:cs="Times New Roman"/>
          <w:sz w:val="24"/>
          <w:szCs w:val="24"/>
        </w:rPr>
        <w:t xml:space="preserve">hapter </w:t>
      </w:r>
      <w:r w:rsidR="00E7349B">
        <w:rPr>
          <w:rFonts w:ascii="Times New Roman" w:hAnsi="Times New Roman" w:cs="Times New Roman"/>
          <w:sz w:val="24"/>
          <w:szCs w:val="24"/>
        </w:rPr>
        <w:t xml:space="preserve">4 </w:t>
      </w:r>
      <w:r>
        <w:rPr>
          <w:rFonts w:ascii="Times New Roman" w:hAnsi="Times New Roman" w:cs="Times New Roman"/>
          <w:sz w:val="24"/>
          <w:szCs w:val="24"/>
        </w:rPr>
        <w:t>Previous research</w:t>
      </w:r>
      <w:r w:rsidR="00E7349B">
        <w:rPr>
          <w:rFonts w:ascii="Times New Roman" w:hAnsi="Times New Roman" w:cs="Times New Roman"/>
          <w:sz w:val="24"/>
          <w:szCs w:val="24"/>
        </w:rPr>
        <w:t>.</w:t>
      </w:r>
      <w:r>
        <w:rPr>
          <w:rFonts w:ascii="Times New Roman" w:hAnsi="Times New Roman" w:cs="Times New Roman"/>
          <w:sz w:val="24"/>
          <w:szCs w:val="24"/>
        </w:rPr>
        <w:t xml:space="preserve"> </w:t>
      </w:r>
    </w:p>
    <w:p w14:paraId="7E790F3F" w14:textId="77777777" w:rsidR="00BA4DDD" w:rsidRPr="00601641" w:rsidRDefault="00BA4DDD" w:rsidP="00BA4DDD">
      <w:pPr>
        <w:spacing w:line="480" w:lineRule="auto"/>
        <w:jc w:val="both"/>
        <w:rPr>
          <w:rFonts w:ascii="Times New Roman" w:hAnsi="Times New Roman" w:cs="Times New Roman"/>
          <w:sz w:val="24"/>
          <w:szCs w:val="24"/>
        </w:rPr>
      </w:pPr>
    </w:p>
    <w:p w14:paraId="0FA0A2AB" w14:textId="71A0F151" w:rsidR="00FF6327" w:rsidRPr="00FF6327" w:rsidRDefault="00F301F4" w:rsidP="00FF6327">
      <w:pPr>
        <w:pStyle w:val="Nadpis3"/>
        <w:numPr>
          <w:ilvl w:val="2"/>
          <w:numId w:val="4"/>
        </w:numPr>
        <w:rPr>
          <w:rFonts w:cs="Times New Roman"/>
        </w:rPr>
      </w:pPr>
      <w:bookmarkStart w:id="24" w:name="_Toc3740062"/>
      <w:r w:rsidRPr="00FF6327">
        <w:rPr>
          <w:rFonts w:cs="Times New Roman"/>
        </w:rPr>
        <w:t xml:space="preserve">Description of </w:t>
      </w:r>
      <w:r w:rsidR="002C4C1A" w:rsidRPr="00FF6327">
        <w:rPr>
          <w:rFonts w:cs="Times New Roman"/>
        </w:rPr>
        <w:t xml:space="preserve">the </w:t>
      </w:r>
      <w:r w:rsidRPr="00FF6327">
        <w:rPr>
          <w:rFonts w:cs="Times New Roman"/>
          <w:i/>
        </w:rPr>
        <w:t xml:space="preserve">Michigan </w:t>
      </w:r>
      <w:r w:rsidR="008776E5">
        <w:rPr>
          <w:rFonts w:cs="Times New Roman"/>
          <w:i/>
        </w:rPr>
        <w:t>C</w:t>
      </w:r>
      <w:r w:rsidRPr="00FF6327">
        <w:rPr>
          <w:rFonts w:cs="Times New Roman"/>
          <w:i/>
        </w:rPr>
        <w:t xml:space="preserve">orpus of </w:t>
      </w:r>
      <w:r w:rsidR="008776E5">
        <w:rPr>
          <w:rFonts w:cs="Times New Roman"/>
          <w:i/>
        </w:rPr>
        <w:t>A</w:t>
      </w:r>
      <w:r w:rsidRPr="00FF6327">
        <w:rPr>
          <w:rFonts w:cs="Times New Roman"/>
          <w:i/>
        </w:rPr>
        <w:t xml:space="preserve">cademic </w:t>
      </w:r>
      <w:r w:rsidR="008776E5">
        <w:rPr>
          <w:rFonts w:cs="Times New Roman"/>
          <w:i/>
        </w:rPr>
        <w:t>S</w:t>
      </w:r>
      <w:r w:rsidRPr="00FF6327">
        <w:rPr>
          <w:rFonts w:cs="Times New Roman"/>
          <w:i/>
        </w:rPr>
        <w:t>poken English</w:t>
      </w:r>
      <w:bookmarkEnd w:id="24"/>
    </w:p>
    <w:p w14:paraId="208D3937" w14:textId="63E532BC" w:rsidR="00FF6327" w:rsidRDefault="00F301F4" w:rsidP="00FF6327">
      <w:pPr>
        <w:rPr>
          <w:rFonts w:ascii="Times New Roman" w:eastAsiaTheme="majorEastAsia" w:hAnsi="Times New Roman" w:cs="Times New Roman"/>
          <w:bCs/>
          <w:sz w:val="24"/>
        </w:rPr>
      </w:pPr>
      <w:r>
        <w:rPr>
          <w:rFonts w:ascii="Times New Roman" w:eastAsiaTheme="majorEastAsia" w:hAnsi="Times New Roman" w:cs="Times New Roman"/>
          <w:b/>
          <w:bCs/>
          <w:sz w:val="24"/>
        </w:rPr>
        <w:tab/>
      </w:r>
    </w:p>
    <w:p w14:paraId="33416C0E" w14:textId="3D558EBE" w:rsidR="00731850" w:rsidRDefault="00F301F4" w:rsidP="00731850">
      <w:pPr>
        <w:spacing w:line="480" w:lineRule="auto"/>
        <w:jc w:val="both"/>
        <w:rPr>
          <w:rFonts w:ascii="Times New Roman" w:eastAsiaTheme="majorEastAsia" w:hAnsi="Times New Roman" w:cs="Times New Roman"/>
          <w:bCs/>
          <w:sz w:val="24"/>
        </w:rPr>
      </w:pPr>
      <w:r>
        <w:rPr>
          <w:rFonts w:ascii="Times New Roman" w:eastAsiaTheme="majorEastAsia" w:hAnsi="Times New Roman" w:cs="Times New Roman"/>
          <w:bCs/>
          <w:sz w:val="24"/>
        </w:rPr>
        <w:tab/>
      </w:r>
      <w:r w:rsidRPr="005E56F3">
        <w:rPr>
          <w:rFonts w:ascii="Times New Roman" w:eastAsiaTheme="majorEastAsia" w:hAnsi="Times New Roman" w:cs="Times New Roman"/>
          <w:bCs/>
          <w:i/>
          <w:sz w:val="24"/>
        </w:rPr>
        <w:t>Michigan Corpus of Academic Spoken English</w:t>
      </w:r>
      <w:r>
        <w:rPr>
          <w:rFonts w:ascii="Times New Roman" w:eastAsiaTheme="majorEastAsia" w:hAnsi="Times New Roman" w:cs="Times New Roman"/>
          <w:bCs/>
          <w:sz w:val="24"/>
        </w:rPr>
        <w:t xml:space="preserve"> (MICASE) is a collection of </w:t>
      </w:r>
      <w:r w:rsidR="009F1987">
        <w:rPr>
          <w:rFonts w:ascii="Times New Roman" w:eastAsiaTheme="majorEastAsia" w:hAnsi="Times New Roman" w:cs="Times New Roman"/>
          <w:bCs/>
          <w:sz w:val="24"/>
        </w:rPr>
        <w:t>almost</w:t>
      </w:r>
      <w:r>
        <w:rPr>
          <w:rFonts w:ascii="Times New Roman" w:eastAsiaTheme="majorEastAsia" w:hAnsi="Times New Roman" w:cs="Times New Roman"/>
          <w:bCs/>
          <w:sz w:val="24"/>
        </w:rPr>
        <w:t xml:space="preserve"> two million words of transcribed s</w:t>
      </w:r>
      <w:r w:rsidR="0001313E">
        <w:rPr>
          <w:rFonts w:ascii="Times New Roman" w:eastAsiaTheme="majorEastAsia" w:hAnsi="Times New Roman" w:cs="Times New Roman"/>
          <w:bCs/>
          <w:sz w:val="24"/>
        </w:rPr>
        <w:t>peech from the University of Michigan. It</w:t>
      </w:r>
      <w:r w:rsidR="00B672E6">
        <w:rPr>
          <w:rFonts w:ascii="Times New Roman" w:eastAsiaTheme="majorEastAsia" w:hAnsi="Times New Roman" w:cs="Times New Roman"/>
          <w:bCs/>
          <w:sz w:val="24"/>
        </w:rPr>
        <w:t xml:space="preserve"> was compiled between years 1997 </w:t>
      </w:r>
      <w:r w:rsidR="00074CB6">
        <w:rPr>
          <w:rFonts w:ascii="Times New Roman" w:eastAsiaTheme="majorEastAsia" w:hAnsi="Times New Roman" w:cs="Times New Roman"/>
          <w:bCs/>
          <w:sz w:val="24"/>
        </w:rPr>
        <w:t xml:space="preserve">and </w:t>
      </w:r>
      <w:r w:rsidR="00B672E6">
        <w:rPr>
          <w:rFonts w:ascii="Times New Roman" w:eastAsiaTheme="majorEastAsia" w:hAnsi="Times New Roman" w:cs="Times New Roman"/>
          <w:bCs/>
          <w:sz w:val="24"/>
        </w:rPr>
        <w:t>2002</w:t>
      </w:r>
      <w:r w:rsidR="00731850">
        <w:rPr>
          <w:rFonts w:ascii="Times New Roman" w:eastAsiaTheme="majorEastAsia" w:hAnsi="Times New Roman" w:cs="Times New Roman"/>
          <w:bCs/>
          <w:sz w:val="24"/>
        </w:rPr>
        <w:t xml:space="preserve"> and t</w:t>
      </w:r>
      <w:r w:rsidR="00731850" w:rsidRPr="00C85A47">
        <w:rPr>
          <w:rFonts w:ascii="Times New Roman" w:eastAsiaTheme="majorEastAsia" w:hAnsi="Times New Roman" w:cs="Times New Roman"/>
          <w:bCs/>
          <w:sz w:val="24"/>
        </w:rPr>
        <w:t>he primary aim of the</w:t>
      </w:r>
      <w:r w:rsidR="00731850">
        <w:rPr>
          <w:rFonts w:ascii="Times New Roman" w:eastAsiaTheme="majorEastAsia" w:hAnsi="Times New Roman" w:cs="Times New Roman"/>
          <w:bCs/>
          <w:sz w:val="24"/>
        </w:rPr>
        <w:t xml:space="preserve"> project was to collect the corpus data as there had been nothing similar available before. </w:t>
      </w:r>
      <w:r w:rsidR="00074CB6">
        <w:rPr>
          <w:rFonts w:ascii="Times New Roman" w:eastAsiaTheme="majorEastAsia" w:hAnsi="Times New Roman" w:cs="Times New Roman"/>
          <w:bCs/>
          <w:sz w:val="24"/>
        </w:rPr>
        <w:t>The s</w:t>
      </w:r>
      <w:r w:rsidR="00731850">
        <w:rPr>
          <w:rFonts w:ascii="Times New Roman" w:eastAsiaTheme="majorEastAsia" w:hAnsi="Times New Roman" w:cs="Times New Roman"/>
          <w:bCs/>
          <w:sz w:val="24"/>
        </w:rPr>
        <w:t xml:space="preserve">econdary aim was to create a tool to research </w:t>
      </w:r>
      <w:r w:rsidR="00731850">
        <w:rPr>
          <w:rFonts w:ascii="Times New Roman" w:eastAsiaTheme="majorEastAsia" w:hAnsi="Times New Roman" w:cs="Times New Roman"/>
          <w:bCs/>
          <w:sz w:val="24"/>
        </w:rPr>
        <w:lastRenderedPageBreak/>
        <w:t xml:space="preserve">the grammar and lexis of academic speech </w:t>
      </w:r>
      <w:r w:rsidR="00074CB6">
        <w:rPr>
          <w:rFonts w:ascii="Times New Roman" w:eastAsiaTheme="majorEastAsia" w:hAnsi="Times New Roman" w:cs="Times New Roman"/>
          <w:bCs/>
          <w:sz w:val="24"/>
        </w:rPr>
        <w:t>since the corpus</w:t>
      </w:r>
      <w:r w:rsidR="00731850">
        <w:rPr>
          <w:rFonts w:ascii="Times New Roman" w:eastAsiaTheme="majorEastAsia" w:hAnsi="Times New Roman" w:cs="Times New Roman"/>
          <w:bCs/>
          <w:sz w:val="24"/>
        </w:rPr>
        <w:t xml:space="preserve"> provides authentic material</w:t>
      </w:r>
      <w:r w:rsidR="00074CB6">
        <w:rPr>
          <w:rFonts w:ascii="Times New Roman" w:eastAsiaTheme="majorEastAsia" w:hAnsi="Times New Roman" w:cs="Times New Roman"/>
          <w:bCs/>
          <w:sz w:val="24"/>
        </w:rPr>
        <w:t>s</w:t>
      </w:r>
      <w:r w:rsidR="00731850">
        <w:rPr>
          <w:rFonts w:ascii="Times New Roman" w:eastAsiaTheme="majorEastAsia" w:hAnsi="Times New Roman" w:cs="Times New Roman"/>
          <w:bCs/>
          <w:sz w:val="24"/>
        </w:rPr>
        <w:t xml:space="preserve"> in sufficient quality</w:t>
      </w:r>
      <w:r w:rsidR="00074CB6">
        <w:rPr>
          <w:rFonts w:ascii="Times New Roman" w:eastAsiaTheme="majorEastAsia" w:hAnsi="Times New Roman" w:cs="Times New Roman"/>
          <w:bCs/>
          <w:sz w:val="24"/>
        </w:rPr>
        <w:t xml:space="preserve"> for research</w:t>
      </w:r>
      <w:r w:rsidR="00731850">
        <w:rPr>
          <w:rFonts w:ascii="Times New Roman" w:eastAsiaTheme="majorEastAsia" w:hAnsi="Times New Roman" w:cs="Times New Roman"/>
          <w:bCs/>
          <w:sz w:val="24"/>
        </w:rPr>
        <w:t xml:space="preserve">. Thirdly, </w:t>
      </w:r>
      <w:r w:rsidR="00074CB6">
        <w:rPr>
          <w:rFonts w:ascii="Times New Roman" w:eastAsiaTheme="majorEastAsia" w:hAnsi="Times New Roman" w:cs="Times New Roman"/>
          <w:bCs/>
          <w:sz w:val="24"/>
        </w:rPr>
        <w:t>the corpus</w:t>
      </w:r>
      <w:r w:rsidR="00731850">
        <w:rPr>
          <w:rFonts w:ascii="Times New Roman" w:eastAsiaTheme="majorEastAsia" w:hAnsi="Times New Roman" w:cs="Times New Roman"/>
          <w:bCs/>
          <w:sz w:val="24"/>
        </w:rPr>
        <w:t xml:space="preserve"> was intended as a resource to be used by teacher</w:t>
      </w:r>
      <w:r w:rsidR="00AE5438">
        <w:rPr>
          <w:rFonts w:ascii="Times New Roman" w:eastAsiaTheme="majorEastAsia" w:hAnsi="Times New Roman" w:cs="Times New Roman"/>
          <w:bCs/>
          <w:sz w:val="24"/>
        </w:rPr>
        <w:t>s</w:t>
      </w:r>
      <w:r w:rsidR="00731850">
        <w:rPr>
          <w:rFonts w:ascii="Times New Roman" w:eastAsiaTheme="majorEastAsia" w:hAnsi="Times New Roman" w:cs="Times New Roman"/>
          <w:bCs/>
          <w:sz w:val="24"/>
        </w:rPr>
        <w:t xml:space="preserve"> for English as a second language classes. </w:t>
      </w:r>
    </w:p>
    <w:p w14:paraId="6504BA10" w14:textId="4656A46A" w:rsidR="000768B4" w:rsidRDefault="00B672E6" w:rsidP="00226E54">
      <w:pPr>
        <w:spacing w:line="480" w:lineRule="auto"/>
        <w:jc w:val="both"/>
        <w:rPr>
          <w:rFonts w:ascii="Times New Roman" w:eastAsiaTheme="majorEastAsia" w:hAnsi="Times New Roman" w:cs="Times New Roman"/>
          <w:bCs/>
          <w:sz w:val="24"/>
        </w:rPr>
      </w:pPr>
      <w:r>
        <w:rPr>
          <w:rFonts w:ascii="Times New Roman" w:eastAsiaTheme="majorEastAsia" w:hAnsi="Times New Roman" w:cs="Times New Roman"/>
          <w:bCs/>
          <w:sz w:val="24"/>
        </w:rPr>
        <w:t xml:space="preserve"> </w:t>
      </w:r>
      <w:r w:rsidR="00731850">
        <w:rPr>
          <w:rFonts w:ascii="Times New Roman" w:eastAsiaTheme="majorEastAsia" w:hAnsi="Times New Roman" w:cs="Times New Roman"/>
          <w:bCs/>
          <w:sz w:val="24"/>
        </w:rPr>
        <w:tab/>
        <w:t>The corpus</w:t>
      </w:r>
      <w:r w:rsidR="00141B60">
        <w:rPr>
          <w:rFonts w:ascii="Times New Roman" w:eastAsiaTheme="majorEastAsia" w:hAnsi="Times New Roman" w:cs="Times New Roman"/>
          <w:bCs/>
          <w:sz w:val="24"/>
        </w:rPr>
        <w:t xml:space="preserve"> includes a wide range of academic speech in four major academic divisions (humanities, social sciences, physical sciences and engineering</w:t>
      </w:r>
      <w:r w:rsidR="008776E5">
        <w:rPr>
          <w:rFonts w:ascii="Times New Roman" w:eastAsiaTheme="majorEastAsia" w:hAnsi="Times New Roman" w:cs="Times New Roman"/>
          <w:bCs/>
          <w:sz w:val="24"/>
        </w:rPr>
        <w:t>,</w:t>
      </w:r>
      <w:r w:rsidR="00141B60">
        <w:rPr>
          <w:rFonts w:ascii="Times New Roman" w:eastAsiaTheme="majorEastAsia" w:hAnsi="Times New Roman" w:cs="Times New Roman"/>
          <w:bCs/>
          <w:sz w:val="24"/>
        </w:rPr>
        <w:t xml:space="preserve"> and biological sciences). </w:t>
      </w:r>
      <w:r w:rsidR="00731850">
        <w:rPr>
          <w:rFonts w:ascii="Times New Roman" w:eastAsiaTheme="majorEastAsia" w:hAnsi="Times New Roman" w:cs="Times New Roman"/>
          <w:bCs/>
          <w:sz w:val="24"/>
        </w:rPr>
        <w:t xml:space="preserve">It </w:t>
      </w:r>
      <w:r w:rsidR="0001313E">
        <w:rPr>
          <w:rFonts w:ascii="Times New Roman" w:eastAsiaTheme="majorEastAsia" w:hAnsi="Times New Roman" w:cs="Times New Roman"/>
          <w:bCs/>
          <w:sz w:val="24"/>
        </w:rPr>
        <w:t>consists of 152 speech events</w:t>
      </w:r>
      <w:r w:rsidR="009F1987">
        <w:rPr>
          <w:rFonts w:ascii="Times New Roman" w:eastAsiaTheme="majorEastAsia" w:hAnsi="Times New Roman" w:cs="Times New Roman"/>
          <w:bCs/>
          <w:sz w:val="24"/>
        </w:rPr>
        <w:t>,</w:t>
      </w:r>
      <w:r w:rsidR="0001313E">
        <w:rPr>
          <w:rFonts w:ascii="Times New Roman" w:eastAsiaTheme="majorEastAsia" w:hAnsi="Times New Roman" w:cs="Times New Roman"/>
          <w:bCs/>
          <w:sz w:val="24"/>
        </w:rPr>
        <w:t xml:space="preserve"> including seminars,</w:t>
      </w:r>
      <w:r w:rsidR="00731850">
        <w:rPr>
          <w:rFonts w:ascii="Times New Roman" w:eastAsiaTheme="majorEastAsia" w:hAnsi="Times New Roman" w:cs="Times New Roman"/>
          <w:bCs/>
          <w:sz w:val="24"/>
        </w:rPr>
        <w:t xml:space="preserve"> lectures,</w:t>
      </w:r>
      <w:r w:rsidR="0001313E">
        <w:rPr>
          <w:rFonts w:ascii="Times New Roman" w:eastAsiaTheme="majorEastAsia" w:hAnsi="Times New Roman" w:cs="Times New Roman"/>
          <w:bCs/>
          <w:sz w:val="24"/>
        </w:rPr>
        <w:t xml:space="preserve"> study groups, class discussions, lab sections</w:t>
      </w:r>
      <w:r w:rsidR="009F1987">
        <w:rPr>
          <w:rFonts w:ascii="Times New Roman" w:eastAsiaTheme="majorEastAsia" w:hAnsi="Times New Roman" w:cs="Times New Roman"/>
          <w:bCs/>
          <w:sz w:val="24"/>
        </w:rPr>
        <w:t xml:space="preserve">, </w:t>
      </w:r>
      <w:r w:rsidR="00731850">
        <w:rPr>
          <w:rFonts w:ascii="Times New Roman" w:eastAsiaTheme="majorEastAsia" w:hAnsi="Times New Roman" w:cs="Times New Roman"/>
          <w:bCs/>
          <w:sz w:val="24"/>
        </w:rPr>
        <w:t>student presentations, colloquia, defences, meetings, etc.</w:t>
      </w:r>
      <w:r w:rsidR="000560C3">
        <w:rPr>
          <w:rFonts w:ascii="Times New Roman" w:eastAsiaTheme="majorEastAsia" w:hAnsi="Times New Roman" w:cs="Times New Roman"/>
          <w:bCs/>
          <w:sz w:val="24"/>
        </w:rPr>
        <w:t xml:space="preserve"> </w:t>
      </w:r>
    </w:p>
    <w:p w14:paraId="595E95AD" w14:textId="101188F8" w:rsidR="00956E65" w:rsidRDefault="00956E65" w:rsidP="003629E1">
      <w:pPr>
        <w:spacing w:after="0" w:line="480" w:lineRule="auto"/>
        <w:jc w:val="both"/>
        <w:rPr>
          <w:rFonts w:ascii="Times New Roman" w:eastAsiaTheme="majorEastAsia" w:hAnsi="Times New Roman" w:cs="Times New Roman"/>
          <w:bCs/>
          <w:sz w:val="24"/>
        </w:rPr>
      </w:pPr>
      <w:r>
        <w:rPr>
          <w:rFonts w:ascii="Times New Roman" w:eastAsiaTheme="majorEastAsia" w:hAnsi="Times New Roman" w:cs="Times New Roman"/>
          <w:bCs/>
          <w:sz w:val="24"/>
        </w:rPr>
        <w:tab/>
        <w:t>The prosodic features are not marked off in the transcripts. However, the paralinguistic features</w:t>
      </w:r>
      <w:r w:rsidR="001868BE">
        <w:rPr>
          <w:rFonts w:ascii="Times New Roman" w:eastAsiaTheme="majorEastAsia" w:hAnsi="Times New Roman" w:cs="Times New Roman"/>
          <w:bCs/>
          <w:sz w:val="24"/>
        </w:rPr>
        <w:t xml:space="preserve"> </w:t>
      </w:r>
      <w:r>
        <w:rPr>
          <w:rFonts w:ascii="Times New Roman" w:eastAsiaTheme="majorEastAsia" w:hAnsi="Times New Roman" w:cs="Times New Roman"/>
          <w:bCs/>
          <w:sz w:val="24"/>
        </w:rPr>
        <w:t>are signalled as follow</w:t>
      </w:r>
      <w:r w:rsidR="00074CB6">
        <w:rPr>
          <w:rFonts w:ascii="Times New Roman" w:eastAsiaTheme="majorEastAsia" w:hAnsi="Times New Roman" w:cs="Times New Roman"/>
          <w:bCs/>
          <w:sz w:val="24"/>
        </w:rPr>
        <w:t>s</w:t>
      </w:r>
      <w:r>
        <w:rPr>
          <w:rFonts w:ascii="Times New Roman" w:eastAsiaTheme="majorEastAsia" w:hAnsi="Times New Roman" w:cs="Times New Roman"/>
          <w:bCs/>
          <w:sz w:val="24"/>
        </w:rPr>
        <w:t>:</w:t>
      </w:r>
    </w:p>
    <w:p w14:paraId="1D9D2D36" w14:textId="5BB2DDAC" w:rsidR="00C22BC3" w:rsidRDefault="00C22BC3" w:rsidP="003629E1">
      <w:pPr>
        <w:spacing w:after="0" w:line="480" w:lineRule="auto"/>
        <w:jc w:val="both"/>
        <w:rPr>
          <w:rFonts w:ascii="Times New Roman" w:eastAsiaTheme="majorEastAsia" w:hAnsi="Times New Roman" w:cs="Times New Roman"/>
          <w:bCs/>
          <w:sz w:val="24"/>
        </w:rPr>
      </w:pPr>
      <w:r>
        <w:rPr>
          <w:rFonts w:ascii="Times New Roman" w:eastAsiaTheme="majorEastAsia" w:hAnsi="Times New Roman" w:cs="Times New Roman"/>
          <w:bCs/>
          <w:sz w:val="24"/>
        </w:rPr>
        <w:tab/>
        <w:t>Pause</w:t>
      </w:r>
      <w:r>
        <w:rPr>
          <w:rFonts w:ascii="Times New Roman" w:eastAsiaTheme="majorEastAsia" w:hAnsi="Times New Roman" w:cs="Times New Roman"/>
          <w:bCs/>
          <w:sz w:val="24"/>
        </w:rPr>
        <w:tab/>
      </w:r>
      <w:r>
        <w:rPr>
          <w:rFonts w:ascii="Times New Roman" w:eastAsiaTheme="majorEastAsia" w:hAnsi="Times New Roman" w:cs="Times New Roman"/>
          <w:bCs/>
          <w:sz w:val="24"/>
        </w:rPr>
        <w:tab/>
      </w:r>
      <w:r>
        <w:rPr>
          <w:rFonts w:ascii="Times New Roman" w:eastAsiaTheme="majorEastAsia" w:hAnsi="Times New Roman" w:cs="Times New Roman"/>
          <w:bCs/>
          <w:sz w:val="24"/>
        </w:rPr>
        <w:tab/>
      </w:r>
      <w:r>
        <w:rPr>
          <w:rFonts w:ascii="Times New Roman" w:eastAsiaTheme="majorEastAsia" w:hAnsi="Times New Roman" w:cs="Times New Roman"/>
          <w:bCs/>
          <w:sz w:val="24"/>
        </w:rPr>
        <w:tab/>
      </w:r>
      <w:r>
        <w:rPr>
          <w:rFonts w:ascii="Times New Roman" w:eastAsiaTheme="majorEastAsia" w:hAnsi="Times New Roman" w:cs="Times New Roman"/>
          <w:bCs/>
          <w:sz w:val="24"/>
        </w:rPr>
        <w:tab/>
      </w:r>
      <w:r>
        <w:rPr>
          <w:rFonts w:ascii="Times New Roman" w:eastAsiaTheme="majorEastAsia" w:hAnsi="Times New Roman" w:cs="Times New Roman"/>
          <w:bCs/>
          <w:sz w:val="24"/>
        </w:rPr>
        <w:tab/>
        <w:t>,</w:t>
      </w:r>
    </w:p>
    <w:p w14:paraId="77EEFE13" w14:textId="2C999C95" w:rsidR="00C22BC3" w:rsidRDefault="00C22BC3" w:rsidP="003629E1">
      <w:pPr>
        <w:spacing w:after="0" w:line="480" w:lineRule="auto"/>
        <w:jc w:val="both"/>
        <w:rPr>
          <w:rFonts w:ascii="Times New Roman" w:eastAsiaTheme="majorEastAsia" w:hAnsi="Times New Roman" w:cs="Times New Roman"/>
          <w:bCs/>
          <w:sz w:val="24"/>
        </w:rPr>
      </w:pPr>
      <w:r>
        <w:rPr>
          <w:rFonts w:ascii="Times New Roman" w:eastAsiaTheme="majorEastAsia" w:hAnsi="Times New Roman" w:cs="Times New Roman"/>
          <w:bCs/>
          <w:sz w:val="24"/>
        </w:rPr>
        <w:tab/>
        <w:t xml:space="preserve">Falling intonation marking unit </w:t>
      </w:r>
      <w:proofErr w:type="gramStart"/>
      <w:r>
        <w:rPr>
          <w:rFonts w:ascii="Times New Roman" w:eastAsiaTheme="majorEastAsia" w:hAnsi="Times New Roman" w:cs="Times New Roman"/>
          <w:bCs/>
          <w:sz w:val="24"/>
        </w:rPr>
        <w:t>boundaries  .</w:t>
      </w:r>
      <w:proofErr w:type="gramEnd"/>
    </w:p>
    <w:p w14:paraId="67953C5A" w14:textId="15F146BF" w:rsidR="00956E65" w:rsidRDefault="004076AC" w:rsidP="003629E1">
      <w:pPr>
        <w:spacing w:after="0" w:line="480" w:lineRule="auto"/>
        <w:jc w:val="both"/>
        <w:rPr>
          <w:rFonts w:ascii="Times New Roman" w:eastAsiaTheme="majorEastAsia" w:hAnsi="Times New Roman" w:cs="Times New Roman"/>
          <w:bCs/>
          <w:sz w:val="24"/>
        </w:rPr>
      </w:pPr>
      <w:r>
        <w:rPr>
          <w:rFonts w:ascii="Times New Roman" w:eastAsiaTheme="majorEastAsia" w:hAnsi="Times New Roman" w:cs="Times New Roman"/>
          <w:bCs/>
          <w:sz w:val="24"/>
        </w:rPr>
        <w:tab/>
      </w:r>
      <w:r w:rsidR="00A01D73">
        <w:rPr>
          <w:rFonts w:ascii="Times New Roman" w:eastAsiaTheme="majorEastAsia" w:hAnsi="Times New Roman" w:cs="Times New Roman"/>
          <w:bCs/>
          <w:sz w:val="24"/>
        </w:rPr>
        <w:t>Ellipses indicating a</w:t>
      </w:r>
      <w:r w:rsidR="00D33C19">
        <w:rPr>
          <w:rFonts w:ascii="Times New Roman" w:eastAsiaTheme="majorEastAsia" w:hAnsi="Times New Roman" w:cs="Times New Roman"/>
          <w:bCs/>
          <w:sz w:val="24"/>
        </w:rPr>
        <w:t xml:space="preserve"> </w:t>
      </w:r>
      <w:r w:rsidR="00A01D73">
        <w:rPr>
          <w:rFonts w:ascii="Times New Roman" w:eastAsiaTheme="majorEastAsia" w:hAnsi="Times New Roman" w:cs="Times New Roman"/>
          <w:bCs/>
          <w:sz w:val="24"/>
        </w:rPr>
        <w:t>p</w:t>
      </w:r>
      <w:r w:rsidR="00956E65">
        <w:rPr>
          <w:rFonts w:ascii="Times New Roman" w:eastAsiaTheme="majorEastAsia" w:hAnsi="Times New Roman" w:cs="Times New Roman"/>
          <w:bCs/>
          <w:sz w:val="24"/>
        </w:rPr>
        <w:t xml:space="preserve">ause </w:t>
      </w:r>
      <w:r>
        <w:rPr>
          <w:rFonts w:ascii="Times New Roman" w:eastAsiaTheme="majorEastAsia" w:hAnsi="Times New Roman" w:cs="Times New Roman"/>
          <w:bCs/>
          <w:sz w:val="24"/>
        </w:rPr>
        <w:t>(</w:t>
      </w:r>
      <w:r w:rsidR="00956E65" w:rsidRPr="00022911">
        <w:rPr>
          <w:rFonts w:ascii="Times New Roman" w:eastAsiaTheme="majorEastAsia" w:hAnsi="Times New Roman" w:cs="Times New Roman"/>
          <w:bCs/>
          <w:sz w:val="24"/>
        </w:rPr>
        <w:t>2-3 seconds</w:t>
      </w:r>
      <w:r w:rsidRPr="00022911">
        <w:rPr>
          <w:rFonts w:ascii="Times New Roman" w:eastAsiaTheme="majorEastAsia" w:hAnsi="Times New Roman" w:cs="Times New Roman"/>
          <w:bCs/>
          <w:sz w:val="24"/>
        </w:rPr>
        <w:t>)</w:t>
      </w:r>
      <w:r w:rsidR="00956E65">
        <w:rPr>
          <w:rFonts w:ascii="Times New Roman" w:eastAsiaTheme="majorEastAsia" w:hAnsi="Times New Roman" w:cs="Times New Roman"/>
          <w:bCs/>
          <w:sz w:val="24"/>
        </w:rPr>
        <w:t xml:space="preserve"> </w:t>
      </w:r>
      <w:r w:rsidR="00956E65">
        <w:rPr>
          <w:rFonts w:ascii="Times New Roman" w:eastAsiaTheme="majorEastAsia" w:hAnsi="Times New Roman" w:cs="Times New Roman"/>
          <w:bCs/>
          <w:sz w:val="24"/>
        </w:rPr>
        <w:tab/>
        <w:t>…</w:t>
      </w:r>
    </w:p>
    <w:p w14:paraId="470E2C3E" w14:textId="1AFEB6A1" w:rsidR="00022911" w:rsidRDefault="00022911" w:rsidP="003629E1">
      <w:pPr>
        <w:spacing w:after="0" w:line="480" w:lineRule="auto"/>
        <w:jc w:val="both"/>
        <w:rPr>
          <w:rFonts w:ascii="Times New Roman" w:eastAsiaTheme="majorEastAsia" w:hAnsi="Times New Roman" w:cs="Times New Roman"/>
          <w:bCs/>
          <w:sz w:val="24"/>
        </w:rPr>
      </w:pPr>
      <w:r>
        <w:rPr>
          <w:rFonts w:ascii="Times New Roman" w:eastAsiaTheme="majorEastAsia" w:hAnsi="Times New Roman" w:cs="Times New Roman"/>
          <w:bCs/>
          <w:sz w:val="24"/>
        </w:rPr>
        <w:tab/>
      </w:r>
      <w:r w:rsidRPr="00022911">
        <w:rPr>
          <w:rFonts w:ascii="Times New Roman" w:eastAsiaTheme="majorEastAsia" w:hAnsi="Times New Roman" w:cs="Times New Roman"/>
          <w:bCs/>
          <w:sz w:val="24"/>
        </w:rPr>
        <w:t>Short pause</w:t>
      </w:r>
      <w:r>
        <w:rPr>
          <w:rFonts w:ascii="Times New Roman" w:eastAsiaTheme="majorEastAsia" w:hAnsi="Times New Roman" w:cs="Times New Roman"/>
          <w:bCs/>
          <w:sz w:val="24"/>
        </w:rPr>
        <w:tab/>
      </w:r>
      <w:r>
        <w:rPr>
          <w:rFonts w:ascii="Times New Roman" w:eastAsiaTheme="majorEastAsia" w:hAnsi="Times New Roman" w:cs="Times New Roman"/>
          <w:bCs/>
          <w:sz w:val="24"/>
        </w:rPr>
        <w:tab/>
      </w:r>
      <w:r>
        <w:rPr>
          <w:rFonts w:ascii="Times New Roman" w:eastAsiaTheme="majorEastAsia" w:hAnsi="Times New Roman" w:cs="Times New Roman"/>
          <w:bCs/>
          <w:sz w:val="24"/>
        </w:rPr>
        <w:tab/>
      </w:r>
      <w:r>
        <w:rPr>
          <w:rFonts w:ascii="Times New Roman" w:eastAsiaTheme="majorEastAsia" w:hAnsi="Times New Roman" w:cs="Times New Roman"/>
          <w:bCs/>
          <w:sz w:val="24"/>
        </w:rPr>
        <w:tab/>
      </w:r>
      <w:r>
        <w:rPr>
          <w:rFonts w:ascii="Times New Roman" w:eastAsiaTheme="majorEastAsia" w:hAnsi="Times New Roman" w:cs="Times New Roman"/>
          <w:bCs/>
          <w:sz w:val="24"/>
        </w:rPr>
        <w:tab/>
        <w:t>_</w:t>
      </w:r>
    </w:p>
    <w:p w14:paraId="5CA94178" w14:textId="32DFEBF9" w:rsidR="004169D7" w:rsidRDefault="004169D7" w:rsidP="003629E1">
      <w:pPr>
        <w:spacing w:after="0" w:line="480" w:lineRule="auto"/>
        <w:jc w:val="both"/>
        <w:rPr>
          <w:rFonts w:ascii="Times New Roman" w:eastAsiaTheme="majorEastAsia" w:hAnsi="Times New Roman" w:cs="Times New Roman"/>
          <w:bCs/>
          <w:sz w:val="24"/>
        </w:rPr>
      </w:pPr>
      <w:r>
        <w:rPr>
          <w:rFonts w:ascii="Times New Roman" w:eastAsiaTheme="majorEastAsia" w:hAnsi="Times New Roman" w:cs="Times New Roman"/>
          <w:bCs/>
          <w:sz w:val="24"/>
        </w:rPr>
        <w:tab/>
      </w:r>
      <w:r w:rsidR="00022911">
        <w:rPr>
          <w:rFonts w:ascii="Times New Roman" w:eastAsiaTheme="majorEastAsia" w:hAnsi="Times New Roman" w:cs="Times New Roman"/>
          <w:bCs/>
          <w:sz w:val="24"/>
        </w:rPr>
        <w:t>Paralinguistic features</w:t>
      </w:r>
      <w:r>
        <w:rPr>
          <w:rFonts w:ascii="Times New Roman" w:eastAsiaTheme="majorEastAsia" w:hAnsi="Times New Roman" w:cs="Times New Roman"/>
          <w:bCs/>
          <w:sz w:val="24"/>
        </w:rPr>
        <w:tab/>
      </w:r>
      <w:r>
        <w:rPr>
          <w:rFonts w:ascii="Times New Roman" w:eastAsiaTheme="majorEastAsia" w:hAnsi="Times New Roman" w:cs="Times New Roman"/>
          <w:bCs/>
          <w:sz w:val="24"/>
        </w:rPr>
        <w:tab/>
      </w:r>
      <w:r>
        <w:rPr>
          <w:rFonts w:ascii="Times New Roman" w:eastAsiaTheme="majorEastAsia" w:hAnsi="Times New Roman" w:cs="Times New Roman"/>
          <w:bCs/>
          <w:sz w:val="24"/>
        </w:rPr>
        <w:tab/>
        <w:t xml:space="preserve">&lt; </w:t>
      </w:r>
      <w:r w:rsidR="00C22BC3">
        <w:rPr>
          <w:rFonts w:ascii="Times New Roman" w:eastAsiaTheme="majorEastAsia" w:hAnsi="Times New Roman" w:cs="Times New Roman"/>
          <w:bCs/>
          <w:sz w:val="24"/>
        </w:rPr>
        <w:t>LAUGH</w:t>
      </w:r>
      <w:r>
        <w:rPr>
          <w:rFonts w:ascii="Times New Roman" w:eastAsiaTheme="majorEastAsia" w:hAnsi="Times New Roman" w:cs="Times New Roman"/>
          <w:bCs/>
          <w:sz w:val="24"/>
        </w:rPr>
        <w:t>&gt;</w:t>
      </w:r>
    </w:p>
    <w:p w14:paraId="44BC5657" w14:textId="3B925AC6" w:rsidR="00956E65" w:rsidRDefault="004076AC" w:rsidP="003629E1">
      <w:pPr>
        <w:spacing w:after="0" w:line="480" w:lineRule="auto"/>
        <w:jc w:val="both"/>
        <w:rPr>
          <w:rFonts w:ascii="Times New Roman" w:eastAsiaTheme="majorEastAsia" w:hAnsi="Times New Roman" w:cs="Times New Roman"/>
          <w:bCs/>
          <w:sz w:val="24"/>
        </w:rPr>
      </w:pPr>
      <w:r>
        <w:rPr>
          <w:rFonts w:ascii="Times New Roman" w:eastAsiaTheme="majorEastAsia" w:hAnsi="Times New Roman" w:cs="Times New Roman"/>
          <w:bCs/>
          <w:sz w:val="24"/>
        </w:rPr>
        <w:tab/>
      </w:r>
      <w:r w:rsidR="00956E65">
        <w:rPr>
          <w:rFonts w:ascii="Times New Roman" w:eastAsiaTheme="majorEastAsia" w:hAnsi="Times New Roman" w:cs="Times New Roman"/>
          <w:bCs/>
          <w:sz w:val="24"/>
        </w:rPr>
        <w:t>Unintelligible word(s)</w:t>
      </w:r>
      <w:r w:rsidR="00956E65">
        <w:rPr>
          <w:rFonts w:ascii="Times New Roman" w:eastAsiaTheme="majorEastAsia" w:hAnsi="Times New Roman" w:cs="Times New Roman"/>
          <w:bCs/>
          <w:sz w:val="24"/>
        </w:rPr>
        <w:tab/>
      </w:r>
      <w:r w:rsidR="00956E65">
        <w:rPr>
          <w:rFonts w:ascii="Times New Roman" w:eastAsiaTheme="majorEastAsia" w:hAnsi="Times New Roman" w:cs="Times New Roman"/>
          <w:bCs/>
          <w:sz w:val="24"/>
        </w:rPr>
        <w:tab/>
      </w:r>
      <w:r w:rsidR="00956E65">
        <w:rPr>
          <w:rFonts w:ascii="Times New Roman" w:eastAsiaTheme="majorEastAsia" w:hAnsi="Times New Roman" w:cs="Times New Roman"/>
          <w:bCs/>
          <w:sz w:val="24"/>
        </w:rPr>
        <w:tab/>
        <w:t>xx</w:t>
      </w:r>
    </w:p>
    <w:p w14:paraId="4DC6AC55" w14:textId="52F1366B" w:rsidR="00DA6318" w:rsidRDefault="004076AC" w:rsidP="003629E1">
      <w:pPr>
        <w:spacing w:after="0" w:line="480" w:lineRule="auto"/>
        <w:jc w:val="both"/>
        <w:rPr>
          <w:rFonts w:ascii="Times New Roman" w:eastAsiaTheme="majorEastAsia" w:hAnsi="Times New Roman" w:cs="Times New Roman"/>
          <w:bCs/>
          <w:sz w:val="24"/>
        </w:rPr>
      </w:pPr>
      <w:r>
        <w:rPr>
          <w:rFonts w:ascii="Times New Roman" w:eastAsiaTheme="majorEastAsia" w:hAnsi="Times New Roman" w:cs="Times New Roman"/>
          <w:bCs/>
          <w:sz w:val="24"/>
        </w:rPr>
        <w:tab/>
      </w:r>
      <w:r w:rsidR="003A6BA8">
        <w:rPr>
          <w:rFonts w:ascii="Times New Roman" w:eastAsiaTheme="majorEastAsia" w:hAnsi="Times New Roman" w:cs="Times New Roman"/>
          <w:bCs/>
          <w:sz w:val="24"/>
        </w:rPr>
        <w:t xml:space="preserve">Cut-off </w:t>
      </w:r>
      <w:r>
        <w:rPr>
          <w:rFonts w:ascii="Times New Roman" w:eastAsiaTheme="majorEastAsia" w:hAnsi="Times New Roman" w:cs="Times New Roman"/>
          <w:bCs/>
          <w:sz w:val="24"/>
        </w:rPr>
        <w:t>word</w:t>
      </w:r>
      <w:r w:rsidR="003A6BA8">
        <w:rPr>
          <w:rFonts w:ascii="Times New Roman" w:eastAsiaTheme="majorEastAsia" w:hAnsi="Times New Roman" w:cs="Times New Roman"/>
          <w:bCs/>
          <w:sz w:val="24"/>
        </w:rPr>
        <w:t>s</w:t>
      </w:r>
      <w:r w:rsidR="003A6BA8">
        <w:rPr>
          <w:rFonts w:ascii="Times New Roman" w:eastAsiaTheme="majorEastAsia" w:hAnsi="Times New Roman" w:cs="Times New Roman"/>
          <w:bCs/>
          <w:sz w:val="24"/>
        </w:rPr>
        <w:tab/>
      </w:r>
      <w:r w:rsidR="003A6BA8">
        <w:rPr>
          <w:rFonts w:ascii="Times New Roman" w:eastAsiaTheme="majorEastAsia" w:hAnsi="Times New Roman" w:cs="Times New Roman"/>
          <w:bCs/>
          <w:sz w:val="24"/>
        </w:rPr>
        <w:tab/>
      </w:r>
      <w:r>
        <w:rPr>
          <w:rFonts w:ascii="Times New Roman" w:eastAsiaTheme="majorEastAsia" w:hAnsi="Times New Roman" w:cs="Times New Roman"/>
          <w:bCs/>
          <w:sz w:val="24"/>
        </w:rPr>
        <w:t xml:space="preserve"> </w:t>
      </w:r>
      <w:r>
        <w:rPr>
          <w:rFonts w:ascii="Times New Roman" w:eastAsiaTheme="majorEastAsia" w:hAnsi="Times New Roman" w:cs="Times New Roman"/>
          <w:bCs/>
          <w:sz w:val="24"/>
        </w:rPr>
        <w:tab/>
      </w:r>
      <w:r>
        <w:rPr>
          <w:rFonts w:ascii="Times New Roman" w:eastAsiaTheme="majorEastAsia" w:hAnsi="Times New Roman" w:cs="Times New Roman"/>
          <w:bCs/>
          <w:sz w:val="24"/>
        </w:rPr>
        <w:tab/>
      </w:r>
      <w:r>
        <w:rPr>
          <w:rFonts w:ascii="Times New Roman" w:eastAsiaTheme="majorEastAsia" w:hAnsi="Times New Roman" w:cs="Times New Roman"/>
          <w:bCs/>
          <w:sz w:val="24"/>
        </w:rPr>
        <w:tab/>
      </w:r>
      <w:r w:rsidR="00DA6318">
        <w:rPr>
          <w:rFonts w:ascii="Times New Roman" w:eastAsiaTheme="majorEastAsia" w:hAnsi="Times New Roman" w:cs="Times New Roman"/>
          <w:bCs/>
          <w:sz w:val="24"/>
        </w:rPr>
        <w:t>-</w:t>
      </w:r>
    </w:p>
    <w:p w14:paraId="5D1201D3" w14:textId="07881F05" w:rsidR="004076AC" w:rsidRDefault="004076AC" w:rsidP="003629E1">
      <w:pPr>
        <w:spacing w:after="0" w:line="480" w:lineRule="auto"/>
        <w:jc w:val="both"/>
        <w:rPr>
          <w:rFonts w:ascii="Times New Roman" w:eastAsiaTheme="majorEastAsia" w:hAnsi="Times New Roman" w:cs="Times New Roman"/>
          <w:bCs/>
          <w:sz w:val="24"/>
        </w:rPr>
      </w:pPr>
      <w:r>
        <w:rPr>
          <w:rFonts w:ascii="Times New Roman" w:eastAsiaTheme="majorEastAsia" w:hAnsi="Times New Roman" w:cs="Times New Roman"/>
          <w:bCs/>
          <w:sz w:val="24"/>
        </w:rPr>
        <w:tab/>
        <w:t xml:space="preserve">Word(s) that might not be understood </w:t>
      </w:r>
      <w:proofErr w:type="gramStart"/>
      <w:r>
        <w:rPr>
          <w:rFonts w:ascii="Times New Roman" w:eastAsiaTheme="majorEastAsia" w:hAnsi="Times New Roman" w:cs="Times New Roman"/>
          <w:bCs/>
          <w:sz w:val="24"/>
        </w:rPr>
        <w:t>correctly  (</w:t>
      </w:r>
      <w:proofErr w:type="gramEnd"/>
      <w:r>
        <w:rPr>
          <w:rFonts w:ascii="Times New Roman" w:eastAsiaTheme="majorEastAsia" w:hAnsi="Times New Roman" w:cs="Times New Roman"/>
          <w:bCs/>
          <w:sz w:val="24"/>
        </w:rPr>
        <w:t xml:space="preserve"> )</w:t>
      </w:r>
    </w:p>
    <w:p w14:paraId="035FF5BA" w14:textId="4CED6BF0" w:rsidR="004076AC" w:rsidRDefault="004076AC" w:rsidP="003629E1">
      <w:pPr>
        <w:spacing w:after="0" w:line="480" w:lineRule="auto"/>
        <w:jc w:val="both"/>
        <w:rPr>
          <w:rFonts w:ascii="Times New Roman" w:eastAsiaTheme="majorEastAsia" w:hAnsi="Times New Roman" w:cs="Times New Roman"/>
          <w:bCs/>
          <w:sz w:val="24"/>
        </w:rPr>
      </w:pPr>
      <w:r>
        <w:rPr>
          <w:rFonts w:ascii="Times New Roman" w:eastAsiaTheme="majorEastAsia" w:hAnsi="Times New Roman" w:cs="Times New Roman"/>
          <w:bCs/>
          <w:sz w:val="24"/>
        </w:rPr>
        <w:tab/>
        <w:t>Simultaneous speech</w:t>
      </w:r>
      <w:r w:rsidR="0005309B">
        <w:rPr>
          <w:rFonts w:ascii="Times New Roman" w:eastAsiaTheme="majorEastAsia" w:hAnsi="Times New Roman" w:cs="Times New Roman"/>
          <w:bCs/>
          <w:sz w:val="24"/>
        </w:rPr>
        <w:tab/>
      </w:r>
      <w:r>
        <w:rPr>
          <w:rFonts w:ascii="Times New Roman" w:eastAsiaTheme="majorEastAsia" w:hAnsi="Times New Roman" w:cs="Times New Roman"/>
          <w:bCs/>
          <w:sz w:val="24"/>
        </w:rPr>
        <w:tab/>
      </w:r>
      <w:r>
        <w:rPr>
          <w:rFonts w:ascii="Times New Roman" w:eastAsiaTheme="majorEastAsia" w:hAnsi="Times New Roman" w:cs="Times New Roman"/>
          <w:bCs/>
          <w:sz w:val="24"/>
        </w:rPr>
        <w:tab/>
      </w:r>
      <w:r>
        <w:rPr>
          <w:rFonts w:ascii="Times New Roman" w:eastAsiaTheme="majorEastAsia" w:hAnsi="Times New Roman" w:cs="Times New Roman"/>
          <w:bCs/>
          <w:sz w:val="24"/>
        </w:rPr>
        <w:tab/>
      </w:r>
      <w:proofErr w:type="gramStart"/>
      <w:r>
        <w:rPr>
          <w:rFonts w:ascii="Times New Roman" w:eastAsiaTheme="majorEastAsia" w:hAnsi="Times New Roman" w:cs="Times New Roman"/>
          <w:bCs/>
          <w:sz w:val="24"/>
        </w:rPr>
        <w:t>[ ]</w:t>
      </w:r>
      <w:proofErr w:type="gramEnd"/>
    </w:p>
    <w:p w14:paraId="75ED2480" w14:textId="4BBE23FA" w:rsidR="00956E65" w:rsidRPr="00C85A47" w:rsidRDefault="004076AC" w:rsidP="00226E54">
      <w:pPr>
        <w:spacing w:line="480" w:lineRule="auto"/>
        <w:jc w:val="both"/>
        <w:rPr>
          <w:rFonts w:ascii="Times New Roman" w:eastAsiaTheme="majorEastAsia" w:hAnsi="Times New Roman" w:cs="Times New Roman"/>
          <w:bCs/>
          <w:sz w:val="24"/>
        </w:rPr>
      </w:pPr>
      <w:r>
        <w:rPr>
          <w:rFonts w:ascii="Times New Roman" w:eastAsiaTheme="majorEastAsia" w:hAnsi="Times New Roman" w:cs="Times New Roman"/>
          <w:bCs/>
          <w:sz w:val="24"/>
        </w:rPr>
        <w:tab/>
      </w:r>
    </w:p>
    <w:p w14:paraId="66206C0E" w14:textId="77777777" w:rsidR="000824B7" w:rsidRPr="00972261" w:rsidRDefault="00F301F4" w:rsidP="000824B7">
      <w:pPr>
        <w:pStyle w:val="Nadpis3"/>
        <w:numPr>
          <w:ilvl w:val="2"/>
          <w:numId w:val="4"/>
        </w:numPr>
        <w:rPr>
          <w:rFonts w:cs="Times New Roman"/>
        </w:rPr>
      </w:pPr>
      <w:bookmarkStart w:id="25" w:name="_Toc3740063"/>
      <w:r w:rsidRPr="00972261">
        <w:rPr>
          <w:rFonts w:cs="Times New Roman"/>
        </w:rPr>
        <w:t xml:space="preserve">Description of the data </w:t>
      </w:r>
      <w:r w:rsidR="00694AA6" w:rsidRPr="00972261">
        <w:rPr>
          <w:rFonts w:cs="Times New Roman"/>
        </w:rPr>
        <w:t>analysed</w:t>
      </w:r>
      <w:bookmarkEnd w:id="25"/>
    </w:p>
    <w:p w14:paraId="31985F39" w14:textId="77777777" w:rsidR="00A42D39" w:rsidRDefault="00A42D39" w:rsidP="00A42D39">
      <w:pPr>
        <w:spacing w:after="0" w:line="480" w:lineRule="auto"/>
        <w:rPr>
          <w:rFonts w:ascii="Times New Roman" w:eastAsiaTheme="majorEastAsia" w:hAnsi="Times New Roman" w:cs="Times New Roman"/>
          <w:bCs/>
          <w:sz w:val="24"/>
        </w:rPr>
      </w:pPr>
    </w:p>
    <w:p w14:paraId="04DE3705" w14:textId="69165265" w:rsidR="000824B7" w:rsidRDefault="00A42D39" w:rsidP="00A42D39">
      <w:pPr>
        <w:spacing w:after="0" w:line="480" w:lineRule="auto"/>
        <w:jc w:val="both"/>
        <w:rPr>
          <w:rFonts w:ascii="Times New Roman" w:eastAsiaTheme="majorEastAsia" w:hAnsi="Times New Roman" w:cs="Times New Roman"/>
          <w:bCs/>
          <w:sz w:val="24"/>
        </w:rPr>
      </w:pPr>
      <w:r>
        <w:rPr>
          <w:rFonts w:ascii="Times New Roman" w:eastAsiaTheme="majorEastAsia" w:hAnsi="Times New Roman" w:cs="Times New Roman"/>
          <w:bCs/>
          <w:sz w:val="24"/>
        </w:rPr>
        <w:tab/>
      </w:r>
      <w:r w:rsidRPr="00A42D39">
        <w:rPr>
          <w:rFonts w:ascii="Times New Roman" w:eastAsiaTheme="majorEastAsia" w:hAnsi="Times New Roman" w:cs="Times New Roman"/>
          <w:bCs/>
          <w:sz w:val="24"/>
        </w:rPr>
        <w:t>In the current research</w:t>
      </w:r>
      <w:r>
        <w:rPr>
          <w:rFonts w:ascii="Times New Roman" w:eastAsiaTheme="majorEastAsia" w:hAnsi="Times New Roman" w:cs="Times New Roman"/>
          <w:bCs/>
          <w:sz w:val="24"/>
        </w:rPr>
        <w:t>, transcripts of two speech event</w:t>
      </w:r>
      <w:r w:rsidR="00C854E4">
        <w:rPr>
          <w:rFonts w:ascii="Times New Roman" w:eastAsiaTheme="majorEastAsia" w:hAnsi="Times New Roman" w:cs="Times New Roman"/>
          <w:bCs/>
          <w:sz w:val="24"/>
        </w:rPr>
        <w:t xml:space="preserve"> types</w:t>
      </w:r>
      <w:r>
        <w:rPr>
          <w:rFonts w:ascii="Times New Roman" w:eastAsiaTheme="majorEastAsia" w:hAnsi="Times New Roman" w:cs="Times New Roman"/>
          <w:bCs/>
          <w:sz w:val="24"/>
        </w:rPr>
        <w:t xml:space="preserve"> from </w:t>
      </w:r>
      <w:r w:rsidR="00C854E4">
        <w:rPr>
          <w:rFonts w:ascii="Times New Roman" w:eastAsiaTheme="majorEastAsia" w:hAnsi="Times New Roman" w:cs="Times New Roman"/>
          <w:bCs/>
          <w:sz w:val="24"/>
        </w:rPr>
        <w:t xml:space="preserve">the </w:t>
      </w:r>
      <w:r w:rsidRPr="00C854E4">
        <w:rPr>
          <w:rFonts w:ascii="Times New Roman" w:eastAsiaTheme="majorEastAsia" w:hAnsi="Times New Roman" w:cs="Times New Roman"/>
          <w:bCs/>
          <w:i/>
          <w:sz w:val="24"/>
        </w:rPr>
        <w:t>Michigan Corpus of Spoken American English</w:t>
      </w:r>
      <w:r>
        <w:rPr>
          <w:rFonts w:ascii="Times New Roman" w:eastAsiaTheme="majorEastAsia" w:hAnsi="Times New Roman" w:cs="Times New Roman"/>
          <w:bCs/>
          <w:sz w:val="24"/>
        </w:rPr>
        <w:t xml:space="preserve"> were used for </w:t>
      </w:r>
      <w:r w:rsidR="00074CB6">
        <w:rPr>
          <w:rFonts w:ascii="Times New Roman" w:eastAsiaTheme="majorEastAsia" w:hAnsi="Times New Roman" w:cs="Times New Roman"/>
          <w:bCs/>
          <w:sz w:val="24"/>
        </w:rPr>
        <w:t xml:space="preserve">a comparative </w:t>
      </w:r>
      <w:r>
        <w:rPr>
          <w:rFonts w:ascii="Times New Roman" w:eastAsiaTheme="majorEastAsia" w:hAnsi="Times New Roman" w:cs="Times New Roman"/>
          <w:bCs/>
          <w:sz w:val="24"/>
        </w:rPr>
        <w:t xml:space="preserve">analysis, </w:t>
      </w:r>
      <w:r w:rsidR="00074CB6">
        <w:rPr>
          <w:rFonts w:ascii="Times New Roman" w:eastAsiaTheme="majorEastAsia" w:hAnsi="Times New Roman" w:cs="Times New Roman"/>
          <w:bCs/>
          <w:sz w:val="24"/>
        </w:rPr>
        <w:t xml:space="preserve">more </w:t>
      </w:r>
      <w:r>
        <w:rPr>
          <w:rFonts w:ascii="Times New Roman" w:eastAsiaTheme="majorEastAsia" w:hAnsi="Times New Roman" w:cs="Times New Roman"/>
          <w:bCs/>
          <w:sz w:val="24"/>
        </w:rPr>
        <w:t xml:space="preserve">specifically student presentations and a seminar. They are of approximately the same length and word count, which was one of the main factors </w:t>
      </w:r>
      <w:r w:rsidR="00074CB6">
        <w:rPr>
          <w:rFonts w:ascii="Times New Roman" w:eastAsiaTheme="majorEastAsia" w:hAnsi="Times New Roman" w:cs="Times New Roman"/>
          <w:bCs/>
          <w:sz w:val="24"/>
        </w:rPr>
        <w:t>that influenced my</w:t>
      </w:r>
      <w:r>
        <w:rPr>
          <w:rFonts w:ascii="Times New Roman" w:eastAsiaTheme="majorEastAsia" w:hAnsi="Times New Roman" w:cs="Times New Roman"/>
          <w:bCs/>
          <w:sz w:val="24"/>
        </w:rPr>
        <w:t xml:space="preserve"> choice. </w:t>
      </w:r>
      <w:r w:rsidR="00873EED">
        <w:rPr>
          <w:rFonts w:ascii="Times New Roman" w:eastAsiaTheme="majorEastAsia" w:hAnsi="Times New Roman" w:cs="Times New Roman"/>
          <w:bCs/>
          <w:sz w:val="24"/>
        </w:rPr>
        <w:t xml:space="preserve">Each speech event contains </w:t>
      </w:r>
      <w:r w:rsidR="00074CB6">
        <w:rPr>
          <w:rFonts w:ascii="Times New Roman" w:eastAsiaTheme="majorEastAsia" w:hAnsi="Times New Roman" w:cs="Times New Roman"/>
          <w:bCs/>
          <w:sz w:val="24"/>
        </w:rPr>
        <w:t>slightly</w:t>
      </w:r>
      <w:r w:rsidR="00873EED">
        <w:rPr>
          <w:rFonts w:ascii="Times New Roman" w:eastAsiaTheme="majorEastAsia" w:hAnsi="Times New Roman" w:cs="Times New Roman"/>
          <w:bCs/>
          <w:sz w:val="24"/>
        </w:rPr>
        <w:t xml:space="preserve"> </w:t>
      </w:r>
      <w:r w:rsidR="00873EED">
        <w:rPr>
          <w:rFonts w:ascii="Times New Roman" w:eastAsiaTheme="majorEastAsia" w:hAnsi="Times New Roman" w:cs="Times New Roman"/>
          <w:bCs/>
          <w:sz w:val="24"/>
        </w:rPr>
        <w:lastRenderedPageBreak/>
        <w:t>more than 20</w:t>
      </w:r>
      <w:r w:rsidR="00074CB6">
        <w:rPr>
          <w:rFonts w:ascii="Times New Roman" w:eastAsiaTheme="majorEastAsia" w:hAnsi="Times New Roman" w:cs="Times New Roman"/>
          <w:bCs/>
          <w:sz w:val="24"/>
        </w:rPr>
        <w:t>,</w:t>
      </w:r>
      <w:r w:rsidR="00873EED">
        <w:rPr>
          <w:rFonts w:ascii="Times New Roman" w:eastAsiaTheme="majorEastAsia" w:hAnsi="Times New Roman" w:cs="Times New Roman"/>
          <w:bCs/>
          <w:sz w:val="24"/>
        </w:rPr>
        <w:t xml:space="preserve">000 words. </w:t>
      </w:r>
      <w:r>
        <w:rPr>
          <w:rFonts w:ascii="Times New Roman" w:eastAsiaTheme="majorEastAsia" w:hAnsi="Times New Roman" w:cs="Times New Roman"/>
          <w:bCs/>
          <w:sz w:val="24"/>
        </w:rPr>
        <w:t xml:space="preserve">The interactivity rating is not as important because </w:t>
      </w:r>
      <w:r w:rsidRPr="00A42D39">
        <w:rPr>
          <w:rFonts w:ascii="Times New Roman" w:eastAsiaTheme="majorEastAsia" w:hAnsi="Times New Roman" w:cs="Times New Roman"/>
          <w:bCs/>
          <w:i/>
          <w:sz w:val="24"/>
        </w:rPr>
        <w:t>I mean</w:t>
      </w:r>
      <w:r>
        <w:rPr>
          <w:rFonts w:ascii="Times New Roman" w:eastAsiaTheme="majorEastAsia" w:hAnsi="Times New Roman" w:cs="Times New Roman"/>
          <w:bCs/>
          <w:sz w:val="24"/>
        </w:rPr>
        <w:t xml:space="preserve"> is </w:t>
      </w:r>
      <w:r w:rsidR="00C854E4">
        <w:rPr>
          <w:rFonts w:ascii="Times New Roman" w:eastAsiaTheme="majorEastAsia" w:hAnsi="Times New Roman" w:cs="Times New Roman"/>
          <w:bCs/>
          <w:sz w:val="24"/>
        </w:rPr>
        <w:t>assumed</w:t>
      </w:r>
      <w:r>
        <w:rPr>
          <w:rFonts w:ascii="Times New Roman" w:eastAsiaTheme="majorEastAsia" w:hAnsi="Times New Roman" w:cs="Times New Roman"/>
          <w:bCs/>
          <w:sz w:val="24"/>
        </w:rPr>
        <w:t xml:space="preserve"> to be used not only in spoken interaction, but also in longer monologues, such as presentations. Therefore, the first speech event </w:t>
      </w:r>
      <w:r w:rsidR="00074CB6">
        <w:rPr>
          <w:rFonts w:ascii="Times New Roman" w:eastAsiaTheme="majorEastAsia" w:hAnsi="Times New Roman" w:cs="Times New Roman"/>
          <w:bCs/>
          <w:sz w:val="24"/>
        </w:rPr>
        <w:t xml:space="preserve">analysed here, i.e. </w:t>
      </w:r>
      <w:r w:rsidR="004F07EA" w:rsidRPr="004F07EA">
        <w:rPr>
          <w:rFonts w:ascii="Times New Roman" w:eastAsiaTheme="majorEastAsia" w:hAnsi="Times New Roman" w:cs="Times New Roman"/>
          <w:bCs/>
          <w:sz w:val="24"/>
        </w:rPr>
        <w:t xml:space="preserve">Architecture </w:t>
      </w:r>
      <w:r w:rsidR="00EA0949">
        <w:rPr>
          <w:rFonts w:ascii="Times New Roman" w:eastAsiaTheme="majorEastAsia" w:hAnsi="Times New Roman" w:cs="Times New Roman"/>
          <w:bCs/>
          <w:sz w:val="24"/>
        </w:rPr>
        <w:t>c</w:t>
      </w:r>
      <w:r w:rsidR="004F07EA" w:rsidRPr="004F07EA">
        <w:rPr>
          <w:rFonts w:ascii="Times New Roman" w:eastAsiaTheme="majorEastAsia" w:hAnsi="Times New Roman" w:cs="Times New Roman"/>
          <w:bCs/>
          <w:sz w:val="24"/>
        </w:rPr>
        <w:t>ritiques</w:t>
      </w:r>
      <w:r w:rsidR="00074CB6" w:rsidRPr="004F07EA">
        <w:rPr>
          <w:rFonts w:ascii="Times New Roman" w:eastAsiaTheme="majorEastAsia" w:hAnsi="Times New Roman" w:cs="Times New Roman"/>
          <w:bCs/>
          <w:sz w:val="24"/>
        </w:rPr>
        <w:t>,</w:t>
      </w:r>
      <w:r w:rsidR="00074CB6">
        <w:rPr>
          <w:rFonts w:ascii="Times New Roman" w:eastAsiaTheme="majorEastAsia" w:hAnsi="Times New Roman" w:cs="Times New Roman"/>
          <w:bCs/>
          <w:sz w:val="24"/>
        </w:rPr>
        <w:t xml:space="preserve"> </w:t>
      </w:r>
      <w:r>
        <w:rPr>
          <w:rFonts w:ascii="Times New Roman" w:eastAsiaTheme="majorEastAsia" w:hAnsi="Times New Roman" w:cs="Times New Roman"/>
          <w:bCs/>
          <w:sz w:val="24"/>
        </w:rPr>
        <w:t>is of</w:t>
      </w:r>
      <w:r w:rsidR="00D661EE">
        <w:rPr>
          <w:rFonts w:ascii="Times New Roman" w:eastAsiaTheme="majorEastAsia" w:hAnsi="Times New Roman" w:cs="Times New Roman"/>
          <w:bCs/>
          <w:sz w:val="24"/>
        </w:rPr>
        <w:t xml:space="preserve"> high</w:t>
      </w:r>
      <w:r>
        <w:rPr>
          <w:rFonts w:ascii="Times New Roman" w:eastAsiaTheme="majorEastAsia" w:hAnsi="Times New Roman" w:cs="Times New Roman"/>
          <w:bCs/>
          <w:sz w:val="24"/>
        </w:rPr>
        <w:t xml:space="preserve"> interactivity</w:t>
      </w:r>
      <w:r w:rsidR="00C854E4">
        <w:rPr>
          <w:rFonts w:ascii="Times New Roman" w:eastAsiaTheme="majorEastAsia" w:hAnsi="Times New Roman" w:cs="Times New Roman"/>
          <w:bCs/>
          <w:sz w:val="24"/>
        </w:rPr>
        <w:t xml:space="preserve"> rating</w:t>
      </w:r>
      <w:r w:rsidR="00D661EE">
        <w:rPr>
          <w:rFonts w:ascii="Times New Roman" w:eastAsiaTheme="majorEastAsia" w:hAnsi="Times New Roman" w:cs="Times New Roman"/>
          <w:bCs/>
          <w:sz w:val="24"/>
        </w:rPr>
        <w:t xml:space="preserve"> (average 20 words per turn)</w:t>
      </w:r>
      <w:r>
        <w:rPr>
          <w:rFonts w:ascii="Times New Roman" w:eastAsiaTheme="majorEastAsia" w:hAnsi="Times New Roman" w:cs="Times New Roman"/>
          <w:bCs/>
          <w:sz w:val="24"/>
        </w:rPr>
        <w:t xml:space="preserve">, </w:t>
      </w:r>
      <w:r w:rsidR="00074CB6">
        <w:rPr>
          <w:rFonts w:ascii="Times New Roman" w:eastAsiaTheme="majorEastAsia" w:hAnsi="Times New Roman" w:cs="Times New Roman"/>
          <w:bCs/>
          <w:sz w:val="24"/>
        </w:rPr>
        <w:t xml:space="preserve">while </w:t>
      </w:r>
      <w:r>
        <w:rPr>
          <w:rFonts w:ascii="Times New Roman" w:eastAsiaTheme="majorEastAsia" w:hAnsi="Times New Roman" w:cs="Times New Roman"/>
          <w:bCs/>
          <w:sz w:val="24"/>
        </w:rPr>
        <w:t xml:space="preserve">the second </w:t>
      </w:r>
      <w:r w:rsidR="00074CB6">
        <w:rPr>
          <w:rFonts w:ascii="Times New Roman" w:eastAsiaTheme="majorEastAsia" w:hAnsi="Times New Roman" w:cs="Times New Roman"/>
          <w:bCs/>
          <w:sz w:val="24"/>
        </w:rPr>
        <w:t xml:space="preserve">one is </w:t>
      </w:r>
      <w:r>
        <w:rPr>
          <w:rFonts w:ascii="Times New Roman" w:eastAsiaTheme="majorEastAsia" w:hAnsi="Times New Roman" w:cs="Times New Roman"/>
          <w:bCs/>
          <w:sz w:val="24"/>
        </w:rPr>
        <w:t xml:space="preserve">of </w:t>
      </w:r>
      <w:r w:rsidR="00D661EE">
        <w:rPr>
          <w:rFonts w:ascii="Times New Roman" w:eastAsiaTheme="majorEastAsia" w:hAnsi="Times New Roman" w:cs="Times New Roman"/>
          <w:bCs/>
          <w:sz w:val="24"/>
        </w:rPr>
        <w:t>mixed</w:t>
      </w:r>
      <w:r>
        <w:rPr>
          <w:rFonts w:ascii="Times New Roman" w:eastAsiaTheme="majorEastAsia" w:hAnsi="Times New Roman" w:cs="Times New Roman"/>
          <w:bCs/>
          <w:sz w:val="24"/>
        </w:rPr>
        <w:t xml:space="preserve"> interactivity rating</w:t>
      </w:r>
      <w:r w:rsidR="00D661EE">
        <w:rPr>
          <w:rFonts w:ascii="Times New Roman" w:eastAsiaTheme="majorEastAsia" w:hAnsi="Times New Roman" w:cs="Times New Roman"/>
          <w:bCs/>
          <w:sz w:val="24"/>
        </w:rPr>
        <w:t xml:space="preserve"> (average 58 words per turn)</w:t>
      </w:r>
      <w:r>
        <w:rPr>
          <w:rFonts w:ascii="Times New Roman" w:eastAsiaTheme="majorEastAsia" w:hAnsi="Times New Roman" w:cs="Times New Roman"/>
          <w:bCs/>
          <w:sz w:val="24"/>
        </w:rPr>
        <w:t xml:space="preserve">. </w:t>
      </w:r>
    </w:p>
    <w:p w14:paraId="48C0A5D3" w14:textId="452C3A37" w:rsidR="00A22353" w:rsidRDefault="00A22353" w:rsidP="00A42D39">
      <w:pPr>
        <w:spacing w:after="0" w:line="480" w:lineRule="auto"/>
        <w:jc w:val="both"/>
        <w:rPr>
          <w:rFonts w:ascii="Times New Roman" w:eastAsiaTheme="majorEastAsia" w:hAnsi="Times New Roman" w:cs="Times New Roman"/>
          <w:bCs/>
          <w:sz w:val="24"/>
        </w:rPr>
      </w:pPr>
      <w:r>
        <w:rPr>
          <w:rFonts w:ascii="Times New Roman" w:eastAsiaTheme="majorEastAsia" w:hAnsi="Times New Roman" w:cs="Times New Roman"/>
          <w:bCs/>
          <w:sz w:val="24"/>
        </w:rPr>
        <w:tab/>
        <w:t>The</w:t>
      </w:r>
      <w:r w:rsidR="00C854E4">
        <w:rPr>
          <w:rFonts w:ascii="Times New Roman" w:eastAsiaTheme="majorEastAsia" w:hAnsi="Times New Roman" w:cs="Times New Roman"/>
          <w:bCs/>
          <w:sz w:val="24"/>
        </w:rPr>
        <w:t>se</w:t>
      </w:r>
      <w:r>
        <w:rPr>
          <w:rFonts w:ascii="Times New Roman" w:eastAsiaTheme="majorEastAsia" w:hAnsi="Times New Roman" w:cs="Times New Roman"/>
          <w:bCs/>
          <w:sz w:val="24"/>
        </w:rPr>
        <w:t xml:space="preserve"> speech events were recorded at an American </w:t>
      </w:r>
      <w:r w:rsidR="00DC569E">
        <w:rPr>
          <w:rFonts w:ascii="Times New Roman" w:eastAsiaTheme="majorEastAsia" w:hAnsi="Times New Roman" w:cs="Times New Roman"/>
          <w:bCs/>
          <w:sz w:val="24"/>
        </w:rPr>
        <w:t>university;</w:t>
      </w:r>
      <w:r>
        <w:rPr>
          <w:rFonts w:ascii="Times New Roman" w:eastAsiaTheme="majorEastAsia" w:hAnsi="Times New Roman" w:cs="Times New Roman"/>
          <w:bCs/>
          <w:sz w:val="24"/>
        </w:rPr>
        <w:t xml:space="preserve"> </w:t>
      </w:r>
      <w:r w:rsidR="00DC569E">
        <w:rPr>
          <w:rFonts w:ascii="Times New Roman" w:eastAsiaTheme="majorEastAsia" w:hAnsi="Times New Roman" w:cs="Times New Roman"/>
          <w:bCs/>
          <w:sz w:val="24"/>
        </w:rPr>
        <w:t>thus,</w:t>
      </w:r>
      <w:r>
        <w:rPr>
          <w:rFonts w:ascii="Times New Roman" w:eastAsiaTheme="majorEastAsia" w:hAnsi="Times New Roman" w:cs="Times New Roman"/>
          <w:bCs/>
          <w:sz w:val="24"/>
        </w:rPr>
        <w:t xml:space="preserve"> it is assumed that the language has got features of spoken </w:t>
      </w:r>
      <w:r w:rsidR="000928AA">
        <w:rPr>
          <w:rFonts w:ascii="Times New Roman" w:eastAsiaTheme="majorEastAsia" w:hAnsi="Times New Roman" w:cs="Times New Roman"/>
          <w:bCs/>
          <w:sz w:val="24"/>
        </w:rPr>
        <w:t xml:space="preserve">American </w:t>
      </w:r>
      <w:r>
        <w:rPr>
          <w:rFonts w:ascii="Times New Roman" w:eastAsiaTheme="majorEastAsia" w:hAnsi="Times New Roman" w:cs="Times New Roman"/>
          <w:bCs/>
          <w:sz w:val="24"/>
        </w:rPr>
        <w:t xml:space="preserve">academic English. All the participants were informed about the events being recorded and some demographic data were collected, for instance, data about gender, age, position at the university </w:t>
      </w:r>
      <w:r w:rsidR="000928AA">
        <w:rPr>
          <w:rFonts w:ascii="Times New Roman" w:eastAsiaTheme="majorEastAsia" w:hAnsi="Times New Roman" w:cs="Times New Roman"/>
          <w:bCs/>
          <w:sz w:val="24"/>
        </w:rPr>
        <w:t>or</w:t>
      </w:r>
      <w:r>
        <w:rPr>
          <w:rFonts w:ascii="Times New Roman" w:eastAsiaTheme="majorEastAsia" w:hAnsi="Times New Roman" w:cs="Times New Roman"/>
          <w:bCs/>
          <w:sz w:val="24"/>
        </w:rPr>
        <w:t xml:space="preserve"> native language. </w:t>
      </w:r>
    </w:p>
    <w:p w14:paraId="5409172B" w14:textId="441A6FF4" w:rsidR="00873EED" w:rsidRDefault="00873EED" w:rsidP="00A42D39">
      <w:pPr>
        <w:spacing w:after="0" w:line="480" w:lineRule="auto"/>
        <w:jc w:val="both"/>
        <w:rPr>
          <w:rFonts w:ascii="Times New Roman" w:eastAsiaTheme="majorEastAsia" w:hAnsi="Times New Roman" w:cs="Times New Roman"/>
          <w:bCs/>
          <w:sz w:val="24"/>
        </w:rPr>
      </w:pPr>
      <w:r>
        <w:rPr>
          <w:rFonts w:ascii="Times New Roman" w:eastAsiaTheme="majorEastAsia" w:hAnsi="Times New Roman" w:cs="Times New Roman"/>
          <w:bCs/>
          <w:sz w:val="24"/>
        </w:rPr>
        <w:tab/>
        <w:t xml:space="preserve">An overview of the speech events </w:t>
      </w:r>
      <w:r w:rsidR="00074CB6">
        <w:rPr>
          <w:rFonts w:ascii="Times New Roman" w:eastAsiaTheme="majorEastAsia" w:hAnsi="Times New Roman" w:cs="Times New Roman"/>
          <w:bCs/>
          <w:sz w:val="24"/>
        </w:rPr>
        <w:t xml:space="preserve">used for the analysis </w:t>
      </w:r>
      <w:r>
        <w:rPr>
          <w:rFonts w:ascii="Times New Roman" w:eastAsiaTheme="majorEastAsia" w:hAnsi="Times New Roman" w:cs="Times New Roman"/>
          <w:bCs/>
          <w:sz w:val="24"/>
        </w:rPr>
        <w:t>can be found below, more information is provided in the particular subsection of the t</w:t>
      </w:r>
      <w:r w:rsidR="0078761E">
        <w:rPr>
          <w:rFonts w:ascii="Times New Roman" w:eastAsiaTheme="majorEastAsia" w:hAnsi="Times New Roman" w:cs="Times New Roman"/>
          <w:bCs/>
          <w:sz w:val="24"/>
        </w:rPr>
        <w:t>ra</w:t>
      </w:r>
      <w:r w:rsidR="001868BE">
        <w:rPr>
          <w:rFonts w:ascii="Times New Roman" w:eastAsiaTheme="majorEastAsia" w:hAnsi="Times New Roman" w:cs="Times New Roman"/>
          <w:bCs/>
          <w:sz w:val="24"/>
        </w:rPr>
        <w:t>n</w:t>
      </w:r>
      <w:r w:rsidR="0078761E">
        <w:rPr>
          <w:rFonts w:ascii="Times New Roman" w:eastAsiaTheme="majorEastAsia" w:hAnsi="Times New Roman" w:cs="Times New Roman"/>
          <w:bCs/>
          <w:sz w:val="24"/>
        </w:rPr>
        <w:t>script</w:t>
      </w:r>
      <w:r>
        <w:rPr>
          <w:rFonts w:ascii="Times New Roman" w:eastAsiaTheme="majorEastAsia" w:hAnsi="Times New Roman" w:cs="Times New Roman"/>
          <w:bCs/>
          <w:sz w:val="24"/>
        </w:rPr>
        <w:t xml:space="preserve"> analysis.</w:t>
      </w:r>
    </w:p>
    <w:p w14:paraId="536D3F67" w14:textId="77777777" w:rsidR="00873EED" w:rsidRDefault="00873EED" w:rsidP="00A42D39">
      <w:pPr>
        <w:spacing w:after="0" w:line="480" w:lineRule="auto"/>
        <w:jc w:val="both"/>
        <w:rPr>
          <w:rFonts w:ascii="Times New Roman" w:eastAsiaTheme="majorEastAsia" w:hAnsi="Times New Roman" w:cs="Times New Roman"/>
          <w:bCs/>
          <w:sz w:val="24"/>
        </w:rPr>
      </w:pPr>
    </w:p>
    <w:p w14:paraId="6CBCD16B" w14:textId="093F367C" w:rsidR="00794E80" w:rsidRPr="00573181" w:rsidRDefault="00794E80" w:rsidP="00794E80">
      <w:pPr>
        <w:spacing w:after="0"/>
        <w:rPr>
          <w:rFonts w:ascii="Times New Roman" w:hAnsi="Times New Roman" w:cs="Times New Roman"/>
          <w:i/>
        </w:rPr>
      </w:pPr>
      <w:r w:rsidRPr="00573181">
        <w:rPr>
          <w:rFonts w:ascii="Times New Roman" w:hAnsi="Times New Roman" w:cs="Times New Roman"/>
          <w:i/>
        </w:rPr>
        <w:t>Table</w:t>
      </w:r>
      <w:r w:rsidR="007C016E">
        <w:rPr>
          <w:rFonts w:ascii="Times New Roman" w:hAnsi="Times New Roman" w:cs="Times New Roman"/>
          <w:i/>
        </w:rPr>
        <w:t xml:space="preserve"> </w:t>
      </w:r>
      <w:r w:rsidR="00C85F3A">
        <w:rPr>
          <w:rFonts w:ascii="Times New Roman" w:hAnsi="Times New Roman" w:cs="Times New Roman"/>
          <w:i/>
        </w:rPr>
        <w:t>1</w:t>
      </w:r>
      <w:r w:rsidRPr="00573181">
        <w:rPr>
          <w:rFonts w:ascii="Times New Roman" w:hAnsi="Times New Roman" w:cs="Times New Roman"/>
          <w:i/>
        </w:rPr>
        <w:t xml:space="preserve">: </w:t>
      </w:r>
      <w:r>
        <w:rPr>
          <w:rFonts w:ascii="Times New Roman" w:hAnsi="Times New Roman" w:cs="Times New Roman"/>
          <w:i/>
        </w:rPr>
        <w:t>Overview of speech event types</w:t>
      </w:r>
    </w:p>
    <w:tbl>
      <w:tblPr>
        <w:tblStyle w:val="Mkatabulky"/>
        <w:tblW w:w="0" w:type="auto"/>
        <w:tblLook w:val="04A0" w:firstRow="1" w:lastRow="0" w:firstColumn="1" w:lastColumn="0" w:noHBand="0" w:noVBand="1"/>
      </w:tblPr>
      <w:tblGrid>
        <w:gridCol w:w="1838"/>
        <w:gridCol w:w="3402"/>
        <w:gridCol w:w="1843"/>
        <w:gridCol w:w="1979"/>
      </w:tblGrid>
      <w:tr w:rsidR="00794E80" w14:paraId="2BED0D8B" w14:textId="77777777" w:rsidTr="00873EED">
        <w:tc>
          <w:tcPr>
            <w:tcW w:w="1838" w:type="dxa"/>
          </w:tcPr>
          <w:p w14:paraId="18BB1EED" w14:textId="63D19926" w:rsidR="00794E80" w:rsidRPr="00142535" w:rsidRDefault="00794E80" w:rsidP="00873EED">
            <w:pPr>
              <w:spacing w:line="276" w:lineRule="auto"/>
              <w:rPr>
                <w:rFonts w:ascii="Times New Roman" w:hAnsi="Times New Roman" w:cs="Times New Roman"/>
                <w:b/>
                <w:sz w:val="24"/>
                <w:szCs w:val="24"/>
              </w:rPr>
            </w:pPr>
            <w:r w:rsidRPr="00142535">
              <w:rPr>
                <w:rFonts w:ascii="Times New Roman" w:hAnsi="Times New Roman" w:cs="Times New Roman"/>
                <w:b/>
                <w:sz w:val="24"/>
                <w:szCs w:val="24"/>
              </w:rPr>
              <w:t>No. of the text</w:t>
            </w:r>
          </w:p>
        </w:tc>
        <w:tc>
          <w:tcPr>
            <w:tcW w:w="3402" w:type="dxa"/>
          </w:tcPr>
          <w:p w14:paraId="222D418B" w14:textId="2C3F31A5" w:rsidR="00794E80" w:rsidRPr="00142535" w:rsidRDefault="00794E80" w:rsidP="00873EED">
            <w:pPr>
              <w:spacing w:line="276" w:lineRule="auto"/>
              <w:rPr>
                <w:rFonts w:ascii="Times New Roman" w:hAnsi="Times New Roman" w:cs="Times New Roman"/>
                <w:b/>
                <w:sz w:val="24"/>
                <w:szCs w:val="24"/>
              </w:rPr>
            </w:pPr>
            <w:r w:rsidRPr="00142535">
              <w:rPr>
                <w:rFonts w:ascii="Times New Roman" w:hAnsi="Times New Roman" w:cs="Times New Roman"/>
                <w:b/>
                <w:sz w:val="24"/>
                <w:szCs w:val="24"/>
              </w:rPr>
              <w:t>Speech event</w:t>
            </w:r>
          </w:p>
        </w:tc>
        <w:tc>
          <w:tcPr>
            <w:tcW w:w="1843" w:type="dxa"/>
          </w:tcPr>
          <w:p w14:paraId="22BAD8C7" w14:textId="74C54990" w:rsidR="00794E80" w:rsidRPr="00142535" w:rsidRDefault="00794E80" w:rsidP="00873EED">
            <w:pPr>
              <w:spacing w:line="276" w:lineRule="auto"/>
              <w:rPr>
                <w:rFonts w:ascii="Times New Roman" w:hAnsi="Times New Roman" w:cs="Times New Roman"/>
                <w:b/>
                <w:sz w:val="24"/>
                <w:szCs w:val="24"/>
              </w:rPr>
            </w:pPr>
            <w:r w:rsidRPr="00142535">
              <w:rPr>
                <w:rFonts w:ascii="Times New Roman" w:hAnsi="Times New Roman" w:cs="Times New Roman"/>
                <w:b/>
                <w:sz w:val="24"/>
                <w:szCs w:val="24"/>
              </w:rPr>
              <w:t>No. of words</w:t>
            </w:r>
          </w:p>
        </w:tc>
        <w:tc>
          <w:tcPr>
            <w:tcW w:w="1979" w:type="dxa"/>
          </w:tcPr>
          <w:p w14:paraId="751B1B23" w14:textId="42775641" w:rsidR="00794E80" w:rsidRPr="00142535" w:rsidRDefault="00794E80" w:rsidP="00873EED">
            <w:pPr>
              <w:spacing w:line="276" w:lineRule="auto"/>
              <w:rPr>
                <w:rFonts w:ascii="Times New Roman" w:hAnsi="Times New Roman" w:cs="Times New Roman"/>
                <w:b/>
                <w:sz w:val="24"/>
                <w:szCs w:val="24"/>
              </w:rPr>
            </w:pPr>
            <w:r w:rsidRPr="00142535">
              <w:rPr>
                <w:rFonts w:ascii="Times New Roman" w:hAnsi="Times New Roman" w:cs="Times New Roman"/>
                <w:b/>
                <w:sz w:val="24"/>
                <w:szCs w:val="24"/>
              </w:rPr>
              <w:t>No. of speakers</w:t>
            </w:r>
          </w:p>
        </w:tc>
      </w:tr>
      <w:tr w:rsidR="00794E80" w14:paraId="2D6E5BF5" w14:textId="77777777" w:rsidTr="00873EED">
        <w:tc>
          <w:tcPr>
            <w:tcW w:w="1838" w:type="dxa"/>
          </w:tcPr>
          <w:p w14:paraId="19E0B409" w14:textId="05CB1A6E" w:rsidR="00794E80" w:rsidRPr="00794E80" w:rsidRDefault="00794E80" w:rsidP="00873EED">
            <w:pPr>
              <w:spacing w:line="276" w:lineRule="auto"/>
              <w:rPr>
                <w:rFonts w:ascii="Times New Roman" w:hAnsi="Times New Roman" w:cs="Times New Roman"/>
                <w:sz w:val="24"/>
                <w:szCs w:val="24"/>
              </w:rPr>
            </w:pPr>
            <w:r>
              <w:rPr>
                <w:rFonts w:ascii="Times New Roman" w:hAnsi="Times New Roman" w:cs="Times New Roman"/>
                <w:sz w:val="24"/>
                <w:szCs w:val="24"/>
              </w:rPr>
              <w:t>T1</w:t>
            </w:r>
          </w:p>
        </w:tc>
        <w:tc>
          <w:tcPr>
            <w:tcW w:w="3402" w:type="dxa"/>
          </w:tcPr>
          <w:p w14:paraId="2DB5B8B8" w14:textId="314BF7E3" w:rsidR="00794E80" w:rsidRPr="00794E80" w:rsidRDefault="00794E80" w:rsidP="00873EED">
            <w:pPr>
              <w:spacing w:line="276" w:lineRule="auto"/>
              <w:rPr>
                <w:rFonts w:ascii="Times New Roman" w:hAnsi="Times New Roman" w:cs="Times New Roman"/>
                <w:sz w:val="24"/>
                <w:szCs w:val="24"/>
              </w:rPr>
            </w:pPr>
            <w:r>
              <w:rPr>
                <w:rFonts w:ascii="Times New Roman" w:hAnsi="Times New Roman" w:cs="Times New Roman"/>
                <w:sz w:val="24"/>
                <w:szCs w:val="24"/>
              </w:rPr>
              <w:t>Architecture critiques</w:t>
            </w:r>
          </w:p>
        </w:tc>
        <w:tc>
          <w:tcPr>
            <w:tcW w:w="1843" w:type="dxa"/>
          </w:tcPr>
          <w:p w14:paraId="402D62D7" w14:textId="47B3F6F4" w:rsidR="00794E80" w:rsidRPr="00794E80" w:rsidRDefault="00873EED" w:rsidP="00873EED">
            <w:pPr>
              <w:spacing w:line="276" w:lineRule="auto"/>
              <w:jc w:val="center"/>
              <w:rPr>
                <w:rFonts w:ascii="Times New Roman" w:hAnsi="Times New Roman" w:cs="Times New Roman"/>
                <w:sz w:val="24"/>
                <w:szCs w:val="24"/>
              </w:rPr>
            </w:pPr>
            <w:r>
              <w:rPr>
                <w:rFonts w:ascii="Times New Roman" w:hAnsi="Times New Roman" w:cs="Times New Roman"/>
                <w:sz w:val="24"/>
                <w:szCs w:val="24"/>
              </w:rPr>
              <w:t>22</w:t>
            </w:r>
            <w:r w:rsidR="00B7751C">
              <w:rPr>
                <w:rFonts w:ascii="Times New Roman" w:hAnsi="Times New Roman" w:cs="Times New Roman"/>
                <w:sz w:val="24"/>
                <w:szCs w:val="24"/>
              </w:rPr>
              <w:t>,</w:t>
            </w:r>
            <w:r>
              <w:rPr>
                <w:rFonts w:ascii="Times New Roman" w:hAnsi="Times New Roman" w:cs="Times New Roman"/>
                <w:sz w:val="24"/>
                <w:szCs w:val="24"/>
              </w:rPr>
              <w:t>596</w:t>
            </w:r>
          </w:p>
        </w:tc>
        <w:tc>
          <w:tcPr>
            <w:tcW w:w="1979" w:type="dxa"/>
          </w:tcPr>
          <w:p w14:paraId="2835A7AD" w14:textId="3A0F602E" w:rsidR="00794E80" w:rsidRPr="00794E80" w:rsidRDefault="00873EED" w:rsidP="00873EED">
            <w:pPr>
              <w:spacing w:line="276" w:lineRule="auto"/>
              <w:jc w:val="center"/>
              <w:rPr>
                <w:rFonts w:ascii="Times New Roman" w:hAnsi="Times New Roman" w:cs="Times New Roman"/>
                <w:sz w:val="24"/>
                <w:szCs w:val="24"/>
              </w:rPr>
            </w:pPr>
            <w:r>
              <w:rPr>
                <w:rFonts w:ascii="Times New Roman" w:hAnsi="Times New Roman" w:cs="Times New Roman"/>
                <w:sz w:val="24"/>
                <w:szCs w:val="24"/>
              </w:rPr>
              <w:t>12</w:t>
            </w:r>
          </w:p>
        </w:tc>
      </w:tr>
      <w:tr w:rsidR="00794E80" w14:paraId="39C41950" w14:textId="77777777" w:rsidTr="00873EED">
        <w:tc>
          <w:tcPr>
            <w:tcW w:w="1838" w:type="dxa"/>
          </w:tcPr>
          <w:p w14:paraId="0BA72FA9" w14:textId="2DC59E16" w:rsidR="00794E80" w:rsidRPr="00794E80" w:rsidRDefault="00794E80" w:rsidP="00873EED">
            <w:pPr>
              <w:spacing w:line="276" w:lineRule="auto"/>
              <w:rPr>
                <w:rFonts w:ascii="Times New Roman" w:hAnsi="Times New Roman" w:cs="Times New Roman"/>
                <w:sz w:val="24"/>
                <w:szCs w:val="24"/>
              </w:rPr>
            </w:pPr>
            <w:r>
              <w:rPr>
                <w:rFonts w:ascii="Times New Roman" w:hAnsi="Times New Roman" w:cs="Times New Roman"/>
                <w:sz w:val="24"/>
                <w:szCs w:val="24"/>
              </w:rPr>
              <w:t>T2</w:t>
            </w:r>
          </w:p>
        </w:tc>
        <w:tc>
          <w:tcPr>
            <w:tcW w:w="3402" w:type="dxa"/>
          </w:tcPr>
          <w:p w14:paraId="486D3868" w14:textId="4679F486" w:rsidR="00794E80" w:rsidRPr="00794E80" w:rsidRDefault="00794E80" w:rsidP="00873EED">
            <w:pPr>
              <w:spacing w:line="276" w:lineRule="auto"/>
              <w:rPr>
                <w:rFonts w:ascii="Times New Roman" w:hAnsi="Times New Roman" w:cs="Times New Roman"/>
                <w:sz w:val="24"/>
                <w:szCs w:val="24"/>
              </w:rPr>
            </w:pPr>
            <w:r>
              <w:rPr>
                <w:rFonts w:ascii="Times New Roman" w:hAnsi="Times New Roman" w:cs="Times New Roman"/>
                <w:sz w:val="24"/>
                <w:szCs w:val="24"/>
              </w:rPr>
              <w:t>Graduate public policy seminar</w:t>
            </w:r>
          </w:p>
        </w:tc>
        <w:tc>
          <w:tcPr>
            <w:tcW w:w="1843" w:type="dxa"/>
          </w:tcPr>
          <w:p w14:paraId="7DCAA41C" w14:textId="027CE218" w:rsidR="00794E80" w:rsidRPr="00794E80" w:rsidRDefault="00794E80" w:rsidP="00873EED">
            <w:pPr>
              <w:spacing w:line="276" w:lineRule="auto"/>
              <w:jc w:val="center"/>
              <w:rPr>
                <w:rFonts w:ascii="Times New Roman" w:hAnsi="Times New Roman" w:cs="Times New Roman"/>
                <w:sz w:val="24"/>
                <w:szCs w:val="24"/>
              </w:rPr>
            </w:pPr>
            <w:r>
              <w:rPr>
                <w:rFonts w:ascii="Times New Roman" w:hAnsi="Times New Roman" w:cs="Times New Roman"/>
                <w:sz w:val="24"/>
                <w:szCs w:val="24"/>
              </w:rPr>
              <w:t>24</w:t>
            </w:r>
            <w:r w:rsidR="00B7751C">
              <w:rPr>
                <w:rFonts w:ascii="Times New Roman" w:hAnsi="Times New Roman" w:cs="Times New Roman"/>
                <w:sz w:val="24"/>
                <w:szCs w:val="24"/>
              </w:rPr>
              <w:t>,</w:t>
            </w:r>
            <w:r>
              <w:rPr>
                <w:rFonts w:ascii="Times New Roman" w:hAnsi="Times New Roman" w:cs="Times New Roman"/>
                <w:sz w:val="24"/>
                <w:szCs w:val="24"/>
              </w:rPr>
              <w:t>180</w:t>
            </w:r>
          </w:p>
        </w:tc>
        <w:tc>
          <w:tcPr>
            <w:tcW w:w="1979" w:type="dxa"/>
          </w:tcPr>
          <w:p w14:paraId="6206CBC4" w14:textId="39B9AD64" w:rsidR="00794E80" w:rsidRPr="00794E80" w:rsidRDefault="00794E80" w:rsidP="00873EED">
            <w:pPr>
              <w:spacing w:line="276" w:lineRule="auto"/>
              <w:jc w:val="center"/>
              <w:rPr>
                <w:rFonts w:ascii="Times New Roman" w:hAnsi="Times New Roman" w:cs="Times New Roman"/>
                <w:sz w:val="24"/>
                <w:szCs w:val="24"/>
              </w:rPr>
            </w:pPr>
            <w:r>
              <w:rPr>
                <w:rFonts w:ascii="Times New Roman" w:hAnsi="Times New Roman" w:cs="Times New Roman"/>
                <w:sz w:val="24"/>
                <w:szCs w:val="24"/>
              </w:rPr>
              <w:t>11</w:t>
            </w:r>
          </w:p>
        </w:tc>
      </w:tr>
    </w:tbl>
    <w:p w14:paraId="346D4ABD" w14:textId="77777777" w:rsidR="00794E80" w:rsidRPr="00A42D39" w:rsidRDefault="00794E80" w:rsidP="00A42D39">
      <w:pPr>
        <w:spacing w:after="0" w:line="480" w:lineRule="auto"/>
        <w:jc w:val="both"/>
        <w:rPr>
          <w:rFonts w:ascii="Times New Roman" w:eastAsiaTheme="majorEastAsia" w:hAnsi="Times New Roman" w:cs="Times New Roman"/>
          <w:bCs/>
          <w:sz w:val="24"/>
        </w:rPr>
      </w:pPr>
    </w:p>
    <w:p w14:paraId="5BF17DCD" w14:textId="026071CE" w:rsidR="00E718FB" w:rsidRDefault="00F301F4" w:rsidP="000824B7">
      <w:pPr>
        <w:pStyle w:val="Nadpis2"/>
        <w:numPr>
          <w:ilvl w:val="1"/>
          <w:numId w:val="4"/>
        </w:numPr>
        <w:rPr>
          <w:rFonts w:cs="Times New Roman"/>
        </w:rPr>
      </w:pPr>
      <w:bookmarkStart w:id="26" w:name="_Toc3740064"/>
      <w:r w:rsidRPr="00972261">
        <w:rPr>
          <w:rFonts w:cs="Times New Roman"/>
        </w:rPr>
        <w:t xml:space="preserve">Corpus </w:t>
      </w:r>
      <w:r w:rsidR="00604589">
        <w:rPr>
          <w:rFonts w:cs="Times New Roman"/>
        </w:rPr>
        <w:t>a</w:t>
      </w:r>
      <w:r w:rsidRPr="00972261">
        <w:rPr>
          <w:rFonts w:cs="Times New Roman"/>
        </w:rPr>
        <w:t>nalysis</w:t>
      </w:r>
      <w:bookmarkEnd w:id="26"/>
    </w:p>
    <w:p w14:paraId="5D0EA877" w14:textId="1661D245" w:rsidR="008203AC" w:rsidRDefault="008203AC" w:rsidP="00643188">
      <w:pPr>
        <w:jc w:val="both"/>
      </w:pPr>
    </w:p>
    <w:p w14:paraId="6A99C7F7" w14:textId="092405CC" w:rsidR="00603269" w:rsidRDefault="008203AC" w:rsidP="00643188">
      <w:pPr>
        <w:spacing w:line="480" w:lineRule="auto"/>
        <w:jc w:val="both"/>
        <w:rPr>
          <w:rFonts w:ascii="Times New Roman" w:eastAsiaTheme="majorEastAsia" w:hAnsi="Times New Roman" w:cs="Times New Roman"/>
          <w:bCs/>
          <w:sz w:val="24"/>
        </w:rPr>
      </w:pPr>
      <w:r w:rsidRPr="008203AC">
        <w:rPr>
          <w:rFonts w:ascii="Times New Roman" w:eastAsiaTheme="majorEastAsia" w:hAnsi="Times New Roman" w:cs="Times New Roman"/>
          <w:bCs/>
          <w:sz w:val="24"/>
        </w:rPr>
        <w:tab/>
        <w:t>Th</w:t>
      </w:r>
      <w:r w:rsidR="00074CB6">
        <w:rPr>
          <w:rFonts w:ascii="Times New Roman" w:eastAsiaTheme="majorEastAsia" w:hAnsi="Times New Roman" w:cs="Times New Roman"/>
          <w:bCs/>
          <w:sz w:val="24"/>
        </w:rPr>
        <w:t xml:space="preserve">is </w:t>
      </w:r>
      <w:r w:rsidR="009A1C2E">
        <w:rPr>
          <w:rFonts w:ascii="Times New Roman" w:eastAsiaTheme="majorEastAsia" w:hAnsi="Times New Roman" w:cs="Times New Roman"/>
          <w:bCs/>
          <w:sz w:val="24"/>
        </w:rPr>
        <w:t>section</w:t>
      </w:r>
      <w:r>
        <w:rPr>
          <w:rFonts w:ascii="Times New Roman" w:eastAsiaTheme="majorEastAsia" w:hAnsi="Times New Roman" w:cs="Times New Roman"/>
          <w:bCs/>
          <w:sz w:val="24"/>
        </w:rPr>
        <w:t xml:space="preserve"> presents the findings of the </w:t>
      </w:r>
      <w:r w:rsidR="00347A8E">
        <w:rPr>
          <w:rFonts w:ascii="Times New Roman" w:eastAsiaTheme="majorEastAsia" w:hAnsi="Times New Roman" w:cs="Times New Roman"/>
          <w:bCs/>
          <w:sz w:val="24"/>
        </w:rPr>
        <w:t>analysis</w:t>
      </w:r>
      <w:r>
        <w:rPr>
          <w:rFonts w:ascii="Times New Roman" w:eastAsiaTheme="majorEastAsia" w:hAnsi="Times New Roman" w:cs="Times New Roman"/>
          <w:bCs/>
          <w:sz w:val="24"/>
        </w:rPr>
        <w:t>. There are two speech event</w:t>
      </w:r>
      <w:r w:rsidR="003E6933">
        <w:rPr>
          <w:rFonts w:ascii="Times New Roman" w:eastAsiaTheme="majorEastAsia" w:hAnsi="Times New Roman" w:cs="Times New Roman"/>
          <w:bCs/>
          <w:sz w:val="24"/>
        </w:rPr>
        <w:t xml:space="preserve"> </w:t>
      </w:r>
      <w:r w:rsidR="009A1C2E">
        <w:rPr>
          <w:rFonts w:ascii="Times New Roman" w:eastAsiaTheme="majorEastAsia" w:hAnsi="Times New Roman" w:cs="Times New Roman"/>
          <w:bCs/>
          <w:sz w:val="24"/>
        </w:rPr>
        <w:t>types</w:t>
      </w:r>
      <w:r w:rsidR="00074CB6">
        <w:rPr>
          <w:rFonts w:ascii="Times New Roman" w:eastAsiaTheme="majorEastAsia" w:hAnsi="Times New Roman" w:cs="Times New Roman"/>
          <w:bCs/>
          <w:sz w:val="24"/>
        </w:rPr>
        <w:t xml:space="preserve"> analysed, namely</w:t>
      </w:r>
      <w:r w:rsidR="009A1C2E">
        <w:rPr>
          <w:rFonts w:ascii="Times New Roman" w:eastAsiaTheme="majorEastAsia" w:hAnsi="Times New Roman" w:cs="Times New Roman"/>
          <w:bCs/>
          <w:sz w:val="24"/>
        </w:rPr>
        <w:t>:</w:t>
      </w:r>
      <w:r w:rsidR="00812306">
        <w:rPr>
          <w:rFonts w:ascii="Times New Roman" w:eastAsiaTheme="majorEastAsia" w:hAnsi="Times New Roman" w:cs="Times New Roman"/>
          <w:bCs/>
          <w:sz w:val="24"/>
        </w:rPr>
        <w:t xml:space="preserve"> </w:t>
      </w:r>
      <w:r w:rsidR="00603269">
        <w:rPr>
          <w:rFonts w:ascii="Times New Roman" w:eastAsiaTheme="majorEastAsia" w:hAnsi="Times New Roman" w:cs="Times New Roman"/>
          <w:bCs/>
          <w:sz w:val="24"/>
        </w:rPr>
        <w:t>s</w:t>
      </w:r>
      <w:r w:rsidR="00812306">
        <w:rPr>
          <w:rFonts w:ascii="Times New Roman" w:eastAsiaTheme="majorEastAsia" w:hAnsi="Times New Roman" w:cs="Times New Roman"/>
          <w:bCs/>
          <w:sz w:val="24"/>
        </w:rPr>
        <w:t xml:space="preserve">tudent </w:t>
      </w:r>
      <w:r w:rsidR="00603269">
        <w:rPr>
          <w:rFonts w:ascii="Times New Roman" w:eastAsiaTheme="majorEastAsia" w:hAnsi="Times New Roman" w:cs="Times New Roman"/>
          <w:bCs/>
          <w:sz w:val="24"/>
        </w:rPr>
        <w:t>p</w:t>
      </w:r>
      <w:r w:rsidR="00812306">
        <w:rPr>
          <w:rFonts w:ascii="Times New Roman" w:eastAsiaTheme="majorEastAsia" w:hAnsi="Times New Roman" w:cs="Times New Roman"/>
          <w:bCs/>
          <w:sz w:val="24"/>
        </w:rPr>
        <w:t xml:space="preserve">resentations </w:t>
      </w:r>
      <w:r w:rsidR="00603269">
        <w:rPr>
          <w:rFonts w:ascii="Times New Roman" w:eastAsiaTheme="majorEastAsia" w:hAnsi="Times New Roman" w:cs="Times New Roman"/>
          <w:bCs/>
          <w:sz w:val="24"/>
        </w:rPr>
        <w:t xml:space="preserve">(Architecture </w:t>
      </w:r>
      <w:r w:rsidR="000928AA">
        <w:rPr>
          <w:rFonts w:ascii="Times New Roman" w:eastAsiaTheme="majorEastAsia" w:hAnsi="Times New Roman" w:cs="Times New Roman"/>
          <w:bCs/>
          <w:sz w:val="24"/>
        </w:rPr>
        <w:t>c</w:t>
      </w:r>
      <w:r w:rsidR="00603269">
        <w:rPr>
          <w:rFonts w:ascii="Times New Roman" w:eastAsiaTheme="majorEastAsia" w:hAnsi="Times New Roman" w:cs="Times New Roman"/>
          <w:bCs/>
          <w:sz w:val="24"/>
        </w:rPr>
        <w:t xml:space="preserve">ritiques) </w:t>
      </w:r>
      <w:r w:rsidR="00812306">
        <w:rPr>
          <w:rFonts w:ascii="Times New Roman" w:eastAsiaTheme="majorEastAsia" w:hAnsi="Times New Roman" w:cs="Times New Roman"/>
          <w:bCs/>
          <w:sz w:val="24"/>
        </w:rPr>
        <w:t xml:space="preserve">and </w:t>
      </w:r>
      <w:r w:rsidR="00603269">
        <w:rPr>
          <w:rFonts w:ascii="Times New Roman" w:eastAsiaTheme="majorEastAsia" w:hAnsi="Times New Roman" w:cs="Times New Roman"/>
          <w:bCs/>
          <w:sz w:val="24"/>
        </w:rPr>
        <w:t>seminar (</w:t>
      </w:r>
      <w:r>
        <w:rPr>
          <w:rFonts w:ascii="Times New Roman" w:eastAsiaTheme="majorEastAsia" w:hAnsi="Times New Roman" w:cs="Times New Roman"/>
          <w:bCs/>
          <w:sz w:val="24"/>
        </w:rPr>
        <w:t xml:space="preserve">Graduate </w:t>
      </w:r>
      <w:r w:rsidR="000928AA">
        <w:rPr>
          <w:rFonts w:ascii="Times New Roman" w:eastAsiaTheme="majorEastAsia" w:hAnsi="Times New Roman" w:cs="Times New Roman"/>
          <w:bCs/>
          <w:sz w:val="24"/>
        </w:rPr>
        <w:t>p</w:t>
      </w:r>
      <w:r>
        <w:rPr>
          <w:rFonts w:ascii="Times New Roman" w:eastAsiaTheme="majorEastAsia" w:hAnsi="Times New Roman" w:cs="Times New Roman"/>
          <w:bCs/>
          <w:sz w:val="24"/>
        </w:rPr>
        <w:t xml:space="preserve">ublic </w:t>
      </w:r>
      <w:r w:rsidR="000928AA">
        <w:rPr>
          <w:rFonts w:ascii="Times New Roman" w:eastAsiaTheme="majorEastAsia" w:hAnsi="Times New Roman" w:cs="Times New Roman"/>
          <w:bCs/>
          <w:sz w:val="24"/>
        </w:rPr>
        <w:t>p</w:t>
      </w:r>
      <w:r>
        <w:rPr>
          <w:rFonts w:ascii="Times New Roman" w:eastAsiaTheme="majorEastAsia" w:hAnsi="Times New Roman" w:cs="Times New Roman"/>
          <w:bCs/>
          <w:sz w:val="24"/>
        </w:rPr>
        <w:t xml:space="preserve">olicy </w:t>
      </w:r>
      <w:r w:rsidR="000928AA">
        <w:rPr>
          <w:rFonts w:ascii="Times New Roman" w:eastAsiaTheme="majorEastAsia" w:hAnsi="Times New Roman" w:cs="Times New Roman"/>
          <w:bCs/>
          <w:sz w:val="24"/>
        </w:rPr>
        <w:t>s</w:t>
      </w:r>
      <w:r>
        <w:rPr>
          <w:rFonts w:ascii="Times New Roman" w:eastAsiaTheme="majorEastAsia" w:hAnsi="Times New Roman" w:cs="Times New Roman"/>
          <w:bCs/>
          <w:sz w:val="24"/>
        </w:rPr>
        <w:t>eminar</w:t>
      </w:r>
      <w:r w:rsidR="00603269">
        <w:rPr>
          <w:rFonts w:ascii="Times New Roman" w:eastAsiaTheme="majorEastAsia" w:hAnsi="Times New Roman" w:cs="Times New Roman"/>
          <w:bCs/>
          <w:sz w:val="24"/>
        </w:rPr>
        <w:t>)</w:t>
      </w:r>
      <w:r>
        <w:rPr>
          <w:rFonts w:ascii="Times New Roman" w:eastAsiaTheme="majorEastAsia" w:hAnsi="Times New Roman" w:cs="Times New Roman"/>
          <w:bCs/>
          <w:sz w:val="24"/>
        </w:rPr>
        <w:t xml:space="preserve">. </w:t>
      </w:r>
    </w:p>
    <w:p w14:paraId="41CC7044" w14:textId="74ED83CB" w:rsidR="008203AC" w:rsidRPr="008203AC" w:rsidRDefault="00022911" w:rsidP="00643188">
      <w:pPr>
        <w:spacing w:line="480" w:lineRule="auto"/>
        <w:jc w:val="both"/>
        <w:rPr>
          <w:rFonts w:ascii="Times New Roman" w:eastAsiaTheme="majorEastAsia" w:hAnsi="Times New Roman" w:cs="Times New Roman"/>
          <w:bCs/>
          <w:sz w:val="24"/>
        </w:rPr>
      </w:pPr>
      <w:r>
        <w:rPr>
          <w:rFonts w:ascii="Times New Roman" w:eastAsiaTheme="majorEastAsia" w:hAnsi="Times New Roman" w:cs="Times New Roman"/>
          <w:bCs/>
          <w:sz w:val="24"/>
        </w:rPr>
        <w:tab/>
      </w:r>
      <w:r w:rsidR="008203AC">
        <w:rPr>
          <w:rFonts w:ascii="Times New Roman" w:eastAsiaTheme="majorEastAsia" w:hAnsi="Times New Roman" w:cs="Times New Roman"/>
          <w:bCs/>
          <w:sz w:val="24"/>
        </w:rPr>
        <w:t>Each speech event</w:t>
      </w:r>
      <w:r>
        <w:rPr>
          <w:rFonts w:ascii="Times New Roman" w:eastAsiaTheme="majorEastAsia" w:hAnsi="Times New Roman" w:cs="Times New Roman"/>
          <w:bCs/>
          <w:sz w:val="24"/>
        </w:rPr>
        <w:t xml:space="preserve"> type</w:t>
      </w:r>
      <w:r w:rsidR="008203AC">
        <w:rPr>
          <w:rFonts w:ascii="Times New Roman" w:eastAsiaTheme="majorEastAsia" w:hAnsi="Times New Roman" w:cs="Times New Roman"/>
          <w:bCs/>
          <w:sz w:val="24"/>
        </w:rPr>
        <w:t xml:space="preserve"> contains characteristics of the event</w:t>
      </w:r>
      <w:r w:rsidR="00873EED">
        <w:rPr>
          <w:rFonts w:ascii="Times New Roman" w:eastAsiaTheme="majorEastAsia" w:hAnsi="Times New Roman" w:cs="Times New Roman"/>
          <w:bCs/>
          <w:sz w:val="24"/>
        </w:rPr>
        <w:t xml:space="preserve"> and</w:t>
      </w:r>
      <w:r w:rsidR="008203AC">
        <w:rPr>
          <w:rFonts w:ascii="Times New Roman" w:eastAsiaTheme="majorEastAsia" w:hAnsi="Times New Roman" w:cs="Times New Roman"/>
          <w:bCs/>
          <w:sz w:val="24"/>
        </w:rPr>
        <w:t xml:space="preserve"> information about the participants. </w:t>
      </w:r>
      <w:r w:rsidR="00643188">
        <w:rPr>
          <w:rFonts w:ascii="Times New Roman" w:eastAsiaTheme="majorEastAsia" w:hAnsi="Times New Roman" w:cs="Times New Roman"/>
          <w:bCs/>
          <w:sz w:val="24"/>
        </w:rPr>
        <w:t xml:space="preserve">Further, there is frequency of </w:t>
      </w:r>
      <w:r w:rsidR="00643188" w:rsidRPr="00643188">
        <w:rPr>
          <w:rFonts w:ascii="Times New Roman" w:eastAsiaTheme="majorEastAsia" w:hAnsi="Times New Roman" w:cs="Times New Roman"/>
          <w:bCs/>
          <w:i/>
          <w:sz w:val="24"/>
        </w:rPr>
        <w:t>I mean</w:t>
      </w:r>
      <w:r w:rsidR="00643188">
        <w:rPr>
          <w:rFonts w:ascii="Times New Roman" w:eastAsiaTheme="majorEastAsia" w:hAnsi="Times New Roman" w:cs="Times New Roman"/>
          <w:bCs/>
          <w:sz w:val="24"/>
        </w:rPr>
        <w:t>, its occurrence in individual speech turns</w:t>
      </w:r>
      <w:r w:rsidR="00B00674">
        <w:rPr>
          <w:rFonts w:ascii="Times New Roman" w:eastAsiaTheme="majorEastAsia" w:hAnsi="Times New Roman" w:cs="Times New Roman"/>
          <w:bCs/>
          <w:sz w:val="24"/>
        </w:rPr>
        <w:t>,</w:t>
      </w:r>
      <w:r w:rsidR="00643188">
        <w:rPr>
          <w:rFonts w:ascii="Times New Roman" w:eastAsiaTheme="majorEastAsia" w:hAnsi="Times New Roman" w:cs="Times New Roman"/>
          <w:bCs/>
          <w:sz w:val="24"/>
        </w:rPr>
        <w:t xml:space="preserve"> its positions </w:t>
      </w:r>
      <w:r w:rsidR="00074CB6">
        <w:rPr>
          <w:rFonts w:ascii="Times New Roman" w:eastAsiaTheme="majorEastAsia" w:hAnsi="Times New Roman" w:cs="Times New Roman"/>
          <w:bCs/>
          <w:sz w:val="24"/>
        </w:rPr>
        <w:t>with</w:t>
      </w:r>
      <w:r w:rsidR="00643188">
        <w:rPr>
          <w:rFonts w:ascii="Times New Roman" w:eastAsiaTheme="majorEastAsia" w:hAnsi="Times New Roman" w:cs="Times New Roman"/>
          <w:bCs/>
          <w:sz w:val="24"/>
        </w:rPr>
        <w:t>in a turn</w:t>
      </w:r>
      <w:r w:rsidR="00B00674">
        <w:rPr>
          <w:rFonts w:ascii="Times New Roman" w:eastAsiaTheme="majorEastAsia" w:hAnsi="Times New Roman" w:cs="Times New Roman"/>
          <w:bCs/>
          <w:sz w:val="24"/>
        </w:rPr>
        <w:t xml:space="preserve"> and its syntactic position</w:t>
      </w:r>
      <w:r w:rsidR="00643188">
        <w:rPr>
          <w:rFonts w:ascii="Times New Roman" w:eastAsiaTheme="majorEastAsia" w:hAnsi="Times New Roman" w:cs="Times New Roman"/>
          <w:bCs/>
          <w:sz w:val="24"/>
        </w:rPr>
        <w:t xml:space="preserve">. Moreover, </w:t>
      </w:r>
      <w:r w:rsidR="008776E5">
        <w:rPr>
          <w:rFonts w:ascii="Times New Roman" w:eastAsiaTheme="majorEastAsia" w:hAnsi="Times New Roman" w:cs="Times New Roman"/>
          <w:bCs/>
          <w:sz w:val="24"/>
        </w:rPr>
        <w:t>each speech event type</w:t>
      </w:r>
      <w:r w:rsidR="00643188">
        <w:rPr>
          <w:rFonts w:ascii="Times New Roman" w:eastAsiaTheme="majorEastAsia" w:hAnsi="Times New Roman" w:cs="Times New Roman"/>
          <w:bCs/>
          <w:sz w:val="24"/>
        </w:rPr>
        <w:t xml:space="preserve"> contains pragmatic functions of </w:t>
      </w:r>
      <w:r w:rsidR="00643188" w:rsidRPr="00643188">
        <w:rPr>
          <w:rFonts w:ascii="Times New Roman" w:eastAsiaTheme="majorEastAsia" w:hAnsi="Times New Roman" w:cs="Times New Roman"/>
          <w:bCs/>
          <w:i/>
          <w:sz w:val="24"/>
        </w:rPr>
        <w:t>I mean</w:t>
      </w:r>
      <w:r w:rsidR="0005309B">
        <w:rPr>
          <w:rFonts w:ascii="Times New Roman" w:eastAsiaTheme="majorEastAsia" w:hAnsi="Times New Roman" w:cs="Times New Roman"/>
          <w:bCs/>
          <w:i/>
          <w:sz w:val="24"/>
        </w:rPr>
        <w:t xml:space="preserve"> </w:t>
      </w:r>
      <w:r w:rsidR="0005309B" w:rsidRPr="0005309B">
        <w:rPr>
          <w:rFonts w:ascii="Times New Roman" w:eastAsiaTheme="majorEastAsia" w:hAnsi="Times New Roman" w:cs="Times New Roman"/>
          <w:bCs/>
          <w:sz w:val="24"/>
        </w:rPr>
        <w:t>and</w:t>
      </w:r>
      <w:r w:rsidR="0005309B">
        <w:rPr>
          <w:rFonts w:ascii="Times New Roman" w:eastAsiaTheme="majorEastAsia" w:hAnsi="Times New Roman" w:cs="Times New Roman"/>
          <w:bCs/>
          <w:i/>
          <w:sz w:val="24"/>
        </w:rPr>
        <w:t xml:space="preserve"> </w:t>
      </w:r>
      <w:r w:rsidR="0005309B">
        <w:rPr>
          <w:rFonts w:ascii="Times New Roman" w:eastAsiaTheme="majorEastAsia" w:hAnsi="Times New Roman" w:cs="Times New Roman"/>
          <w:bCs/>
          <w:sz w:val="24"/>
        </w:rPr>
        <w:t>occurrences of other fillers</w:t>
      </w:r>
      <w:r w:rsidR="00643188">
        <w:rPr>
          <w:rFonts w:ascii="Times New Roman" w:eastAsiaTheme="majorEastAsia" w:hAnsi="Times New Roman" w:cs="Times New Roman"/>
          <w:bCs/>
          <w:sz w:val="24"/>
        </w:rPr>
        <w:t xml:space="preserve">. Lastly, the impact on </w:t>
      </w:r>
      <w:r w:rsidR="00074CB6">
        <w:rPr>
          <w:rFonts w:ascii="Times New Roman" w:eastAsiaTheme="majorEastAsia" w:hAnsi="Times New Roman" w:cs="Times New Roman"/>
          <w:bCs/>
          <w:sz w:val="24"/>
        </w:rPr>
        <w:t>the</w:t>
      </w:r>
      <w:r w:rsidR="00643188">
        <w:rPr>
          <w:rFonts w:ascii="Times New Roman" w:eastAsiaTheme="majorEastAsia" w:hAnsi="Times New Roman" w:cs="Times New Roman"/>
          <w:bCs/>
          <w:sz w:val="24"/>
        </w:rPr>
        <w:t xml:space="preserve"> listener</w:t>
      </w:r>
      <w:r w:rsidR="00074CB6">
        <w:rPr>
          <w:rFonts w:ascii="Times New Roman" w:eastAsiaTheme="majorEastAsia" w:hAnsi="Times New Roman" w:cs="Times New Roman"/>
          <w:bCs/>
          <w:sz w:val="24"/>
        </w:rPr>
        <w:t>(s)</w:t>
      </w:r>
      <w:r w:rsidR="00643188">
        <w:rPr>
          <w:rFonts w:ascii="Times New Roman" w:eastAsiaTheme="majorEastAsia" w:hAnsi="Times New Roman" w:cs="Times New Roman"/>
          <w:bCs/>
          <w:sz w:val="24"/>
        </w:rPr>
        <w:t xml:space="preserve"> is discussed.</w:t>
      </w:r>
    </w:p>
    <w:p w14:paraId="5A740A25" w14:textId="515FB601" w:rsidR="00E718FB" w:rsidRDefault="00F301F4" w:rsidP="000824B7">
      <w:pPr>
        <w:pStyle w:val="Nadpis3"/>
        <w:numPr>
          <w:ilvl w:val="2"/>
          <w:numId w:val="4"/>
        </w:numPr>
        <w:rPr>
          <w:rFonts w:cs="Times New Roman"/>
        </w:rPr>
      </w:pPr>
      <w:bookmarkStart w:id="27" w:name="_Toc3740065"/>
      <w:r w:rsidRPr="00972261">
        <w:rPr>
          <w:rFonts w:cs="Times New Roman"/>
        </w:rPr>
        <w:lastRenderedPageBreak/>
        <w:t>S</w:t>
      </w:r>
      <w:r w:rsidR="00496FF4">
        <w:rPr>
          <w:rFonts w:cs="Times New Roman"/>
        </w:rPr>
        <w:t xml:space="preserve">tudent </w:t>
      </w:r>
      <w:r w:rsidR="00604589">
        <w:rPr>
          <w:rFonts w:cs="Times New Roman"/>
        </w:rPr>
        <w:t>p</w:t>
      </w:r>
      <w:r w:rsidR="00496FF4">
        <w:rPr>
          <w:rFonts w:cs="Times New Roman"/>
        </w:rPr>
        <w:t>resentations</w:t>
      </w:r>
      <w:bookmarkEnd w:id="27"/>
    </w:p>
    <w:p w14:paraId="67DCCDB9" w14:textId="77777777" w:rsidR="00022911" w:rsidRDefault="00022911" w:rsidP="00022911">
      <w:pPr>
        <w:pStyle w:val="Odstavecseseznamem"/>
        <w:spacing w:line="480" w:lineRule="auto"/>
        <w:ind w:left="360"/>
        <w:jc w:val="both"/>
        <w:rPr>
          <w:rFonts w:ascii="Times New Roman" w:eastAsiaTheme="majorEastAsia" w:hAnsi="Times New Roman" w:cs="Times New Roman"/>
          <w:bCs/>
          <w:sz w:val="24"/>
        </w:rPr>
      </w:pPr>
    </w:p>
    <w:p w14:paraId="0F281558" w14:textId="2DC4B35E" w:rsidR="00C33C05" w:rsidRPr="00376B47" w:rsidRDefault="00022911" w:rsidP="00376B47">
      <w:pPr>
        <w:pStyle w:val="Odstavecseseznamem"/>
        <w:spacing w:line="480" w:lineRule="auto"/>
        <w:ind w:left="0"/>
        <w:jc w:val="both"/>
        <w:rPr>
          <w:rFonts w:ascii="Times New Roman" w:eastAsiaTheme="majorEastAsia" w:hAnsi="Times New Roman" w:cs="Times New Roman"/>
          <w:bCs/>
          <w:sz w:val="24"/>
        </w:rPr>
      </w:pPr>
      <w:r>
        <w:rPr>
          <w:rFonts w:ascii="Times New Roman" w:eastAsiaTheme="majorEastAsia" w:hAnsi="Times New Roman" w:cs="Times New Roman"/>
          <w:bCs/>
          <w:sz w:val="24"/>
        </w:rPr>
        <w:tab/>
      </w:r>
      <w:r w:rsidRPr="00022911">
        <w:rPr>
          <w:rFonts w:ascii="Times New Roman" w:eastAsiaTheme="majorEastAsia" w:hAnsi="Times New Roman" w:cs="Times New Roman"/>
          <w:bCs/>
          <w:sz w:val="24"/>
        </w:rPr>
        <w:t>Student presentations (STP) is a recording from discussion and seminar class, in which a large part of the period is dedicated to presentations</w:t>
      </w:r>
      <w:r w:rsidR="008776E5">
        <w:rPr>
          <w:rFonts w:ascii="Times New Roman" w:eastAsiaTheme="majorEastAsia" w:hAnsi="Times New Roman" w:cs="Times New Roman"/>
          <w:bCs/>
          <w:sz w:val="24"/>
        </w:rPr>
        <w:t xml:space="preserve"> </w:t>
      </w:r>
      <w:r w:rsidR="008776E5" w:rsidRPr="00022911">
        <w:rPr>
          <w:rFonts w:ascii="Times New Roman" w:eastAsiaTheme="majorEastAsia" w:hAnsi="Times New Roman" w:cs="Times New Roman"/>
          <w:bCs/>
          <w:sz w:val="24"/>
        </w:rPr>
        <w:t>prepared</w:t>
      </w:r>
      <w:r w:rsidRPr="00022911">
        <w:rPr>
          <w:rFonts w:ascii="Times New Roman" w:eastAsiaTheme="majorEastAsia" w:hAnsi="Times New Roman" w:cs="Times New Roman"/>
          <w:bCs/>
          <w:sz w:val="24"/>
        </w:rPr>
        <w:t xml:space="preserve"> by students. STP are the oral part of a final research project and they represent examples of extended monologic discourse by students. </w:t>
      </w:r>
    </w:p>
    <w:p w14:paraId="203FA7E7" w14:textId="3514F9C5" w:rsidR="00C33C05" w:rsidRPr="00C33C05" w:rsidRDefault="00C33C05" w:rsidP="00376B47">
      <w:pPr>
        <w:spacing w:after="0"/>
        <w:rPr>
          <w:rFonts w:ascii="Times New Roman" w:eastAsiaTheme="majorEastAsia" w:hAnsi="Times New Roman" w:cs="Times New Roman"/>
          <w:b/>
          <w:bCs/>
          <w:sz w:val="24"/>
        </w:rPr>
      </w:pPr>
      <w:r w:rsidRPr="00C33C05">
        <w:rPr>
          <w:rFonts w:ascii="Times New Roman" w:eastAsiaTheme="majorEastAsia" w:hAnsi="Times New Roman" w:cs="Times New Roman"/>
          <w:b/>
          <w:bCs/>
          <w:sz w:val="24"/>
        </w:rPr>
        <w:t xml:space="preserve">Architecture </w:t>
      </w:r>
      <w:r w:rsidR="00604589">
        <w:rPr>
          <w:rFonts w:ascii="Times New Roman" w:eastAsiaTheme="majorEastAsia" w:hAnsi="Times New Roman" w:cs="Times New Roman"/>
          <w:b/>
          <w:bCs/>
          <w:sz w:val="24"/>
        </w:rPr>
        <w:t>c</w:t>
      </w:r>
      <w:r w:rsidRPr="00C33C05">
        <w:rPr>
          <w:rFonts w:ascii="Times New Roman" w:eastAsiaTheme="majorEastAsia" w:hAnsi="Times New Roman" w:cs="Times New Roman"/>
          <w:b/>
          <w:bCs/>
          <w:sz w:val="24"/>
        </w:rPr>
        <w:t>ritiques</w:t>
      </w:r>
    </w:p>
    <w:p w14:paraId="1BAE5E01" w14:textId="08B1DA9C" w:rsidR="00C33C05" w:rsidRPr="00C33C05" w:rsidRDefault="00C33C05" w:rsidP="00376B47">
      <w:pPr>
        <w:spacing w:after="0" w:line="360" w:lineRule="auto"/>
        <w:rPr>
          <w:rFonts w:ascii="Times New Roman" w:eastAsiaTheme="majorEastAsia" w:hAnsi="Times New Roman" w:cs="Times New Roman"/>
          <w:bCs/>
          <w:sz w:val="24"/>
        </w:rPr>
      </w:pPr>
      <w:r w:rsidRPr="00C33C05">
        <w:rPr>
          <w:rFonts w:ascii="Times New Roman" w:eastAsiaTheme="majorEastAsia" w:hAnsi="Times New Roman" w:cs="Times New Roman"/>
          <w:bCs/>
          <w:sz w:val="24"/>
        </w:rPr>
        <w:t>Number of speakers: 1</w:t>
      </w:r>
      <w:r>
        <w:rPr>
          <w:rFonts w:ascii="Times New Roman" w:eastAsiaTheme="majorEastAsia" w:hAnsi="Times New Roman" w:cs="Times New Roman"/>
          <w:bCs/>
          <w:sz w:val="24"/>
        </w:rPr>
        <w:t>2</w:t>
      </w:r>
    </w:p>
    <w:p w14:paraId="722D57D3" w14:textId="6CABBBDF" w:rsidR="00C33C05" w:rsidRPr="00C33C05" w:rsidRDefault="00C33C05" w:rsidP="00376B47">
      <w:pPr>
        <w:spacing w:after="0" w:line="360" w:lineRule="auto"/>
        <w:rPr>
          <w:rFonts w:ascii="Times New Roman" w:eastAsiaTheme="majorEastAsia" w:hAnsi="Times New Roman" w:cs="Times New Roman"/>
          <w:bCs/>
          <w:sz w:val="24"/>
        </w:rPr>
      </w:pPr>
      <w:r w:rsidRPr="00C33C05">
        <w:rPr>
          <w:rFonts w:ascii="Times New Roman" w:eastAsiaTheme="majorEastAsia" w:hAnsi="Times New Roman" w:cs="Times New Roman"/>
          <w:bCs/>
          <w:sz w:val="24"/>
        </w:rPr>
        <w:t xml:space="preserve">Academic division: </w:t>
      </w:r>
      <w:r>
        <w:rPr>
          <w:rFonts w:ascii="Times New Roman" w:eastAsiaTheme="majorEastAsia" w:hAnsi="Times New Roman" w:cs="Times New Roman"/>
          <w:bCs/>
          <w:sz w:val="24"/>
        </w:rPr>
        <w:t>Humanities</w:t>
      </w:r>
    </w:p>
    <w:p w14:paraId="508F29F8" w14:textId="69E40DE0" w:rsidR="00C33C05" w:rsidRPr="00C33C05" w:rsidRDefault="00C33C05" w:rsidP="00376B47">
      <w:pPr>
        <w:spacing w:after="0" w:line="360" w:lineRule="auto"/>
        <w:rPr>
          <w:rFonts w:ascii="Times New Roman" w:eastAsiaTheme="majorEastAsia" w:hAnsi="Times New Roman" w:cs="Times New Roman"/>
          <w:bCs/>
          <w:sz w:val="24"/>
        </w:rPr>
      </w:pPr>
      <w:r w:rsidRPr="00C33C05">
        <w:rPr>
          <w:rFonts w:ascii="Times New Roman" w:eastAsiaTheme="majorEastAsia" w:hAnsi="Times New Roman" w:cs="Times New Roman"/>
          <w:bCs/>
          <w:sz w:val="24"/>
        </w:rPr>
        <w:t xml:space="preserve">Interactivity rating: </w:t>
      </w:r>
      <w:r>
        <w:rPr>
          <w:rFonts w:ascii="Times New Roman" w:eastAsiaTheme="majorEastAsia" w:hAnsi="Times New Roman" w:cs="Times New Roman"/>
          <w:bCs/>
          <w:sz w:val="24"/>
        </w:rPr>
        <w:t>Highly interactive</w:t>
      </w:r>
    </w:p>
    <w:p w14:paraId="1F49F3BA" w14:textId="435463AE" w:rsidR="00C33C05" w:rsidRPr="00C33C05" w:rsidRDefault="00C33C05" w:rsidP="00376B47">
      <w:pPr>
        <w:spacing w:after="0" w:line="360" w:lineRule="auto"/>
        <w:rPr>
          <w:rFonts w:ascii="Times New Roman" w:eastAsiaTheme="majorEastAsia" w:hAnsi="Times New Roman" w:cs="Times New Roman"/>
          <w:bCs/>
          <w:sz w:val="24"/>
        </w:rPr>
      </w:pPr>
      <w:r w:rsidRPr="00C33C05">
        <w:rPr>
          <w:rFonts w:ascii="Times New Roman" w:eastAsiaTheme="majorEastAsia" w:hAnsi="Times New Roman" w:cs="Times New Roman"/>
          <w:bCs/>
          <w:sz w:val="24"/>
        </w:rPr>
        <w:t xml:space="preserve">Recording date: </w:t>
      </w:r>
      <w:r>
        <w:rPr>
          <w:rFonts w:ascii="Times New Roman" w:eastAsiaTheme="majorEastAsia" w:hAnsi="Times New Roman" w:cs="Times New Roman"/>
          <w:bCs/>
          <w:sz w:val="24"/>
        </w:rPr>
        <w:t>Dec</w:t>
      </w:r>
      <w:r w:rsidRPr="00C33C05">
        <w:rPr>
          <w:rFonts w:ascii="Times New Roman" w:eastAsiaTheme="majorEastAsia" w:hAnsi="Times New Roman" w:cs="Times New Roman"/>
          <w:bCs/>
          <w:sz w:val="24"/>
        </w:rPr>
        <w:t>ember 11, 199</w:t>
      </w:r>
      <w:r>
        <w:rPr>
          <w:rFonts w:ascii="Times New Roman" w:eastAsiaTheme="majorEastAsia" w:hAnsi="Times New Roman" w:cs="Times New Roman"/>
          <w:bCs/>
          <w:sz w:val="24"/>
        </w:rPr>
        <w:t>8</w:t>
      </w:r>
    </w:p>
    <w:p w14:paraId="7317D7DF" w14:textId="2A77E0C0" w:rsidR="00C33C05" w:rsidRPr="00C33C05" w:rsidRDefault="00C33C05" w:rsidP="00376B47">
      <w:pPr>
        <w:spacing w:after="0" w:line="360" w:lineRule="auto"/>
        <w:rPr>
          <w:rFonts w:ascii="Times New Roman" w:eastAsiaTheme="majorEastAsia" w:hAnsi="Times New Roman" w:cs="Times New Roman"/>
          <w:bCs/>
          <w:sz w:val="24"/>
        </w:rPr>
      </w:pPr>
      <w:r w:rsidRPr="00C33C05">
        <w:rPr>
          <w:rFonts w:ascii="Times New Roman" w:eastAsiaTheme="majorEastAsia" w:hAnsi="Times New Roman" w:cs="Times New Roman"/>
          <w:bCs/>
          <w:sz w:val="24"/>
        </w:rPr>
        <w:t>Recording duration: 1</w:t>
      </w:r>
      <w:r>
        <w:rPr>
          <w:rFonts w:ascii="Times New Roman" w:eastAsiaTheme="majorEastAsia" w:hAnsi="Times New Roman" w:cs="Times New Roman"/>
          <w:bCs/>
          <w:sz w:val="24"/>
        </w:rPr>
        <w:t>2</w:t>
      </w:r>
      <w:r w:rsidR="00FE3D66">
        <w:rPr>
          <w:rFonts w:ascii="Times New Roman" w:eastAsiaTheme="majorEastAsia" w:hAnsi="Times New Roman" w:cs="Times New Roman"/>
          <w:bCs/>
          <w:sz w:val="24"/>
        </w:rPr>
        <w:t>3</w:t>
      </w:r>
      <w:r w:rsidRPr="00C33C05">
        <w:rPr>
          <w:rFonts w:ascii="Times New Roman" w:eastAsiaTheme="majorEastAsia" w:hAnsi="Times New Roman" w:cs="Times New Roman"/>
          <w:bCs/>
          <w:sz w:val="24"/>
        </w:rPr>
        <w:t xml:space="preserve"> minutes</w:t>
      </w:r>
    </w:p>
    <w:p w14:paraId="74C173C7" w14:textId="24BC7CB0" w:rsidR="00C33C05" w:rsidRDefault="00C33C05" w:rsidP="00376B47">
      <w:pPr>
        <w:spacing w:after="0" w:line="360" w:lineRule="auto"/>
        <w:rPr>
          <w:rFonts w:ascii="Times New Roman" w:eastAsiaTheme="majorEastAsia" w:hAnsi="Times New Roman" w:cs="Times New Roman"/>
          <w:bCs/>
          <w:sz w:val="24"/>
        </w:rPr>
      </w:pPr>
      <w:r w:rsidRPr="00C33C05">
        <w:rPr>
          <w:rFonts w:ascii="Times New Roman" w:eastAsiaTheme="majorEastAsia" w:hAnsi="Times New Roman" w:cs="Times New Roman"/>
          <w:bCs/>
          <w:sz w:val="24"/>
        </w:rPr>
        <w:t>Word count: 2</w:t>
      </w:r>
      <w:r w:rsidR="00FE3D66">
        <w:rPr>
          <w:rFonts w:ascii="Times New Roman" w:eastAsiaTheme="majorEastAsia" w:hAnsi="Times New Roman" w:cs="Times New Roman"/>
          <w:bCs/>
          <w:sz w:val="24"/>
        </w:rPr>
        <w:t>2,596</w:t>
      </w:r>
    </w:p>
    <w:p w14:paraId="6E082D59" w14:textId="77777777" w:rsidR="005311D7" w:rsidRDefault="005311D7" w:rsidP="006919A2">
      <w:pPr>
        <w:spacing w:after="0" w:line="480" w:lineRule="auto"/>
        <w:rPr>
          <w:rFonts w:ascii="Times New Roman" w:eastAsiaTheme="majorEastAsia" w:hAnsi="Times New Roman" w:cs="Times New Roman"/>
          <w:bCs/>
          <w:sz w:val="24"/>
        </w:rPr>
      </w:pPr>
    </w:p>
    <w:p w14:paraId="2B47C0AE" w14:textId="20AE6963" w:rsidR="00C94B82" w:rsidRDefault="00930625" w:rsidP="00930625">
      <w:pPr>
        <w:spacing w:after="0" w:line="480" w:lineRule="auto"/>
        <w:jc w:val="both"/>
        <w:rPr>
          <w:rFonts w:ascii="Times New Roman" w:eastAsiaTheme="majorEastAsia" w:hAnsi="Times New Roman" w:cs="Times New Roman"/>
          <w:bCs/>
          <w:sz w:val="24"/>
        </w:rPr>
      </w:pPr>
      <w:r>
        <w:rPr>
          <w:rFonts w:ascii="Times New Roman" w:eastAsiaTheme="majorEastAsia" w:hAnsi="Times New Roman" w:cs="Times New Roman"/>
          <w:bCs/>
          <w:sz w:val="24"/>
        </w:rPr>
        <w:tab/>
      </w:r>
      <w:r w:rsidR="006919A2">
        <w:rPr>
          <w:rFonts w:ascii="Times New Roman" w:eastAsiaTheme="majorEastAsia" w:hAnsi="Times New Roman" w:cs="Times New Roman"/>
          <w:bCs/>
          <w:sz w:val="24"/>
        </w:rPr>
        <w:t xml:space="preserve">The recording of Architecture </w:t>
      </w:r>
      <w:r w:rsidR="00286B80">
        <w:rPr>
          <w:rFonts w:ascii="Times New Roman" w:eastAsiaTheme="majorEastAsia" w:hAnsi="Times New Roman" w:cs="Times New Roman"/>
          <w:bCs/>
          <w:sz w:val="24"/>
        </w:rPr>
        <w:t>c</w:t>
      </w:r>
      <w:r w:rsidR="006919A2">
        <w:rPr>
          <w:rFonts w:ascii="Times New Roman" w:eastAsiaTheme="majorEastAsia" w:hAnsi="Times New Roman" w:cs="Times New Roman"/>
          <w:bCs/>
          <w:sz w:val="24"/>
        </w:rPr>
        <w:t xml:space="preserve">ritiques takes two hours and it comprises </w:t>
      </w:r>
      <w:r w:rsidR="00342BFB">
        <w:rPr>
          <w:rFonts w:ascii="Times New Roman" w:eastAsiaTheme="majorEastAsia" w:hAnsi="Times New Roman" w:cs="Times New Roman"/>
          <w:bCs/>
          <w:sz w:val="24"/>
        </w:rPr>
        <w:t xml:space="preserve">four student presentations. All presentations but one </w:t>
      </w:r>
      <w:proofErr w:type="gramStart"/>
      <w:r w:rsidR="00342BFB">
        <w:rPr>
          <w:rFonts w:ascii="Times New Roman" w:eastAsiaTheme="majorEastAsia" w:hAnsi="Times New Roman" w:cs="Times New Roman"/>
          <w:bCs/>
          <w:sz w:val="24"/>
        </w:rPr>
        <w:t>are</w:t>
      </w:r>
      <w:proofErr w:type="gramEnd"/>
      <w:r w:rsidR="00342BFB">
        <w:rPr>
          <w:rFonts w:ascii="Times New Roman" w:eastAsiaTheme="majorEastAsia" w:hAnsi="Times New Roman" w:cs="Times New Roman"/>
          <w:bCs/>
          <w:sz w:val="24"/>
        </w:rPr>
        <w:t xml:space="preserve"> given by pairs of students, always followed by a long question/answer and discussion period. The presentations and discussions refer to designs, drawings and other visual material hung up at the front of the room</w:t>
      </w:r>
      <w:r w:rsidR="00324FEB">
        <w:rPr>
          <w:rFonts w:ascii="Times New Roman" w:eastAsiaTheme="majorEastAsia" w:hAnsi="Times New Roman" w:cs="Times New Roman"/>
          <w:bCs/>
          <w:sz w:val="24"/>
        </w:rPr>
        <w:t xml:space="preserve"> in which the presentations take place. </w:t>
      </w:r>
      <w:r w:rsidR="00342BFB">
        <w:rPr>
          <w:rFonts w:ascii="Times New Roman" w:eastAsiaTheme="majorEastAsia" w:hAnsi="Times New Roman" w:cs="Times New Roman"/>
          <w:bCs/>
          <w:sz w:val="24"/>
        </w:rPr>
        <w:t>The presentations are given in front of a jury panel con</w:t>
      </w:r>
      <w:r w:rsidR="002D2C9B">
        <w:rPr>
          <w:rFonts w:ascii="Times New Roman" w:eastAsiaTheme="majorEastAsia" w:hAnsi="Times New Roman" w:cs="Times New Roman"/>
          <w:bCs/>
          <w:sz w:val="24"/>
        </w:rPr>
        <w:t>sisting of a professor,</w:t>
      </w:r>
      <w:r w:rsidR="00342BFB">
        <w:rPr>
          <w:rFonts w:ascii="Times New Roman" w:eastAsiaTheme="majorEastAsia" w:hAnsi="Times New Roman" w:cs="Times New Roman"/>
          <w:bCs/>
          <w:sz w:val="24"/>
        </w:rPr>
        <w:t xml:space="preserve"> three </w:t>
      </w:r>
      <w:r w:rsidR="002D2C9B">
        <w:rPr>
          <w:rFonts w:ascii="Times New Roman" w:eastAsiaTheme="majorEastAsia" w:hAnsi="Times New Roman" w:cs="Times New Roman"/>
          <w:bCs/>
          <w:sz w:val="24"/>
        </w:rPr>
        <w:t>juror</w:t>
      </w:r>
      <w:r w:rsidR="00342BFB">
        <w:rPr>
          <w:rFonts w:ascii="Times New Roman" w:eastAsiaTheme="majorEastAsia" w:hAnsi="Times New Roman" w:cs="Times New Roman"/>
          <w:bCs/>
          <w:sz w:val="24"/>
        </w:rPr>
        <w:t xml:space="preserve">s and an architect. These panel members do all the questioning and discussing. </w:t>
      </w:r>
      <w:r w:rsidR="00D63168">
        <w:rPr>
          <w:rFonts w:ascii="Times New Roman" w:eastAsiaTheme="majorEastAsia" w:hAnsi="Times New Roman" w:cs="Times New Roman"/>
          <w:bCs/>
          <w:sz w:val="24"/>
        </w:rPr>
        <w:t xml:space="preserve">Each presentation begins with </w:t>
      </w:r>
      <w:r w:rsidR="00324FEB">
        <w:rPr>
          <w:rFonts w:ascii="Times New Roman" w:eastAsiaTheme="majorEastAsia" w:hAnsi="Times New Roman" w:cs="Times New Roman"/>
          <w:bCs/>
          <w:sz w:val="24"/>
        </w:rPr>
        <w:t>a</w:t>
      </w:r>
      <w:r w:rsidR="00D63168">
        <w:rPr>
          <w:rFonts w:ascii="Times New Roman" w:eastAsiaTheme="majorEastAsia" w:hAnsi="Times New Roman" w:cs="Times New Roman"/>
          <w:bCs/>
          <w:sz w:val="24"/>
        </w:rPr>
        <w:t xml:space="preserve"> description of the building’s location and how it is integrated with the chosen site, followed by an explanation of the </w:t>
      </w:r>
      <w:r w:rsidR="006A4FF4">
        <w:rPr>
          <w:rFonts w:ascii="Times New Roman" w:eastAsiaTheme="majorEastAsia" w:hAnsi="Times New Roman" w:cs="Times New Roman"/>
          <w:bCs/>
          <w:sz w:val="24"/>
        </w:rPr>
        <w:t>“</w:t>
      </w:r>
      <w:r w:rsidR="00D63168">
        <w:rPr>
          <w:rFonts w:ascii="Times New Roman" w:eastAsiaTheme="majorEastAsia" w:hAnsi="Times New Roman" w:cs="Times New Roman"/>
          <w:bCs/>
          <w:sz w:val="24"/>
        </w:rPr>
        <w:t>structural composition, layout, traffic flow and other design features of the proposed building” (</w:t>
      </w:r>
      <w:r w:rsidR="006A4FF4">
        <w:rPr>
          <w:rFonts w:ascii="Times New Roman" w:eastAsiaTheme="majorEastAsia" w:hAnsi="Times New Roman" w:cs="Times New Roman"/>
          <w:bCs/>
          <w:sz w:val="24"/>
        </w:rPr>
        <w:t>Simpson-Vlach, 2006)</w:t>
      </w:r>
      <w:r w:rsidR="00D63168">
        <w:rPr>
          <w:rFonts w:ascii="Times New Roman" w:eastAsiaTheme="majorEastAsia" w:hAnsi="Times New Roman" w:cs="Times New Roman"/>
          <w:bCs/>
          <w:sz w:val="24"/>
        </w:rPr>
        <w:t xml:space="preserve">. </w:t>
      </w:r>
      <w:r w:rsidR="00342BFB">
        <w:rPr>
          <w:rFonts w:ascii="Times New Roman" w:eastAsiaTheme="majorEastAsia" w:hAnsi="Times New Roman" w:cs="Times New Roman"/>
          <w:bCs/>
          <w:sz w:val="24"/>
        </w:rPr>
        <w:t xml:space="preserve">Some metaphors typical for the field are used as well as occasional technical terms. </w:t>
      </w:r>
    </w:p>
    <w:p w14:paraId="5E0DBE66" w14:textId="504E3B2D" w:rsidR="00865247" w:rsidRDefault="00865247" w:rsidP="00930625">
      <w:pPr>
        <w:spacing w:after="0" w:line="480" w:lineRule="auto"/>
        <w:jc w:val="both"/>
        <w:rPr>
          <w:rFonts w:ascii="Times New Roman" w:eastAsiaTheme="majorEastAsia" w:hAnsi="Times New Roman" w:cs="Times New Roman"/>
          <w:bCs/>
          <w:sz w:val="24"/>
        </w:rPr>
      </w:pPr>
    </w:p>
    <w:p w14:paraId="64410B4E" w14:textId="2E5BA6FF" w:rsidR="00865247" w:rsidRDefault="00865247" w:rsidP="00930625">
      <w:pPr>
        <w:spacing w:after="0" w:line="480" w:lineRule="auto"/>
        <w:jc w:val="both"/>
        <w:rPr>
          <w:rFonts w:ascii="Times New Roman" w:eastAsiaTheme="majorEastAsia" w:hAnsi="Times New Roman" w:cs="Times New Roman"/>
          <w:bCs/>
          <w:sz w:val="24"/>
        </w:rPr>
      </w:pPr>
    </w:p>
    <w:p w14:paraId="0D22618D" w14:textId="77777777" w:rsidR="00865247" w:rsidRDefault="00865247" w:rsidP="00930625">
      <w:pPr>
        <w:spacing w:after="0" w:line="480" w:lineRule="auto"/>
        <w:jc w:val="both"/>
        <w:rPr>
          <w:rFonts w:ascii="Times New Roman" w:eastAsiaTheme="majorEastAsia" w:hAnsi="Times New Roman" w:cs="Times New Roman"/>
          <w:bCs/>
          <w:sz w:val="24"/>
        </w:rPr>
      </w:pPr>
    </w:p>
    <w:p w14:paraId="7D07CF77" w14:textId="1A278914" w:rsidR="00CE4E09" w:rsidRDefault="00B43618" w:rsidP="006A314E">
      <w:pPr>
        <w:spacing w:before="240" w:after="0" w:line="480" w:lineRule="auto"/>
        <w:jc w:val="both"/>
        <w:rPr>
          <w:rFonts w:ascii="Times New Roman" w:eastAsiaTheme="majorEastAsia" w:hAnsi="Times New Roman" w:cs="Times New Roman"/>
          <w:b/>
          <w:bCs/>
          <w:sz w:val="24"/>
        </w:rPr>
      </w:pPr>
      <w:r>
        <w:rPr>
          <w:rFonts w:ascii="Times New Roman" w:eastAsiaTheme="majorEastAsia" w:hAnsi="Times New Roman" w:cs="Times New Roman"/>
          <w:b/>
          <w:bCs/>
          <w:sz w:val="24"/>
        </w:rPr>
        <w:lastRenderedPageBreak/>
        <w:tab/>
      </w:r>
      <w:r w:rsidR="00FB00C6" w:rsidRPr="00315B3A">
        <w:rPr>
          <w:rFonts w:ascii="Times New Roman" w:eastAsiaTheme="majorEastAsia" w:hAnsi="Times New Roman" w:cs="Times New Roman"/>
          <w:b/>
          <w:bCs/>
          <w:sz w:val="24"/>
        </w:rPr>
        <w:t>Characteristics of the p</w:t>
      </w:r>
      <w:r w:rsidR="00CE4E09" w:rsidRPr="00315B3A">
        <w:rPr>
          <w:rFonts w:ascii="Times New Roman" w:eastAsiaTheme="majorEastAsia" w:hAnsi="Times New Roman" w:cs="Times New Roman"/>
          <w:b/>
          <w:bCs/>
          <w:sz w:val="24"/>
        </w:rPr>
        <w:t>articipants</w:t>
      </w:r>
    </w:p>
    <w:p w14:paraId="73014196" w14:textId="04A1A566" w:rsidR="00EF463A" w:rsidRDefault="00EF463A" w:rsidP="006A314E">
      <w:pPr>
        <w:spacing w:before="240" w:after="0" w:line="480" w:lineRule="auto"/>
        <w:jc w:val="both"/>
        <w:rPr>
          <w:rFonts w:ascii="Times New Roman" w:eastAsiaTheme="majorEastAsia" w:hAnsi="Times New Roman" w:cs="Times New Roman"/>
          <w:bCs/>
          <w:sz w:val="24"/>
        </w:rPr>
      </w:pPr>
      <w:r>
        <w:rPr>
          <w:rFonts w:ascii="Times New Roman" w:eastAsiaTheme="majorEastAsia" w:hAnsi="Times New Roman" w:cs="Times New Roman"/>
          <w:b/>
          <w:bCs/>
          <w:sz w:val="24"/>
        </w:rPr>
        <w:tab/>
      </w:r>
      <w:r w:rsidR="00E56513" w:rsidRPr="00E56513">
        <w:rPr>
          <w:rFonts w:ascii="Times New Roman" w:eastAsiaTheme="majorEastAsia" w:hAnsi="Times New Roman" w:cs="Times New Roman"/>
          <w:bCs/>
          <w:sz w:val="24"/>
        </w:rPr>
        <w:t>There</w:t>
      </w:r>
      <w:r w:rsidR="00E56513">
        <w:rPr>
          <w:rFonts w:ascii="Times New Roman" w:eastAsiaTheme="majorEastAsia" w:hAnsi="Times New Roman" w:cs="Times New Roman"/>
          <w:bCs/>
          <w:sz w:val="24"/>
        </w:rPr>
        <w:t xml:space="preserve"> are </w:t>
      </w:r>
      <w:r w:rsidR="008776E5">
        <w:rPr>
          <w:rFonts w:ascii="Times New Roman" w:eastAsiaTheme="majorEastAsia" w:hAnsi="Times New Roman" w:cs="Times New Roman"/>
          <w:bCs/>
          <w:sz w:val="24"/>
        </w:rPr>
        <w:t>thirteen</w:t>
      </w:r>
      <w:r w:rsidR="00E56513">
        <w:rPr>
          <w:rFonts w:ascii="Times New Roman" w:eastAsiaTheme="majorEastAsia" w:hAnsi="Times New Roman" w:cs="Times New Roman"/>
          <w:bCs/>
          <w:sz w:val="24"/>
        </w:rPr>
        <w:t xml:space="preserve"> speakers in th</w:t>
      </w:r>
      <w:r w:rsidR="00324FEB">
        <w:rPr>
          <w:rFonts w:ascii="Times New Roman" w:eastAsiaTheme="majorEastAsia" w:hAnsi="Times New Roman" w:cs="Times New Roman"/>
          <w:bCs/>
          <w:sz w:val="24"/>
        </w:rPr>
        <w:t>is</w:t>
      </w:r>
      <w:r w:rsidR="00E56513">
        <w:rPr>
          <w:rFonts w:ascii="Times New Roman" w:eastAsiaTheme="majorEastAsia" w:hAnsi="Times New Roman" w:cs="Times New Roman"/>
          <w:bCs/>
          <w:sz w:val="24"/>
        </w:rPr>
        <w:t xml:space="preserve"> speech event, </w:t>
      </w:r>
      <w:r w:rsidR="006A314E">
        <w:rPr>
          <w:rFonts w:ascii="Times New Roman" w:eastAsiaTheme="majorEastAsia" w:hAnsi="Times New Roman" w:cs="Times New Roman"/>
          <w:bCs/>
          <w:sz w:val="24"/>
        </w:rPr>
        <w:t>five</w:t>
      </w:r>
      <w:r w:rsidR="009934C7">
        <w:rPr>
          <w:rFonts w:ascii="Times New Roman" w:eastAsiaTheme="majorEastAsia" w:hAnsi="Times New Roman" w:cs="Times New Roman"/>
          <w:bCs/>
          <w:sz w:val="24"/>
        </w:rPr>
        <w:t xml:space="preserve"> faculty members</w:t>
      </w:r>
      <w:r w:rsidR="006A314E">
        <w:rPr>
          <w:rFonts w:ascii="Times New Roman" w:eastAsiaTheme="majorEastAsia" w:hAnsi="Times New Roman" w:cs="Times New Roman"/>
          <w:bCs/>
          <w:sz w:val="24"/>
        </w:rPr>
        <w:t xml:space="preserve"> and eight</w:t>
      </w:r>
      <w:r w:rsidR="009934C7">
        <w:rPr>
          <w:rFonts w:ascii="Times New Roman" w:eastAsiaTheme="majorEastAsia" w:hAnsi="Times New Roman" w:cs="Times New Roman"/>
          <w:bCs/>
          <w:sz w:val="24"/>
        </w:rPr>
        <w:t xml:space="preserve"> students</w:t>
      </w:r>
      <w:r w:rsidR="006A314E">
        <w:rPr>
          <w:rFonts w:ascii="Times New Roman" w:eastAsiaTheme="majorEastAsia" w:hAnsi="Times New Roman" w:cs="Times New Roman"/>
          <w:bCs/>
          <w:sz w:val="24"/>
        </w:rPr>
        <w:t>. A</w:t>
      </w:r>
      <w:r w:rsidR="00E56513">
        <w:rPr>
          <w:rFonts w:ascii="Times New Roman" w:eastAsiaTheme="majorEastAsia" w:hAnsi="Times New Roman" w:cs="Times New Roman"/>
          <w:bCs/>
          <w:sz w:val="24"/>
        </w:rPr>
        <w:t>ll</w:t>
      </w:r>
      <w:r w:rsidR="006A314E">
        <w:rPr>
          <w:rFonts w:ascii="Times New Roman" w:eastAsiaTheme="majorEastAsia" w:hAnsi="Times New Roman" w:cs="Times New Roman"/>
          <w:bCs/>
          <w:sz w:val="24"/>
        </w:rPr>
        <w:t xml:space="preserve"> participants are</w:t>
      </w:r>
      <w:r w:rsidR="00E56513">
        <w:rPr>
          <w:rFonts w:ascii="Times New Roman" w:eastAsiaTheme="majorEastAsia" w:hAnsi="Times New Roman" w:cs="Times New Roman"/>
          <w:bCs/>
          <w:sz w:val="24"/>
        </w:rPr>
        <w:t xml:space="preserve"> American native speakers, </w:t>
      </w:r>
      <w:r w:rsidR="00324FEB">
        <w:rPr>
          <w:rFonts w:ascii="Times New Roman" w:eastAsiaTheme="majorEastAsia" w:hAnsi="Times New Roman" w:cs="Times New Roman"/>
          <w:bCs/>
          <w:sz w:val="24"/>
        </w:rPr>
        <w:t>with the exception of</w:t>
      </w:r>
      <w:r w:rsidR="00E56513">
        <w:rPr>
          <w:rFonts w:ascii="Times New Roman" w:eastAsiaTheme="majorEastAsia" w:hAnsi="Times New Roman" w:cs="Times New Roman"/>
          <w:bCs/>
          <w:sz w:val="24"/>
        </w:rPr>
        <w:t xml:space="preserve"> S</w:t>
      </w:r>
      <w:r w:rsidR="006A314E">
        <w:rPr>
          <w:rFonts w:ascii="Times New Roman" w:eastAsiaTheme="majorEastAsia" w:hAnsi="Times New Roman" w:cs="Times New Roman"/>
          <w:bCs/>
          <w:sz w:val="24"/>
        </w:rPr>
        <w:t xml:space="preserve">peaker </w:t>
      </w:r>
      <w:r w:rsidR="00E56513">
        <w:rPr>
          <w:rFonts w:ascii="Times New Roman" w:eastAsiaTheme="majorEastAsia" w:hAnsi="Times New Roman" w:cs="Times New Roman"/>
          <w:bCs/>
          <w:sz w:val="24"/>
        </w:rPr>
        <w:t xml:space="preserve">6 who is </w:t>
      </w:r>
      <w:r w:rsidR="00324FEB">
        <w:rPr>
          <w:rFonts w:ascii="Times New Roman" w:eastAsiaTheme="majorEastAsia" w:hAnsi="Times New Roman" w:cs="Times New Roman"/>
          <w:bCs/>
          <w:sz w:val="24"/>
        </w:rPr>
        <w:t xml:space="preserve">a </w:t>
      </w:r>
      <w:r w:rsidR="00E56513">
        <w:rPr>
          <w:rFonts w:ascii="Times New Roman" w:eastAsiaTheme="majorEastAsia" w:hAnsi="Times New Roman" w:cs="Times New Roman"/>
          <w:bCs/>
          <w:sz w:val="24"/>
        </w:rPr>
        <w:t xml:space="preserve">British native speaker. </w:t>
      </w:r>
      <w:r w:rsidR="00324FEB">
        <w:rPr>
          <w:rFonts w:ascii="Times New Roman" w:eastAsiaTheme="majorEastAsia" w:hAnsi="Times New Roman" w:cs="Times New Roman"/>
          <w:bCs/>
          <w:sz w:val="24"/>
        </w:rPr>
        <w:t>The d</w:t>
      </w:r>
      <w:r w:rsidR="00E56513">
        <w:rPr>
          <w:rFonts w:ascii="Times New Roman" w:eastAsiaTheme="majorEastAsia" w:hAnsi="Times New Roman" w:cs="Times New Roman"/>
          <w:bCs/>
          <w:sz w:val="24"/>
        </w:rPr>
        <w:t xml:space="preserve">emographic information about </w:t>
      </w:r>
      <w:r w:rsidR="008776E5">
        <w:rPr>
          <w:rFonts w:ascii="Times New Roman" w:eastAsiaTheme="majorEastAsia" w:hAnsi="Times New Roman" w:cs="Times New Roman"/>
          <w:bCs/>
          <w:sz w:val="24"/>
        </w:rPr>
        <w:t xml:space="preserve">Speaker </w:t>
      </w:r>
      <w:r w:rsidR="00E56513">
        <w:rPr>
          <w:rFonts w:ascii="Times New Roman" w:eastAsiaTheme="majorEastAsia" w:hAnsi="Times New Roman" w:cs="Times New Roman"/>
          <w:bCs/>
          <w:sz w:val="24"/>
        </w:rPr>
        <w:t xml:space="preserve">S10 is restricted as well as all </w:t>
      </w:r>
      <w:r w:rsidR="006A314E">
        <w:rPr>
          <w:rFonts w:ascii="Times New Roman" w:eastAsiaTheme="majorEastAsia" w:hAnsi="Times New Roman" w:cs="Times New Roman"/>
          <w:bCs/>
          <w:sz w:val="24"/>
        </w:rPr>
        <w:t xml:space="preserve">the </w:t>
      </w:r>
      <w:r w:rsidR="00E56513">
        <w:rPr>
          <w:rFonts w:ascii="Times New Roman" w:eastAsiaTheme="majorEastAsia" w:hAnsi="Times New Roman" w:cs="Times New Roman"/>
          <w:bCs/>
          <w:sz w:val="24"/>
        </w:rPr>
        <w:t>spoken production of Speaker S3. The age of participants ra</w:t>
      </w:r>
      <w:r w:rsidR="007C016E">
        <w:rPr>
          <w:rFonts w:ascii="Times New Roman" w:eastAsiaTheme="majorEastAsia" w:hAnsi="Times New Roman" w:cs="Times New Roman"/>
          <w:bCs/>
          <w:sz w:val="24"/>
        </w:rPr>
        <w:t>n</w:t>
      </w:r>
      <w:r w:rsidR="00E56513">
        <w:rPr>
          <w:rFonts w:ascii="Times New Roman" w:eastAsiaTheme="majorEastAsia" w:hAnsi="Times New Roman" w:cs="Times New Roman"/>
          <w:bCs/>
          <w:sz w:val="24"/>
        </w:rPr>
        <w:t xml:space="preserve">ges from 24 to </w:t>
      </w:r>
      <w:r w:rsidR="007C016E">
        <w:rPr>
          <w:rFonts w:ascii="Times New Roman" w:eastAsiaTheme="majorEastAsia" w:hAnsi="Times New Roman" w:cs="Times New Roman"/>
          <w:bCs/>
          <w:sz w:val="24"/>
        </w:rPr>
        <w:t xml:space="preserve">over </w:t>
      </w:r>
      <w:r w:rsidR="00E56513">
        <w:rPr>
          <w:rFonts w:ascii="Times New Roman" w:eastAsiaTheme="majorEastAsia" w:hAnsi="Times New Roman" w:cs="Times New Roman"/>
          <w:bCs/>
          <w:sz w:val="24"/>
        </w:rPr>
        <w:t>51</w:t>
      </w:r>
      <w:r w:rsidR="0005309B">
        <w:rPr>
          <w:rFonts w:ascii="Times New Roman" w:eastAsiaTheme="majorEastAsia" w:hAnsi="Times New Roman" w:cs="Times New Roman"/>
          <w:bCs/>
          <w:sz w:val="24"/>
        </w:rPr>
        <w:t>.</w:t>
      </w:r>
      <w:r w:rsidR="00E56513">
        <w:rPr>
          <w:rFonts w:ascii="Times New Roman" w:eastAsiaTheme="majorEastAsia" w:hAnsi="Times New Roman" w:cs="Times New Roman"/>
          <w:bCs/>
          <w:sz w:val="24"/>
        </w:rPr>
        <w:t xml:space="preserve"> </w:t>
      </w:r>
      <w:r w:rsidR="0005309B">
        <w:rPr>
          <w:rFonts w:ascii="Times New Roman" w:eastAsiaTheme="majorEastAsia" w:hAnsi="Times New Roman" w:cs="Times New Roman"/>
          <w:bCs/>
          <w:sz w:val="24"/>
        </w:rPr>
        <w:t>Eight</w:t>
      </w:r>
      <w:r w:rsidR="00E56513">
        <w:rPr>
          <w:rFonts w:ascii="Times New Roman" w:eastAsiaTheme="majorEastAsia" w:hAnsi="Times New Roman" w:cs="Times New Roman"/>
          <w:bCs/>
          <w:sz w:val="24"/>
        </w:rPr>
        <w:t xml:space="preserve"> speakers</w:t>
      </w:r>
      <w:r w:rsidR="0005309B">
        <w:rPr>
          <w:rFonts w:ascii="Times New Roman" w:eastAsiaTheme="majorEastAsia" w:hAnsi="Times New Roman" w:cs="Times New Roman"/>
          <w:bCs/>
          <w:sz w:val="24"/>
        </w:rPr>
        <w:t xml:space="preserve">, </w:t>
      </w:r>
      <w:r w:rsidR="006A314E">
        <w:rPr>
          <w:rFonts w:ascii="Times New Roman" w:eastAsiaTheme="majorEastAsia" w:hAnsi="Times New Roman" w:cs="Times New Roman"/>
          <w:bCs/>
          <w:sz w:val="24"/>
        </w:rPr>
        <w:t xml:space="preserve">all of </w:t>
      </w:r>
      <w:r w:rsidR="00E56513">
        <w:rPr>
          <w:rFonts w:ascii="Times New Roman" w:eastAsiaTheme="majorEastAsia" w:hAnsi="Times New Roman" w:cs="Times New Roman"/>
          <w:bCs/>
          <w:sz w:val="24"/>
        </w:rPr>
        <w:t>the</w:t>
      </w:r>
      <w:r w:rsidR="006A314E">
        <w:rPr>
          <w:rFonts w:ascii="Times New Roman" w:eastAsiaTheme="majorEastAsia" w:hAnsi="Times New Roman" w:cs="Times New Roman"/>
          <w:bCs/>
          <w:sz w:val="24"/>
        </w:rPr>
        <w:t>m</w:t>
      </w:r>
      <w:r w:rsidR="00E56513">
        <w:rPr>
          <w:rFonts w:ascii="Times New Roman" w:eastAsiaTheme="majorEastAsia" w:hAnsi="Times New Roman" w:cs="Times New Roman"/>
          <w:bCs/>
          <w:sz w:val="24"/>
        </w:rPr>
        <w:t xml:space="preserve"> students</w:t>
      </w:r>
      <w:r w:rsidR="0005309B">
        <w:rPr>
          <w:rFonts w:ascii="Times New Roman" w:eastAsiaTheme="majorEastAsia" w:hAnsi="Times New Roman" w:cs="Times New Roman"/>
          <w:bCs/>
          <w:sz w:val="24"/>
        </w:rPr>
        <w:t xml:space="preserve">, </w:t>
      </w:r>
      <w:r w:rsidR="00E56513">
        <w:rPr>
          <w:rFonts w:ascii="Times New Roman" w:eastAsiaTheme="majorEastAsia" w:hAnsi="Times New Roman" w:cs="Times New Roman"/>
          <w:bCs/>
          <w:sz w:val="24"/>
        </w:rPr>
        <w:t xml:space="preserve">are </w:t>
      </w:r>
      <w:r w:rsidR="00324FEB">
        <w:rPr>
          <w:rFonts w:ascii="Times New Roman" w:eastAsiaTheme="majorEastAsia" w:hAnsi="Times New Roman" w:cs="Times New Roman"/>
          <w:bCs/>
          <w:sz w:val="24"/>
        </w:rPr>
        <w:t>in</w:t>
      </w:r>
      <w:r w:rsidR="00E56513">
        <w:rPr>
          <w:rFonts w:ascii="Times New Roman" w:eastAsiaTheme="majorEastAsia" w:hAnsi="Times New Roman" w:cs="Times New Roman"/>
          <w:bCs/>
          <w:sz w:val="24"/>
        </w:rPr>
        <w:t xml:space="preserve"> the age group of 24-30, </w:t>
      </w:r>
      <w:r w:rsidR="006A314E">
        <w:rPr>
          <w:rFonts w:ascii="Times New Roman" w:eastAsiaTheme="majorEastAsia" w:hAnsi="Times New Roman" w:cs="Times New Roman"/>
          <w:bCs/>
          <w:sz w:val="24"/>
        </w:rPr>
        <w:t>three</w:t>
      </w:r>
      <w:r w:rsidR="00E56513">
        <w:rPr>
          <w:rFonts w:ascii="Times New Roman" w:eastAsiaTheme="majorEastAsia" w:hAnsi="Times New Roman" w:cs="Times New Roman"/>
          <w:bCs/>
          <w:sz w:val="24"/>
        </w:rPr>
        <w:t xml:space="preserve"> speakers </w:t>
      </w:r>
      <w:r w:rsidR="00324FEB">
        <w:rPr>
          <w:rFonts w:ascii="Times New Roman" w:eastAsiaTheme="majorEastAsia" w:hAnsi="Times New Roman" w:cs="Times New Roman"/>
          <w:bCs/>
          <w:sz w:val="24"/>
        </w:rPr>
        <w:t>in</w:t>
      </w:r>
      <w:r w:rsidR="00E56513">
        <w:rPr>
          <w:rFonts w:ascii="Times New Roman" w:eastAsiaTheme="majorEastAsia" w:hAnsi="Times New Roman" w:cs="Times New Roman"/>
          <w:bCs/>
          <w:sz w:val="24"/>
        </w:rPr>
        <w:t xml:space="preserve"> the group of 31-50 and one speaker </w:t>
      </w:r>
      <w:r w:rsidR="00324FEB">
        <w:rPr>
          <w:rFonts w:ascii="Times New Roman" w:eastAsiaTheme="majorEastAsia" w:hAnsi="Times New Roman" w:cs="Times New Roman"/>
          <w:bCs/>
          <w:sz w:val="24"/>
        </w:rPr>
        <w:t xml:space="preserve">is </w:t>
      </w:r>
      <w:r w:rsidR="00E56513">
        <w:rPr>
          <w:rFonts w:ascii="Times New Roman" w:eastAsiaTheme="majorEastAsia" w:hAnsi="Times New Roman" w:cs="Times New Roman"/>
          <w:bCs/>
          <w:sz w:val="24"/>
        </w:rPr>
        <w:t xml:space="preserve">over 51. </w:t>
      </w:r>
      <w:r w:rsidR="009934C7">
        <w:rPr>
          <w:rFonts w:ascii="Times New Roman" w:eastAsiaTheme="majorEastAsia" w:hAnsi="Times New Roman" w:cs="Times New Roman"/>
          <w:bCs/>
          <w:sz w:val="24"/>
        </w:rPr>
        <w:t>There are six male and six female participants. The overview of</w:t>
      </w:r>
      <w:r w:rsidR="00324FEB">
        <w:rPr>
          <w:rFonts w:ascii="Times New Roman" w:eastAsiaTheme="majorEastAsia" w:hAnsi="Times New Roman" w:cs="Times New Roman"/>
          <w:bCs/>
          <w:sz w:val="24"/>
        </w:rPr>
        <w:t xml:space="preserve"> all the</w:t>
      </w:r>
      <w:r w:rsidR="009934C7">
        <w:rPr>
          <w:rFonts w:ascii="Times New Roman" w:eastAsiaTheme="majorEastAsia" w:hAnsi="Times New Roman" w:cs="Times New Roman"/>
          <w:bCs/>
          <w:sz w:val="24"/>
        </w:rPr>
        <w:t xml:space="preserve"> participants is </w:t>
      </w:r>
      <w:r w:rsidR="0078761E">
        <w:rPr>
          <w:rFonts w:ascii="Times New Roman" w:eastAsiaTheme="majorEastAsia" w:hAnsi="Times New Roman" w:cs="Times New Roman"/>
          <w:bCs/>
          <w:sz w:val="24"/>
        </w:rPr>
        <w:t>summarized</w:t>
      </w:r>
      <w:r w:rsidR="009934C7">
        <w:rPr>
          <w:rFonts w:ascii="Times New Roman" w:eastAsiaTheme="majorEastAsia" w:hAnsi="Times New Roman" w:cs="Times New Roman"/>
          <w:bCs/>
          <w:sz w:val="24"/>
        </w:rPr>
        <w:t xml:space="preserve"> below:</w:t>
      </w:r>
    </w:p>
    <w:p w14:paraId="1274D456" w14:textId="77777777" w:rsidR="00E56513" w:rsidRPr="00E56513" w:rsidRDefault="00E56513" w:rsidP="00930625">
      <w:pPr>
        <w:spacing w:after="0" w:line="480" w:lineRule="auto"/>
        <w:jc w:val="both"/>
        <w:rPr>
          <w:rFonts w:ascii="Times New Roman" w:eastAsiaTheme="majorEastAsia" w:hAnsi="Times New Roman" w:cs="Times New Roman"/>
          <w:bCs/>
          <w:sz w:val="24"/>
        </w:rPr>
      </w:pPr>
    </w:p>
    <w:p w14:paraId="7046C6CB" w14:textId="0C49C036" w:rsidR="00CE4E09" w:rsidRDefault="00CE4E09" w:rsidP="00FB00C6">
      <w:pPr>
        <w:spacing w:after="0" w:line="360" w:lineRule="auto"/>
        <w:jc w:val="both"/>
        <w:rPr>
          <w:rFonts w:ascii="Times New Roman" w:eastAsiaTheme="majorEastAsia" w:hAnsi="Times New Roman" w:cs="Times New Roman"/>
          <w:bCs/>
          <w:sz w:val="24"/>
        </w:rPr>
      </w:pPr>
      <w:r>
        <w:rPr>
          <w:rFonts w:ascii="Times New Roman" w:eastAsiaTheme="majorEastAsia" w:hAnsi="Times New Roman" w:cs="Times New Roman"/>
          <w:bCs/>
          <w:sz w:val="24"/>
        </w:rPr>
        <w:t xml:space="preserve">S1: </w:t>
      </w:r>
      <w:r w:rsidR="00CB7D3B">
        <w:rPr>
          <w:rFonts w:ascii="Times New Roman" w:eastAsiaTheme="majorEastAsia" w:hAnsi="Times New Roman" w:cs="Times New Roman"/>
          <w:bCs/>
          <w:sz w:val="24"/>
        </w:rPr>
        <w:t>Professor</w:t>
      </w:r>
      <w:r>
        <w:rPr>
          <w:rFonts w:ascii="Times New Roman" w:eastAsiaTheme="majorEastAsia" w:hAnsi="Times New Roman" w:cs="Times New Roman"/>
          <w:bCs/>
          <w:sz w:val="24"/>
        </w:rPr>
        <w:t>, female, native speaker, Senior Faculty, age 51 &amp; over</w:t>
      </w:r>
    </w:p>
    <w:p w14:paraId="3D6917B8" w14:textId="0E8DAF4D" w:rsidR="00CE4E09" w:rsidRDefault="00CE4E09" w:rsidP="00FB00C6">
      <w:pPr>
        <w:spacing w:after="0" w:line="360" w:lineRule="auto"/>
        <w:jc w:val="both"/>
        <w:rPr>
          <w:rFonts w:ascii="Times New Roman" w:eastAsiaTheme="majorEastAsia" w:hAnsi="Times New Roman" w:cs="Times New Roman"/>
          <w:bCs/>
          <w:sz w:val="24"/>
        </w:rPr>
      </w:pPr>
      <w:r>
        <w:rPr>
          <w:rFonts w:ascii="Times New Roman" w:eastAsiaTheme="majorEastAsia" w:hAnsi="Times New Roman" w:cs="Times New Roman"/>
          <w:bCs/>
          <w:sz w:val="24"/>
        </w:rPr>
        <w:t xml:space="preserve">S2: </w:t>
      </w:r>
      <w:r w:rsidR="00CB7D3B">
        <w:rPr>
          <w:rFonts w:ascii="Times New Roman" w:eastAsiaTheme="majorEastAsia" w:hAnsi="Times New Roman" w:cs="Times New Roman"/>
          <w:bCs/>
          <w:sz w:val="24"/>
        </w:rPr>
        <w:t>First presenter, male, native speaker, Junior Graduate, age 24-30</w:t>
      </w:r>
    </w:p>
    <w:p w14:paraId="6C8AC8BA" w14:textId="5FAEFAAB" w:rsidR="00CB7D3B" w:rsidRDefault="00CB7D3B" w:rsidP="00FB00C6">
      <w:pPr>
        <w:spacing w:after="0" w:line="360" w:lineRule="auto"/>
        <w:jc w:val="both"/>
        <w:rPr>
          <w:rFonts w:ascii="Times New Roman" w:eastAsiaTheme="majorEastAsia" w:hAnsi="Times New Roman" w:cs="Times New Roman"/>
          <w:bCs/>
          <w:sz w:val="24"/>
        </w:rPr>
      </w:pPr>
      <w:r>
        <w:rPr>
          <w:rFonts w:ascii="Times New Roman" w:eastAsiaTheme="majorEastAsia" w:hAnsi="Times New Roman" w:cs="Times New Roman"/>
          <w:bCs/>
          <w:sz w:val="24"/>
        </w:rPr>
        <w:t>S3: Juror, female, native speaker, Junior Faculty, age 31-50</w:t>
      </w:r>
    </w:p>
    <w:p w14:paraId="56D34D4F" w14:textId="5538823C" w:rsidR="00CB7D3B" w:rsidRDefault="00CB7D3B" w:rsidP="00FB00C6">
      <w:pPr>
        <w:spacing w:after="0" w:line="360" w:lineRule="auto"/>
        <w:jc w:val="both"/>
        <w:rPr>
          <w:rFonts w:ascii="Times New Roman" w:eastAsiaTheme="majorEastAsia" w:hAnsi="Times New Roman" w:cs="Times New Roman"/>
          <w:bCs/>
          <w:sz w:val="24"/>
        </w:rPr>
      </w:pPr>
      <w:r>
        <w:rPr>
          <w:rFonts w:ascii="Times New Roman" w:eastAsiaTheme="majorEastAsia" w:hAnsi="Times New Roman" w:cs="Times New Roman"/>
          <w:bCs/>
          <w:sz w:val="24"/>
        </w:rPr>
        <w:t>S4: First presenter, male, native speaker, Junior Graduate, age 24-30</w:t>
      </w:r>
    </w:p>
    <w:p w14:paraId="73E9232B" w14:textId="48926FCE" w:rsidR="00CB7D3B" w:rsidRDefault="00CB7D3B" w:rsidP="00FB00C6">
      <w:pPr>
        <w:spacing w:after="0" w:line="360" w:lineRule="auto"/>
        <w:jc w:val="both"/>
        <w:rPr>
          <w:rFonts w:ascii="Times New Roman" w:eastAsiaTheme="majorEastAsia" w:hAnsi="Times New Roman" w:cs="Times New Roman"/>
          <w:bCs/>
          <w:sz w:val="24"/>
        </w:rPr>
      </w:pPr>
      <w:r>
        <w:rPr>
          <w:rFonts w:ascii="Times New Roman" w:eastAsiaTheme="majorEastAsia" w:hAnsi="Times New Roman" w:cs="Times New Roman"/>
          <w:bCs/>
          <w:sz w:val="24"/>
        </w:rPr>
        <w:t>S5: Juror, male, native speaker, Junior Faculty, age 24-30</w:t>
      </w:r>
    </w:p>
    <w:p w14:paraId="34D8096E" w14:textId="033CC4D6" w:rsidR="00CB7D3B" w:rsidRDefault="00CB7D3B" w:rsidP="00FB00C6">
      <w:pPr>
        <w:spacing w:after="0" w:line="360" w:lineRule="auto"/>
        <w:jc w:val="both"/>
        <w:rPr>
          <w:rFonts w:ascii="Times New Roman" w:eastAsiaTheme="majorEastAsia" w:hAnsi="Times New Roman" w:cs="Times New Roman"/>
          <w:bCs/>
          <w:sz w:val="24"/>
        </w:rPr>
      </w:pPr>
      <w:r>
        <w:rPr>
          <w:rFonts w:ascii="Times New Roman" w:eastAsiaTheme="majorEastAsia" w:hAnsi="Times New Roman" w:cs="Times New Roman"/>
          <w:bCs/>
          <w:sz w:val="24"/>
        </w:rPr>
        <w:t>S6: Juror, female, native speaker – British, Senior Faculty, age 31-50</w:t>
      </w:r>
    </w:p>
    <w:p w14:paraId="24D4B5B2" w14:textId="0EE61B9B" w:rsidR="00CB7D3B" w:rsidRDefault="00CB7D3B" w:rsidP="00FB00C6">
      <w:pPr>
        <w:spacing w:after="0" w:line="360" w:lineRule="auto"/>
        <w:jc w:val="both"/>
        <w:rPr>
          <w:rFonts w:ascii="Times New Roman" w:eastAsiaTheme="majorEastAsia" w:hAnsi="Times New Roman" w:cs="Times New Roman"/>
          <w:bCs/>
          <w:sz w:val="24"/>
        </w:rPr>
      </w:pPr>
      <w:r>
        <w:rPr>
          <w:rFonts w:ascii="Times New Roman" w:eastAsiaTheme="majorEastAsia" w:hAnsi="Times New Roman" w:cs="Times New Roman"/>
          <w:bCs/>
          <w:sz w:val="24"/>
        </w:rPr>
        <w:t xml:space="preserve">S7: Juror, male, native speaker, </w:t>
      </w:r>
      <w:r w:rsidR="002D2C9B">
        <w:rPr>
          <w:rFonts w:ascii="Times New Roman" w:eastAsiaTheme="majorEastAsia" w:hAnsi="Times New Roman" w:cs="Times New Roman"/>
          <w:bCs/>
          <w:sz w:val="24"/>
        </w:rPr>
        <w:t>visitor - architect</w:t>
      </w:r>
      <w:r>
        <w:rPr>
          <w:rFonts w:ascii="Times New Roman" w:eastAsiaTheme="majorEastAsia" w:hAnsi="Times New Roman" w:cs="Times New Roman"/>
          <w:bCs/>
          <w:sz w:val="24"/>
        </w:rPr>
        <w:t>, age 31-50</w:t>
      </w:r>
    </w:p>
    <w:p w14:paraId="7E38B77A" w14:textId="1A6455E3" w:rsidR="00CB7D3B" w:rsidRDefault="00CB7D3B" w:rsidP="00FB00C6">
      <w:pPr>
        <w:spacing w:after="0" w:line="360" w:lineRule="auto"/>
        <w:jc w:val="both"/>
        <w:rPr>
          <w:rFonts w:ascii="Times New Roman" w:eastAsiaTheme="majorEastAsia" w:hAnsi="Times New Roman" w:cs="Times New Roman"/>
          <w:bCs/>
          <w:sz w:val="24"/>
        </w:rPr>
      </w:pPr>
      <w:r>
        <w:rPr>
          <w:rFonts w:ascii="Times New Roman" w:eastAsiaTheme="majorEastAsia" w:hAnsi="Times New Roman" w:cs="Times New Roman"/>
          <w:bCs/>
          <w:sz w:val="24"/>
        </w:rPr>
        <w:t>S8: Second presenter, male, native speaker, Junior Graduate, age 24-30</w:t>
      </w:r>
    </w:p>
    <w:p w14:paraId="163FA3BC" w14:textId="61AB447F" w:rsidR="00CB7D3B" w:rsidRDefault="00CB7D3B" w:rsidP="00FB00C6">
      <w:pPr>
        <w:spacing w:after="0" w:line="360" w:lineRule="auto"/>
        <w:jc w:val="both"/>
        <w:rPr>
          <w:rFonts w:ascii="Times New Roman" w:eastAsiaTheme="majorEastAsia" w:hAnsi="Times New Roman" w:cs="Times New Roman"/>
          <w:bCs/>
          <w:sz w:val="24"/>
        </w:rPr>
      </w:pPr>
      <w:r>
        <w:rPr>
          <w:rFonts w:ascii="Times New Roman" w:eastAsiaTheme="majorEastAsia" w:hAnsi="Times New Roman" w:cs="Times New Roman"/>
          <w:bCs/>
          <w:sz w:val="24"/>
        </w:rPr>
        <w:t>S9: Second presenter, female, native speaker, Senior Graduate, age 24-30</w:t>
      </w:r>
    </w:p>
    <w:p w14:paraId="026FA437" w14:textId="4C105F18" w:rsidR="00847C28" w:rsidRDefault="00847C28" w:rsidP="00FB00C6">
      <w:pPr>
        <w:spacing w:after="0" w:line="360" w:lineRule="auto"/>
        <w:jc w:val="both"/>
        <w:rPr>
          <w:rFonts w:ascii="Times New Roman" w:eastAsiaTheme="majorEastAsia" w:hAnsi="Times New Roman" w:cs="Times New Roman"/>
          <w:bCs/>
          <w:sz w:val="24"/>
        </w:rPr>
      </w:pPr>
      <w:r>
        <w:rPr>
          <w:rFonts w:ascii="Times New Roman" w:eastAsiaTheme="majorEastAsia" w:hAnsi="Times New Roman" w:cs="Times New Roman"/>
          <w:bCs/>
          <w:sz w:val="24"/>
        </w:rPr>
        <w:t>S10: information restricted</w:t>
      </w:r>
    </w:p>
    <w:p w14:paraId="63D5AB2B" w14:textId="77777777" w:rsidR="00CB7D3B" w:rsidRDefault="00CB7D3B" w:rsidP="00FB00C6">
      <w:pPr>
        <w:spacing w:after="0" w:line="360" w:lineRule="auto"/>
        <w:jc w:val="both"/>
        <w:rPr>
          <w:rFonts w:ascii="Times New Roman" w:eastAsiaTheme="majorEastAsia" w:hAnsi="Times New Roman" w:cs="Times New Roman"/>
          <w:bCs/>
          <w:sz w:val="24"/>
        </w:rPr>
      </w:pPr>
      <w:r>
        <w:rPr>
          <w:rFonts w:ascii="Times New Roman" w:eastAsiaTheme="majorEastAsia" w:hAnsi="Times New Roman" w:cs="Times New Roman"/>
          <w:bCs/>
          <w:sz w:val="24"/>
        </w:rPr>
        <w:t>S11: Third presenter, male, native speaker, Junior Graduate, age 24-30</w:t>
      </w:r>
    </w:p>
    <w:p w14:paraId="79146236" w14:textId="77777777" w:rsidR="00CB7D3B" w:rsidRDefault="00CB7D3B" w:rsidP="00FB00C6">
      <w:pPr>
        <w:spacing w:after="0" w:line="360" w:lineRule="auto"/>
        <w:jc w:val="both"/>
        <w:rPr>
          <w:rFonts w:ascii="Times New Roman" w:eastAsiaTheme="majorEastAsia" w:hAnsi="Times New Roman" w:cs="Times New Roman"/>
          <w:bCs/>
          <w:sz w:val="24"/>
        </w:rPr>
      </w:pPr>
      <w:r>
        <w:rPr>
          <w:rFonts w:ascii="Times New Roman" w:eastAsiaTheme="majorEastAsia" w:hAnsi="Times New Roman" w:cs="Times New Roman"/>
          <w:bCs/>
          <w:sz w:val="24"/>
        </w:rPr>
        <w:t>S12: Fourth presenter, female, native speaker, Junior Graduate, age 24-30</w:t>
      </w:r>
    </w:p>
    <w:p w14:paraId="32D1EA29" w14:textId="198E4D77" w:rsidR="00CB7D3B" w:rsidRDefault="00CB7D3B" w:rsidP="00FB00C6">
      <w:pPr>
        <w:spacing w:after="0" w:line="360" w:lineRule="auto"/>
        <w:jc w:val="both"/>
        <w:rPr>
          <w:rFonts w:ascii="Times New Roman" w:eastAsiaTheme="majorEastAsia" w:hAnsi="Times New Roman" w:cs="Times New Roman"/>
          <w:bCs/>
          <w:sz w:val="24"/>
        </w:rPr>
      </w:pPr>
      <w:r>
        <w:rPr>
          <w:rFonts w:ascii="Times New Roman" w:eastAsiaTheme="majorEastAsia" w:hAnsi="Times New Roman" w:cs="Times New Roman"/>
          <w:bCs/>
          <w:sz w:val="24"/>
        </w:rPr>
        <w:t xml:space="preserve">S13: Fourth presenter, female, native speaker, Junior Graduate, age 24-30 </w:t>
      </w:r>
    </w:p>
    <w:p w14:paraId="033E9B69" w14:textId="13DCC212" w:rsidR="00315B3A" w:rsidRDefault="00315B3A" w:rsidP="00FB00C6">
      <w:pPr>
        <w:spacing w:after="0" w:line="360" w:lineRule="auto"/>
        <w:jc w:val="both"/>
        <w:rPr>
          <w:rFonts w:ascii="Times New Roman" w:eastAsiaTheme="majorEastAsia" w:hAnsi="Times New Roman" w:cs="Times New Roman"/>
          <w:bCs/>
          <w:sz w:val="24"/>
        </w:rPr>
      </w:pPr>
    </w:p>
    <w:p w14:paraId="275107BC" w14:textId="79C272DE" w:rsidR="00D374F5" w:rsidRPr="00D661EE" w:rsidRDefault="00B43618" w:rsidP="00315B3A">
      <w:pPr>
        <w:spacing w:before="240" w:after="0" w:line="480" w:lineRule="auto"/>
        <w:jc w:val="both"/>
        <w:rPr>
          <w:rFonts w:ascii="Times New Roman" w:eastAsiaTheme="majorEastAsia" w:hAnsi="Times New Roman" w:cs="Times New Roman"/>
          <w:b/>
          <w:bCs/>
          <w:sz w:val="24"/>
        </w:rPr>
      </w:pPr>
      <w:r>
        <w:rPr>
          <w:rFonts w:ascii="Times New Roman" w:hAnsi="Times New Roman" w:cs="Times New Roman"/>
          <w:b/>
          <w:sz w:val="24"/>
          <w:szCs w:val="24"/>
        </w:rPr>
        <w:tab/>
      </w:r>
      <w:r w:rsidR="00D374F5" w:rsidRPr="00D661EE">
        <w:rPr>
          <w:rFonts w:ascii="Times New Roman" w:hAnsi="Times New Roman" w:cs="Times New Roman"/>
          <w:b/>
          <w:sz w:val="24"/>
          <w:szCs w:val="24"/>
        </w:rPr>
        <w:t xml:space="preserve">Frequency of </w:t>
      </w:r>
      <w:r w:rsidR="00D374F5" w:rsidRPr="00D661EE">
        <w:rPr>
          <w:rFonts w:ascii="Times New Roman" w:hAnsi="Times New Roman" w:cs="Times New Roman"/>
          <w:b/>
          <w:i/>
          <w:sz w:val="24"/>
          <w:szCs w:val="24"/>
        </w:rPr>
        <w:t>I mean</w:t>
      </w:r>
    </w:p>
    <w:p w14:paraId="6F0A1059" w14:textId="0F446B3F" w:rsidR="00C94B82" w:rsidRDefault="004414A0" w:rsidP="00315B3A">
      <w:pPr>
        <w:spacing w:before="240" w:after="0" w:line="480" w:lineRule="auto"/>
        <w:jc w:val="both"/>
        <w:rPr>
          <w:rFonts w:ascii="Times New Roman" w:eastAsiaTheme="majorEastAsia" w:hAnsi="Times New Roman" w:cs="Times New Roman"/>
          <w:bCs/>
          <w:sz w:val="24"/>
        </w:rPr>
      </w:pPr>
      <w:r>
        <w:rPr>
          <w:rFonts w:ascii="Times New Roman" w:eastAsiaTheme="majorEastAsia" w:hAnsi="Times New Roman" w:cs="Times New Roman"/>
          <w:bCs/>
          <w:sz w:val="24"/>
        </w:rPr>
        <w:tab/>
        <w:t>There is</w:t>
      </w:r>
      <w:r w:rsidR="00AD0BF7">
        <w:rPr>
          <w:rFonts w:ascii="Times New Roman" w:eastAsiaTheme="majorEastAsia" w:hAnsi="Times New Roman" w:cs="Times New Roman"/>
          <w:bCs/>
          <w:sz w:val="24"/>
        </w:rPr>
        <w:t xml:space="preserve"> quite a low frequency of </w:t>
      </w:r>
      <w:r w:rsidR="00AD0BF7" w:rsidRPr="00D661EE">
        <w:rPr>
          <w:rFonts w:ascii="Times New Roman" w:eastAsiaTheme="majorEastAsia" w:hAnsi="Times New Roman" w:cs="Times New Roman"/>
          <w:bCs/>
          <w:i/>
          <w:sz w:val="24"/>
        </w:rPr>
        <w:t>I mean</w:t>
      </w:r>
      <w:r w:rsidR="00AD0BF7">
        <w:rPr>
          <w:rFonts w:ascii="Times New Roman" w:eastAsiaTheme="majorEastAsia" w:hAnsi="Times New Roman" w:cs="Times New Roman"/>
          <w:bCs/>
          <w:sz w:val="24"/>
        </w:rPr>
        <w:t xml:space="preserve"> in the participant</w:t>
      </w:r>
      <w:r w:rsidR="00324FEB">
        <w:rPr>
          <w:rFonts w:ascii="Times New Roman" w:eastAsiaTheme="majorEastAsia" w:hAnsi="Times New Roman" w:cs="Times New Roman"/>
          <w:bCs/>
          <w:sz w:val="24"/>
        </w:rPr>
        <w:t>s</w:t>
      </w:r>
      <w:r w:rsidR="00AD0BF7">
        <w:rPr>
          <w:rFonts w:ascii="Times New Roman" w:eastAsiaTheme="majorEastAsia" w:hAnsi="Times New Roman" w:cs="Times New Roman"/>
          <w:bCs/>
          <w:sz w:val="24"/>
        </w:rPr>
        <w:t>’ turns</w:t>
      </w:r>
      <w:r w:rsidR="00AD0BF7" w:rsidRPr="0078761E">
        <w:rPr>
          <w:rFonts w:ascii="Times New Roman" w:eastAsiaTheme="majorEastAsia" w:hAnsi="Times New Roman" w:cs="Times New Roman"/>
          <w:bCs/>
          <w:sz w:val="24"/>
        </w:rPr>
        <w:t xml:space="preserve">. </w:t>
      </w:r>
      <w:r w:rsidR="00324FEB">
        <w:rPr>
          <w:rFonts w:ascii="Times New Roman" w:eastAsiaTheme="majorEastAsia" w:hAnsi="Times New Roman" w:cs="Times New Roman"/>
          <w:bCs/>
          <w:sz w:val="24"/>
        </w:rPr>
        <w:t xml:space="preserve">There are 66 tokens of </w:t>
      </w:r>
      <w:r w:rsidR="00AD0BF7" w:rsidRPr="0078761E">
        <w:rPr>
          <w:rFonts w:ascii="Times New Roman" w:eastAsiaTheme="majorEastAsia" w:hAnsi="Times New Roman" w:cs="Times New Roman"/>
          <w:bCs/>
          <w:i/>
          <w:sz w:val="24"/>
        </w:rPr>
        <w:t>I mean</w:t>
      </w:r>
      <w:r w:rsidR="00AD0BF7" w:rsidRPr="0078761E">
        <w:rPr>
          <w:rFonts w:ascii="Times New Roman" w:eastAsiaTheme="majorEastAsia" w:hAnsi="Times New Roman" w:cs="Times New Roman"/>
          <w:bCs/>
          <w:sz w:val="24"/>
        </w:rPr>
        <w:t>,</w:t>
      </w:r>
      <w:r w:rsidR="00324FEB">
        <w:rPr>
          <w:rFonts w:ascii="Times New Roman" w:eastAsiaTheme="majorEastAsia" w:hAnsi="Times New Roman" w:cs="Times New Roman"/>
          <w:bCs/>
          <w:sz w:val="24"/>
        </w:rPr>
        <w:t xml:space="preserve"> out of which</w:t>
      </w:r>
      <w:r w:rsidR="00AD0BF7" w:rsidRPr="0078761E">
        <w:rPr>
          <w:rFonts w:ascii="Times New Roman" w:eastAsiaTheme="majorEastAsia" w:hAnsi="Times New Roman" w:cs="Times New Roman"/>
          <w:bCs/>
          <w:sz w:val="24"/>
        </w:rPr>
        <w:t xml:space="preserve"> </w:t>
      </w:r>
      <w:r w:rsidR="00AD0BF7">
        <w:rPr>
          <w:rFonts w:ascii="Times New Roman" w:eastAsiaTheme="majorEastAsia" w:hAnsi="Times New Roman" w:cs="Times New Roman"/>
          <w:bCs/>
          <w:sz w:val="24"/>
        </w:rPr>
        <w:t>5</w:t>
      </w:r>
      <w:r w:rsidR="006A314E">
        <w:rPr>
          <w:rFonts w:ascii="Times New Roman" w:eastAsiaTheme="majorEastAsia" w:hAnsi="Times New Roman" w:cs="Times New Roman"/>
          <w:bCs/>
          <w:sz w:val="24"/>
        </w:rPr>
        <w:t>6</w:t>
      </w:r>
      <w:r w:rsidR="00AD0BF7">
        <w:rPr>
          <w:rFonts w:ascii="Times New Roman" w:eastAsiaTheme="majorEastAsia" w:hAnsi="Times New Roman" w:cs="Times New Roman"/>
          <w:bCs/>
          <w:sz w:val="24"/>
        </w:rPr>
        <w:t xml:space="preserve"> tokens</w:t>
      </w:r>
      <w:r w:rsidR="00324FEB">
        <w:rPr>
          <w:rFonts w:ascii="Times New Roman" w:eastAsiaTheme="majorEastAsia" w:hAnsi="Times New Roman" w:cs="Times New Roman"/>
          <w:bCs/>
          <w:sz w:val="24"/>
        </w:rPr>
        <w:t xml:space="preserve"> function as a verbal filler</w:t>
      </w:r>
      <w:r w:rsidR="00AD0BF7">
        <w:rPr>
          <w:rFonts w:ascii="Times New Roman" w:eastAsiaTheme="majorEastAsia" w:hAnsi="Times New Roman" w:cs="Times New Roman"/>
          <w:bCs/>
          <w:sz w:val="24"/>
        </w:rPr>
        <w:t xml:space="preserve">. The </w:t>
      </w:r>
      <w:r w:rsidR="00324FEB">
        <w:rPr>
          <w:rFonts w:ascii="Times New Roman" w:eastAsiaTheme="majorEastAsia" w:hAnsi="Times New Roman" w:cs="Times New Roman"/>
          <w:bCs/>
          <w:sz w:val="24"/>
        </w:rPr>
        <w:t xml:space="preserve">normalized </w:t>
      </w:r>
      <w:r w:rsidR="00AD0BF7">
        <w:rPr>
          <w:rFonts w:ascii="Times New Roman" w:eastAsiaTheme="majorEastAsia" w:hAnsi="Times New Roman" w:cs="Times New Roman"/>
          <w:bCs/>
          <w:sz w:val="24"/>
        </w:rPr>
        <w:t xml:space="preserve">frequency of </w:t>
      </w:r>
      <w:r w:rsidR="00AD0BF7" w:rsidRPr="00D661EE">
        <w:rPr>
          <w:rFonts w:ascii="Times New Roman" w:eastAsiaTheme="majorEastAsia" w:hAnsi="Times New Roman" w:cs="Times New Roman"/>
          <w:bCs/>
          <w:i/>
          <w:sz w:val="24"/>
        </w:rPr>
        <w:t>I mean</w:t>
      </w:r>
      <w:r w:rsidR="00AD0BF7">
        <w:rPr>
          <w:rFonts w:ascii="Times New Roman" w:eastAsiaTheme="majorEastAsia" w:hAnsi="Times New Roman" w:cs="Times New Roman"/>
          <w:bCs/>
          <w:sz w:val="24"/>
        </w:rPr>
        <w:t xml:space="preserve"> as a verbal filler is </w:t>
      </w:r>
      <w:r w:rsidR="006A314E">
        <w:rPr>
          <w:rFonts w:ascii="Times New Roman" w:eastAsiaTheme="majorEastAsia" w:hAnsi="Times New Roman" w:cs="Times New Roman"/>
          <w:bCs/>
          <w:sz w:val="24"/>
        </w:rPr>
        <w:t>approximately</w:t>
      </w:r>
      <w:r w:rsidR="00E07B2D">
        <w:rPr>
          <w:rFonts w:ascii="Times New Roman" w:eastAsiaTheme="majorEastAsia" w:hAnsi="Times New Roman" w:cs="Times New Roman"/>
          <w:bCs/>
          <w:sz w:val="24"/>
        </w:rPr>
        <w:t xml:space="preserve"> </w:t>
      </w:r>
      <w:r w:rsidR="00AD0BF7">
        <w:rPr>
          <w:rFonts w:ascii="Times New Roman" w:eastAsiaTheme="majorEastAsia" w:hAnsi="Times New Roman" w:cs="Times New Roman"/>
          <w:bCs/>
          <w:sz w:val="24"/>
        </w:rPr>
        <w:t>2</w:t>
      </w:r>
      <w:r w:rsidR="006A314E">
        <w:rPr>
          <w:rFonts w:ascii="Times New Roman" w:eastAsiaTheme="majorEastAsia" w:hAnsi="Times New Roman" w:cs="Times New Roman"/>
          <w:bCs/>
          <w:sz w:val="24"/>
        </w:rPr>
        <w:t>5</w:t>
      </w:r>
      <w:r w:rsidR="00AD0BF7">
        <w:rPr>
          <w:rFonts w:ascii="Times New Roman" w:eastAsiaTheme="majorEastAsia" w:hAnsi="Times New Roman" w:cs="Times New Roman"/>
          <w:bCs/>
          <w:sz w:val="24"/>
        </w:rPr>
        <w:t xml:space="preserve"> tokens </w:t>
      </w:r>
      <w:r w:rsidR="00324FEB">
        <w:rPr>
          <w:rFonts w:ascii="Times New Roman" w:eastAsiaTheme="majorEastAsia" w:hAnsi="Times New Roman" w:cs="Times New Roman"/>
          <w:bCs/>
          <w:sz w:val="24"/>
        </w:rPr>
        <w:t>per</w:t>
      </w:r>
      <w:r w:rsidR="00AD0BF7">
        <w:rPr>
          <w:rFonts w:ascii="Times New Roman" w:eastAsiaTheme="majorEastAsia" w:hAnsi="Times New Roman" w:cs="Times New Roman"/>
          <w:bCs/>
          <w:sz w:val="24"/>
        </w:rPr>
        <w:t xml:space="preserve"> 10</w:t>
      </w:r>
      <w:r w:rsidR="00B7751C">
        <w:rPr>
          <w:rFonts w:ascii="Times New Roman" w:eastAsiaTheme="majorEastAsia" w:hAnsi="Times New Roman" w:cs="Times New Roman"/>
          <w:bCs/>
          <w:sz w:val="24"/>
        </w:rPr>
        <w:t>,</w:t>
      </w:r>
      <w:r w:rsidR="00AD0BF7">
        <w:rPr>
          <w:rFonts w:ascii="Times New Roman" w:eastAsiaTheme="majorEastAsia" w:hAnsi="Times New Roman" w:cs="Times New Roman"/>
          <w:bCs/>
          <w:sz w:val="24"/>
        </w:rPr>
        <w:t xml:space="preserve">000 words. </w:t>
      </w:r>
    </w:p>
    <w:p w14:paraId="3B35F678" w14:textId="77777777" w:rsidR="00376B47" w:rsidRDefault="00376B47" w:rsidP="00D374F5">
      <w:pPr>
        <w:spacing w:after="0"/>
        <w:rPr>
          <w:rFonts w:ascii="Times New Roman" w:eastAsiaTheme="majorEastAsia" w:hAnsi="Times New Roman" w:cs="Times New Roman"/>
          <w:bCs/>
          <w:sz w:val="24"/>
        </w:rPr>
      </w:pPr>
    </w:p>
    <w:p w14:paraId="6AA27A35" w14:textId="3231CA98" w:rsidR="00D374F5" w:rsidRPr="00573181" w:rsidRDefault="00D374F5" w:rsidP="00D374F5">
      <w:pPr>
        <w:spacing w:after="0"/>
        <w:rPr>
          <w:rFonts w:ascii="Times New Roman" w:hAnsi="Times New Roman" w:cs="Times New Roman"/>
          <w:i/>
        </w:rPr>
      </w:pPr>
      <w:r w:rsidRPr="00573181">
        <w:rPr>
          <w:rFonts w:ascii="Times New Roman" w:hAnsi="Times New Roman" w:cs="Times New Roman"/>
          <w:i/>
        </w:rPr>
        <w:lastRenderedPageBreak/>
        <w:t>Table</w:t>
      </w:r>
      <w:r w:rsidR="007C016E">
        <w:rPr>
          <w:rFonts w:ascii="Times New Roman" w:hAnsi="Times New Roman" w:cs="Times New Roman"/>
          <w:i/>
        </w:rPr>
        <w:t xml:space="preserve"> </w:t>
      </w:r>
      <w:r w:rsidR="00C85F3A">
        <w:rPr>
          <w:rFonts w:ascii="Times New Roman" w:hAnsi="Times New Roman" w:cs="Times New Roman"/>
          <w:i/>
        </w:rPr>
        <w:t>2</w:t>
      </w:r>
      <w:r w:rsidRPr="00573181">
        <w:rPr>
          <w:rFonts w:ascii="Times New Roman" w:hAnsi="Times New Roman" w:cs="Times New Roman"/>
          <w:i/>
        </w:rPr>
        <w:t xml:space="preserve">: Frequency of </w:t>
      </w:r>
      <w:r>
        <w:rPr>
          <w:rFonts w:ascii="Times New Roman" w:hAnsi="Times New Roman" w:cs="Times New Roman"/>
          <w:i/>
        </w:rPr>
        <w:t xml:space="preserve">I </w:t>
      </w:r>
      <w:r w:rsidRPr="00573181">
        <w:rPr>
          <w:rFonts w:ascii="Times New Roman" w:hAnsi="Times New Roman" w:cs="Times New Roman"/>
          <w:i/>
        </w:rPr>
        <w:t>mean</w:t>
      </w:r>
    </w:p>
    <w:tbl>
      <w:tblPr>
        <w:tblStyle w:val="Mkatabulky"/>
        <w:tblW w:w="0" w:type="auto"/>
        <w:tblLook w:val="04A0" w:firstRow="1" w:lastRow="0" w:firstColumn="1" w:lastColumn="0" w:noHBand="0" w:noVBand="1"/>
      </w:tblPr>
      <w:tblGrid>
        <w:gridCol w:w="4815"/>
        <w:gridCol w:w="4245"/>
      </w:tblGrid>
      <w:tr w:rsidR="00D374F5" w14:paraId="3F5E8B50" w14:textId="77777777" w:rsidTr="004F06F3">
        <w:tc>
          <w:tcPr>
            <w:tcW w:w="4815" w:type="dxa"/>
          </w:tcPr>
          <w:p w14:paraId="763724F5" w14:textId="77777777" w:rsidR="00D374F5" w:rsidRPr="00160ACA" w:rsidRDefault="00D374F5" w:rsidP="00085311">
            <w:pPr>
              <w:rPr>
                <w:rFonts w:ascii="Times New Roman" w:hAnsi="Times New Roman" w:cs="Times New Roman"/>
                <w:sz w:val="24"/>
                <w:szCs w:val="24"/>
              </w:rPr>
            </w:pPr>
            <w:r w:rsidRPr="00160ACA">
              <w:rPr>
                <w:rFonts w:ascii="Times New Roman" w:hAnsi="Times New Roman" w:cs="Times New Roman"/>
                <w:sz w:val="24"/>
                <w:szCs w:val="24"/>
              </w:rPr>
              <w:t>Total no. of words</w:t>
            </w:r>
          </w:p>
        </w:tc>
        <w:tc>
          <w:tcPr>
            <w:tcW w:w="4245" w:type="dxa"/>
          </w:tcPr>
          <w:p w14:paraId="3C91C5D0" w14:textId="4ED2FC65" w:rsidR="00D374F5" w:rsidRPr="00160ACA" w:rsidRDefault="00D374F5" w:rsidP="00085311">
            <w:pPr>
              <w:rPr>
                <w:rFonts w:ascii="Times New Roman" w:hAnsi="Times New Roman" w:cs="Times New Roman"/>
              </w:rPr>
            </w:pPr>
            <w:r w:rsidRPr="00160ACA">
              <w:rPr>
                <w:rFonts w:ascii="Times New Roman" w:hAnsi="Times New Roman" w:cs="Times New Roman"/>
              </w:rPr>
              <w:t>22</w:t>
            </w:r>
            <w:r w:rsidR="00B7751C">
              <w:rPr>
                <w:rFonts w:ascii="Times New Roman" w:hAnsi="Times New Roman" w:cs="Times New Roman"/>
              </w:rPr>
              <w:t>,</w:t>
            </w:r>
            <w:r w:rsidRPr="00160ACA">
              <w:rPr>
                <w:rFonts w:ascii="Times New Roman" w:hAnsi="Times New Roman" w:cs="Times New Roman"/>
              </w:rPr>
              <w:t>596</w:t>
            </w:r>
          </w:p>
        </w:tc>
      </w:tr>
      <w:tr w:rsidR="00D374F5" w14:paraId="5B4D459A" w14:textId="77777777" w:rsidTr="004F06F3">
        <w:tc>
          <w:tcPr>
            <w:tcW w:w="4815" w:type="dxa"/>
          </w:tcPr>
          <w:p w14:paraId="2913523B" w14:textId="77777777" w:rsidR="00D374F5" w:rsidRPr="00160ACA" w:rsidRDefault="00D374F5" w:rsidP="00085311">
            <w:pPr>
              <w:rPr>
                <w:rFonts w:ascii="Times New Roman" w:hAnsi="Times New Roman" w:cs="Times New Roman"/>
                <w:sz w:val="24"/>
                <w:szCs w:val="24"/>
              </w:rPr>
            </w:pPr>
            <w:r w:rsidRPr="00160ACA">
              <w:rPr>
                <w:rFonts w:ascii="Times New Roman" w:hAnsi="Times New Roman" w:cs="Times New Roman"/>
                <w:sz w:val="24"/>
                <w:szCs w:val="24"/>
              </w:rPr>
              <w:t xml:space="preserve">Total no. of </w:t>
            </w:r>
            <w:r w:rsidRPr="00160ACA">
              <w:rPr>
                <w:rFonts w:ascii="Times New Roman" w:hAnsi="Times New Roman" w:cs="Times New Roman"/>
                <w:i/>
                <w:sz w:val="24"/>
                <w:szCs w:val="24"/>
              </w:rPr>
              <w:t>I mean</w:t>
            </w:r>
            <w:r w:rsidRPr="00160ACA">
              <w:rPr>
                <w:rFonts w:ascii="Times New Roman" w:hAnsi="Times New Roman" w:cs="Times New Roman"/>
                <w:sz w:val="24"/>
                <w:szCs w:val="24"/>
              </w:rPr>
              <w:t xml:space="preserve"> </w:t>
            </w:r>
          </w:p>
        </w:tc>
        <w:tc>
          <w:tcPr>
            <w:tcW w:w="4245" w:type="dxa"/>
          </w:tcPr>
          <w:p w14:paraId="654676ED" w14:textId="6FEDA199" w:rsidR="00D374F5" w:rsidRPr="00160ACA" w:rsidRDefault="00D374F5" w:rsidP="00085311">
            <w:pPr>
              <w:rPr>
                <w:rFonts w:ascii="Times New Roman" w:hAnsi="Times New Roman" w:cs="Times New Roman"/>
              </w:rPr>
            </w:pPr>
            <w:r w:rsidRPr="00160ACA">
              <w:rPr>
                <w:rFonts w:ascii="Times New Roman" w:hAnsi="Times New Roman" w:cs="Times New Roman"/>
              </w:rPr>
              <w:t>66</w:t>
            </w:r>
          </w:p>
        </w:tc>
      </w:tr>
      <w:tr w:rsidR="00D374F5" w14:paraId="45C75172" w14:textId="77777777" w:rsidTr="004F06F3">
        <w:tc>
          <w:tcPr>
            <w:tcW w:w="4815" w:type="dxa"/>
          </w:tcPr>
          <w:p w14:paraId="3E74072D" w14:textId="77777777" w:rsidR="00D374F5" w:rsidRPr="00160ACA" w:rsidRDefault="00D374F5" w:rsidP="00085311">
            <w:pPr>
              <w:rPr>
                <w:rFonts w:ascii="Times New Roman" w:hAnsi="Times New Roman" w:cs="Times New Roman"/>
                <w:sz w:val="24"/>
                <w:szCs w:val="24"/>
              </w:rPr>
            </w:pPr>
            <w:r w:rsidRPr="00160ACA">
              <w:rPr>
                <w:rFonts w:ascii="Times New Roman" w:hAnsi="Times New Roman" w:cs="Times New Roman"/>
                <w:sz w:val="24"/>
                <w:szCs w:val="24"/>
              </w:rPr>
              <w:t xml:space="preserve">Total no. of </w:t>
            </w:r>
            <w:r w:rsidRPr="00160ACA">
              <w:rPr>
                <w:rFonts w:ascii="Times New Roman" w:hAnsi="Times New Roman" w:cs="Times New Roman"/>
                <w:i/>
                <w:sz w:val="24"/>
                <w:szCs w:val="24"/>
              </w:rPr>
              <w:t>I mean</w:t>
            </w:r>
            <w:r w:rsidRPr="00160ACA">
              <w:rPr>
                <w:rFonts w:ascii="Times New Roman" w:hAnsi="Times New Roman" w:cs="Times New Roman"/>
                <w:sz w:val="24"/>
                <w:szCs w:val="24"/>
              </w:rPr>
              <w:t xml:space="preserve"> as a verbal filler</w:t>
            </w:r>
          </w:p>
        </w:tc>
        <w:tc>
          <w:tcPr>
            <w:tcW w:w="4245" w:type="dxa"/>
          </w:tcPr>
          <w:p w14:paraId="04442836" w14:textId="47ADC9AB" w:rsidR="00D374F5" w:rsidRPr="00160ACA" w:rsidRDefault="00D374F5" w:rsidP="00085311">
            <w:pPr>
              <w:rPr>
                <w:rFonts w:ascii="Times New Roman" w:hAnsi="Times New Roman" w:cs="Times New Roman"/>
              </w:rPr>
            </w:pPr>
            <w:r w:rsidRPr="00160ACA">
              <w:rPr>
                <w:rFonts w:ascii="Times New Roman" w:hAnsi="Times New Roman" w:cs="Times New Roman"/>
              </w:rPr>
              <w:t>5</w:t>
            </w:r>
            <w:r w:rsidR="004F06F3" w:rsidRPr="00160ACA">
              <w:rPr>
                <w:rFonts w:ascii="Times New Roman" w:hAnsi="Times New Roman" w:cs="Times New Roman"/>
              </w:rPr>
              <w:t>6</w:t>
            </w:r>
          </w:p>
        </w:tc>
      </w:tr>
      <w:tr w:rsidR="00D374F5" w14:paraId="4035B69C" w14:textId="77777777" w:rsidTr="004F06F3">
        <w:tc>
          <w:tcPr>
            <w:tcW w:w="4815" w:type="dxa"/>
          </w:tcPr>
          <w:p w14:paraId="0A8C543D" w14:textId="08DE4981" w:rsidR="00D374F5" w:rsidRPr="00160ACA" w:rsidRDefault="00D374F5" w:rsidP="00085311">
            <w:pPr>
              <w:rPr>
                <w:rFonts w:ascii="Times New Roman" w:hAnsi="Times New Roman" w:cs="Times New Roman"/>
                <w:sz w:val="24"/>
                <w:szCs w:val="24"/>
              </w:rPr>
            </w:pPr>
            <w:r w:rsidRPr="00160ACA">
              <w:rPr>
                <w:rFonts w:ascii="Times New Roman" w:hAnsi="Times New Roman" w:cs="Times New Roman"/>
                <w:sz w:val="24"/>
                <w:szCs w:val="24"/>
              </w:rPr>
              <w:t xml:space="preserve">No. of </w:t>
            </w:r>
            <w:r w:rsidRPr="00160ACA">
              <w:rPr>
                <w:rFonts w:ascii="Times New Roman" w:hAnsi="Times New Roman" w:cs="Times New Roman"/>
                <w:i/>
                <w:sz w:val="24"/>
                <w:szCs w:val="24"/>
              </w:rPr>
              <w:t>I mean</w:t>
            </w:r>
            <w:r w:rsidRPr="00160ACA">
              <w:rPr>
                <w:rFonts w:ascii="Times New Roman" w:hAnsi="Times New Roman" w:cs="Times New Roman"/>
                <w:sz w:val="24"/>
                <w:szCs w:val="24"/>
              </w:rPr>
              <w:t xml:space="preserve"> as a verbal filler / 1</w:t>
            </w:r>
            <w:r w:rsidR="00315B3A" w:rsidRPr="00160ACA">
              <w:rPr>
                <w:rFonts w:ascii="Times New Roman" w:hAnsi="Times New Roman" w:cs="Times New Roman"/>
                <w:sz w:val="24"/>
                <w:szCs w:val="24"/>
              </w:rPr>
              <w:t>0</w:t>
            </w:r>
            <w:r w:rsidR="00D31820">
              <w:rPr>
                <w:rFonts w:ascii="Times New Roman" w:hAnsi="Times New Roman" w:cs="Times New Roman"/>
                <w:sz w:val="24"/>
                <w:szCs w:val="24"/>
              </w:rPr>
              <w:t xml:space="preserve"> </w:t>
            </w:r>
            <w:r w:rsidRPr="00160ACA">
              <w:rPr>
                <w:rFonts w:ascii="Times New Roman" w:hAnsi="Times New Roman" w:cs="Times New Roman"/>
                <w:sz w:val="24"/>
                <w:szCs w:val="24"/>
              </w:rPr>
              <w:t>000 words</w:t>
            </w:r>
          </w:p>
        </w:tc>
        <w:tc>
          <w:tcPr>
            <w:tcW w:w="4245" w:type="dxa"/>
          </w:tcPr>
          <w:p w14:paraId="4488691F" w14:textId="28DECA97" w:rsidR="00D374F5" w:rsidRPr="00160ACA" w:rsidRDefault="00B80B67" w:rsidP="00085311">
            <w:pPr>
              <w:rPr>
                <w:rFonts w:ascii="Times New Roman" w:hAnsi="Times New Roman" w:cs="Times New Roman"/>
              </w:rPr>
            </w:pPr>
            <w:r w:rsidRPr="00160ACA">
              <w:rPr>
                <w:rFonts w:ascii="Times New Roman" w:hAnsi="Times New Roman" w:cs="Times New Roman"/>
              </w:rPr>
              <w:t>2</w:t>
            </w:r>
            <w:r w:rsidR="004F06F3" w:rsidRPr="00160ACA">
              <w:rPr>
                <w:rFonts w:ascii="Times New Roman" w:hAnsi="Times New Roman" w:cs="Times New Roman"/>
              </w:rPr>
              <w:t>4</w:t>
            </w:r>
            <w:r w:rsidR="00160ACA">
              <w:rPr>
                <w:rFonts w:ascii="Times New Roman" w:hAnsi="Times New Roman" w:cs="Times New Roman"/>
              </w:rPr>
              <w:t>,</w:t>
            </w:r>
            <w:r w:rsidR="004F06F3" w:rsidRPr="00160ACA">
              <w:rPr>
                <w:rFonts w:ascii="Times New Roman" w:hAnsi="Times New Roman" w:cs="Times New Roman"/>
              </w:rPr>
              <w:t>78</w:t>
            </w:r>
          </w:p>
        </w:tc>
      </w:tr>
    </w:tbl>
    <w:p w14:paraId="4C838FFA" w14:textId="77777777" w:rsidR="00DE32F4" w:rsidRDefault="00DE32F4" w:rsidP="007D1E53">
      <w:pPr>
        <w:spacing w:before="240" w:after="0" w:line="480" w:lineRule="auto"/>
        <w:jc w:val="both"/>
        <w:rPr>
          <w:rFonts w:ascii="Times New Roman" w:hAnsi="Times New Roman" w:cs="Times New Roman"/>
          <w:b/>
          <w:sz w:val="24"/>
          <w:szCs w:val="24"/>
        </w:rPr>
      </w:pPr>
    </w:p>
    <w:p w14:paraId="316FC248" w14:textId="6593CF2A" w:rsidR="00D374F5" w:rsidRPr="00D661EE" w:rsidRDefault="00B43618" w:rsidP="00DE32F4">
      <w:pPr>
        <w:spacing w:after="0" w:line="480" w:lineRule="auto"/>
        <w:jc w:val="both"/>
        <w:rPr>
          <w:rFonts w:ascii="Times New Roman" w:hAnsi="Times New Roman" w:cs="Times New Roman"/>
          <w:b/>
          <w:sz w:val="24"/>
          <w:szCs w:val="24"/>
        </w:rPr>
      </w:pPr>
      <w:r>
        <w:rPr>
          <w:rFonts w:ascii="Times New Roman" w:hAnsi="Times New Roman" w:cs="Times New Roman"/>
          <w:b/>
          <w:sz w:val="24"/>
          <w:szCs w:val="24"/>
        </w:rPr>
        <w:tab/>
      </w:r>
      <w:r w:rsidR="00D374F5" w:rsidRPr="00D661EE">
        <w:rPr>
          <w:rFonts w:ascii="Times New Roman" w:hAnsi="Times New Roman" w:cs="Times New Roman"/>
          <w:b/>
          <w:sz w:val="24"/>
          <w:szCs w:val="24"/>
        </w:rPr>
        <w:t xml:space="preserve">The tokens of </w:t>
      </w:r>
      <w:r w:rsidR="00D374F5" w:rsidRPr="00D661EE">
        <w:rPr>
          <w:rFonts w:ascii="Times New Roman" w:hAnsi="Times New Roman" w:cs="Times New Roman"/>
          <w:b/>
          <w:i/>
          <w:sz w:val="24"/>
          <w:szCs w:val="24"/>
        </w:rPr>
        <w:t>I mean</w:t>
      </w:r>
      <w:r w:rsidR="00D374F5" w:rsidRPr="00D661EE">
        <w:rPr>
          <w:rFonts w:ascii="Times New Roman" w:hAnsi="Times New Roman" w:cs="Times New Roman"/>
          <w:b/>
          <w:sz w:val="24"/>
          <w:szCs w:val="24"/>
        </w:rPr>
        <w:t xml:space="preserve"> as a filler in individual</w:t>
      </w:r>
      <w:r w:rsidR="009B49EC">
        <w:rPr>
          <w:rFonts w:ascii="Times New Roman" w:hAnsi="Times New Roman" w:cs="Times New Roman"/>
          <w:b/>
          <w:sz w:val="24"/>
          <w:szCs w:val="24"/>
        </w:rPr>
        <w:t>s</w:t>
      </w:r>
      <w:r w:rsidR="00D374F5" w:rsidRPr="00D661EE">
        <w:rPr>
          <w:rFonts w:ascii="Times New Roman" w:hAnsi="Times New Roman" w:cs="Times New Roman"/>
          <w:b/>
          <w:sz w:val="24"/>
          <w:szCs w:val="24"/>
        </w:rPr>
        <w:t>’ turns</w:t>
      </w:r>
    </w:p>
    <w:p w14:paraId="1141615D" w14:textId="7B051AB0" w:rsidR="00237EA0" w:rsidRDefault="00AD0BF7" w:rsidP="007C016E">
      <w:pPr>
        <w:spacing w:after="0" w:line="480" w:lineRule="auto"/>
        <w:jc w:val="both"/>
        <w:rPr>
          <w:rFonts w:ascii="Times New Roman" w:hAnsi="Times New Roman" w:cs="Times New Roman"/>
          <w:sz w:val="24"/>
          <w:szCs w:val="24"/>
        </w:rPr>
      </w:pPr>
      <w:r>
        <w:rPr>
          <w:rFonts w:ascii="Times New Roman" w:hAnsi="Times New Roman" w:cs="Times New Roman"/>
          <w:sz w:val="24"/>
          <w:szCs w:val="24"/>
        </w:rPr>
        <w:tab/>
      </w:r>
      <w:r w:rsidR="003B2554">
        <w:rPr>
          <w:rFonts w:ascii="Times New Roman" w:hAnsi="Times New Roman" w:cs="Times New Roman"/>
          <w:sz w:val="24"/>
          <w:szCs w:val="24"/>
        </w:rPr>
        <w:t>What is striking here</w:t>
      </w:r>
      <w:r w:rsidR="00D47E39">
        <w:rPr>
          <w:rFonts w:ascii="Times New Roman" w:hAnsi="Times New Roman" w:cs="Times New Roman"/>
          <w:sz w:val="24"/>
          <w:szCs w:val="24"/>
        </w:rPr>
        <w:t xml:space="preserve"> is</w:t>
      </w:r>
      <w:r>
        <w:rPr>
          <w:rFonts w:ascii="Times New Roman" w:hAnsi="Times New Roman" w:cs="Times New Roman"/>
          <w:sz w:val="24"/>
          <w:szCs w:val="24"/>
        </w:rPr>
        <w:t xml:space="preserve"> that 3</w:t>
      </w:r>
      <w:r w:rsidR="003E6991">
        <w:rPr>
          <w:rFonts w:ascii="Times New Roman" w:hAnsi="Times New Roman" w:cs="Times New Roman"/>
          <w:sz w:val="24"/>
          <w:szCs w:val="24"/>
        </w:rPr>
        <w:t>2</w:t>
      </w:r>
      <w:r>
        <w:rPr>
          <w:rFonts w:ascii="Times New Roman" w:hAnsi="Times New Roman" w:cs="Times New Roman"/>
          <w:sz w:val="24"/>
          <w:szCs w:val="24"/>
        </w:rPr>
        <w:t xml:space="preserve"> tokens of </w:t>
      </w:r>
      <w:r w:rsidRPr="00D661EE">
        <w:rPr>
          <w:rFonts w:ascii="Times New Roman" w:hAnsi="Times New Roman" w:cs="Times New Roman"/>
          <w:i/>
          <w:sz w:val="24"/>
          <w:szCs w:val="24"/>
        </w:rPr>
        <w:t>I mean</w:t>
      </w:r>
      <w:r>
        <w:rPr>
          <w:rFonts w:ascii="Times New Roman" w:hAnsi="Times New Roman" w:cs="Times New Roman"/>
          <w:sz w:val="24"/>
          <w:szCs w:val="24"/>
        </w:rPr>
        <w:t>, which is more than half of all tokens</w:t>
      </w:r>
      <w:r w:rsidR="009B49EC">
        <w:rPr>
          <w:rFonts w:ascii="Times New Roman" w:hAnsi="Times New Roman" w:cs="Times New Roman"/>
          <w:sz w:val="24"/>
          <w:szCs w:val="24"/>
        </w:rPr>
        <w:t xml:space="preserve"> identified in the transcript</w:t>
      </w:r>
      <w:r w:rsidR="00D661EE">
        <w:rPr>
          <w:rFonts w:ascii="Times New Roman" w:hAnsi="Times New Roman" w:cs="Times New Roman"/>
          <w:sz w:val="24"/>
          <w:szCs w:val="24"/>
        </w:rPr>
        <w:t>,</w:t>
      </w:r>
      <w:r>
        <w:rPr>
          <w:rFonts w:ascii="Times New Roman" w:hAnsi="Times New Roman" w:cs="Times New Roman"/>
          <w:sz w:val="24"/>
          <w:szCs w:val="24"/>
        </w:rPr>
        <w:t xml:space="preserve"> are produced by </w:t>
      </w:r>
      <w:r w:rsidR="006A42CE">
        <w:rPr>
          <w:rFonts w:ascii="Times New Roman" w:hAnsi="Times New Roman" w:cs="Times New Roman"/>
          <w:sz w:val="24"/>
          <w:szCs w:val="24"/>
        </w:rPr>
        <w:t>the faculty members -</w:t>
      </w:r>
      <w:r>
        <w:rPr>
          <w:rFonts w:ascii="Times New Roman" w:hAnsi="Times New Roman" w:cs="Times New Roman"/>
          <w:sz w:val="24"/>
          <w:szCs w:val="24"/>
        </w:rPr>
        <w:t xml:space="preserve"> the professor and jurors</w:t>
      </w:r>
      <w:r w:rsidR="006A42CE">
        <w:rPr>
          <w:rFonts w:ascii="Times New Roman" w:hAnsi="Times New Roman" w:cs="Times New Roman"/>
          <w:sz w:val="24"/>
          <w:szCs w:val="24"/>
        </w:rPr>
        <w:t xml:space="preserve"> (</w:t>
      </w:r>
      <w:r w:rsidR="00B7751C">
        <w:rPr>
          <w:rFonts w:ascii="Times New Roman" w:hAnsi="Times New Roman" w:cs="Times New Roman"/>
          <w:sz w:val="24"/>
          <w:szCs w:val="24"/>
        </w:rPr>
        <w:t>four</w:t>
      </w:r>
      <w:r w:rsidR="006A42CE">
        <w:rPr>
          <w:rFonts w:ascii="Times New Roman" w:hAnsi="Times New Roman" w:cs="Times New Roman"/>
          <w:sz w:val="24"/>
          <w:szCs w:val="24"/>
        </w:rPr>
        <w:t xml:space="preserve"> people)</w:t>
      </w:r>
      <w:r>
        <w:rPr>
          <w:rFonts w:ascii="Times New Roman" w:hAnsi="Times New Roman" w:cs="Times New Roman"/>
          <w:sz w:val="24"/>
          <w:szCs w:val="24"/>
        </w:rPr>
        <w:t xml:space="preserve">, while the students </w:t>
      </w:r>
      <w:r w:rsidR="006A42CE">
        <w:rPr>
          <w:rFonts w:ascii="Times New Roman" w:hAnsi="Times New Roman" w:cs="Times New Roman"/>
          <w:sz w:val="24"/>
          <w:szCs w:val="24"/>
        </w:rPr>
        <w:t>(</w:t>
      </w:r>
      <w:r w:rsidR="00B7751C">
        <w:rPr>
          <w:rFonts w:ascii="Times New Roman" w:hAnsi="Times New Roman" w:cs="Times New Roman"/>
          <w:sz w:val="24"/>
          <w:szCs w:val="24"/>
        </w:rPr>
        <w:t>eight</w:t>
      </w:r>
      <w:r>
        <w:rPr>
          <w:rFonts w:ascii="Times New Roman" w:hAnsi="Times New Roman" w:cs="Times New Roman"/>
          <w:sz w:val="24"/>
          <w:szCs w:val="24"/>
        </w:rPr>
        <w:t xml:space="preserve"> participants</w:t>
      </w:r>
      <w:r w:rsidR="006A42CE">
        <w:rPr>
          <w:rFonts w:ascii="Times New Roman" w:hAnsi="Times New Roman" w:cs="Times New Roman"/>
          <w:sz w:val="24"/>
          <w:szCs w:val="24"/>
        </w:rPr>
        <w:t>)</w:t>
      </w:r>
      <w:r>
        <w:rPr>
          <w:rFonts w:ascii="Times New Roman" w:hAnsi="Times New Roman" w:cs="Times New Roman"/>
          <w:sz w:val="24"/>
          <w:szCs w:val="24"/>
        </w:rPr>
        <w:t xml:space="preserve"> </w:t>
      </w:r>
      <w:r w:rsidRPr="00D47E39">
        <w:rPr>
          <w:rFonts w:ascii="Times New Roman" w:hAnsi="Times New Roman" w:cs="Times New Roman"/>
          <w:sz w:val="24"/>
          <w:szCs w:val="24"/>
        </w:rPr>
        <w:t xml:space="preserve">make up </w:t>
      </w:r>
      <w:r w:rsidR="006A42CE">
        <w:rPr>
          <w:rFonts w:ascii="Times New Roman" w:hAnsi="Times New Roman" w:cs="Times New Roman"/>
          <w:sz w:val="24"/>
          <w:szCs w:val="24"/>
        </w:rPr>
        <w:t>mere</w:t>
      </w:r>
      <w:r>
        <w:rPr>
          <w:rFonts w:ascii="Times New Roman" w:hAnsi="Times New Roman" w:cs="Times New Roman"/>
          <w:sz w:val="24"/>
          <w:szCs w:val="24"/>
        </w:rPr>
        <w:t xml:space="preserve"> 2</w:t>
      </w:r>
      <w:r w:rsidR="003E6991">
        <w:rPr>
          <w:rFonts w:ascii="Times New Roman" w:hAnsi="Times New Roman" w:cs="Times New Roman"/>
          <w:sz w:val="24"/>
          <w:szCs w:val="24"/>
        </w:rPr>
        <w:t>4</w:t>
      </w:r>
      <w:r>
        <w:rPr>
          <w:rFonts w:ascii="Times New Roman" w:hAnsi="Times New Roman" w:cs="Times New Roman"/>
          <w:sz w:val="24"/>
          <w:szCs w:val="24"/>
        </w:rPr>
        <w:t xml:space="preserve"> tokens of </w:t>
      </w:r>
      <w:r w:rsidRPr="006A42CE">
        <w:rPr>
          <w:rFonts w:ascii="Times New Roman" w:hAnsi="Times New Roman" w:cs="Times New Roman"/>
          <w:i/>
          <w:sz w:val="24"/>
          <w:szCs w:val="24"/>
        </w:rPr>
        <w:t>I mean</w:t>
      </w:r>
      <w:r w:rsidR="00237EA0">
        <w:rPr>
          <w:rFonts w:ascii="Times New Roman" w:hAnsi="Times New Roman" w:cs="Times New Roman"/>
          <w:i/>
          <w:sz w:val="24"/>
          <w:szCs w:val="24"/>
        </w:rPr>
        <w:t xml:space="preserve"> </w:t>
      </w:r>
      <w:r w:rsidR="00237EA0" w:rsidRPr="00237EA0">
        <w:rPr>
          <w:rFonts w:ascii="Times New Roman" w:hAnsi="Times New Roman" w:cs="Times New Roman"/>
          <w:sz w:val="24"/>
          <w:szCs w:val="24"/>
        </w:rPr>
        <w:t>(</w:t>
      </w:r>
      <w:r w:rsidR="00DE65C2">
        <w:rPr>
          <w:rFonts w:ascii="Times New Roman" w:hAnsi="Times New Roman" w:cs="Times New Roman"/>
          <w:sz w:val="24"/>
          <w:szCs w:val="24"/>
        </w:rPr>
        <w:t>s</w:t>
      </w:r>
      <w:r w:rsidR="00237EA0" w:rsidRPr="00237EA0">
        <w:rPr>
          <w:rFonts w:ascii="Times New Roman" w:hAnsi="Times New Roman" w:cs="Times New Roman"/>
          <w:sz w:val="24"/>
          <w:szCs w:val="24"/>
        </w:rPr>
        <w:t xml:space="preserve">ee </w:t>
      </w:r>
      <w:r w:rsidR="00324FEB">
        <w:rPr>
          <w:rFonts w:ascii="Times New Roman" w:hAnsi="Times New Roman" w:cs="Times New Roman"/>
          <w:sz w:val="24"/>
          <w:szCs w:val="24"/>
        </w:rPr>
        <w:t>T</w:t>
      </w:r>
      <w:r w:rsidR="00237EA0" w:rsidRPr="00237EA0">
        <w:rPr>
          <w:rFonts w:ascii="Times New Roman" w:hAnsi="Times New Roman" w:cs="Times New Roman"/>
          <w:sz w:val="24"/>
          <w:szCs w:val="24"/>
        </w:rPr>
        <w:t>able</w:t>
      </w:r>
      <w:r w:rsidR="007C016E">
        <w:rPr>
          <w:rFonts w:ascii="Times New Roman" w:hAnsi="Times New Roman" w:cs="Times New Roman"/>
          <w:sz w:val="24"/>
          <w:szCs w:val="24"/>
        </w:rPr>
        <w:t xml:space="preserve"> </w:t>
      </w:r>
      <w:r w:rsidR="0005309B">
        <w:rPr>
          <w:rFonts w:ascii="Times New Roman" w:hAnsi="Times New Roman" w:cs="Times New Roman"/>
          <w:sz w:val="24"/>
          <w:szCs w:val="24"/>
        </w:rPr>
        <w:t>3</w:t>
      </w:r>
      <w:r w:rsidR="007C016E">
        <w:rPr>
          <w:rFonts w:ascii="Times New Roman" w:hAnsi="Times New Roman" w:cs="Times New Roman"/>
          <w:sz w:val="24"/>
          <w:szCs w:val="24"/>
        </w:rPr>
        <w:t xml:space="preserve"> </w:t>
      </w:r>
      <w:r w:rsidR="00237EA0" w:rsidRPr="00237EA0">
        <w:rPr>
          <w:rFonts w:ascii="Times New Roman" w:hAnsi="Times New Roman" w:cs="Times New Roman"/>
          <w:sz w:val="24"/>
          <w:szCs w:val="24"/>
        </w:rPr>
        <w:t>below)</w:t>
      </w:r>
      <w:r w:rsidRPr="00237EA0">
        <w:rPr>
          <w:rFonts w:ascii="Times New Roman" w:hAnsi="Times New Roman" w:cs="Times New Roman"/>
          <w:sz w:val="24"/>
          <w:szCs w:val="24"/>
        </w:rPr>
        <w:t>.</w:t>
      </w:r>
      <w:r w:rsidR="006A42CE">
        <w:rPr>
          <w:rFonts w:ascii="Times New Roman" w:hAnsi="Times New Roman" w:cs="Times New Roman"/>
          <w:sz w:val="24"/>
          <w:szCs w:val="24"/>
        </w:rPr>
        <w:t xml:space="preserve"> Therefore, </w:t>
      </w:r>
      <w:r w:rsidR="009B49EC">
        <w:rPr>
          <w:rFonts w:ascii="Times New Roman" w:hAnsi="Times New Roman" w:cs="Times New Roman"/>
          <w:sz w:val="24"/>
          <w:szCs w:val="24"/>
        </w:rPr>
        <w:t xml:space="preserve">it can be stated that </w:t>
      </w:r>
      <w:r w:rsidR="006A42CE">
        <w:rPr>
          <w:rFonts w:ascii="Times New Roman" w:hAnsi="Times New Roman" w:cs="Times New Roman"/>
          <w:sz w:val="24"/>
          <w:szCs w:val="24"/>
        </w:rPr>
        <w:t xml:space="preserve">the four faculty members were more productive users of </w:t>
      </w:r>
      <w:r w:rsidR="006A42CE" w:rsidRPr="003E6991">
        <w:rPr>
          <w:rFonts w:ascii="Times New Roman" w:hAnsi="Times New Roman" w:cs="Times New Roman"/>
          <w:i/>
          <w:sz w:val="24"/>
          <w:szCs w:val="24"/>
        </w:rPr>
        <w:t>I mean</w:t>
      </w:r>
      <w:r w:rsidR="006A42CE">
        <w:rPr>
          <w:rFonts w:ascii="Times New Roman" w:hAnsi="Times New Roman" w:cs="Times New Roman"/>
          <w:sz w:val="24"/>
          <w:szCs w:val="24"/>
        </w:rPr>
        <w:t xml:space="preserve"> than </w:t>
      </w:r>
      <w:r w:rsidR="0096157C">
        <w:rPr>
          <w:rFonts w:ascii="Times New Roman" w:hAnsi="Times New Roman" w:cs="Times New Roman"/>
          <w:sz w:val="24"/>
          <w:szCs w:val="24"/>
        </w:rPr>
        <w:t xml:space="preserve">all the </w:t>
      </w:r>
      <w:r w:rsidR="006A42CE">
        <w:rPr>
          <w:rFonts w:ascii="Times New Roman" w:hAnsi="Times New Roman" w:cs="Times New Roman"/>
          <w:sz w:val="24"/>
          <w:szCs w:val="24"/>
        </w:rPr>
        <w:t xml:space="preserve">students together. </w:t>
      </w:r>
      <w:r w:rsidR="00AE4866">
        <w:rPr>
          <w:rFonts w:ascii="Times New Roman" w:hAnsi="Times New Roman" w:cs="Times New Roman"/>
          <w:sz w:val="24"/>
          <w:szCs w:val="24"/>
        </w:rPr>
        <w:t xml:space="preserve">This can be explained by the fact that </w:t>
      </w:r>
      <w:r w:rsidR="00324FEB">
        <w:rPr>
          <w:rFonts w:ascii="Times New Roman" w:hAnsi="Times New Roman" w:cs="Times New Roman"/>
          <w:sz w:val="24"/>
          <w:szCs w:val="24"/>
        </w:rPr>
        <w:t xml:space="preserve">the </w:t>
      </w:r>
      <w:r w:rsidR="00AE4866">
        <w:rPr>
          <w:rFonts w:ascii="Times New Roman" w:hAnsi="Times New Roman" w:cs="Times New Roman"/>
          <w:sz w:val="24"/>
          <w:szCs w:val="24"/>
        </w:rPr>
        <w:t>students prepared and rehearsed their presentation</w:t>
      </w:r>
      <w:r w:rsidR="00A178E3">
        <w:rPr>
          <w:rFonts w:ascii="Times New Roman" w:hAnsi="Times New Roman" w:cs="Times New Roman"/>
          <w:sz w:val="24"/>
          <w:szCs w:val="24"/>
        </w:rPr>
        <w:t>s</w:t>
      </w:r>
      <w:r w:rsidR="00AE4866">
        <w:rPr>
          <w:rFonts w:ascii="Times New Roman" w:hAnsi="Times New Roman" w:cs="Times New Roman"/>
          <w:sz w:val="24"/>
          <w:szCs w:val="24"/>
        </w:rPr>
        <w:t xml:space="preserve"> in advance, thus, they worked out most </w:t>
      </w:r>
      <w:r w:rsidR="00F24EF9">
        <w:rPr>
          <w:rFonts w:ascii="Times New Roman" w:hAnsi="Times New Roman" w:cs="Times New Roman"/>
          <w:sz w:val="24"/>
          <w:szCs w:val="24"/>
        </w:rPr>
        <w:t>flaws</w:t>
      </w:r>
      <w:r w:rsidR="00AE4866">
        <w:rPr>
          <w:rFonts w:ascii="Times New Roman" w:hAnsi="Times New Roman" w:cs="Times New Roman"/>
          <w:sz w:val="24"/>
          <w:szCs w:val="24"/>
        </w:rPr>
        <w:t xml:space="preserve"> and adjustments already. </w:t>
      </w:r>
      <w:r w:rsidR="00A178E3">
        <w:rPr>
          <w:rFonts w:ascii="Times New Roman" w:hAnsi="Times New Roman" w:cs="Times New Roman"/>
          <w:sz w:val="24"/>
          <w:szCs w:val="24"/>
        </w:rPr>
        <w:t>On the other hand,</w:t>
      </w:r>
      <w:r w:rsidR="00AE4866">
        <w:rPr>
          <w:rFonts w:ascii="Times New Roman" w:hAnsi="Times New Roman" w:cs="Times New Roman"/>
          <w:sz w:val="24"/>
          <w:szCs w:val="24"/>
        </w:rPr>
        <w:t xml:space="preserve"> the </w:t>
      </w:r>
      <w:r w:rsidR="00324FEB">
        <w:rPr>
          <w:rFonts w:ascii="Times New Roman" w:hAnsi="Times New Roman" w:cs="Times New Roman"/>
          <w:sz w:val="24"/>
          <w:szCs w:val="24"/>
        </w:rPr>
        <w:t xml:space="preserve">members of the </w:t>
      </w:r>
      <w:r w:rsidR="00AE4866">
        <w:rPr>
          <w:rFonts w:ascii="Times New Roman" w:hAnsi="Times New Roman" w:cs="Times New Roman"/>
          <w:sz w:val="24"/>
          <w:szCs w:val="24"/>
        </w:rPr>
        <w:t xml:space="preserve">jury panel </w:t>
      </w:r>
      <w:r w:rsidR="00A178E3">
        <w:rPr>
          <w:rFonts w:ascii="Times New Roman" w:hAnsi="Times New Roman" w:cs="Times New Roman"/>
          <w:sz w:val="24"/>
          <w:szCs w:val="24"/>
        </w:rPr>
        <w:t>interact with students spontaneously</w:t>
      </w:r>
      <w:r w:rsidR="00237EA0">
        <w:rPr>
          <w:rFonts w:ascii="Times New Roman" w:hAnsi="Times New Roman" w:cs="Times New Roman"/>
          <w:sz w:val="24"/>
          <w:szCs w:val="24"/>
        </w:rPr>
        <w:t xml:space="preserve">, </w:t>
      </w:r>
      <w:r w:rsidR="00A178E3">
        <w:rPr>
          <w:rFonts w:ascii="Times New Roman" w:hAnsi="Times New Roman" w:cs="Times New Roman"/>
          <w:sz w:val="24"/>
          <w:szCs w:val="24"/>
        </w:rPr>
        <w:t>their speech is unprepared and contains</w:t>
      </w:r>
      <w:r w:rsidR="00324FEB">
        <w:rPr>
          <w:rFonts w:ascii="Times New Roman" w:hAnsi="Times New Roman" w:cs="Times New Roman"/>
          <w:sz w:val="24"/>
          <w:szCs w:val="24"/>
        </w:rPr>
        <w:t xml:space="preserve"> many</w:t>
      </w:r>
      <w:r w:rsidR="00A178E3">
        <w:rPr>
          <w:rFonts w:ascii="Times New Roman" w:hAnsi="Times New Roman" w:cs="Times New Roman"/>
          <w:sz w:val="24"/>
          <w:szCs w:val="24"/>
        </w:rPr>
        <w:t xml:space="preserve"> features of </w:t>
      </w:r>
      <w:r w:rsidR="00FB66A4">
        <w:rPr>
          <w:rFonts w:ascii="Times New Roman" w:hAnsi="Times New Roman" w:cs="Times New Roman"/>
          <w:sz w:val="24"/>
          <w:szCs w:val="24"/>
        </w:rPr>
        <w:t>“</w:t>
      </w:r>
      <w:r w:rsidR="00A178E3">
        <w:rPr>
          <w:rFonts w:ascii="Times New Roman" w:hAnsi="Times New Roman" w:cs="Times New Roman"/>
          <w:sz w:val="24"/>
          <w:szCs w:val="24"/>
        </w:rPr>
        <w:t>normal non-fluency</w:t>
      </w:r>
      <w:r w:rsidR="00FB66A4">
        <w:rPr>
          <w:rFonts w:ascii="Times New Roman" w:hAnsi="Times New Roman" w:cs="Times New Roman"/>
          <w:sz w:val="24"/>
          <w:szCs w:val="24"/>
        </w:rPr>
        <w:t>”</w:t>
      </w:r>
      <w:r w:rsidR="00A178E3">
        <w:rPr>
          <w:rFonts w:ascii="Times New Roman" w:hAnsi="Times New Roman" w:cs="Times New Roman"/>
          <w:sz w:val="24"/>
          <w:szCs w:val="24"/>
        </w:rPr>
        <w:t xml:space="preserve"> typical for interactive conversations</w:t>
      </w:r>
      <w:r w:rsidR="00324FEB">
        <w:rPr>
          <w:rFonts w:ascii="Times New Roman" w:hAnsi="Times New Roman" w:cs="Times New Roman"/>
          <w:sz w:val="24"/>
          <w:szCs w:val="24"/>
        </w:rPr>
        <w:t xml:space="preserve"> (</w:t>
      </w:r>
      <w:r w:rsidR="00324FEB" w:rsidRPr="00FB66A4">
        <w:rPr>
          <w:rFonts w:ascii="Times New Roman" w:hAnsi="Times New Roman" w:cs="Times New Roman"/>
          <w:sz w:val="24"/>
          <w:szCs w:val="24"/>
        </w:rPr>
        <w:t>Crystal</w:t>
      </w:r>
      <w:r w:rsidR="00FB66A4" w:rsidRPr="00FB66A4">
        <w:rPr>
          <w:rFonts w:ascii="Times New Roman" w:hAnsi="Times New Roman" w:cs="Times New Roman"/>
          <w:sz w:val="24"/>
          <w:szCs w:val="24"/>
        </w:rPr>
        <w:t xml:space="preserve"> &amp; Davy, </w:t>
      </w:r>
      <w:r w:rsidR="00324FEB" w:rsidRPr="00FB66A4">
        <w:rPr>
          <w:rFonts w:ascii="Times New Roman" w:hAnsi="Times New Roman" w:cs="Times New Roman"/>
          <w:sz w:val="24"/>
          <w:szCs w:val="24"/>
        </w:rPr>
        <w:t>1969</w:t>
      </w:r>
      <w:r w:rsidR="00FB66A4" w:rsidRPr="00FB66A4">
        <w:rPr>
          <w:rFonts w:ascii="Times New Roman" w:hAnsi="Times New Roman" w:cs="Times New Roman"/>
          <w:sz w:val="24"/>
          <w:szCs w:val="24"/>
        </w:rPr>
        <w:t>: 104</w:t>
      </w:r>
      <w:r w:rsidR="00324FEB" w:rsidRPr="00FB66A4">
        <w:rPr>
          <w:rFonts w:ascii="Times New Roman" w:hAnsi="Times New Roman" w:cs="Times New Roman"/>
          <w:sz w:val="24"/>
          <w:szCs w:val="24"/>
        </w:rPr>
        <w:t>)</w:t>
      </w:r>
      <w:r w:rsidR="00A178E3" w:rsidRPr="00FB66A4">
        <w:rPr>
          <w:rFonts w:ascii="Times New Roman" w:hAnsi="Times New Roman" w:cs="Times New Roman"/>
          <w:sz w:val="24"/>
          <w:szCs w:val="24"/>
        </w:rPr>
        <w:t>.</w:t>
      </w:r>
      <w:r w:rsidR="00A178E3">
        <w:rPr>
          <w:rFonts w:ascii="Times New Roman" w:hAnsi="Times New Roman" w:cs="Times New Roman"/>
          <w:sz w:val="24"/>
          <w:szCs w:val="24"/>
        </w:rPr>
        <w:t xml:space="preserve"> </w:t>
      </w:r>
      <w:r>
        <w:rPr>
          <w:rFonts w:ascii="Times New Roman" w:hAnsi="Times New Roman" w:cs="Times New Roman"/>
          <w:sz w:val="24"/>
          <w:szCs w:val="24"/>
        </w:rPr>
        <w:t xml:space="preserve"> </w:t>
      </w:r>
    </w:p>
    <w:p w14:paraId="36CEB912" w14:textId="77777777" w:rsidR="007C016E" w:rsidRDefault="007C016E" w:rsidP="007C016E">
      <w:pPr>
        <w:spacing w:after="0" w:line="480" w:lineRule="auto"/>
        <w:jc w:val="both"/>
        <w:rPr>
          <w:rFonts w:ascii="Times New Roman" w:hAnsi="Times New Roman" w:cs="Times New Roman"/>
          <w:sz w:val="24"/>
          <w:szCs w:val="24"/>
        </w:rPr>
      </w:pPr>
    </w:p>
    <w:p w14:paraId="277D2231" w14:textId="1D919CCF" w:rsidR="00D374F5" w:rsidRDefault="00D374F5" w:rsidP="00D374F5">
      <w:pPr>
        <w:spacing w:after="0"/>
        <w:rPr>
          <w:rFonts w:ascii="Times New Roman" w:hAnsi="Times New Roman" w:cs="Times New Roman"/>
          <w:i/>
        </w:rPr>
      </w:pPr>
      <w:r w:rsidRPr="00573181">
        <w:rPr>
          <w:rFonts w:ascii="Times New Roman" w:hAnsi="Times New Roman" w:cs="Times New Roman"/>
          <w:i/>
        </w:rPr>
        <w:t xml:space="preserve">Table </w:t>
      </w:r>
      <w:r w:rsidR="00C85F3A">
        <w:rPr>
          <w:rFonts w:ascii="Times New Roman" w:hAnsi="Times New Roman" w:cs="Times New Roman"/>
          <w:i/>
        </w:rPr>
        <w:t>3</w:t>
      </w:r>
      <w:r w:rsidRPr="00573181">
        <w:rPr>
          <w:rFonts w:ascii="Times New Roman" w:hAnsi="Times New Roman" w:cs="Times New Roman"/>
          <w:i/>
        </w:rPr>
        <w:t xml:space="preserve">: </w:t>
      </w:r>
      <w:r>
        <w:rPr>
          <w:rFonts w:ascii="Times New Roman" w:hAnsi="Times New Roman" w:cs="Times New Roman"/>
          <w:i/>
        </w:rPr>
        <w:t>The tokens</w:t>
      </w:r>
      <w:r w:rsidRPr="00573181">
        <w:rPr>
          <w:rFonts w:ascii="Times New Roman" w:hAnsi="Times New Roman" w:cs="Times New Roman"/>
          <w:i/>
        </w:rPr>
        <w:t xml:space="preserve"> of I mean</w:t>
      </w:r>
      <w:r>
        <w:rPr>
          <w:rFonts w:ascii="Times New Roman" w:hAnsi="Times New Roman" w:cs="Times New Roman"/>
          <w:i/>
        </w:rPr>
        <w:t xml:space="preserve"> in individuals’ turns</w:t>
      </w:r>
    </w:p>
    <w:tbl>
      <w:tblPr>
        <w:tblStyle w:val="Mkatabulky"/>
        <w:tblW w:w="0" w:type="auto"/>
        <w:tblLook w:val="04A0" w:firstRow="1" w:lastRow="0" w:firstColumn="1" w:lastColumn="0" w:noHBand="0" w:noVBand="1"/>
      </w:tblPr>
      <w:tblGrid>
        <w:gridCol w:w="3020"/>
        <w:gridCol w:w="3020"/>
      </w:tblGrid>
      <w:tr w:rsidR="00D47E39" w14:paraId="4F1A818B" w14:textId="77777777" w:rsidTr="00085311">
        <w:tc>
          <w:tcPr>
            <w:tcW w:w="3020" w:type="dxa"/>
          </w:tcPr>
          <w:p w14:paraId="06958A12" w14:textId="79C1FA3A" w:rsidR="00D47E39" w:rsidRPr="00050E0D" w:rsidRDefault="001868BE" w:rsidP="00085311">
            <w:pPr>
              <w:rPr>
                <w:rFonts w:ascii="Times New Roman" w:hAnsi="Times New Roman" w:cs="Times New Roman"/>
                <w:b/>
              </w:rPr>
            </w:pPr>
            <w:r w:rsidRPr="00050E0D">
              <w:rPr>
                <w:rFonts w:ascii="Times New Roman" w:hAnsi="Times New Roman" w:cs="Times New Roman"/>
                <w:b/>
              </w:rPr>
              <w:t>Participants</w:t>
            </w:r>
          </w:p>
        </w:tc>
        <w:tc>
          <w:tcPr>
            <w:tcW w:w="3020" w:type="dxa"/>
          </w:tcPr>
          <w:p w14:paraId="31DE86F8" w14:textId="77777777" w:rsidR="00D47E39" w:rsidRPr="00050E0D" w:rsidRDefault="00D47E39" w:rsidP="00085311">
            <w:pPr>
              <w:rPr>
                <w:rFonts w:ascii="Times New Roman" w:hAnsi="Times New Roman" w:cs="Times New Roman"/>
                <w:b/>
              </w:rPr>
            </w:pPr>
            <w:r w:rsidRPr="00050E0D">
              <w:rPr>
                <w:rFonts w:ascii="Times New Roman" w:hAnsi="Times New Roman" w:cs="Times New Roman"/>
                <w:b/>
              </w:rPr>
              <w:t xml:space="preserve">No. of </w:t>
            </w:r>
            <w:r w:rsidRPr="00050E0D">
              <w:rPr>
                <w:rFonts w:ascii="Times New Roman" w:hAnsi="Times New Roman" w:cs="Times New Roman"/>
                <w:b/>
                <w:i/>
              </w:rPr>
              <w:t>I mean</w:t>
            </w:r>
            <w:r w:rsidRPr="00050E0D">
              <w:rPr>
                <w:rFonts w:ascii="Times New Roman" w:hAnsi="Times New Roman" w:cs="Times New Roman"/>
                <w:b/>
              </w:rPr>
              <w:t xml:space="preserve"> as a filler</w:t>
            </w:r>
          </w:p>
        </w:tc>
      </w:tr>
      <w:tr w:rsidR="00D47E39" w14:paraId="78030E78" w14:textId="77777777" w:rsidTr="00085311">
        <w:tc>
          <w:tcPr>
            <w:tcW w:w="3020" w:type="dxa"/>
          </w:tcPr>
          <w:p w14:paraId="46E8A0D7" w14:textId="77777777" w:rsidR="00D47E39" w:rsidRPr="00334D51" w:rsidRDefault="00D47E39" w:rsidP="00085311">
            <w:pPr>
              <w:rPr>
                <w:rFonts w:ascii="Times New Roman" w:hAnsi="Times New Roman" w:cs="Times New Roman"/>
              </w:rPr>
            </w:pPr>
            <w:r>
              <w:rPr>
                <w:rFonts w:ascii="Times New Roman" w:hAnsi="Times New Roman" w:cs="Times New Roman"/>
              </w:rPr>
              <w:t>S1 (professor)</w:t>
            </w:r>
          </w:p>
        </w:tc>
        <w:tc>
          <w:tcPr>
            <w:tcW w:w="3020" w:type="dxa"/>
          </w:tcPr>
          <w:p w14:paraId="656F2ECC" w14:textId="14CF4F2A" w:rsidR="00D47E39" w:rsidRPr="00334D51" w:rsidRDefault="00D47E39" w:rsidP="00085311">
            <w:pPr>
              <w:rPr>
                <w:rFonts w:ascii="Times New Roman" w:hAnsi="Times New Roman" w:cs="Times New Roman"/>
              </w:rPr>
            </w:pPr>
            <w:r>
              <w:rPr>
                <w:rFonts w:ascii="Times New Roman" w:hAnsi="Times New Roman" w:cs="Times New Roman"/>
              </w:rPr>
              <w:t>6</w:t>
            </w:r>
          </w:p>
        </w:tc>
      </w:tr>
      <w:tr w:rsidR="00D47E39" w14:paraId="7728BCA2" w14:textId="77777777" w:rsidTr="00085311">
        <w:tc>
          <w:tcPr>
            <w:tcW w:w="3020" w:type="dxa"/>
          </w:tcPr>
          <w:p w14:paraId="284F1CE3" w14:textId="77777777" w:rsidR="00D47E39" w:rsidRPr="00334D51" w:rsidRDefault="00D47E39" w:rsidP="00085311">
            <w:pPr>
              <w:rPr>
                <w:rFonts w:ascii="Times New Roman" w:hAnsi="Times New Roman" w:cs="Times New Roman"/>
              </w:rPr>
            </w:pPr>
            <w:r>
              <w:rPr>
                <w:rFonts w:ascii="Times New Roman" w:hAnsi="Times New Roman" w:cs="Times New Roman"/>
              </w:rPr>
              <w:t>S2 (student)</w:t>
            </w:r>
          </w:p>
        </w:tc>
        <w:tc>
          <w:tcPr>
            <w:tcW w:w="3020" w:type="dxa"/>
          </w:tcPr>
          <w:p w14:paraId="7E13FDB6" w14:textId="701CB0C2" w:rsidR="00D47E39" w:rsidRPr="00334D51" w:rsidRDefault="00D47E39" w:rsidP="00085311">
            <w:pPr>
              <w:rPr>
                <w:rFonts w:ascii="Times New Roman" w:hAnsi="Times New Roman" w:cs="Times New Roman"/>
              </w:rPr>
            </w:pPr>
            <w:r>
              <w:rPr>
                <w:rFonts w:ascii="Times New Roman" w:hAnsi="Times New Roman" w:cs="Times New Roman"/>
              </w:rPr>
              <w:t>8</w:t>
            </w:r>
          </w:p>
        </w:tc>
      </w:tr>
      <w:tr w:rsidR="00D47E39" w14:paraId="74DE5FE1" w14:textId="77777777" w:rsidTr="00085311">
        <w:tc>
          <w:tcPr>
            <w:tcW w:w="3020" w:type="dxa"/>
          </w:tcPr>
          <w:p w14:paraId="19A60FA9" w14:textId="50B39634" w:rsidR="00D47E39" w:rsidRDefault="00D47E39" w:rsidP="00085311">
            <w:pPr>
              <w:rPr>
                <w:rFonts w:ascii="Times New Roman" w:hAnsi="Times New Roman" w:cs="Times New Roman"/>
              </w:rPr>
            </w:pPr>
            <w:r>
              <w:rPr>
                <w:rFonts w:ascii="Times New Roman" w:hAnsi="Times New Roman" w:cs="Times New Roman"/>
              </w:rPr>
              <w:t>S3 (juror)</w:t>
            </w:r>
          </w:p>
        </w:tc>
        <w:tc>
          <w:tcPr>
            <w:tcW w:w="3020" w:type="dxa"/>
          </w:tcPr>
          <w:p w14:paraId="12B3929A" w14:textId="354226EF" w:rsidR="00D47E39" w:rsidRDefault="00D47E39" w:rsidP="00085311">
            <w:pPr>
              <w:rPr>
                <w:rFonts w:ascii="Times New Roman" w:hAnsi="Times New Roman" w:cs="Times New Roman"/>
              </w:rPr>
            </w:pPr>
            <w:r>
              <w:rPr>
                <w:rFonts w:ascii="Times New Roman" w:hAnsi="Times New Roman" w:cs="Times New Roman"/>
              </w:rPr>
              <w:t>information restricted</w:t>
            </w:r>
          </w:p>
        </w:tc>
      </w:tr>
      <w:tr w:rsidR="00D47E39" w14:paraId="6AE0B24D" w14:textId="77777777" w:rsidTr="00085311">
        <w:tc>
          <w:tcPr>
            <w:tcW w:w="3020" w:type="dxa"/>
          </w:tcPr>
          <w:p w14:paraId="70D97CCC" w14:textId="492E6B18" w:rsidR="00D47E39" w:rsidRPr="00334D51" w:rsidRDefault="00D47E39" w:rsidP="00085311">
            <w:pPr>
              <w:rPr>
                <w:rFonts w:ascii="Times New Roman" w:hAnsi="Times New Roman" w:cs="Times New Roman"/>
              </w:rPr>
            </w:pPr>
            <w:r>
              <w:rPr>
                <w:rFonts w:ascii="Times New Roman" w:hAnsi="Times New Roman" w:cs="Times New Roman"/>
              </w:rPr>
              <w:t>S4 (student)</w:t>
            </w:r>
          </w:p>
        </w:tc>
        <w:tc>
          <w:tcPr>
            <w:tcW w:w="3020" w:type="dxa"/>
          </w:tcPr>
          <w:p w14:paraId="62959851" w14:textId="17B5ECA7" w:rsidR="00D47E39" w:rsidRPr="00334D51" w:rsidRDefault="00D47E39" w:rsidP="00085311">
            <w:pPr>
              <w:rPr>
                <w:rFonts w:ascii="Times New Roman" w:hAnsi="Times New Roman" w:cs="Times New Roman"/>
              </w:rPr>
            </w:pPr>
            <w:r>
              <w:rPr>
                <w:rFonts w:ascii="Times New Roman" w:hAnsi="Times New Roman" w:cs="Times New Roman"/>
              </w:rPr>
              <w:t>2</w:t>
            </w:r>
          </w:p>
        </w:tc>
      </w:tr>
      <w:tr w:rsidR="00D47E39" w14:paraId="1CD11E80" w14:textId="77777777" w:rsidTr="00085311">
        <w:tc>
          <w:tcPr>
            <w:tcW w:w="3020" w:type="dxa"/>
          </w:tcPr>
          <w:p w14:paraId="49252CD5" w14:textId="7A8C6EE8" w:rsidR="00D47E39" w:rsidRPr="00334D51" w:rsidRDefault="00D47E39" w:rsidP="00085311">
            <w:pPr>
              <w:rPr>
                <w:rFonts w:ascii="Times New Roman" w:hAnsi="Times New Roman" w:cs="Times New Roman"/>
              </w:rPr>
            </w:pPr>
            <w:r>
              <w:rPr>
                <w:rFonts w:ascii="Times New Roman" w:hAnsi="Times New Roman" w:cs="Times New Roman"/>
              </w:rPr>
              <w:t>S5 (juror)</w:t>
            </w:r>
          </w:p>
        </w:tc>
        <w:tc>
          <w:tcPr>
            <w:tcW w:w="3020" w:type="dxa"/>
          </w:tcPr>
          <w:p w14:paraId="3235C0C5" w14:textId="394484FB" w:rsidR="00D47E39" w:rsidRPr="00334D51" w:rsidRDefault="00D47E39" w:rsidP="00085311">
            <w:pPr>
              <w:rPr>
                <w:rFonts w:ascii="Times New Roman" w:hAnsi="Times New Roman" w:cs="Times New Roman"/>
              </w:rPr>
            </w:pPr>
            <w:r>
              <w:rPr>
                <w:rFonts w:ascii="Times New Roman" w:hAnsi="Times New Roman" w:cs="Times New Roman"/>
              </w:rPr>
              <w:t>9</w:t>
            </w:r>
          </w:p>
        </w:tc>
      </w:tr>
      <w:tr w:rsidR="00D47E39" w14:paraId="5FABE5C9" w14:textId="77777777" w:rsidTr="00085311">
        <w:tc>
          <w:tcPr>
            <w:tcW w:w="3020" w:type="dxa"/>
          </w:tcPr>
          <w:p w14:paraId="1D8BE07B" w14:textId="0F1D4253" w:rsidR="00D47E39" w:rsidRPr="00334D51" w:rsidRDefault="00D47E39" w:rsidP="00085311">
            <w:pPr>
              <w:rPr>
                <w:rFonts w:ascii="Times New Roman" w:hAnsi="Times New Roman" w:cs="Times New Roman"/>
              </w:rPr>
            </w:pPr>
            <w:r>
              <w:rPr>
                <w:rFonts w:ascii="Times New Roman" w:hAnsi="Times New Roman" w:cs="Times New Roman"/>
              </w:rPr>
              <w:t>S6 (juror)</w:t>
            </w:r>
          </w:p>
        </w:tc>
        <w:tc>
          <w:tcPr>
            <w:tcW w:w="3020" w:type="dxa"/>
          </w:tcPr>
          <w:p w14:paraId="1A2F8935" w14:textId="717F10AA" w:rsidR="00D47E39" w:rsidRPr="00334D51" w:rsidRDefault="00D47E39" w:rsidP="00085311">
            <w:pPr>
              <w:rPr>
                <w:rFonts w:ascii="Times New Roman" w:hAnsi="Times New Roman" w:cs="Times New Roman"/>
              </w:rPr>
            </w:pPr>
            <w:r>
              <w:rPr>
                <w:rFonts w:ascii="Times New Roman" w:hAnsi="Times New Roman" w:cs="Times New Roman"/>
              </w:rPr>
              <w:t>7</w:t>
            </w:r>
          </w:p>
        </w:tc>
      </w:tr>
      <w:tr w:rsidR="00D47E39" w14:paraId="51239CC5" w14:textId="77777777" w:rsidTr="00085311">
        <w:tc>
          <w:tcPr>
            <w:tcW w:w="3020" w:type="dxa"/>
          </w:tcPr>
          <w:p w14:paraId="609B4176" w14:textId="5A1751CF" w:rsidR="00D47E39" w:rsidRPr="00334D51" w:rsidRDefault="00D47E39" w:rsidP="00085311">
            <w:pPr>
              <w:rPr>
                <w:rFonts w:ascii="Times New Roman" w:hAnsi="Times New Roman" w:cs="Times New Roman"/>
              </w:rPr>
            </w:pPr>
            <w:r>
              <w:rPr>
                <w:rFonts w:ascii="Times New Roman" w:hAnsi="Times New Roman" w:cs="Times New Roman"/>
              </w:rPr>
              <w:t>S7 (juror)</w:t>
            </w:r>
          </w:p>
        </w:tc>
        <w:tc>
          <w:tcPr>
            <w:tcW w:w="3020" w:type="dxa"/>
          </w:tcPr>
          <w:p w14:paraId="3F2B25DB" w14:textId="796FC405" w:rsidR="00D47E39" w:rsidRPr="00334D51" w:rsidRDefault="00D47E39" w:rsidP="00085311">
            <w:pPr>
              <w:rPr>
                <w:rFonts w:ascii="Times New Roman" w:hAnsi="Times New Roman" w:cs="Times New Roman"/>
              </w:rPr>
            </w:pPr>
            <w:r>
              <w:rPr>
                <w:rFonts w:ascii="Times New Roman" w:hAnsi="Times New Roman" w:cs="Times New Roman"/>
              </w:rPr>
              <w:t>10</w:t>
            </w:r>
          </w:p>
        </w:tc>
      </w:tr>
      <w:tr w:rsidR="00D47E39" w14:paraId="322B976F" w14:textId="77777777" w:rsidTr="00085311">
        <w:tc>
          <w:tcPr>
            <w:tcW w:w="3020" w:type="dxa"/>
          </w:tcPr>
          <w:p w14:paraId="5E42009D" w14:textId="558A869D" w:rsidR="00D47E39" w:rsidRPr="00334D51" w:rsidRDefault="00D47E39" w:rsidP="00085311">
            <w:pPr>
              <w:rPr>
                <w:rFonts w:ascii="Times New Roman" w:hAnsi="Times New Roman" w:cs="Times New Roman"/>
              </w:rPr>
            </w:pPr>
            <w:r>
              <w:rPr>
                <w:rFonts w:ascii="Times New Roman" w:hAnsi="Times New Roman" w:cs="Times New Roman"/>
              </w:rPr>
              <w:t>S8 (student)</w:t>
            </w:r>
          </w:p>
        </w:tc>
        <w:tc>
          <w:tcPr>
            <w:tcW w:w="3020" w:type="dxa"/>
          </w:tcPr>
          <w:p w14:paraId="251E7914" w14:textId="5EF368D5" w:rsidR="00D47E39" w:rsidRPr="00334D51" w:rsidRDefault="00D47E39" w:rsidP="00085311">
            <w:pPr>
              <w:rPr>
                <w:rFonts w:ascii="Times New Roman" w:hAnsi="Times New Roman" w:cs="Times New Roman"/>
              </w:rPr>
            </w:pPr>
            <w:r>
              <w:rPr>
                <w:rFonts w:ascii="Times New Roman" w:hAnsi="Times New Roman" w:cs="Times New Roman"/>
              </w:rPr>
              <w:t>3</w:t>
            </w:r>
          </w:p>
        </w:tc>
      </w:tr>
      <w:tr w:rsidR="00D47E39" w14:paraId="1A0EF003" w14:textId="77777777" w:rsidTr="00085311">
        <w:tc>
          <w:tcPr>
            <w:tcW w:w="3020" w:type="dxa"/>
          </w:tcPr>
          <w:p w14:paraId="4D5D5178" w14:textId="48FCDA87" w:rsidR="00D47E39" w:rsidRPr="00334D51" w:rsidRDefault="00D47E39" w:rsidP="00085311">
            <w:pPr>
              <w:rPr>
                <w:rFonts w:ascii="Times New Roman" w:hAnsi="Times New Roman" w:cs="Times New Roman"/>
              </w:rPr>
            </w:pPr>
            <w:r>
              <w:rPr>
                <w:rFonts w:ascii="Times New Roman" w:hAnsi="Times New Roman" w:cs="Times New Roman"/>
              </w:rPr>
              <w:t>S9 (student)</w:t>
            </w:r>
          </w:p>
        </w:tc>
        <w:tc>
          <w:tcPr>
            <w:tcW w:w="3020" w:type="dxa"/>
          </w:tcPr>
          <w:p w14:paraId="100B41C3" w14:textId="59BE4C3C" w:rsidR="00D47E39" w:rsidRPr="00334D51" w:rsidRDefault="00D47E39" w:rsidP="00085311">
            <w:pPr>
              <w:rPr>
                <w:rFonts w:ascii="Times New Roman" w:hAnsi="Times New Roman" w:cs="Times New Roman"/>
              </w:rPr>
            </w:pPr>
            <w:r>
              <w:rPr>
                <w:rFonts w:ascii="Times New Roman" w:hAnsi="Times New Roman" w:cs="Times New Roman"/>
              </w:rPr>
              <w:t>0</w:t>
            </w:r>
          </w:p>
        </w:tc>
      </w:tr>
      <w:tr w:rsidR="00D47E39" w14:paraId="06D6F3C6" w14:textId="77777777" w:rsidTr="00085311">
        <w:tc>
          <w:tcPr>
            <w:tcW w:w="3020" w:type="dxa"/>
          </w:tcPr>
          <w:p w14:paraId="4A1A6DF1" w14:textId="13EE1EA9" w:rsidR="00D47E39" w:rsidRPr="00334D51" w:rsidRDefault="00D47E39" w:rsidP="00085311">
            <w:pPr>
              <w:rPr>
                <w:rFonts w:ascii="Times New Roman" w:hAnsi="Times New Roman" w:cs="Times New Roman"/>
              </w:rPr>
            </w:pPr>
            <w:r>
              <w:rPr>
                <w:rFonts w:ascii="Times New Roman" w:hAnsi="Times New Roman" w:cs="Times New Roman"/>
              </w:rPr>
              <w:t>S10 (student)</w:t>
            </w:r>
          </w:p>
        </w:tc>
        <w:tc>
          <w:tcPr>
            <w:tcW w:w="3020" w:type="dxa"/>
          </w:tcPr>
          <w:p w14:paraId="72F8A1FF" w14:textId="747F7C8D" w:rsidR="00D47E39" w:rsidRPr="00334D51" w:rsidRDefault="00D47E39" w:rsidP="00085311">
            <w:pPr>
              <w:rPr>
                <w:rFonts w:ascii="Times New Roman" w:hAnsi="Times New Roman" w:cs="Times New Roman"/>
              </w:rPr>
            </w:pPr>
            <w:r>
              <w:rPr>
                <w:rFonts w:ascii="Times New Roman" w:hAnsi="Times New Roman" w:cs="Times New Roman"/>
              </w:rPr>
              <w:t>0</w:t>
            </w:r>
          </w:p>
        </w:tc>
      </w:tr>
      <w:tr w:rsidR="00D47E39" w14:paraId="120E7D8D" w14:textId="77777777" w:rsidTr="00085311">
        <w:tc>
          <w:tcPr>
            <w:tcW w:w="3020" w:type="dxa"/>
          </w:tcPr>
          <w:p w14:paraId="7F52AD12" w14:textId="3EAC47DD" w:rsidR="00D47E39" w:rsidRPr="00334D51" w:rsidRDefault="00D47E39" w:rsidP="00085311">
            <w:pPr>
              <w:rPr>
                <w:rFonts w:ascii="Times New Roman" w:hAnsi="Times New Roman" w:cs="Times New Roman"/>
              </w:rPr>
            </w:pPr>
            <w:r>
              <w:rPr>
                <w:rFonts w:ascii="Times New Roman" w:hAnsi="Times New Roman" w:cs="Times New Roman"/>
              </w:rPr>
              <w:t>S11 (student)</w:t>
            </w:r>
          </w:p>
        </w:tc>
        <w:tc>
          <w:tcPr>
            <w:tcW w:w="3020" w:type="dxa"/>
          </w:tcPr>
          <w:p w14:paraId="21C689F2" w14:textId="59DA167F" w:rsidR="00D47E39" w:rsidRPr="00334D51" w:rsidRDefault="00D47E39" w:rsidP="00085311">
            <w:pPr>
              <w:rPr>
                <w:rFonts w:ascii="Times New Roman" w:hAnsi="Times New Roman" w:cs="Times New Roman"/>
              </w:rPr>
            </w:pPr>
            <w:r>
              <w:rPr>
                <w:rFonts w:ascii="Times New Roman" w:hAnsi="Times New Roman" w:cs="Times New Roman"/>
              </w:rPr>
              <w:t>9</w:t>
            </w:r>
          </w:p>
        </w:tc>
      </w:tr>
      <w:tr w:rsidR="00D47E39" w14:paraId="09EB4D01" w14:textId="77777777" w:rsidTr="00085311">
        <w:tc>
          <w:tcPr>
            <w:tcW w:w="3020" w:type="dxa"/>
          </w:tcPr>
          <w:p w14:paraId="50F34B56" w14:textId="2E1DD5F6" w:rsidR="00D47E39" w:rsidRPr="00334D51" w:rsidRDefault="00D47E39" w:rsidP="00085311">
            <w:pPr>
              <w:rPr>
                <w:rFonts w:ascii="Times New Roman" w:hAnsi="Times New Roman" w:cs="Times New Roman"/>
              </w:rPr>
            </w:pPr>
            <w:r>
              <w:rPr>
                <w:rFonts w:ascii="Times New Roman" w:hAnsi="Times New Roman" w:cs="Times New Roman"/>
              </w:rPr>
              <w:t xml:space="preserve">S12 (student) </w:t>
            </w:r>
          </w:p>
        </w:tc>
        <w:tc>
          <w:tcPr>
            <w:tcW w:w="3020" w:type="dxa"/>
          </w:tcPr>
          <w:p w14:paraId="209DF62A" w14:textId="1E9DE7EC" w:rsidR="00D47E39" w:rsidRPr="00334D51" w:rsidRDefault="00D47E39" w:rsidP="00085311">
            <w:pPr>
              <w:rPr>
                <w:rFonts w:ascii="Times New Roman" w:hAnsi="Times New Roman" w:cs="Times New Roman"/>
              </w:rPr>
            </w:pPr>
            <w:r>
              <w:rPr>
                <w:rFonts w:ascii="Times New Roman" w:hAnsi="Times New Roman" w:cs="Times New Roman"/>
              </w:rPr>
              <w:t>2</w:t>
            </w:r>
          </w:p>
        </w:tc>
      </w:tr>
      <w:tr w:rsidR="00D47E39" w14:paraId="518B77E4" w14:textId="77777777" w:rsidTr="00085311">
        <w:tc>
          <w:tcPr>
            <w:tcW w:w="3020" w:type="dxa"/>
          </w:tcPr>
          <w:p w14:paraId="2DC91FE2" w14:textId="3707A11C" w:rsidR="00D47E39" w:rsidRDefault="00D47E39" w:rsidP="00085311">
            <w:pPr>
              <w:rPr>
                <w:rFonts w:ascii="Times New Roman" w:hAnsi="Times New Roman" w:cs="Times New Roman"/>
              </w:rPr>
            </w:pPr>
            <w:r>
              <w:rPr>
                <w:rFonts w:ascii="Times New Roman" w:hAnsi="Times New Roman" w:cs="Times New Roman"/>
              </w:rPr>
              <w:t>S13 (student)</w:t>
            </w:r>
          </w:p>
        </w:tc>
        <w:tc>
          <w:tcPr>
            <w:tcW w:w="3020" w:type="dxa"/>
          </w:tcPr>
          <w:p w14:paraId="17D8DAE0" w14:textId="2AD6FDC9" w:rsidR="00D47E39" w:rsidRPr="00334D51" w:rsidRDefault="00D47E39" w:rsidP="00085311">
            <w:pPr>
              <w:rPr>
                <w:rFonts w:ascii="Times New Roman" w:hAnsi="Times New Roman" w:cs="Times New Roman"/>
              </w:rPr>
            </w:pPr>
            <w:r>
              <w:rPr>
                <w:rFonts w:ascii="Times New Roman" w:hAnsi="Times New Roman" w:cs="Times New Roman"/>
              </w:rPr>
              <w:t>0</w:t>
            </w:r>
          </w:p>
        </w:tc>
      </w:tr>
    </w:tbl>
    <w:p w14:paraId="6839D960" w14:textId="6A81170F" w:rsidR="00193257" w:rsidRDefault="00D47E39" w:rsidP="00D47E39">
      <w:pPr>
        <w:spacing w:before="240" w:after="0" w:line="480" w:lineRule="auto"/>
        <w:jc w:val="both"/>
        <w:rPr>
          <w:rFonts w:ascii="Times New Roman" w:hAnsi="Times New Roman" w:cs="Times New Roman"/>
          <w:sz w:val="24"/>
          <w:szCs w:val="24"/>
        </w:rPr>
      </w:pPr>
      <w:r>
        <w:rPr>
          <w:rFonts w:ascii="Times New Roman" w:hAnsi="Times New Roman" w:cs="Times New Roman"/>
          <w:sz w:val="24"/>
          <w:szCs w:val="24"/>
        </w:rPr>
        <w:tab/>
        <w:t xml:space="preserve">The most productive users of </w:t>
      </w:r>
      <w:r w:rsidRPr="00D47E39">
        <w:rPr>
          <w:rFonts w:ascii="Times New Roman" w:hAnsi="Times New Roman" w:cs="Times New Roman"/>
          <w:i/>
          <w:sz w:val="24"/>
          <w:szCs w:val="24"/>
        </w:rPr>
        <w:t>I mean</w:t>
      </w:r>
      <w:r>
        <w:rPr>
          <w:rFonts w:ascii="Times New Roman" w:hAnsi="Times New Roman" w:cs="Times New Roman"/>
          <w:sz w:val="24"/>
          <w:szCs w:val="24"/>
        </w:rPr>
        <w:t xml:space="preserve"> were jurors S7 and S5 who used </w:t>
      </w:r>
      <w:r w:rsidRPr="00160ACA">
        <w:rPr>
          <w:rFonts w:ascii="Times New Roman" w:hAnsi="Times New Roman" w:cs="Times New Roman"/>
          <w:i/>
          <w:sz w:val="24"/>
          <w:szCs w:val="24"/>
        </w:rPr>
        <w:t>I mean</w:t>
      </w:r>
      <w:r>
        <w:rPr>
          <w:rFonts w:ascii="Times New Roman" w:hAnsi="Times New Roman" w:cs="Times New Roman"/>
          <w:sz w:val="24"/>
          <w:szCs w:val="24"/>
        </w:rPr>
        <w:t xml:space="preserve"> in their speech 19 times</w:t>
      </w:r>
      <w:r w:rsidR="00324FEB">
        <w:rPr>
          <w:rFonts w:ascii="Times New Roman" w:hAnsi="Times New Roman" w:cs="Times New Roman"/>
          <w:sz w:val="24"/>
          <w:szCs w:val="24"/>
        </w:rPr>
        <w:t xml:space="preserve"> together</w:t>
      </w:r>
      <w:r>
        <w:rPr>
          <w:rFonts w:ascii="Times New Roman" w:hAnsi="Times New Roman" w:cs="Times New Roman"/>
          <w:sz w:val="24"/>
          <w:szCs w:val="24"/>
        </w:rPr>
        <w:t xml:space="preserve">, which </w:t>
      </w:r>
      <w:r w:rsidR="00324FEB">
        <w:rPr>
          <w:rFonts w:ascii="Times New Roman" w:hAnsi="Times New Roman" w:cs="Times New Roman"/>
          <w:sz w:val="24"/>
          <w:szCs w:val="24"/>
        </w:rPr>
        <w:t>represents</w:t>
      </w:r>
      <w:r>
        <w:rPr>
          <w:rFonts w:ascii="Times New Roman" w:hAnsi="Times New Roman" w:cs="Times New Roman"/>
          <w:sz w:val="24"/>
          <w:szCs w:val="24"/>
        </w:rPr>
        <w:t xml:space="preserve"> one third of all the tokens found in th</w:t>
      </w:r>
      <w:r w:rsidR="00324FEB">
        <w:rPr>
          <w:rFonts w:ascii="Times New Roman" w:hAnsi="Times New Roman" w:cs="Times New Roman"/>
          <w:sz w:val="24"/>
          <w:szCs w:val="24"/>
        </w:rPr>
        <w:t>is</w:t>
      </w:r>
      <w:r>
        <w:rPr>
          <w:rFonts w:ascii="Times New Roman" w:hAnsi="Times New Roman" w:cs="Times New Roman"/>
          <w:sz w:val="24"/>
          <w:szCs w:val="24"/>
        </w:rPr>
        <w:t xml:space="preserve"> transcript. </w:t>
      </w:r>
      <w:r>
        <w:rPr>
          <w:rFonts w:ascii="Times New Roman" w:hAnsi="Times New Roman" w:cs="Times New Roman"/>
          <w:sz w:val="24"/>
          <w:szCs w:val="24"/>
        </w:rPr>
        <w:lastRenderedPageBreak/>
        <w:t>On the other hand, three participants</w:t>
      </w:r>
      <w:r w:rsidR="0078761E">
        <w:rPr>
          <w:rFonts w:ascii="Times New Roman" w:hAnsi="Times New Roman" w:cs="Times New Roman"/>
          <w:sz w:val="24"/>
          <w:szCs w:val="24"/>
        </w:rPr>
        <w:t xml:space="preserve">, </w:t>
      </w:r>
      <w:r>
        <w:rPr>
          <w:rFonts w:ascii="Times New Roman" w:hAnsi="Times New Roman" w:cs="Times New Roman"/>
          <w:sz w:val="24"/>
          <w:szCs w:val="24"/>
        </w:rPr>
        <w:t>all</w:t>
      </w:r>
      <w:r w:rsidR="0095069B">
        <w:rPr>
          <w:rFonts w:ascii="Times New Roman" w:hAnsi="Times New Roman" w:cs="Times New Roman"/>
          <w:sz w:val="24"/>
          <w:szCs w:val="24"/>
        </w:rPr>
        <w:t xml:space="preserve"> of them</w:t>
      </w:r>
      <w:r>
        <w:rPr>
          <w:rFonts w:ascii="Times New Roman" w:hAnsi="Times New Roman" w:cs="Times New Roman"/>
          <w:sz w:val="24"/>
          <w:szCs w:val="24"/>
        </w:rPr>
        <w:t xml:space="preserve"> students, did not use </w:t>
      </w:r>
      <w:r w:rsidRPr="00D47E39">
        <w:rPr>
          <w:rFonts w:ascii="Times New Roman" w:hAnsi="Times New Roman" w:cs="Times New Roman"/>
          <w:i/>
          <w:sz w:val="24"/>
          <w:szCs w:val="24"/>
        </w:rPr>
        <w:t>I mean</w:t>
      </w:r>
      <w:r>
        <w:rPr>
          <w:rFonts w:ascii="Times New Roman" w:hAnsi="Times New Roman" w:cs="Times New Roman"/>
          <w:sz w:val="24"/>
          <w:szCs w:val="24"/>
        </w:rPr>
        <w:t xml:space="preserve"> at all</w:t>
      </w:r>
      <w:r w:rsidR="009E59D6">
        <w:rPr>
          <w:rFonts w:ascii="Times New Roman" w:hAnsi="Times New Roman" w:cs="Times New Roman"/>
          <w:sz w:val="24"/>
          <w:szCs w:val="24"/>
        </w:rPr>
        <w:t xml:space="preserve">, as shown in </w:t>
      </w:r>
      <w:r w:rsidR="009D0D6F">
        <w:rPr>
          <w:rFonts w:ascii="Times New Roman" w:hAnsi="Times New Roman" w:cs="Times New Roman"/>
          <w:sz w:val="24"/>
          <w:szCs w:val="24"/>
        </w:rPr>
        <w:t>T</w:t>
      </w:r>
      <w:r w:rsidR="009E59D6">
        <w:rPr>
          <w:rFonts w:ascii="Times New Roman" w:hAnsi="Times New Roman" w:cs="Times New Roman"/>
          <w:sz w:val="24"/>
          <w:szCs w:val="24"/>
        </w:rPr>
        <w:t xml:space="preserve">able </w:t>
      </w:r>
      <w:r w:rsidR="009D0D6F">
        <w:rPr>
          <w:rFonts w:ascii="Times New Roman" w:hAnsi="Times New Roman" w:cs="Times New Roman"/>
          <w:sz w:val="24"/>
          <w:szCs w:val="24"/>
        </w:rPr>
        <w:t xml:space="preserve">3 </w:t>
      </w:r>
      <w:r w:rsidR="009E59D6">
        <w:rPr>
          <w:rFonts w:ascii="Times New Roman" w:hAnsi="Times New Roman" w:cs="Times New Roman"/>
          <w:sz w:val="24"/>
          <w:szCs w:val="24"/>
        </w:rPr>
        <w:t xml:space="preserve">above. </w:t>
      </w:r>
      <w:r>
        <w:rPr>
          <w:rFonts w:ascii="Times New Roman" w:hAnsi="Times New Roman" w:cs="Times New Roman"/>
          <w:sz w:val="24"/>
          <w:szCs w:val="24"/>
        </w:rPr>
        <w:t xml:space="preserve">  </w:t>
      </w:r>
    </w:p>
    <w:p w14:paraId="68751AD6" w14:textId="0ECCF43D" w:rsidR="00D374F5" w:rsidRPr="007D1E53" w:rsidRDefault="00B43618" w:rsidP="00D374F5">
      <w:pPr>
        <w:spacing w:before="240" w:after="0" w:line="480" w:lineRule="auto"/>
        <w:rPr>
          <w:rFonts w:ascii="Times New Roman" w:hAnsi="Times New Roman" w:cs="Times New Roman"/>
          <w:b/>
          <w:sz w:val="24"/>
          <w:szCs w:val="24"/>
        </w:rPr>
      </w:pPr>
      <w:r>
        <w:rPr>
          <w:rFonts w:ascii="Times New Roman" w:hAnsi="Times New Roman" w:cs="Times New Roman"/>
          <w:b/>
          <w:sz w:val="24"/>
          <w:szCs w:val="24"/>
        </w:rPr>
        <w:tab/>
      </w:r>
      <w:r w:rsidR="00D374F5" w:rsidRPr="007D1E53">
        <w:rPr>
          <w:rFonts w:ascii="Times New Roman" w:hAnsi="Times New Roman" w:cs="Times New Roman"/>
          <w:b/>
          <w:sz w:val="24"/>
          <w:szCs w:val="24"/>
        </w:rPr>
        <w:t xml:space="preserve">Position of </w:t>
      </w:r>
      <w:r w:rsidR="00D374F5" w:rsidRPr="007D1E53">
        <w:rPr>
          <w:rFonts w:ascii="Times New Roman" w:hAnsi="Times New Roman" w:cs="Times New Roman"/>
          <w:b/>
          <w:i/>
          <w:sz w:val="24"/>
          <w:szCs w:val="24"/>
        </w:rPr>
        <w:t>I mean</w:t>
      </w:r>
      <w:r w:rsidR="00D374F5" w:rsidRPr="007D1E53">
        <w:rPr>
          <w:rFonts w:ascii="Times New Roman" w:hAnsi="Times New Roman" w:cs="Times New Roman"/>
          <w:b/>
          <w:sz w:val="24"/>
          <w:szCs w:val="24"/>
        </w:rPr>
        <w:t xml:space="preserve"> within a turn</w:t>
      </w:r>
    </w:p>
    <w:p w14:paraId="73F3C45A" w14:textId="27FF64A4" w:rsidR="00193257" w:rsidRDefault="00193257" w:rsidP="007D1E53">
      <w:pPr>
        <w:spacing w:before="240" w:after="0" w:line="480" w:lineRule="auto"/>
        <w:jc w:val="both"/>
        <w:rPr>
          <w:rFonts w:ascii="Times New Roman" w:hAnsi="Times New Roman" w:cs="Times New Roman"/>
          <w:sz w:val="24"/>
          <w:szCs w:val="24"/>
        </w:rPr>
      </w:pPr>
      <w:r>
        <w:rPr>
          <w:rFonts w:ascii="Times New Roman" w:hAnsi="Times New Roman" w:cs="Times New Roman"/>
          <w:sz w:val="24"/>
          <w:szCs w:val="24"/>
        </w:rPr>
        <w:tab/>
        <w:t xml:space="preserve">As expected, the most frequent position of the verbal filler </w:t>
      </w:r>
      <w:r w:rsidRPr="0009156F">
        <w:rPr>
          <w:rFonts w:ascii="Times New Roman" w:hAnsi="Times New Roman" w:cs="Times New Roman"/>
          <w:i/>
          <w:sz w:val="24"/>
          <w:szCs w:val="24"/>
        </w:rPr>
        <w:t>I mean</w:t>
      </w:r>
      <w:r>
        <w:rPr>
          <w:rFonts w:ascii="Times New Roman" w:hAnsi="Times New Roman" w:cs="Times New Roman"/>
          <w:sz w:val="24"/>
          <w:szCs w:val="24"/>
        </w:rPr>
        <w:t xml:space="preserve"> is in the medial position </w:t>
      </w:r>
      <w:r w:rsidR="007D6B43">
        <w:rPr>
          <w:rFonts w:ascii="Times New Roman" w:hAnsi="Times New Roman" w:cs="Times New Roman"/>
          <w:sz w:val="24"/>
          <w:szCs w:val="24"/>
        </w:rPr>
        <w:t>with</w:t>
      </w:r>
      <w:r>
        <w:rPr>
          <w:rFonts w:ascii="Times New Roman" w:hAnsi="Times New Roman" w:cs="Times New Roman"/>
          <w:sz w:val="24"/>
          <w:szCs w:val="24"/>
        </w:rPr>
        <w:t xml:space="preserve">in </w:t>
      </w:r>
      <w:r w:rsidR="007D6B43">
        <w:rPr>
          <w:rFonts w:ascii="Times New Roman" w:hAnsi="Times New Roman" w:cs="Times New Roman"/>
          <w:sz w:val="24"/>
          <w:szCs w:val="24"/>
        </w:rPr>
        <w:t>the</w:t>
      </w:r>
      <w:r>
        <w:rPr>
          <w:rFonts w:ascii="Times New Roman" w:hAnsi="Times New Roman" w:cs="Times New Roman"/>
          <w:sz w:val="24"/>
          <w:szCs w:val="24"/>
        </w:rPr>
        <w:t xml:space="preserve"> turn with </w:t>
      </w:r>
      <w:r w:rsidR="005B1C55">
        <w:rPr>
          <w:rFonts w:ascii="Times New Roman" w:hAnsi="Times New Roman" w:cs="Times New Roman"/>
          <w:sz w:val="24"/>
          <w:szCs w:val="24"/>
        </w:rPr>
        <w:t>4</w:t>
      </w:r>
      <w:r w:rsidR="0095069B">
        <w:rPr>
          <w:rFonts w:ascii="Times New Roman" w:hAnsi="Times New Roman" w:cs="Times New Roman"/>
          <w:sz w:val="24"/>
          <w:szCs w:val="24"/>
        </w:rPr>
        <w:t>8</w:t>
      </w:r>
      <w:r>
        <w:rPr>
          <w:rFonts w:ascii="Times New Roman" w:hAnsi="Times New Roman" w:cs="Times New Roman"/>
          <w:sz w:val="24"/>
          <w:szCs w:val="24"/>
        </w:rPr>
        <w:t xml:space="preserve"> tokens. There are </w:t>
      </w:r>
      <w:r w:rsidR="005B1C55">
        <w:rPr>
          <w:rFonts w:ascii="Times New Roman" w:hAnsi="Times New Roman" w:cs="Times New Roman"/>
          <w:sz w:val="24"/>
          <w:szCs w:val="24"/>
        </w:rPr>
        <w:t>f</w:t>
      </w:r>
      <w:r w:rsidR="00C41BB6">
        <w:rPr>
          <w:rFonts w:ascii="Times New Roman" w:hAnsi="Times New Roman" w:cs="Times New Roman"/>
          <w:sz w:val="24"/>
          <w:szCs w:val="24"/>
        </w:rPr>
        <w:t>ive</w:t>
      </w:r>
      <w:r>
        <w:rPr>
          <w:rFonts w:ascii="Times New Roman" w:hAnsi="Times New Roman" w:cs="Times New Roman"/>
          <w:sz w:val="24"/>
          <w:szCs w:val="24"/>
        </w:rPr>
        <w:t xml:space="preserve"> occurrences at the beginning of a turn and </w:t>
      </w:r>
      <w:r w:rsidR="005B1C55">
        <w:rPr>
          <w:rFonts w:ascii="Times New Roman" w:hAnsi="Times New Roman" w:cs="Times New Roman"/>
          <w:sz w:val="24"/>
          <w:szCs w:val="24"/>
        </w:rPr>
        <w:t xml:space="preserve">three </w:t>
      </w:r>
      <w:r>
        <w:rPr>
          <w:rFonts w:ascii="Times New Roman" w:hAnsi="Times New Roman" w:cs="Times New Roman"/>
          <w:sz w:val="24"/>
          <w:szCs w:val="24"/>
        </w:rPr>
        <w:t xml:space="preserve">at the very end of a turn. </w:t>
      </w:r>
    </w:p>
    <w:p w14:paraId="6F936A17" w14:textId="1658EA2C" w:rsidR="00D374F5" w:rsidRDefault="00D374F5" w:rsidP="00D374F5">
      <w:pPr>
        <w:spacing w:after="0"/>
        <w:rPr>
          <w:rFonts w:ascii="Times New Roman" w:hAnsi="Times New Roman" w:cs="Times New Roman"/>
          <w:i/>
        </w:rPr>
      </w:pPr>
      <w:r w:rsidRPr="00573181">
        <w:rPr>
          <w:rFonts w:ascii="Times New Roman" w:hAnsi="Times New Roman" w:cs="Times New Roman"/>
          <w:i/>
        </w:rPr>
        <w:t xml:space="preserve">Table </w:t>
      </w:r>
      <w:r w:rsidR="00C85F3A">
        <w:rPr>
          <w:rFonts w:ascii="Times New Roman" w:hAnsi="Times New Roman" w:cs="Times New Roman"/>
          <w:i/>
        </w:rPr>
        <w:t>4</w:t>
      </w:r>
      <w:r w:rsidRPr="00573181">
        <w:rPr>
          <w:rFonts w:ascii="Times New Roman" w:hAnsi="Times New Roman" w:cs="Times New Roman"/>
          <w:i/>
        </w:rPr>
        <w:t xml:space="preserve">: </w:t>
      </w:r>
      <w:r>
        <w:rPr>
          <w:rFonts w:ascii="Times New Roman" w:hAnsi="Times New Roman" w:cs="Times New Roman"/>
          <w:i/>
        </w:rPr>
        <w:t>Position of I mean as a filler within a turn</w:t>
      </w:r>
    </w:p>
    <w:tbl>
      <w:tblPr>
        <w:tblStyle w:val="Mkatabulky"/>
        <w:tblW w:w="0" w:type="auto"/>
        <w:tblLook w:val="04A0" w:firstRow="1" w:lastRow="0" w:firstColumn="1" w:lastColumn="0" w:noHBand="0" w:noVBand="1"/>
      </w:tblPr>
      <w:tblGrid>
        <w:gridCol w:w="3020"/>
        <w:gridCol w:w="3020"/>
        <w:gridCol w:w="3020"/>
      </w:tblGrid>
      <w:tr w:rsidR="00D374F5" w14:paraId="389D90DB" w14:textId="77777777" w:rsidTr="00085311">
        <w:tc>
          <w:tcPr>
            <w:tcW w:w="3020" w:type="dxa"/>
          </w:tcPr>
          <w:p w14:paraId="0559F935" w14:textId="77777777" w:rsidR="00D374F5" w:rsidRPr="00050E0D" w:rsidRDefault="00D374F5" w:rsidP="00085311">
            <w:pPr>
              <w:rPr>
                <w:rFonts w:ascii="Times New Roman" w:hAnsi="Times New Roman" w:cs="Times New Roman"/>
                <w:b/>
              </w:rPr>
            </w:pPr>
            <w:r w:rsidRPr="00050E0D">
              <w:rPr>
                <w:rFonts w:ascii="Times New Roman" w:hAnsi="Times New Roman" w:cs="Times New Roman"/>
                <w:b/>
              </w:rPr>
              <w:t>Position</w:t>
            </w:r>
          </w:p>
        </w:tc>
        <w:tc>
          <w:tcPr>
            <w:tcW w:w="3020" w:type="dxa"/>
          </w:tcPr>
          <w:p w14:paraId="67BA1BAD" w14:textId="77777777" w:rsidR="00D374F5" w:rsidRPr="00050E0D" w:rsidRDefault="00D374F5" w:rsidP="00085311">
            <w:pPr>
              <w:rPr>
                <w:rFonts w:ascii="Times New Roman" w:hAnsi="Times New Roman" w:cs="Times New Roman"/>
                <w:b/>
              </w:rPr>
            </w:pPr>
            <w:r w:rsidRPr="00050E0D">
              <w:rPr>
                <w:rFonts w:ascii="Times New Roman" w:hAnsi="Times New Roman" w:cs="Times New Roman"/>
                <w:b/>
              </w:rPr>
              <w:t>No.</w:t>
            </w:r>
          </w:p>
        </w:tc>
        <w:tc>
          <w:tcPr>
            <w:tcW w:w="3020" w:type="dxa"/>
          </w:tcPr>
          <w:p w14:paraId="69C4A93E" w14:textId="77777777" w:rsidR="00D374F5" w:rsidRPr="00050E0D" w:rsidRDefault="00D374F5" w:rsidP="00085311">
            <w:pPr>
              <w:rPr>
                <w:rFonts w:ascii="Times New Roman" w:hAnsi="Times New Roman" w:cs="Times New Roman"/>
                <w:b/>
              </w:rPr>
            </w:pPr>
            <w:r w:rsidRPr="00050E0D">
              <w:rPr>
                <w:rFonts w:ascii="Times New Roman" w:hAnsi="Times New Roman" w:cs="Times New Roman"/>
                <w:b/>
              </w:rPr>
              <w:t>%</w:t>
            </w:r>
          </w:p>
        </w:tc>
      </w:tr>
      <w:tr w:rsidR="00D374F5" w14:paraId="6429FF85" w14:textId="77777777" w:rsidTr="00085311">
        <w:tc>
          <w:tcPr>
            <w:tcW w:w="3020" w:type="dxa"/>
          </w:tcPr>
          <w:p w14:paraId="0FCAF987" w14:textId="77777777" w:rsidR="00D374F5" w:rsidRPr="00334D51" w:rsidRDefault="00D374F5" w:rsidP="00085311">
            <w:pPr>
              <w:rPr>
                <w:rFonts w:ascii="Times New Roman" w:hAnsi="Times New Roman" w:cs="Times New Roman"/>
              </w:rPr>
            </w:pPr>
            <w:r>
              <w:rPr>
                <w:rFonts w:ascii="Times New Roman" w:hAnsi="Times New Roman" w:cs="Times New Roman"/>
              </w:rPr>
              <w:t>Initial</w:t>
            </w:r>
          </w:p>
        </w:tc>
        <w:tc>
          <w:tcPr>
            <w:tcW w:w="3020" w:type="dxa"/>
          </w:tcPr>
          <w:p w14:paraId="78D36CF5" w14:textId="1284D204" w:rsidR="00D374F5" w:rsidRPr="009D1263" w:rsidRDefault="00C41BB6" w:rsidP="00085311">
            <w:pPr>
              <w:rPr>
                <w:rFonts w:ascii="Times New Roman" w:hAnsi="Times New Roman" w:cs="Times New Roman"/>
              </w:rPr>
            </w:pPr>
            <w:r>
              <w:rPr>
                <w:rFonts w:ascii="Times New Roman" w:hAnsi="Times New Roman" w:cs="Times New Roman"/>
              </w:rPr>
              <w:t>5</w:t>
            </w:r>
          </w:p>
        </w:tc>
        <w:tc>
          <w:tcPr>
            <w:tcW w:w="3020" w:type="dxa"/>
          </w:tcPr>
          <w:p w14:paraId="6207E6B1" w14:textId="119CACD4" w:rsidR="00D374F5" w:rsidRPr="0009156F" w:rsidRDefault="006C7075" w:rsidP="00085311">
            <w:pPr>
              <w:rPr>
                <w:rFonts w:ascii="Times New Roman" w:hAnsi="Times New Roman" w:cs="Times New Roman"/>
              </w:rPr>
            </w:pPr>
            <w:r>
              <w:rPr>
                <w:rFonts w:ascii="Times New Roman" w:hAnsi="Times New Roman" w:cs="Times New Roman"/>
              </w:rPr>
              <w:t>8</w:t>
            </w:r>
            <w:r w:rsidR="007D6B43">
              <w:rPr>
                <w:rFonts w:ascii="Times New Roman" w:hAnsi="Times New Roman" w:cs="Times New Roman"/>
              </w:rPr>
              <w:t>.</w:t>
            </w:r>
            <w:r>
              <w:rPr>
                <w:rFonts w:ascii="Times New Roman" w:hAnsi="Times New Roman" w:cs="Times New Roman"/>
              </w:rPr>
              <w:t>93</w:t>
            </w:r>
          </w:p>
        </w:tc>
      </w:tr>
      <w:tr w:rsidR="00D374F5" w14:paraId="7DA363B1" w14:textId="77777777" w:rsidTr="00085311">
        <w:tc>
          <w:tcPr>
            <w:tcW w:w="3020" w:type="dxa"/>
          </w:tcPr>
          <w:p w14:paraId="3A3C8EBF" w14:textId="77777777" w:rsidR="00D374F5" w:rsidRPr="00334D51" w:rsidRDefault="00D374F5" w:rsidP="00085311">
            <w:pPr>
              <w:rPr>
                <w:rFonts w:ascii="Times New Roman" w:hAnsi="Times New Roman" w:cs="Times New Roman"/>
              </w:rPr>
            </w:pPr>
            <w:r>
              <w:rPr>
                <w:rFonts w:ascii="Times New Roman" w:hAnsi="Times New Roman" w:cs="Times New Roman"/>
              </w:rPr>
              <w:t>Medial</w:t>
            </w:r>
          </w:p>
        </w:tc>
        <w:tc>
          <w:tcPr>
            <w:tcW w:w="3020" w:type="dxa"/>
          </w:tcPr>
          <w:p w14:paraId="403D11C6" w14:textId="29D1EB92" w:rsidR="00D374F5" w:rsidRPr="009D1263" w:rsidRDefault="00C41BB6" w:rsidP="00085311">
            <w:pPr>
              <w:rPr>
                <w:rFonts w:ascii="Times New Roman" w:hAnsi="Times New Roman" w:cs="Times New Roman"/>
              </w:rPr>
            </w:pPr>
            <w:r>
              <w:rPr>
                <w:rFonts w:ascii="Times New Roman" w:hAnsi="Times New Roman" w:cs="Times New Roman"/>
              </w:rPr>
              <w:t>48</w:t>
            </w:r>
          </w:p>
        </w:tc>
        <w:tc>
          <w:tcPr>
            <w:tcW w:w="3020" w:type="dxa"/>
          </w:tcPr>
          <w:p w14:paraId="01DFB159" w14:textId="68808726" w:rsidR="00D374F5" w:rsidRPr="0009156F" w:rsidRDefault="006C7075" w:rsidP="00085311">
            <w:pPr>
              <w:rPr>
                <w:rFonts w:ascii="Times New Roman" w:hAnsi="Times New Roman" w:cs="Times New Roman"/>
              </w:rPr>
            </w:pPr>
            <w:r>
              <w:rPr>
                <w:rFonts w:ascii="Times New Roman" w:hAnsi="Times New Roman" w:cs="Times New Roman"/>
              </w:rPr>
              <w:t>85</w:t>
            </w:r>
            <w:r w:rsidR="007D6B43">
              <w:rPr>
                <w:rFonts w:ascii="Times New Roman" w:hAnsi="Times New Roman" w:cs="Times New Roman"/>
              </w:rPr>
              <w:t>.</w:t>
            </w:r>
            <w:r>
              <w:rPr>
                <w:rFonts w:ascii="Times New Roman" w:hAnsi="Times New Roman" w:cs="Times New Roman"/>
              </w:rPr>
              <w:t>71</w:t>
            </w:r>
          </w:p>
        </w:tc>
      </w:tr>
      <w:tr w:rsidR="00D374F5" w14:paraId="34C39EDF" w14:textId="77777777" w:rsidTr="00085311">
        <w:tc>
          <w:tcPr>
            <w:tcW w:w="3020" w:type="dxa"/>
          </w:tcPr>
          <w:p w14:paraId="00347EA2" w14:textId="77777777" w:rsidR="00D374F5" w:rsidRPr="00334D51" w:rsidRDefault="00D374F5" w:rsidP="00085311">
            <w:pPr>
              <w:rPr>
                <w:rFonts w:ascii="Times New Roman" w:hAnsi="Times New Roman" w:cs="Times New Roman"/>
              </w:rPr>
            </w:pPr>
            <w:r>
              <w:rPr>
                <w:rFonts w:ascii="Times New Roman" w:hAnsi="Times New Roman" w:cs="Times New Roman"/>
              </w:rPr>
              <w:t>Final</w:t>
            </w:r>
          </w:p>
        </w:tc>
        <w:tc>
          <w:tcPr>
            <w:tcW w:w="3020" w:type="dxa"/>
          </w:tcPr>
          <w:p w14:paraId="78EAC4AC" w14:textId="2A14907A" w:rsidR="00D374F5" w:rsidRPr="009D1263" w:rsidRDefault="009D1263" w:rsidP="00085311">
            <w:pPr>
              <w:rPr>
                <w:rFonts w:ascii="Times New Roman" w:hAnsi="Times New Roman" w:cs="Times New Roman"/>
              </w:rPr>
            </w:pPr>
            <w:r w:rsidRPr="009D1263">
              <w:rPr>
                <w:rFonts w:ascii="Times New Roman" w:hAnsi="Times New Roman" w:cs="Times New Roman"/>
              </w:rPr>
              <w:t>3</w:t>
            </w:r>
          </w:p>
        </w:tc>
        <w:tc>
          <w:tcPr>
            <w:tcW w:w="3020" w:type="dxa"/>
          </w:tcPr>
          <w:p w14:paraId="6187E0B0" w14:textId="5DB3EB9C" w:rsidR="00D374F5" w:rsidRPr="0009156F" w:rsidRDefault="009D1263" w:rsidP="00085311">
            <w:pPr>
              <w:rPr>
                <w:rFonts w:ascii="Times New Roman" w:hAnsi="Times New Roman" w:cs="Times New Roman"/>
              </w:rPr>
            </w:pPr>
            <w:r>
              <w:rPr>
                <w:rFonts w:ascii="Times New Roman" w:hAnsi="Times New Roman" w:cs="Times New Roman"/>
              </w:rPr>
              <w:t>5</w:t>
            </w:r>
            <w:r w:rsidR="007D6B43">
              <w:rPr>
                <w:rFonts w:ascii="Times New Roman" w:hAnsi="Times New Roman" w:cs="Times New Roman"/>
              </w:rPr>
              <w:t>.</w:t>
            </w:r>
            <w:r>
              <w:rPr>
                <w:rFonts w:ascii="Times New Roman" w:hAnsi="Times New Roman" w:cs="Times New Roman"/>
              </w:rPr>
              <w:t>36</w:t>
            </w:r>
          </w:p>
        </w:tc>
      </w:tr>
      <w:tr w:rsidR="00D374F5" w14:paraId="6DFD2040" w14:textId="77777777" w:rsidTr="00085311">
        <w:tc>
          <w:tcPr>
            <w:tcW w:w="3020" w:type="dxa"/>
          </w:tcPr>
          <w:p w14:paraId="4FB2B02C" w14:textId="77777777" w:rsidR="00D374F5" w:rsidRPr="00334D51" w:rsidRDefault="00D374F5" w:rsidP="00085311">
            <w:pPr>
              <w:rPr>
                <w:rFonts w:ascii="Times New Roman" w:hAnsi="Times New Roman" w:cs="Times New Roman"/>
              </w:rPr>
            </w:pPr>
            <w:r>
              <w:rPr>
                <w:rFonts w:ascii="Times New Roman" w:hAnsi="Times New Roman" w:cs="Times New Roman"/>
              </w:rPr>
              <w:t>Total</w:t>
            </w:r>
          </w:p>
        </w:tc>
        <w:tc>
          <w:tcPr>
            <w:tcW w:w="3020" w:type="dxa"/>
          </w:tcPr>
          <w:p w14:paraId="151D55B0" w14:textId="25D0CC8D" w:rsidR="00D374F5" w:rsidRPr="00334D51" w:rsidRDefault="00D374F5" w:rsidP="00085311">
            <w:pPr>
              <w:rPr>
                <w:rFonts w:ascii="Times New Roman" w:hAnsi="Times New Roman" w:cs="Times New Roman"/>
              </w:rPr>
            </w:pPr>
            <w:r>
              <w:rPr>
                <w:rFonts w:ascii="Times New Roman" w:hAnsi="Times New Roman" w:cs="Times New Roman"/>
              </w:rPr>
              <w:t>5</w:t>
            </w:r>
            <w:r w:rsidR="009D1263">
              <w:rPr>
                <w:rFonts w:ascii="Times New Roman" w:hAnsi="Times New Roman" w:cs="Times New Roman"/>
              </w:rPr>
              <w:t>6</w:t>
            </w:r>
          </w:p>
        </w:tc>
        <w:tc>
          <w:tcPr>
            <w:tcW w:w="3020" w:type="dxa"/>
          </w:tcPr>
          <w:p w14:paraId="216D0247" w14:textId="1409C3DE" w:rsidR="00D374F5" w:rsidRPr="00334D51" w:rsidRDefault="00D374F5" w:rsidP="00085311">
            <w:pPr>
              <w:rPr>
                <w:rFonts w:ascii="Times New Roman" w:hAnsi="Times New Roman" w:cs="Times New Roman"/>
              </w:rPr>
            </w:pPr>
            <w:r>
              <w:rPr>
                <w:rFonts w:ascii="Times New Roman" w:hAnsi="Times New Roman" w:cs="Times New Roman"/>
              </w:rPr>
              <w:t>100</w:t>
            </w:r>
            <w:r w:rsidR="007D6B43">
              <w:rPr>
                <w:rFonts w:ascii="Times New Roman" w:hAnsi="Times New Roman" w:cs="Times New Roman"/>
              </w:rPr>
              <w:t>.</w:t>
            </w:r>
            <w:r>
              <w:rPr>
                <w:rFonts w:ascii="Times New Roman" w:hAnsi="Times New Roman" w:cs="Times New Roman"/>
              </w:rPr>
              <w:t>00</w:t>
            </w:r>
          </w:p>
        </w:tc>
      </w:tr>
    </w:tbl>
    <w:p w14:paraId="1BF3A198" w14:textId="678CA4F5" w:rsidR="007C016E" w:rsidRDefault="007C016E" w:rsidP="007D1E53">
      <w:pPr>
        <w:spacing w:before="240" w:after="0" w:line="480" w:lineRule="auto"/>
        <w:jc w:val="both"/>
        <w:rPr>
          <w:rFonts w:ascii="Times New Roman" w:hAnsi="Times New Roman" w:cs="Times New Roman"/>
          <w:sz w:val="24"/>
          <w:szCs w:val="24"/>
        </w:rPr>
      </w:pPr>
    </w:p>
    <w:p w14:paraId="22CB3BE0" w14:textId="69E1FF58" w:rsidR="00D374F5" w:rsidRDefault="007C016E" w:rsidP="003D5D78">
      <w:pPr>
        <w:spacing w:after="0" w:line="480" w:lineRule="auto"/>
        <w:jc w:val="both"/>
        <w:rPr>
          <w:rFonts w:ascii="Times New Roman" w:hAnsi="Times New Roman" w:cs="Times New Roman"/>
          <w:sz w:val="24"/>
          <w:szCs w:val="24"/>
        </w:rPr>
      </w:pPr>
      <w:r>
        <w:rPr>
          <w:rFonts w:ascii="Times New Roman" w:hAnsi="Times New Roman" w:cs="Times New Roman"/>
          <w:sz w:val="24"/>
          <w:szCs w:val="24"/>
        </w:rPr>
        <w:tab/>
      </w:r>
      <w:r w:rsidR="00193257">
        <w:rPr>
          <w:rFonts w:ascii="Times New Roman" w:hAnsi="Times New Roman" w:cs="Times New Roman"/>
          <w:sz w:val="24"/>
          <w:szCs w:val="24"/>
        </w:rPr>
        <w:t>At the beginning of a turn</w:t>
      </w:r>
      <w:r w:rsidR="0005309B">
        <w:rPr>
          <w:rFonts w:ascii="Times New Roman" w:hAnsi="Times New Roman" w:cs="Times New Roman"/>
          <w:sz w:val="24"/>
          <w:szCs w:val="24"/>
        </w:rPr>
        <w:t>,</w:t>
      </w:r>
      <w:r w:rsidR="005631C4">
        <w:rPr>
          <w:rFonts w:ascii="Times New Roman" w:hAnsi="Times New Roman" w:cs="Times New Roman"/>
          <w:sz w:val="24"/>
          <w:szCs w:val="24"/>
        </w:rPr>
        <w:t xml:space="preserve"> </w:t>
      </w:r>
      <w:r w:rsidR="0095069B">
        <w:rPr>
          <w:rFonts w:ascii="Times New Roman" w:hAnsi="Times New Roman" w:cs="Times New Roman"/>
          <w:sz w:val="24"/>
          <w:szCs w:val="24"/>
        </w:rPr>
        <w:t>two</w:t>
      </w:r>
      <w:r w:rsidR="00193257">
        <w:rPr>
          <w:rFonts w:ascii="Times New Roman" w:hAnsi="Times New Roman" w:cs="Times New Roman"/>
          <w:sz w:val="24"/>
          <w:szCs w:val="24"/>
        </w:rPr>
        <w:t xml:space="preserve"> functions have been recognized: </w:t>
      </w:r>
      <w:r w:rsidR="00193257" w:rsidRPr="0009156F">
        <w:rPr>
          <w:rFonts w:ascii="Times New Roman" w:hAnsi="Times New Roman" w:cs="Times New Roman"/>
          <w:i/>
          <w:sz w:val="24"/>
          <w:szCs w:val="24"/>
        </w:rPr>
        <w:t>I mean</w:t>
      </w:r>
      <w:r w:rsidR="00193257">
        <w:rPr>
          <w:rFonts w:ascii="Times New Roman" w:hAnsi="Times New Roman" w:cs="Times New Roman"/>
          <w:sz w:val="24"/>
          <w:szCs w:val="24"/>
        </w:rPr>
        <w:t xml:space="preserve"> as the marker o</w:t>
      </w:r>
      <w:r w:rsidR="005631C4">
        <w:rPr>
          <w:rFonts w:ascii="Times New Roman" w:hAnsi="Times New Roman" w:cs="Times New Roman"/>
          <w:sz w:val="24"/>
          <w:szCs w:val="24"/>
        </w:rPr>
        <w:t>f turn-management in</w:t>
      </w:r>
      <w:r w:rsidR="005A62BD">
        <w:rPr>
          <w:rFonts w:ascii="Times New Roman" w:hAnsi="Times New Roman" w:cs="Times New Roman"/>
          <w:sz w:val="24"/>
          <w:szCs w:val="24"/>
        </w:rPr>
        <w:t xml:space="preserve"> four</w:t>
      </w:r>
      <w:r w:rsidR="005631C4">
        <w:rPr>
          <w:rFonts w:ascii="Times New Roman" w:hAnsi="Times New Roman" w:cs="Times New Roman"/>
          <w:sz w:val="24"/>
          <w:szCs w:val="24"/>
        </w:rPr>
        <w:t xml:space="preserve"> instances</w:t>
      </w:r>
      <w:r w:rsidR="005B1C55">
        <w:rPr>
          <w:rFonts w:ascii="Times New Roman" w:hAnsi="Times New Roman" w:cs="Times New Roman"/>
          <w:sz w:val="24"/>
          <w:szCs w:val="24"/>
        </w:rPr>
        <w:t xml:space="preserve"> and</w:t>
      </w:r>
      <w:r w:rsidR="005631C4">
        <w:rPr>
          <w:rFonts w:ascii="Times New Roman" w:hAnsi="Times New Roman" w:cs="Times New Roman"/>
          <w:sz w:val="24"/>
          <w:szCs w:val="24"/>
        </w:rPr>
        <w:t xml:space="preserve"> marker of</w:t>
      </w:r>
      <w:r w:rsidR="002D6951">
        <w:rPr>
          <w:rFonts w:ascii="Times New Roman" w:hAnsi="Times New Roman" w:cs="Times New Roman"/>
          <w:sz w:val="24"/>
          <w:szCs w:val="24"/>
        </w:rPr>
        <w:t xml:space="preserve"> hesitation and stalling in one instance. </w:t>
      </w:r>
      <w:r w:rsidR="003B78C6">
        <w:rPr>
          <w:rFonts w:ascii="Times New Roman" w:hAnsi="Times New Roman" w:cs="Times New Roman"/>
          <w:sz w:val="24"/>
          <w:szCs w:val="24"/>
        </w:rPr>
        <w:t>The following example shows marker of turn-management:</w:t>
      </w:r>
    </w:p>
    <w:p w14:paraId="404CB9E9" w14:textId="21E1FA2E" w:rsidR="005631C4" w:rsidRDefault="005631C4" w:rsidP="007D1E53">
      <w:pPr>
        <w:spacing w:before="240" w:after="0" w:line="480" w:lineRule="auto"/>
        <w:jc w:val="both"/>
        <w:rPr>
          <w:rFonts w:ascii="Times New Roman" w:hAnsi="Times New Roman" w:cs="Times New Roman"/>
          <w:sz w:val="24"/>
          <w:szCs w:val="24"/>
        </w:rPr>
      </w:pPr>
      <w:r>
        <w:rPr>
          <w:rFonts w:ascii="Times New Roman" w:hAnsi="Times New Roman" w:cs="Times New Roman"/>
          <w:sz w:val="24"/>
          <w:szCs w:val="24"/>
        </w:rPr>
        <w:tab/>
        <w:t>S2:</w:t>
      </w:r>
      <w:r w:rsidRPr="005631C4">
        <w:rPr>
          <w:rFonts w:ascii="Times New Roman" w:hAnsi="Times New Roman" w:cs="Times New Roman"/>
          <w:i/>
          <w:sz w:val="24"/>
          <w:szCs w:val="24"/>
        </w:rPr>
        <w:t xml:space="preserve"> “yeah, before all this was, was solid (rock) so you don’t see the actual”</w:t>
      </w:r>
    </w:p>
    <w:p w14:paraId="413FDC18" w14:textId="70C1CE26" w:rsidR="005631C4" w:rsidRDefault="003B78C6" w:rsidP="007D1E53">
      <w:pPr>
        <w:spacing w:before="240" w:after="0" w:line="480" w:lineRule="auto"/>
        <w:jc w:val="both"/>
        <w:rPr>
          <w:rFonts w:ascii="Times New Roman" w:hAnsi="Times New Roman" w:cs="Times New Roman"/>
          <w:sz w:val="24"/>
          <w:szCs w:val="24"/>
        </w:rPr>
      </w:pPr>
      <w:r>
        <w:rPr>
          <w:rFonts w:ascii="Times New Roman" w:hAnsi="Times New Roman" w:cs="Times New Roman"/>
          <w:sz w:val="24"/>
          <w:szCs w:val="24"/>
        </w:rPr>
        <w:tab/>
      </w:r>
      <w:r w:rsidR="005631C4" w:rsidRPr="00027009">
        <w:rPr>
          <w:rFonts w:ascii="Times New Roman" w:hAnsi="Times New Roman" w:cs="Times New Roman"/>
          <w:sz w:val="24"/>
          <w:szCs w:val="24"/>
        </w:rPr>
        <w:t>S7:</w:t>
      </w:r>
      <w:r w:rsidR="005631C4">
        <w:rPr>
          <w:rFonts w:ascii="Times New Roman" w:hAnsi="Times New Roman" w:cs="Times New Roman"/>
          <w:sz w:val="24"/>
          <w:szCs w:val="24"/>
        </w:rPr>
        <w:t xml:space="preserve"> </w:t>
      </w:r>
      <w:r w:rsidR="005631C4" w:rsidRPr="005631C4">
        <w:rPr>
          <w:rFonts w:ascii="Times New Roman" w:hAnsi="Times New Roman" w:cs="Times New Roman"/>
          <w:i/>
          <w:sz w:val="24"/>
          <w:szCs w:val="24"/>
        </w:rPr>
        <w:t>“</w:t>
      </w:r>
      <w:r w:rsidR="005631C4" w:rsidRPr="005631C4">
        <w:rPr>
          <w:rFonts w:ascii="Times New Roman" w:hAnsi="Times New Roman" w:cs="Times New Roman"/>
          <w:i/>
          <w:sz w:val="24"/>
          <w:szCs w:val="24"/>
          <w:u w:val="single"/>
        </w:rPr>
        <w:t>I mean</w:t>
      </w:r>
      <w:r w:rsidR="005631C4" w:rsidRPr="005631C4">
        <w:rPr>
          <w:rFonts w:ascii="Times New Roman" w:hAnsi="Times New Roman" w:cs="Times New Roman"/>
          <w:i/>
          <w:sz w:val="24"/>
          <w:szCs w:val="24"/>
        </w:rPr>
        <w:t xml:space="preserve"> one </w:t>
      </w:r>
      <w:proofErr w:type="spellStart"/>
      <w:r w:rsidR="005631C4" w:rsidRPr="005631C4">
        <w:rPr>
          <w:rFonts w:ascii="Times New Roman" w:hAnsi="Times New Roman" w:cs="Times New Roman"/>
          <w:i/>
          <w:sz w:val="24"/>
          <w:szCs w:val="24"/>
        </w:rPr>
        <w:t>one</w:t>
      </w:r>
      <w:proofErr w:type="spellEnd"/>
      <w:r w:rsidR="005631C4" w:rsidRPr="005631C4">
        <w:rPr>
          <w:rFonts w:ascii="Times New Roman" w:hAnsi="Times New Roman" w:cs="Times New Roman"/>
          <w:i/>
          <w:sz w:val="24"/>
          <w:szCs w:val="24"/>
        </w:rPr>
        <w:t xml:space="preserve"> possible reason for the walls, you didn’t say this, one </w:t>
      </w:r>
      <w:proofErr w:type="spellStart"/>
      <w:r w:rsidR="005631C4" w:rsidRPr="005631C4">
        <w:rPr>
          <w:rFonts w:ascii="Times New Roman" w:hAnsi="Times New Roman" w:cs="Times New Roman"/>
          <w:i/>
          <w:sz w:val="24"/>
          <w:szCs w:val="24"/>
        </w:rPr>
        <w:t>one</w:t>
      </w:r>
      <w:proofErr w:type="spellEnd"/>
      <w:r w:rsidR="005631C4" w:rsidRPr="005631C4">
        <w:rPr>
          <w:rFonts w:ascii="Times New Roman" w:hAnsi="Times New Roman" w:cs="Times New Roman"/>
          <w:i/>
          <w:sz w:val="24"/>
          <w:szCs w:val="24"/>
        </w:rPr>
        <w:t xml:space="preserve"> answer </w:t>
      </w:r>
      <w:r w:rsidR="00F65042">
        <w:rPr>
          <w:rFonts w:ascii="Times New Roman" w:hAnsi="Times New Roman" w:cs="Times New Roman"/>
          <w:i/>
          <w:sz w:val="24"/>
          <w:szCs w:val="24"/>
        </w:rPr>
        <w:tab/>
      </w:r>
      <w:r w:rsidR="005631C4" w:rsidRPr="005631C4">
        <w:rPr>
          <w:rFonts w:ascii="Times New Roman" w:hAnsi="Times New Roman" w:cs="Times New Roman"/>
          <w:i/>
          <w:sz w:val="24"/>
          <w:szCs w:val="24"/>
        </w:rPr>
        <w:t xml:space="preserve">you could have given, is this thing, could compete formally with this, this thing. If it was </w:t>
      </w:r>
      <w:r w:rsidR="00F65042">
        <w:rPr>
          <w:rFonts w:ascii="Times New Roman" w:hAnsi="Times New Roman" w:cs="Times New Roman"/>
          <w:i/>
          <w:sz w:val="24"/>
          <w:szCs w:val="24"/>
        </w:rPr>
        <w:tab/>
      </w:r>
      <w:r w:rsidR="005631C4" w:rsidRPr="005631C4">
        <w:rPr>
          <w:rFonts w:ascii="Times New Roman" w:hAnsi="Times New Roman" w:cs="Times New Roman"/>
          <w:i/>
          <w:sz w:val="24"/>
          <w:szCs w:val="24"/>
        </w:rPr>
        <w:t xml:space="preserve">read… (on that side) of the building now you’re </w:t>
      </w:r>
      <w:proofErr w:type="spellStart"/>
      <w:r w:rsidR="005631C4" w:rsidRPr="005631C4">
        <w:rPr>
          <w:rFonts w:ascii="Times New Roman" w:hAnsi="Times New Roman" w:cs="Times New Roman"/>
          <w:i/>
          <w:sz w:val="24"/>
          <w:szCs w:val="24"/>
        </w:rPr>
        <w:t>you’re</w:t>
      </w:r>
      <w:proofErr w:type="spellEnd"/>
      <w:r w:rsidR="005631C4" w:rsidRPr="005631C4">
        <w:rPr>
          <w:rFonts w:ascii="Times New Roman" w:hAnsi="Times New Roman" w:cs="Times New Roman"/>
          <w:i/>
          <w:sz w:val="24"/>
          <w:szCs w:val="24"/>
        </w:rPr>
        <w:t xml:space="preserve"> trying to get us to believe that it </w:t>
      </w:r>
      <w:r w:rsidR="00F65042">
        <w:rPr>
          <w:rFonts w:ascii="Times New Roman" w:hAnsi="Times New Roman" w:cs="Times New Roman"/>
          <w:i/>
          <w:sz w:val="24"/>
          <w:szCs w:val="24"/>
        </w:rPr>
        <w:tab/>
      </w:r>
      <w:r w:rsidR="005631C4" w:rsidRPr="005631C4">
        <w:rPr>
          <w:rFonts w:ascii="Times New Roman" w:hAnsi="Times New Roman" w:cs="Times New Roman"/>
          <w:i/>
          <w:sz w:val="24"/>
          <w:szCs w:val="24"/>
        </w:rPr>
        <w:t>will be read on that side of the building.”</w:t>
      </w:r>
      <w:r w:rsidR="005631C4">
        <w:rPr>
          <w:rFonts w:ascii="Times New Roman" w:hAnsi="Times New Roman" w:cs="Times New Roman"/>
          <w:sz w:val="24"/>
          <w:szCs w:val="24"/>
        </w:rPr>
        <w:t xml:space="preserve">  </w:t>
      </w:r>
      <w:r w:rsidR="002D6951">
        <w:rPr>
          <w:rFonts w:ascii="Times New Roman" w:hAnsi="Times New Roman" w:cs="Times New Roman"/>
          <w:sz w:val="24"/>
          <w:szCs w:val="24"/>
        </w:rPr>
        <w:t>(T1)</w:t>
      </w:r>
    </w:p>
    <w:p w14:paraId="356BD705" w14:textId="6CC55965" w:rsidR="005631C4" w:rsidRDefault="00751296" w:rsidP="007D1E53">
      <w:pPr>
        <w:spacing w:before="240" w:after="0" w:line="480" w:lineRule="auto"/>
        <w:jc w:val="both"/>
        <w:rPr>
          <w:rFonts w:ascii="Times New Roman" w:hAnsi="Times New Roman" w:cs="Times New Roman"/>
          <w:sz w:val="24"/>
          <w:szCs w:val="24"/>
        </w:rPr>
      </w:pPr>
      <w:r>
        <w:rPr>
          <w:rFonts w:ascii="Times New Roman" w:hAnsi="Times New Roman" w:cs="Times New Roman"/>
          <w:sz w:val="24"/>
          <w:szCs w:val="24"/>
        </w:rPr>
        <w:tab/>
      </w:r>
      <w:r w:rsidR="005631C4">
        <w:rPr>
          <w:rFonts w:ascii="Times New Roman" w:hAnsi="Times New Roman" w:cs="Times New Roman"/>
          <w:sz w:val="24"/>
          <w:szCs w:val="24"/>
        </w:rPr>
        <w:t>Speaker S7 is taking his turn by interrupting S2</w:t>
      </w:r>
      <w:r w:rsidR="00944839">
        <w:rPr>
          <w:rFonts w:ascii="Times New Roman" w:hAnsi="Times New Roman" w:cs="Times New Roman"/>
          <w:sz w:val="24"/>
          <w:szCs w:val="24"/>
        </w:rPr>
        <w:t xml:space="preserve"> who is trying to provide solid arguments</w:t>
      </w:r>
      <w:r>
        <w:rPr>
          <w:rFonts w:ascii="Times New Roman" w:hAnsi="Times New Roman" w:cs="Times New Roman"/>
          <w:sz w:val="24"/>
          <w:szCs w:val="24"/>
        </w:rPr>
        <w:t xml:space="preserve"> for his </w:t>
      </w:r>
      <w:r w:rsidRPr="002D6951">
        <w:rPr>
          <w:rFonts w:ascii="Times New Roman" w:hAnsi="Times New Roman" w:cs="Times New Roman"/>
          <w:sz w:val="24"/>
          <w:szCs w:val="24"/>
        </w:rPr>
        <w:t>decisions</w:t>
      </w:r>
      <w:r w:rsidR="002D6951" w:rsidRPr="002D6951">
        <w:rPr>
          <w:rFonts w:ascii="Times New Roman" w:hAnsi="Times New Roman" w:cs="Times New Roman"/>
          <w:sz w:val="24"/>
          <w:szCs w:val="24"/>
        </w:rPr>
        <w:t xml:space="preserve"> in the architecture project</w:t>
      </w:r>
      <w:r w:rsidRPr="002D6951">
        <w:rPr>
          <w:rFonts w:ascii="Times New Roman" w:hAnsi="Times New Roman" w:cs="Times New Roman"/>
          <w:sz w:val="24"/>
          <w:szCs w:val="24"/>
        </w:rPr>
        <w:t xml:space="preserve">. </w:t>
      </w:r>
      <w:r w:rsidR="00F65042">
        <w:rPr>
          <w:rFonts w:ascii="Times New Roman" w:hAnsi="Times New Roman" w:cs="Times New Roman"/>
          <w:sz w:val="24"/>
          <w:szCs w:val="24"/>
        </w:rPr>
        <w:t xml:space="preserve">Speaker S7 does not let S2 complete his utterance and takes </w:t>
      </w:r>
      <w:r w:rsidR="007D6B43">
        <w:rPr>
          <w:rFonts w:ascii="Times New Roman" w:hAnsi="Times New Roman" w:cs="Times New Roman"/>
          <w:sz w:val="24"/>
          <w:szCs w:val="24"/>
        </w:rPr>
        <w:t>the</w:t>
      </w:r>
      <w:r w:rsidR="00F65042">
        <w:rPr>
          <w:rFonts w:ascii="Times New Roman" w:hAnsi="Times New Roman" w:cs="Times New Roman"/>
          <w:sz w:val="24"/>
          <w:szCs w:val="24"/>
        </w:rPr>
        <w:t xml:space="preserve"> turn </w:t>
      </w:r>
      <w:r w:rsidR="007D6B43">
        <w:rPr>
          <w:rFonts w:ascii="Times New Roman" w:hAnsi="Times New Roman" w:cs="Times New Roman"/>
          <w:sz w:val="24"/>
          <w:szCs w:val="24"/>
        </w:rPr>
        <w:t>over rather</w:t>
      </w:r>
      <w:r w:rsidR="00F65042">
        <w:rPr>
          <w:rFonts w:ascii="Times New Roman" w:hAnsi="Times New Roman" w:cs="Times New Roman"/>
          <w:sz w:val="24"/>
          <w:szCs w:val="24"/>
        </w:rPr>
        <w:t xml:space="preserve"> abruptly and </w:t>
      </w:r>
      <w:r w:rsidR="00C41BB6">
        <w:rPr>
          <w:rFonts w:ascii="Times New Roman" w:hAnsi="Times New Roman" w:cs="Times New Roman"/>
          <w:sz w:val="24"/>
          <w:szCs w:val="24"/>
        </w:rPr>
        <w:t xml:space="preserve">keeps challenging S2’s decisions from previous turns. </w:t>
      </w:r>
    </w:p>
    <w:p w14:paraId="560D20B9" w14:textId="222EA702" w:rsidR="005A62BD" w:rsidRDefault="00193257" w:rsidP="007D1E53">
      <w:pPr>
        <w:spacing w:before="240" w:after="0" w:line="480" w:lineRule="auto"/>
        <w:jc w:val="both"/>
        <w:rPr>
          <w:rFonts w:ascii="Times New Roman" w:hAnsi="Times New Roman" w:cs="Times New Roman"/>
          <w:sz w:val="24"/>
          <w:szCs w:val="24"/>
        </w:rPr>
      </w:pPr>
      <w:r>
        <w:rPr>
          <w:rFonts w:ascii="Times New Roman" w:hAnsi="Times New Roman" w:cs="Times New Roman"/>
          <w:sz w:val="24"/>
          <w:szCs w:val="24"/>
        </w:rPr>
        <w:lastRenderedPageBreak/>
        <w:tab/>
        <w:t xml:space="preserve">Most tokens of </w:t>
      </w:r>
      <w:r w:rsidRPr="0009156F">
        <w:rPr>
          <w:rFonts w:ascii="Times New Roman" w:hAnsi="Times New Roman" w:cs="Times New Roman"/>
          <w:i/>
          <w:sz w:val="24"/>
          <w:szCs w:val="24"/>
        </w:rPr>
        <w:t>I mean</w:t>
      </w:r>
      <w:r>
        <w:rPr>
          <w:rFonts w:ascii="Times New Roman" w:hAnsi="Times New Roman" w:cs="Times New Roman"/>
          <w:sz w:val="24"/>
          <w:szCs w:val="24"/>
        </w:rPr>
        <w:t xml:space="preserve"> were found in the medial position</w:t>
      </w:r>
      <w:r w:rsidR="005A62BD">
        <w:rPr>
          <w:rFonts w:ascii="Times New Roman" w:hAnsi="Times New Roman" w:cs="Times New Roman"/>
          <w:sz w:val="24"/>
          <w:szCs w:val="24"/>
        </w:rPr>
        <w:t xml:space="preserve"> </w:t>
      </w:r>
      <w:r w:rsidR="009B49EC">
        <w:rPr>
          <w:rFonts w:ascii="Times New Roman" w:hAnsi="Times New Roman" w:cs="Times New Roman"/>
          <w:sz w:val="24"/>
          <w:szCs w:val="24"/>
        </w:rPr>
        <w:t>performing</w:t>
      </w:r>
      <w:r w:rsidR="00D67206">
        <w:rPr>
          <w:rFonts w:ascii="Times New Roman" w:hAnsi="Times New Roman" w:cs="Times New Roman"/>
          <w:sz w:val="24"/>
          <w:szCs w:val="24"/>
        </w:rPr>
        <w:t xml:space="preserve"> </w:t>
      </w:r>
      <w:r w:rsidR="005A62BD">
        <w:rPr>
          <w:rFonts w:ascii="Times New Roman" w:hAnsi="Times New Roman" w:cs="Times New Roman"/>
          <w:sz w:val="24"/>
          <w:szCs w:val="24"/>
        </w:rPr>
        <w:t xml:space="preserve">eight different </w:t>
      </w:r>
      <w:r w:rsidR="00D67206">
        <w:rPr>
          <w:rFonts w:ascii="Times New Roman" w:hAnsi="Times New Roman" w:cs="Times New Roman"/>
          <w:sz w:val="24"/>
          <w:szCs w:val="24"/>
        </w:rPr>
        <w:t>functions</w:t>
      </w:r>
      <w:r w:rsidR="005A62BD">
        <w:rPr>
          <w:rFonts w:ascii="Times New Roman" w:hAnsi="Times New Roman" w:cs="Times New Roman"/>
          <w:sz w:val="24"/>
          <w:szCs w:val="24"/>
        </w:rPr>
        <w:t>.</w:t>
      </w:r>
      <w:r w:rsidR="00D67206">
        <w:rPr>
          <w:rFonts w:ascii="Times New Roman" w:hAnsi="Times New Roman" w:cs="Times New Roman"/>
          <w:sz w:val="24"/>
          <w:szCs w:val="24"/>
        </w:rPr>
        <w:t xml:space="preserve"> </w:t>
      </w:r>
      <w:r w:rsidR="005A62BD">
        <w:rPr>
          <w:rFonts w:ascii="Times New Roman" w:hAnsi="Times New Roman" w:cs="Times New Roman"/>
          <w:sz w:val="24"/>
          <w:szCs w:val="24"/>
        </w:rPr>
        <w:t>T</w:t>
      </w:r>
      <w:r w:rsidR="00D67206">
        <w:rPr>
          <w:rFonts w:ascii="Times New Roman" w:hAnsi="Times New Roman" w:cs="Times New Roman"/>
          <w:sz w:val="24"/>
          <w:szCs w:val="24"/>
        </w:rPr>
        <w:t>he most common are</w:t>
      </w:r>
      <w:r w:rsidR="005A62BD">
        <w:rPr>
          <w:rFonts w:ascii="Times New Roman" w:hAnsi="Times New Roman" w:cs="Times New Roman"/>
          <w:sz w:val="24"/>
          <w:szCs w:val="24"/>
        </w:rPr>
        <w:t xml:space="preserve"> marker of repair in </w:t>
      </w:r>
      <w:r w:rsidR="009B49EC">
        <w:rPr>
          <w:rFonts w:ascii="Times New Roman" w:hAnsi="Times New Roman" w:cs="Times New Roman"/>
          <w:sz w:val="24"/>
          <w:szCs w:val="24"/>
        </w:rPr>
        <w:t>twelve</w:t>
      </w:r>
      <w:r w:rsidR="005A62BD">
        <w:rPr>
          <w:rFonts w:ascii="Times New Roman" w:hAnsi="Times New Roman" w:cs="Times New Roman"/>
          <w:sz w:val="24"/>
          <w:szCs w:val="24"/>
        </w:rPr>
        <w:t xml:space="preserve"> instances, marker of clarity and explicitness in </w:t>
      </w:r>
      <w:r w:rsidR="00CB2861">
        <w:rPr>
          <w:rFonts w:ascii="Times New Roman" w:hAnsi="Times New Roman" w:cs="Times New Roman"/>
          <w:sz w:val="24"/>
          <w:szCs w:val="24"/>
        </w:rPr>
        <w:t>nine</w:t>
      </w:r>
      <w:r w:rsidR="005A62BD">
        <w:rPr>
          <w:rFonts w:ascii="Times New Roman" w:hAnsi="Times New Roman" w:cs="Times New Roman"/>
          <w:sz w:val="24"/>
          <w:szCs w:val="24"/>
        </w:rPr>
        <w:t xml:space="preserve"> </w:t>
      </w:r>
      <w:r w:rsidR="007D6B43">
        <w:rPr>
          <w:rFonts w:ascii="Times New Roman" w:hAnsi="Times New Roman" w:cs="Times New Roman"/>
          <w:sz w:val="24"/>
          <w:szCs w:val="24"/>
        </w:rPr>
        <w:t>case</w:t>
      </w:r>
      <w:r w:rsidR="001868BE">
        <w:rPr>
          <w:rFonts w:ascii="Times New Roman" w:hAnsi="Times New Roman" w:cs="Times New Roman"/>
          <w:sz w:val="24"/>
          <w:szCs w:val="24"/>
        </w:rPr>
        <w:t>s</w:t>
      </w:r>
      <w:r w:rsidR="005A62BD">
        <w:rPr>
          <w:rFonts w:ascii="Times New Roman" w:hAnsi="Times New Roman" w:cs="Times New Roman"/>
          <w:sz w:val="24"/>
          <w:szCs w:val="24"/>
        </w:rPr>
        <w:t xml:space="preserve"> and marker of hesitation and stalling in </w:t>
      </w:r>
      <w:r w:rsidR="001868BE">
        <w:rPr>
          <w:rFonts w:ascii="Times New Roman" w:hAnsi="Times New Roman" w:cs="Times New Roman"/>
          <w:sz w:val="24"/>
          <w:szCs w:val="24"/>
        </w:rPr>
        <w:t>eight</w:t>
      </w:r>
      <w:r w:rsidR="005A62BD">
        <w:rPr>
          <w:rFonts w:ascii="Times New Roman" w:hAnsi="Times New Roman" w:cs="Times New Roman"/>
          <w:sz w:val="24"/>
          <w:szCs w:val="24"/>
        </w:rPr>
        <w:t xml:space="preserve"> instances. </w:t>
      </w:r>
      <w:r w:rsidR="000712EB">
        <w:rPr>
          <w:rFonts w:ascii="Times New Roman" w:hAnsi="Times New Roman" w:cs="Times New Roman"/>
          <w:sz w:val="24"/>
          <w:szCs w:val="24"/>
        </w:rPr>
        <w:t xml:space="preserve">An example of </w:t>
      </w:r>
      <w:r w:rsidR="000712EB" w:rsidRPr="000712EB">
        <w:rPr>
          <w:rFonts w:ascii="Times New Roman" w:hAnsi="Times New Roman" w:cs="Times New Roman"/>
          <w:i/>
          <w:sz w:val="24"/>
          <w:szCs w:val="24"/>
        </w:rPr>
        <w:t>I</w:t>
      </w:r>
      <w:r w:rsidR="000712EB">
        <w:rPr>
          <w:rFonts w:ascii="Times New Roman" w:hAnsi="Times New Roman" w:cs="Times New Roman"/>
          <w:sz w:val="24"/>
          <w:szCs w:val="24"/>
        </w:rPr>
        <w:t xml:space="preserve"> </w:t>
      </w:r>
      <w:r w:rsidR="000712EB" w:rsidRPr="000712EB">
        <w:rPr>
          <w:rFonts w:ascii="Times New Roman" w:hAnsi="Times New Roman" w:cs="Times New Roman"/>
          <w:i/>
          <w:sz w:val="24"/>
          <w:szCs w:val="24"/>
        </w:rPr>
        <w:t>m</w:t>
      </w:r>
      <w:r w:rsidR="000712EB">
        <w:rPr>
          <w:rFonts w:ascii="Times New Roman" w:hAnsi="Times New Roman" w:cs="Times New Roman"/>
          <w:i/>
          <w:sz w:val="24"/>
          <w:szCs w:val="24"/>
        </w:rPr>
        <w:t>ean</w:t>
      </w:r>
      <w:r w:rsidR="000712EB">
        <w:rPr>
          <w:rFonts w:ascii="Times New Roman" w:hAnsi="Times New Roman" w:cs="Times New Roman"/>
          <w:sz w:val="24"/>
          <w:szCs w:val="24"/>
        </w:rPr>
        <w:t xml:space="preserve"> in medial position is</w:t>
      </w:r>
      <w:r w:rsidR="009B49EC">
        <w:rPr>
          <w:rFonts w:ascii="Times New Roman" w:hAnsi="Times New Roman" w:cs="Times New Roman"/>
          <w:sz w:val="24"/>
          <w:szCs w:val="24"/>
        </w:rPr>
        <w:t xml:space="preserve"> given</w:t>
      </w:r>
      <w:r w:rsidR="000712EB">
        <w:rPr>
          <w:rFonts w:ascii="Times New Roman" w:hAnsi="Times New Roman" w:cs="Times New Roman"/>
          <w:sz w:val="24"/>
          <w:szCs w:val="24"/>
        </w:rPr>
        <w:t xml:space="preserve"> below</w:t>
      </w:r>
      <w:r w:rsidR="00AD2052">
        <w:rPr>
          <w:rFonts w:ascii="Times New Roman" w:hAnsi="Times New Roman" w:cs="Times New Roman"/>
          <w:sz w:val="24"/>
          <w:szCs w:val="24"/>
        </w:rPr>
        <w:t>, in this case functioning as marker of clarity and explicitness</w:t>
      </w:r>
      <w:r w:rsidR="000712EB">
        <w:rPr>
          <w:rFonts w:ascii="Times New Roman" w:hAnsi="Times New Roman" w:cs="Times New Roman"/>
          <w:sz w:val="24"/>
          <w:szCs w:val="24"/>
        </w:rPr>
        <w:t>:</w:t>
      </w:r>
    </w:p>
    <w:p w14:paraId="2B4285F7" w14:textId="6E50F151" w:rsidR="000712EB" w:rsidRPr="00AD2052" w:rsidRDefault="000712EB" w:rsidP="007D1E53">
      <w:pPr>
        <w:spacing w:before="240" w:after="0" w:line="480" w:lineRule="auto"/>
        <w:jc w:val="both"/>
        <w:rPr>
          <w:rFonts w:ascii="Times New Roman" w:hAnsi="Times New Roman" w:cs="Times New Roman"/>
          <w:i/>
          <w:sz w:val="24"/>
          <w:szCs w:val="24"/>
        </w:rPr>
      </w:pPr>
      <w:r w:rsidRPr="00AD2052">
        <w:rPr>
          <w:rFonts w:ascii="Times New Roman" w:hAnsi="Times New Roman" w:cs="Times New Roman"/>
          <w:i/>
          <w:sz w:val="24"/>
          <w:szCs w:val="24"/>
        </w:rPr>
        <w:tab/>
      </w:r>
      <w:r w:rsidRPr="00027009">
        <w:rPr>
          <w:rFonts w:ascii="Times New Roman" w:hAnsi="Times New Roman" w:cs="Times New Roman"/>
          <w:sz w:val="24"/>
          <w:szCs w:val="24"/>
        </w:rPr>
        <w:t>S12:</w:t>
      </w:r>
      <w:r w:rsidRPr="00AD2052">
        <w:rPr>
          <w:rFonts w:ascii="Times New Roman" w:hAnsi="Times New Roman" w:cs="Times New Roman"/>
          <w:i/>
          <w:sz w:val="24"/>
          <w:szCs w:val="24"/>
        </w:rPr>
        <w:t xml:space="preserve"> </w:t>
      </w:r>
      <w:proofErr w:type="gramStart"/>
      <w:r w:rsidRPr="00AD2052">
        <w:rPr>
          <w:rFonts w:ascii="Times New Roman" w:hAnsi="Times New Roman" w:cs="Times New Roman"/>
          <w:i/>
          <w:sz w:val="24"/>
          <w:szCs w:val="24"/>
        </w:rPr>
        <w:t>“..</w:t>
      </w:r>
      <w:proofErr w:type="gramEnd"/>
      <w:r w:rsidRPr="00AD2052">
        <w:rPr>
          <w:rFonts w:ascii="Times New Roman" w:hAnsi="Times New Roman" w:cs="Times New Roman"/>
          <w:i/>
          <w:sz w:val="24"/>
          <w:szCs w:val="24"/>
        </w:rPr>
        <w:t xml:space="preserve">it’s kind </w:t>
      </w:r>
      <w:proofErr w:type="spellStart"/>
      <w:r w:rsidRPr="00AD2052">
        <w:rPr>
          <w:rFonts w:ascii="Times New Roman" w:hAnsi="Times New Roman" w:cs="Times New Roman"/>
          <w:i/>
          <w:sz w:val="24"/>
          <w:szCs w:val="24"/>
        </w:rPr>
        <w:t>of_it’s</w:t>
      </w:r>
      <w:proofErr w:type="spellEnd"/>
      <w:r w:rsidRPr="00AD2052">
        <w:rPr>
          <w:rFonts w:ascii="Times New Roman" w:hAnsi="Times New Roman" w:cs="Times New Roman"/>
          <w:i/>
          <w:sz w:val="24"/>
          <w:szCs w:val="24"/>
        </w:rPr>
        <w:t xml:space="preserve"> also the major circulation</w:t>
      </w:r>
      <w:r w:rsidR="00AD2052" w:rsidRPr="00AD2052">
        <w:rPr>
          <w:rFonts w:ascii="Times New Roman" w:hAnsi="Times New Roman" w:cs="Times New Roman"/>
          <w:i/>
          <w:sz w:val="24"/>
          <w:szCs w:val="24"/>
        </w:rPr>
        <w:t xml:space="preserve">. </w:t>
      </w:r>
      <w:r w:rsidR="00AD2052">
        <w:rPr>
          <w:rFonts w:ascii="Times New Roman" w:hAnsi="Times New Roman" w:cs="Times New Roman"/>
          <w:i/>
          <w:sz w:val="24"/>
          <w:szCs w:val="24"/>
        </w:rPr>
        <w:t>[</w:t>
      </w:r>
      <w:r w:rsidR="00AD2052" w:rsidRPr="00AD2052">
        <w:rPr>
          <w:rFonts w:ascii="Times New Roman" w:hAnsi="Times New Roman" w:cs="Times New Roman"/>
          <w:i/>
          <w:sz w:val="24"/>
          <w:szCs w:val="24"/>
        </w:rPr>
        <w:t>S13: path</w:t>
      </w:r>
      <w:r w:rsidR="00AD2052">
        <w:rPr>
          <w:rFonts w:ascii="Times New Roman" w:hAnsi="Times New Roman" w:cs="Times New Roman"/>
          <w:i/>
          <w:sz w:val="24"/>
          <w:szCs w:val="24"/>
        </w:rPr>
        <w:t>]</w:t>
      </w:r>
      <w:r w:rsidR="00AD2052" w:rsidRPr="00AD2052">
        <w:rPr>
          <w:rFonts w:ascii="Times New Roman" w:hAnsi="Times New Roman" w:cs="Times New Roman"/>
          <w:i/>
          <w:sz w:val="24"/>
          <w:szCs w:val="24"/>
        </w:rPr>
        <w:t xml:space="preserve"> through the back </w:t>
      </w:r>
      <w:r w:rsidR="00AD2052" w:rsidRPr="00AD2052">
        <w:rPr>
          <w:rFonts w:ascii="Times New Roman" w:hAnsi="Times New Roman" w:cs="Times New Roman"/>
          <w:i/>
          <w:sz w:val="24"/>
          <w:szCs w:val="24"/>
          <w:u w:val="single"/>
        </w:rPr>
        <w:t>I mean</w:t>
      </w:r>
      <w:r w:rsidR="00AD2052" w:rsidRPr="00AD2052">
        <w:rPr>
          <w:rFonts w:ascii="Times New Roman" w:hAnsi="Times New Roman" w:cs="Times New Roman"/>
          <w:i/>
          <w:sz w:val="24"/>
          <w:szCs w:val="24"/>
        </w:rPr>
        <w:t xml:space="preserve"> </w:t>
      </w:r>
      <w:r w:rsidR="00AD2052">
        <w:rPr>
          <w:rFonts w:ascii="Times New Roman" w:hAnsi="Times New Roman" w:cs="Times New Roman"/>
          <w:i/>
          <w:sz w:val="24"/>
          <w:szCs w:val="24"/>
        </w:rPr>
        <w:tab/>
      </w:r>
      <w:r w:rsidR="00AD2052" w:rsidRPr="00AD2052">
        <w:rPr>
          <w:rFonts w:ascii="Times New Roman" w:hAnsi="Times New Roman" w:cs="Times New Roman"/>
          <w:i/>
          <w:sz w:val="24"/>
          <w:szCs w:val="24"/>
        </w:rPr>
        <w:t xml:space="preserve">you can cross through studios but we sort of felt that that was, the main way to get </w:t>
      </w:r>
      <w:r w:rsidR="00AD2052">
        <w:rPr>
          <w:rFonts w:ascii="Times New Roman" w:hAnsi="Times New Roman" w:cs="Times New Roman"/>
          <w:i/>
          <w:sz w:val="24"/>
          <w:szCs w:val="24"/>
        </w:rPr>
        <w:tab/>
      </w:r>
      <w:r w:rsidR="00AD2052" w:rsidRPr="00AD2052">
        <w:rPr>
          <w:rFonts w:ascii="Times New Roman" w:hAnsi="Times New Roman" w:cs="Times New Roman"/>
          <w:i/>
          <w:sz w:val="24"/>
          <w:szCs w:val="24"/>
        </w:rPr>
        <w:t>through them.”</w:t>
      </w:r>
      <w:r w:rsidR="00027009">
        <w:rPr>
          <w:rFonts w:ascii="Times New Roman" w:hAnsi="Times New Roman" w:cs="Times New Roman"/>
          <w:i/>
          <w:sz w:val="24"/>
          <w:szCs w:val="24"/>
        </w:rPr>
        <w:t xml:space="preserve"> </w:t>
      </w:r>
      <w:r w:rsidR="00027009" w:rsidRPr="00027009">
        <w:rPr>
          <w:rFonts w:ascii="Times New Roman" w:hAnsi="Times New Roman" w:cs="Times New Roman"/>
          <w:sz w:val="24"/>
          <w:szCs w:val="24"/>
        </w:rPr>
        <w:t>(T1)</w:t>
      </w:r>
    </w:p>
    <w:p w14:paraId="08411E3C" w14:textId="7488DAAD" w:rsidR="00D67206" w:rsidRDefault="00D67206" w:rsidP="007D1E53">
      <w:pPr>
        <w:spacing w:before="240" w:after="0" w:line="480" w:lineRule="auto"/>
        <w:jc w:val="both"/>
        <w:rPr>
          <w:rFonts w:ascii="Times New Roman" w:hAnsi="Times New Roman" w:cs="Times New Roman"/>
          <w:sz w:val="24"/>
          <w:szCs w:val="24"/>
        </w:rPr>
      </w:pPr>
      <w:r>
        <w:rPr>
          <w:rFonts w:ascii="Times New Roman" w:hAnsi="Times New Roman" w:cs="Times New Roman"/>
          <w:sz w:val="24"/>
          <w:szCs w:val="24"/>
        </w:rPr>
        <w:tab/>
        <w:t xml:space="preserve">The </w:t>
      </w:r>
      <w:r w:rsidR="00EC0566" w:rsidRPr="00EC0566">
        <w:rPr>
          <w:rFonts w:ascii="Times New Roman" w:hAnsi="Times New Roman" w:cs="Times New Roman"/>
          <w:sz w:val="24"/>
          <w:szCs w:val="24"/>
        </w:rPr>
        <w:t>smallest</w:t>
      </w:r>
      <w:r>
        <w:rPr>
          <w:rFonts w:ascii="Times New Roman" w:hAnsi="Times New Roman" w:cs="Times New Roman"/>
          <w:sz w:val="24"/>
          <w:szCs w:val="24"/>
        </w:rPr>
        <w:t xml:space="preserve"> number of occurrences of </w:t>
      </w:r>
      <w:r w:rsidRPr="00EC0566">
        <w:rPr>
          <w:rFonts w:ascii="Times New Roman" w:hAnsi="Times New Roman" w:cs="Times New Roman"/>
          <w:i/>
          <w:sz w:val="24"/>
          <w:szCs w:val="24"/>
        </w:rPr>
        <w:t>I mean</w:t>
      </w:r>
      <w:r>
        <w:rPr>
          <w:rFonts w:ascii="Times New Roman" w:hAnsi="Times New Roman" w:cs="Times New Roman"/>
          <w:sz w:val="24"/>
          <w:szCs w:val="24"/>
        </w:rPr>
        <w:t xml:space="preserve"> </w:t>
      </w:r>
      <w:r w:rsidR="007C016E">
        <w:rPr>
          <w:rFonts w:ascii="Times New Roman" w:hAnsi="Times New Roman" w:cs="Times New Roman"/>
          <w:sz w:val="24"/>
          <w:szCs w:val="24"/>
        </w:rPr>
        <w:t>was found</w:t>
      </w:r>
      <w:r>
        <w:rPr>
          <w:rFonts w:ascii="Times New Roman" w:hAnsi="Times New Roman" w:cs="Times New Roman"/>
          <w:sz w:val="24"/>
          <w:szCs w:val="24"/>
        </w:rPr>
        <w:t xml:space="preserve"> at the very end of the turn and it functions as</w:t>
      </w:r>
      <w:r w:rsidR="005A62BD">
        <w:rPr>
          <w:rFonts w:ascii="Times New Roman" w:hAnsi="Times New Roman" w:cs="Times New Roman"/>
          <w:sz w:val="24"/>
          <w:szCs w:val="24"/>
        </w:rPr>
        <w:t xml:space="preserve"> appealer</w:t>
      </w:r>
      <w:r w:rsidR="007C016E">
        <w:rPr>
          <w:rFonts w:ascii="Times New Roman" w:hAnsi="Times New Roman" w:cs="Times New Roman"/>
          <w:sz w:val="24"/>
          <w:szCs w:val="24"/>
        </w:rPr>
        <w:t xml:space="preserve"> in two instances and</w:t>
      </w:r>
      <w:r w:rsidR="001B13DC">
        <w:rPr>
          <w:rFonts w:ascii="Times New Roman" w:hAnsi="Times New Roman" w:cs="Times New Roman"/>
          <w:sz w:val="24"/>
          <w:szCs w:val="24"/>
        </w:rPr>
        <w:t xml:space="preserve"> as marker of monitoring</w:t>
      </w:r>
      <w:r w:rsidR="007D6B43">
        <w:rPr>
          <w:rFonts w:ascii="Times New Roman" w:hAnsi="Times New Roman" w:cs="Times New Roman"/>
          <w:sz w:val="24"/>
          <w:szCs w:val="24"/>
        </w:rPr>
        <w:t xml:space="preserve"> in one case</w:t>
      </w:r>
      <w:r w:rsidR="005A62BD">
        <w:rPr>
          <w:rFonts w:ascii="Times New Roman" w:hAnsi="Times New Roman" w:cs="Times New Roman"/>
          <w:sz w:val="24"/>
          <w:szCs w:val="24"/>
        </w:rPr>
        <w:t xml:space="preserve">. </w:t>
      </w:r>
      <w:r w:rsidR="001B13DC">
        <w:rPr>
          <w:rFonts w:ascii="Times New Roman" w:hAnsi="Times New Roman" w:cs="Times New Roman"/>
          <w:sz w:val="24"/>
          <w:szCs w:val="24"/>
        </w:rPr>
        <w:t>An example of appealer is</w:t>
      </w:r>
      <w:r w:rsidR="00825830">
        <w:rPr>
          <w:rFonts w:ascii="Times New Roman" w:hAnsi="Times New Roman" w:cs="Times New Roman"/>
          <w:sz w:val="24"/>
          <w:szCs w:val="24"/>
        </w:rPr>
        <w:t xml:space="preserve"> shown in the following example, where S5 appeals for feedback from the professor. In order to recognize this function, further context must be considered.</w:t>
      </w:r>
      <w:r>
        <w:rPr>
          <w:rFonts w:ascii="Times New Roman" w:hAnsi="Times New Roman" w:cs="Times New Roman"/>
          <w:sz w:val="24"/>
          <w:szCs w:val="24"/>
        </w:rPr>
        <w:t xml:space="preserve"> </w:t>
      </w:r>
    </w:p>
    <w:p w14:paraId="27B8C175" w14:textId="745B25A3" w:rsidR="00825830" w:rsidRPr="00825830" w:rsidRDefault="00825830" w:rsidP="00825830">
      <w:pPr>
        <w:spacing w:after="0" w:line="480" w:lineRule="auto"/>
        <w:jc w:val="both"/>
        <w:rPr>
          <w:rFonts w:ascii="Times New Roman" w:hAnsi="Times New Roman" w:cs="Times New Roman"/>
          <w:i/>
          <w:sz w:val="24"/>
          <w:szCs w:val="24"/>
        </w:rPr>
      </w:pPr>
      <w:r>
        <w:rPr>
          <w:rFonts w:ascii="Times New Roman" w:hAnsi="Times New Roman" w:cs="Times New Roman"/>
          <w:sz w:val="24"/>
          <w:szCs w:val="24"/>
        </w:rPr>
        <w:tab/>
      </w:r>
      <w:r w:rsidRPr="00027009">
        <w:rPr>
          <w:rFonts w:ascii="Times New Roman" w:hAnsi="Times New Roman" w:cs="Times New Roman"/>
          <w:sz w:val="24"/>
          <w:szCs w:val="24"/>
        </w:rPr>
        <w:t>S5:</w:t>
      </w:r>
      <w:r w:rsidRPr="00825830">
        <w:rPr>
          <w:rFonts w:ascii="Times New Roman" w:hAnsi="Times New Roman" w:cs="Times New Roman"/>
          <w:i/>
          <w:sz w:val="24"/>
          <w:szCs w:val="24"/>
        </w:rPr>
        <w:t xml:space="preserve"> “um, thesis-based little idiosyncratic cute you know, places, as a further extension </w:t>
      </w:r>
      <w:r w:rsidRPr="00825830">
        <w:rPr>
          <w:rFonts w:ascii="Times New Roman" w:hAnsi="Times New Roman" w:cs="Times New Roman"/>
          <w:i/>
          <w:sz w:val="24"/>
          <w:szCs w:val="24"/>
        </w:rPr>
        <w:tab/>
        <w:t xml:space="preserve">of this idea, I but I don’t know </w:t>
      </w:r>
      <w:proofErr w:type="spellStart"/>
      <w:r w:rsidRPr="00825830">
        <w:rPr>
          <w:rFonts w:ascii="Times New Roman" w:hAnsi="Times New Roman" w:cs="Times New Roman"/>
          <w:i/>
          <w:sz w:val="24"/>
          <w:szCs w:val="24"/>
        </w:rPr>
        <w:t>know</w:t>
      </w:r>
      <w:proofErr w:type="spellEnd"/>
      <w:r w:rsidRPr="00825830">
        <w:rPr>
          <w:rFonts w:ascii="Times New Roman" w:hAnsi="Times New Roman" w:cs="Times New Roman"/>
          <w:i/>
          <w:sz w:val="24"/>
          <w:szCs w:val="24"/>
        </w:rPr>
        <w:t xml:space="preserve"> their quality </w:t>
      </w:r>
      <w:r w:rsidRPr="00825830">
        <w:rPr>
          <w:rFonts w:ascii="Times New Roman" w:hAnsi="Times New Roman" w:cs="Times New Roman"/>
          <w:i/>
          <w:sz w:val="24"/>
          <w:szCs w:val="24"/>
          <w:u w:val="single"/>
        </w:rPr>
        <w:t>I mean</w:t>
      </w:r>
      <w:r w:rsidRPr="00825830">
        <w:rPr>
          <w:rFonts w:ascii="Times New Roman" w:hAnsi="Times New Roman" w:cs="Times New Roman"/>
          <w:i/>
          <w:sz w:val="24"/>
          <w:szCs w:val="24"/>
        </w:rPr>
        <w:t xml:space="preserve">” </w:t>
      </w:r>
    </w:p>
    <w:p w14:paraId="0DBE8307" w14:textId="45D094A9" w:rsidR="00825830" w:rsidRPr="00825830" w:rsidRDefault="00825830" w:rsidP="00825830">
      <w:pPr>
        <w:spacing w:after="0" w:line="480" w:lineRule="auto"/>
        <w:jc w:val="both"/>
        <w:rPr>
          <w:rFonts w:ascii="Times New Roman" w:hAnsi="Times New Roman" w:cs="Times New Roman"/>
          <w:i/>
          <w:sz w:val="24"/>
          <w:szCs w:val="24"/>
        </w:rPr>
      </w:pPr>
      <w:r w:rsidRPr="00825830">
        <w:rPr>
          <w:rFonts w:ascii="Times New Roman" w:hAnsi="Times New Roman" w:cs="Times New Roman"/>
          <w:i/>
          <w:sz w:val="24"/>
          <w:szCs w:val="24"/>
        </w:rPr>
        <w:tab/>
      </w:r>
      <w:r w:rsidRPr="00027009">
        <w:rPr>
          <w:rFonts w:ascii="Times New Roman" w:hAnsi="Times New Roman" w:cs="Times New Roman"/>
          <w:sz w:val="24"/>
          <w:szCs w:val="24"/>
        </w:rPr>
        <w:t>S1:</w:t>
      </w:r>
      <w:r w:rsidRPr="00825830">
        <w:rPr>
          <w:rFonts w:ascii="Times New Roman" w:hAnsi="Times New Roman" w:cs="Times New Roman"/>
          <w:i/>
          <w:sz w:val="24"/>
          <w:szCs w:val="24"/>
        </w:rPr>
        <w:t xml:space="preserve"> “I think in theory that’s uh an okay idea they’re actually,</w:t>
      </w:r>
      <w:r w:rsidR="002C771F">
        <w:rPr>
          <w:rFonts w:ascii="Times New Roman" w:hAnsi="Times New Roman" w:cs="Times New Roman"/>
          <w:i/>
          <w:sz w:val="24"/>
          <w:szCs w:val="24"/>
        </w:rPr>
        <w:t>”</w:t>
      </w:r>
    </w:p>
    <w:p w14:paraId="509B507A" w14:textId="651CE3B3" w:rsidR="00825830" w:rsidRPr="00825830" w:rsidRDefault="00825830" w:rsidP="00825830">
      <w:pPr>
        <w:spacing w:after="0" w:line="480" w:lineRule="auto"/>
        <w:jc w:val="both"/>
        <w:rPr>
          <w:rFonts w:ascii="Times New Roman" w:hAnsi="Times New Roman" w:cs="Times New Roman"/>
          <w:i/>
          <w:sz w:val="24"/>
          <w:szCs w:val="24"/>
        </w:rPr>
      </w:pPr>
      <w:r w:rsidRPr="00825830">
        <w:rPr>
          <w:rFonts w:ascii="Times New Roman" w:hAnsi="Times New Roman" w:cs="Times New Roman"/>
          <w:i/>
          <w:sz w:val="24"/>
          <w:szCs w:val="24"/>
        </w:rPr>
        <w:tab/>
      </w:r>
      <w:r w:rsidRPr="00027009">
        <w:rPr>
          <w:rFonts w:ascii="Times New Roman" w:hAnsi="Times New Roman" w:cs="Times New Roman"/>
          <w:sz w:val="24"/>
          <w:szCs w:val="24"/>
        </w:rPr>
        <w:t>S5:</w:t>
      </w:r>
      <w:r w:rsidRPr="00825830">
        <w:rPr>
          <w:rFonts w:ascii="Times New Roman" w:hAnsi="Times New Roman" w:cs="Times New Roman"/>
          <w:i/>
          <w:sz w:val="24"/>
          <w:szCs w:val="24"/>
        </w:rPr>
        <w:t xml:space="preserve"> “pretty bad?”</w:t>
      </w:r>
    </w:p>
    <w:p w14:paraId="20584955" w14:textId="3B009DEA" w:rsidR="00825830" w:rsidRDefault="00825830" w:rsidP="00825830">
      <w:pPr>
        <w:spacing w:after="0" w:line="480" w:lineRule="auto"/>
        <w:jc w:val="both"/>
        <w:rPr>
          <w:rFonts w:ascii="Times New Roman" w:hAnsi="Times New Roman" w:cs="Times New Roman"/>
          <w:sz w:val="24"/>
          <w:szCs w:val="24"/>
        </w:rPr>
      </w:pPr>
      <w:r w:rsidRPr="00825830">
        <w:rPr>
          <w:rFonts w:ascii="Times New Roman" w:hAnsi="Times New Roman" w:cs="Times New Roman"/>
          <w:i/>
          <w:sz w:val="24"/>
          <w:szCs w:val="24"/>
        </w:rPr>
        <w:tab/>
      </w:r>
      <w:r w:rsidRPr="00027009">
        <w:rPr>
          <w:rFonts w:ascii="Times New Roman" w:hAnsi="Times New Roman" w:cs="Times New Roman"/>
          <w:sz w:val="24"/>
          <w:szCs w:val="24"/>
        </w:rPr>
        <w:t>S1:</w:t>
      </w:r>
      <w:r w:rsidRPr="00825830">
        <w:rPr>
          <w:rFonts w:ascii="Times New Roman" w:hAnsi="Times New Roman" w:cs="Times New Roman"/>
          <w:i/>
          <w:sz w:val="24"/>
          <w:szCs w:val="24"/>
        </w:rPr>
        <w:t xml:space="preserve"> “they’re real junkers.”</w:t>
      </w:r>
      <w:r>
        <w:rPr>
          <w:rFonts w:ascii="Times New Roman" w:hAnsi="Times New Roman" w:cs="Times New Roman"/>
          <w:sz w:val="24"/>
          <w:szCs w:val="24"/>
        </w:rPr>
        <w:t xml:space="preserve">  (T1)</w:t>
      </w:r>
    </w:p>
    <w:p w14:paraId="21B6FD11" w14:textId="77777777" w:rsidR="00A86043" w:rsidRDefault="00A86043" w:rsidP="00825830">
      <w:pPr>
        <w:spacing w:after="0" w:line="480" w:lineRule="auto"/>
        <w:jc w:val="both"/>
        <w:rPr>
          <w:rFonts w:ascii="Times New Roman" w:hAnsi="Times New Roman" w:cs="Times New Roman"/>
          <w:sz w:val="24"/>
          <w:szCs w:val="24"/>
        </w:rPr>
      </w:pPr>
    </w:p>
    <w:p w14:paraId="46DCEF52" w14:textId="31A9E4F8" w:rsidR="001D3B41" w:rsidRDefault="00B43618" w:rsidP="001D3B41">
      <w:pPr>
        <w:spacing w:line="480" w:lineRule="auto"/>
        <w:jc w:val="both"/>
        <w:rPr>
          <w:rFonts w:ascii="Times New Roman" w:hAnsi="Times New Roman" w:cs="Times New Roman"/>
          <w:b/>
          <w:sz w:val="24"/>
          <w:szCs w:val="24"/>
        </w:rPr>
      </w:pPr>
      <w:r>
        <w:rPr>
          <w:rFonts w:ascii="Times New Roman" w:hAnsi="Times New Roman" w:cs="Times New Roman"/>
          <w:b/>
          <w:sz w:val="24"/>
          <w:szCs w:val="24"/>
        </w:rPr>
        <w:tab/>
      </w:r>
      <w:r w:rsidR="001D3B41" w:rsidRPr="007B65C7">
        <w:rPr>
          <w:rFonts w:ascii="Times New Roman" w:hAnsi="Times New Roman" w:cs="Times New Roman"/>
          <w:b/>
          <w:sz w:val="24"/>
          <w:szCs w:val="24"/>
        </w:rPr>
        <w:t xml:space="preserve">Position in </w:t>
      </w:r>
      <w:r w:rsidR="009B49EC">
        <w:rPr>
          <w:rFonts w:ascii="Times New Roman" w:hAnsi="Times New Roman" w:cs="Times New Roman"/>
          <w:b/>
          <w:sz w:val="24"/>
          <w:szCs w:val="24"/>
        </w:rPr>
        <w:t>the</w:t>
      </w:r>
      <w:r w:rsidR="001D3B41" w:rsidRPr="007B65C7">
        <w:rPr>
          <w:rFonts w:ascii="Times New Roman" w:hAnsi="Times New Roman" w:cs="Times New Roman"/>
          <w:b/>
          <w:sz w:val="24"/>
          <w:szCs w:val="24"/>
        </w:rPr>
        <w:t xml:space="preserve"> syntactic structure</w:t>
      </w:r>
    </w:p>
    <w:p w14:paraId="73BC2C82" w14:textId="78D71154" w:rsidR="00145A23" w:rsidRPr="00145A23" w:rsidRDefault="00145A23" w:rsidP="001D3B41">
      <w:pPr>
        <w:spacing w:line="480" w:lineRule="auto"/>
        <w:jc w:val="both"/>
        <w:rPr>
          <w:rFonts w:ascii="Times New Roman" w:hAnsi="Times New Roman" w:cs="Times New Roman"/>
          <w:sz w:val="24"/>
          <w:szCs w:val="24"/>
        </w:rPr>
      </w:pPr>
      <w:r>
        <w:rPr>
          <w:rFonts w:ascii="Times New Roman" w:hAnsi="Times New Roman" w:cs="Times New Roman"/>
          <w:sz w:val="24"/>
          <w:szCs w:val="24"/>
        </w:rPr>
        <w:tab/>
        <w:t xml:space="preserve">In student presentations, the position of </w:t>
      </w:r>
      <w:r w:rsidRPr="00145A23">
        <w:rPr>
          <w:rFonts w:ascii="Times New Roman" w:hAnsi="Times New Roman" w:cs="Times New Roman"/>
          <w:i/>
          <w:sz w:val="24"/>
          <w:szCs w:val="24"/>
        </w:rPr>
        <w:t>I mean</w:t>
      </w:r>
      <w:r>
        <w:rPr>
          <w:rFonts w:ascii="Times New Roman" w:hAnsi="Times New Roman" w:cs="Times New Roman"/>
          <w:sz w:val="24"/>
          <w:szCs w:val="24"/>
        </w:rPr>
        <w:t xml:space="preserve"> in </w:t>
      </w:r>
      <w:r w:rsidR="009B49EC">
        <w:rPr>
          <w:rFonts w:ascii="Times New Roman" w:hAnsi="Times New Roman" w:cs="Times New Roman"/>
          <w:sz w:val="24"/>
          <w:szCs w:val="24"/>
        </w:rPr>
        <w:t>the</w:t>
      </w:r>
      <w:r>
        <w:rPr>
          <w:rFonts w:ascii="Times New Roman" w:hAnsi="Times New Roman" w:cs="Times New Roman"/>
          <w:sz w:val="24"/>
          <w:szCs w:val="24"/>
        </w:rPr>
        <w:t xml:space="preserve"> syntactic structure is either between clauses</w:t>
      </w:r>
      <w:r w:rsidR="00727071">
        <w:rPr>
          <w:rFonts w:ascii="Times New Roman" w:hAnsi="Times New Roman" w:cs="Times New Roman"/>
          <w:sz w:val="24"/>
          <w:szCs w:val="24"/>
        </w:rPr>
        <w:t>,</w:t>
      </w:r>
      <w:r w:rsidR="009B49EC">
        <w:rPr>
          <w:rFonts w:ascii="Times New Roman" w:hAnsi="Times New Roman" w:cs="Times New Roman"/>
          <w:sz w:val="24"/>
          <w:szCs w:val="24"/>
        </w:rPr>
        <w:t xml:space="preserve"> which occurs</w:t>
      </w:r>
      <w:r w:rsidR="00727071">
        <w:rPr>
          <w:rFonts w:ascii="Times New Roman" w:hAnsi="Times New Roman" w:cs="Times New Roman"/>
          <w:sz w:val="24"/>
          <w:szCs w:val="24"/>
        </w:rPr>
        <w:t xml:space="preserve"> in 30 cases</w:t>
      </w:r>
      <w:r w:rsidR="009B49EC">
        <w:rPr>
          <w:rFonts w:ascii="Times New Roman" w:hAnsi="Times New Roman" w:cs="Times New Roman"/>
          <w:sz w:val="24"/>
          <w:szCs w:val="24"/>
        </w:rPr>
        <w:t>,</w:t>
      </w:r>
      <w:r>
        <w:rPr>
          <w:rFonts w:ascii="Times New Roman" w:hAnsi="Times New Roman" w:cs="Times New Roman"/>
          <w:sz w:val="24"/>
          <w:szCs w:val="24"/>
        </w:rPr>
        <w:t xml:space="preserve"> or in incomplete structures</w:t>
      </w:r>
      <w:r w:rsidR="00727071">
        <w:rPr>
          <w:rFonts w:ascii="Times New Roman" w:hAnsi="Times New Roman" w:cs="Times New Roman"/>
          <w:sz w:val="24"/>
          <w:szCs w:val="24"/>
        </w:rPr>
        <w:t>,</w:t>
      </w:r>
      <w:r w:rsidR="009B49EC">
        <w:rPr>
          <w:rFonts w:ascii="Times New Roman" w:hAnsi="Times New Roman" w:cs="Times New Roman"/>
          <w:sz w:val="24"/>
          <w:szCs w:val="24"/>
        </w:rPr>
        <w:t xml:space="preserve"> which has been found</w:t>
      </w:r>
      <w:r w:rsidR="00727071">
        <w:rPr>
          <w:rFonts w:ascii="Times New Roman" w:hAnsi="Times New Roman" w:cs="Times New Roman"/>
          <w:sz w:val="24"/>
          <w:szCs w:val="24"/>
        </w:rPr>
        <w:t xml:space="preserve"> in 26 cases</w:t>
      </w:r>
      <w:r>
        <w:rPr>
          <w:rFonts w:ascii="Times New Roman" w:hAnsi="Times New Roman" w:cs="Times New Roman"/>
          <w:sz w:val="24"/>
          <w:szCs w:val="24"/>
        </w:rPr>
        <w:t xml:space="preserve">. There was no occurrence of </w:t>
      </w:r>
      <w:r w:rsidRPr="000A7109">
        <w:rPr>
          <w:rFonts w:ascii="Times New Roman" w:hAnsi="Times New Roman" w:cs="Times New Roman"/>
          <w:i/>
          <w:sz w:val="24"/>
          <w:szCs w:val="24"/>
        </w:rPr>
        <w:t>I mean</w:t>
      </w:r>
      <w:r>
        <w:rPr>
          <w:rFonts w:ascii="Times New Roman" w:hAnsi="Times New Roman" w:cs="Times New Roman"/>
          <w:sz w:val="24"/>
          <w:szCs w:val="24"/>
        </w:rPr>
        <w:t xml:space="preserve"> within the boundaries of a clause. </w:t>
      </w:r>
    </w:p>
    <w:p w14:paraId="01D9FECB" w14:textId="2D2AEC86" w:rsidR="001D3B41" w:rsidRDefault="000A7109" w:rsidP="007D1E53">
      <w:pPr>
        <w:spacing w:before="240" w:after="0" w:line="480" w:lineRule="auto"/>
        <w:jc w:val="both"/>
        <w:rPr>
          <w:rFonts w:ascii="Times New Roman" w:hAnsi="Times New Roman" w:cs="Times New Roman"/>
          <w:sz w:val="24"/>
          <w:szCs w:val="24"/>
        </w:rPr>
      </w:pPr>
      <w:r>
        <w:rPr>
          <w:rFonts w:ascii="Times New Roman" w:hAnsi="Times New Roman" w:cs="Times New Roman"/>
          <w:b/>
          <w:sz w:val="24"/>
          <w:szCs w:val="24"/>
        </w:rPr>
        <w:tab/>
      </w:r>
      <w:r w:rsidRPr="000A7109">
        <w:rPr>
          <w:rFonts w:ascii="Times New Roman" w:hAnsi="Times New Roman" w:cs="Times New Roman"/>
          <w:sz w:val="24"/>
          <w:szCs w:val="24"/>
        </w:rPr>
        <w:t xml:space="preserve">In the </w:t>
      </w:r>
      <w:r>
        <w:rPr>
          <w:rFonts w:ascii="Times New Roman" w:hAnsi="Times New Roman" w:cs="Times New Roman"/>
          <w:sz w:val="24"/>
          <w:szCs w:val="24"/>
        </w:rPr>
        <w:t xml:space="preserve">position between clauses, the following functions of </w:t>
      </w:r>
      <w:r w:rsidRPr="00EA4DEC">
        <w:rPr>
          <w:rFonts w:ascii="Times New Roman" w:hAnsi="Times New Roman" w:cs="Times New Roman"/>
          <w:i/>
          <w:sz w:val="24"/>
          <w:szCs w:val="24"/>
        </w:rPr>
        <w:t>I mean</w:t>
      </w:r>
      <w:r>
        <w:rPr>
          <w:rFonts w:ascii="Times New Roman" w:hAnsi="Times New Roman" w:cs="Times New Roman"/>
          <w:sz w:val="24"/>
          <w:szCs w:val="24"/>
        </w:rPr>
        <w:t xml:space="preserve"> were recognized: marker of clarity and explicitness, marker of turn-management and marker of organization</w:t>
      </w:r>
      <w:r w:rsidR="00EA4DEC">
        <w:rPr>
          <w:rFonts w:ascii="Times New Roman" w:hAnsi="Times New Roman" w:cs="Times New Roman"/>
          <w:sz w:val="24"/>
          <w:szCs w:val="24"/>
        </w:rPr>
        <w:t xml:space="preserve">. </w:t>
      </w:r>
      <w:r w:rsidR="00EA4DEC">
        <w:rPr>
          <w:rFonts w:ascii="Times New Roman" w:hAnsi="Times New Roman" w:cs="Times New Roman"/>
          <w:sz w:val="24"/>
          <w:szCs w:val="24"/>
        </w:rPr>
        <w:lastRenderedPageBreak/>
        <w:t>These three functions</w:t>
      </w:r>
      <w:r>
        <w:rPr>
          <w:rFonts w:ascii="Times New Roman" w:hAnsi="Times New Roman" w:cs="Times New Roman"/>
          <w:sz w:val="24"/>
          <w:szCs w:val="24"/>
        </w:rPr>
        <w:t xml:space="preserve"> were found in six cases each, followed by marker of monitoring in five cases. Other functions were identified with occurrences </w:t>
      </w:r>
      <w:r w:rsidR="00EA4DEC">
        <w:rPr>
          <w:rFonts w:ascii="Times New Roman" w:hAnsi="Times New Roman" w:cs="Times New Roman"/>
          <w:sz w:val="24"/>
          <w:szCs w:val="24"/>
        </w:rPr>
        <w:t xml:space="preserve">of </w:t>
      </w:r>
      <w:r>
        <w:rPr>
          <w:rFonts w:ascii="Times New Roman" w:hAnsi="Times New Roman" w:cs="Times New Roman"/>
          <w:sz w:val="24"/>
          <w:szCs w:val="24"/>
        </w:rPr>
        <w:t xml:space="preserve">one or two. </w:t>
      </w:r>
    </w:p>
    <w:p w14:paraId="10EDC970" w14:textId="22D05FFE" w:rsidR="00EA4DEC" w:rsidRPr="000A7109" w:rsidRDefault="00EA4DEC" w:rsidP="007D1E53">
      <w:pPr>
        <w:spacing w:before="240" w:after="0" w:line="480" w:lineRule="auto"/>
        <w:jc w:val="both"/>
        <w:rPr>
          <w:rFonts w:ascii="Times New Roman" w:hAnsi="Times New Roman" w:cs="Times New Roman"/>
          <w:sz w:val="24"/>
          <w:szCs w:val="24"/>
        </w:rPr>
      </w:pPr>
      <w:r>
        <w:rPr>
          <w:rFonts w:ascii="Times New Roman" w:hAnsi="Times New Roman" w:cs="Times New Roman"/>
          <w:sz w:val="24"/>
          <w:szCs w:val="24"/>
        </w:rPr>
        <w:tab/>
        <w:t xml:space="preserve">In incomplete structures, the most frequent function of </w:t>
      </w:r>
      <w:r w:rsidRPr="00EA4DEC">
        <w:rPr>
          <w:rFonts w:ascii="Times New Roman" w:hAnsi="Times New Roman" w:cs="Times New Roman"/>
          <w:i/>
          <w:sz w:val="24"/>
          <w:szCs w:val="24"/>
        </w:rPr>
        <w:t>I mean</w:t>
      </w:r>
      <w:r>
        <w:rPr>
          <w:rFonts w:ascii="Times New Roman" w:hAnsi="Times New Roman" w:cs="Times New Roman"/>
          <w:sz w:val="24"/>
          <w:szCs w:val="24"/>
        </w:rPr>
        <w:t xml:space="preserve"> is marker of repair in </w:t>
      </w:r>
      <w:r w:rsidR="00EC20AE">
        <w:rPr>
          <w:rFonts w:ascii="Times New Roman" w:hAnsi="Times New Roman" w:cs="Times New Roman"/>
          <w:sz w:val="24"/>
          <w:szCs w:val="24"/>
        </w:rPr>
        <w:t>ten</w:t>
      </w:r>
      <w:r>
        <w:rPr>
          <w:rFonts w:ascii="Times New Roman" w:hAnsi="Times New Roman" w:cs="Times New Roman"/>
          <w:sz w:val="24"/>
          <w:szCs w:val="24"/>
        </w:rPr>
        <w:t xml:space="preserve"> cases, followed by marker of hesitation and stalling in seven cases. All other functions occurred rarely, in </w:t>
      </w:r>
      <w:r w:rsidR="00727071">
        <w:rPr>
          <w:rFonts w:ascii="Times New Roman" w:hAnsi="Times New Roman" w:cs="Times New Roman"/>
          <w:sz w:val="24"/>
          <w:szCs w:val="24"/>
        </w:rPr>
        <w:t>one to three</w:t>
      </w:r>
      <w:r>
        <w:rPr>
          <w:rFonts w:ascii="Times New Roman" w:hAnsi="Times New Roman" w:cs="Times New Roman"/>
          <w:sz w:val="24"/>
          <w:szCs w:val="24"/>
        </w:rPr>
        <w:t xml:space="preserve"> cases. </w:t>
      </w:r>
    </w:p>
    <w:p w14:paraId="69C4C754" w14:textId="2310641A" w:rsidR="00D374F5" w:rsidRPr="00EC0566" w:rsidRDefault="001D3B41" w:rsidP="007D1E53">
      <w:pPr>
        <w:spacing w:before="240" w:after="0" w:line="480" w:lineRule="auto"/>
        <w:jc w:val="both"/>
        <w:rPr>
          <w:rFonts w:ascii="Times New Roman" w:hAnsi="Times New Roman" w:cs="Times New Roman"/>
          <w:b/>
          <w:sz w:val="24"/>
          <w:szCs w:val="24"/>
        </w:rPr>
      </w:pPr>
      <w:r>
        <w:rPr>
          <w:rFonts w:ascii="Times New Roman" w:hAnsi="Times New Roman" w:cs="Times New Roman"/>
          <w:b/>
          <w:sz w:val="24"/>
          <w:szCs w:val="24"/>
        </w:rPr>
        <w:tab/>
      </w:r>
      <w:r w:rsidR="00D374F5" w:rsidRPr="00EC0566">
        <w:rPr>
          <w:rFonts w:ascii="Times New Roman" w:hAnsi="Times New Roman" w:cs="Times New Roman"/>
          <w:b/>
          <w:sz w:val="24"/>
          <w:szCs w:val="24"/>
        </w:rPr>
        <w:t xml:space="preserve">The </w:t>
      </w:r>
      <w:r w:rsidR="007D6B43">
        <w:rPr>
          <w:rFonts w:ascii="Times New Roman" w:hAnsi="Times New Roman" w:cs="Times New Roman"/>
          <w:b/>
          <w:sz w:val="24"/>
          <w:szCs w:val="24"/>
        </w:rPr>
        <w:t>occurrence</w:t>
      </w:r>
      <w:r w:rsidR="00D374F5" w:rsidRPr="00EC0566">
        <w:rPr>
          <w:rFonts w:ascii="Times New Roman" w:hAnsi="Times New Roman" w:cs="Times New Roman"/>
          <w:b/>
          <w:sz w:val="24"/>
          <w:szCs w:val="24"/>
        </w:rPr>
        <w:t xml:space="preserve">s of </w:t>
      </w:r>
      <w:r w:rsidR="00D374F5" w:rsidRPr="00EC0566">
        <w:rPr>
          <w:rFonts w:ascii="Times New Roman" w:hAnsi="Times New Roman" w:cs="Times New Roman"/>
          <w:b/>
          <w:i/>
          <w:sz w:val="24"/>
          <w:szCs w:val="24"/>
        </w:rPr>
        <w:t>I mean</w:t>
      </w:r>
      <w:r w:rsidR="00D374F5" w:rsidRPr="00EC0566">
        <w:rPr>
          <w:rFonts w:ascii="Times New Roman" w:hAnsi="Times New Roman" w:cs="Times New Roman"/>
          <w:b/>
          <w:sz w:val="24"/>
          <w:szCs w:val="24"/>
        </w:rPr>
        <w:t xml:space="preserve"> as a filler in comparison to th</w:t>
      </w:r>
      <w:r w:rsidR="007D6B43">
        <w:rPr>
          <w:rFonts w:ascii="Times New Roman" w:hAnsi="Times New Roman" w:cs="Times New Roman"/>
          <w:b/>
          <w:sz w:val="24"/>
          <w:szCs w:val="24"/>
        </w:rPr>
        <w:t>ose</w:t>
      </w:r>
      <w:r w:rsidR="00D374F5" w:rsidRPr="00EC0566">
        <w:rPr>
          <w:rFonts w:ascii="Times New Roman" w:hAnsi="Times New Roman" w:cs="Times New Roman"/>
          <w:b/>
          <w:sz w:val="24"/>
          <w:szCs w:val="24"/>
        </w:rPr>
        <w:t xml:space="preserve"> of other fillers</w:t>
      </w:r>
    </w:p>
    <w:p w14:paraId="37B29D51" w14:textId="77777777" w:rsidR="00E768A7" w:rsidRDefault="00D67206" w:rsidP="007D1E53">
      <w:pPr>
        <w:spacing w:before="240" w:after="0" w:line="480" w:lineRule="auto"/>
        <w:jc w:val="both"/>
        <w:rPr>
          <w:rFonts w:ascii="Times New Roman" w:hAnsi="Times New Roman" w:cs="Times New Roman"/>
          <w:sz w:val="24"/>
          <w:szCs w:val="24"/>
        </w:rPr>
      </w:pPr>
      <w:r>
        <w:rPr>
          <w:rFonts w:ascii="Times New Roman" w:hAnsi="Times New Roman" w:cs="Times New Roman"/>
          <w:sz w:val="24"/>
          <w:szCs w:val="24"/>
        </w:rPr>
        <w:tab/>
      </w:r>
      <w:r w:rsidR="00551799">
        <w:rPr>
          <w:rFonts w:ascii="Times New Roman" w:hAnsi="Times New Roman" w:cs="Times New Roman"/>
          <w:sz w:val="24"/>
          <w:szCs w:val="24"/>
        </w:rPr>
        <w:t xml:space="preserve">The most frequent fillers are </w:t>
      </w:r>
      <w:r w:rsidR="000E0CD0">
        <w:rPr>
          <w:rFonts w:ascii="Times New Roman" w:hAnsi="Times New Roman" w:cs="Times New Roman"/>
          <w:sz w:val="24"/>
          <w:szCs w:val="24"/>
        </w:rPr>
        <w:t>voice-filled pauses</w:t>
      </w:r>
      <w:r w:rsidR="007D6B43">
        <w:rPr>
          <w:rFonts w:ascii="Times New Roman" w:hAnsi="Times New Roman" w:cs="Times New Roman"/>
          <w:sz w:val="24"/>
          <w:szCs w:val="24"/>
        </w:rPr>
        <w:t>, such as</w:t>
      </w:r>
      <w:r w:rsidR="000E0CD0">
        <w:rPr>
          <w:rFonts w:ascii="Times New Roman" w:hAnsi="Times New Roman" w:cs="Times New Roman"/>
          <w:sz w:val="24"/>
          <w:szCs w:val="24"/>
        </w:rPr>
        <w:t xml:space="preserve"> </w:t>
      </w:r>
      <w:r w:rsidR="000E0CD0" w:rsidRPr="000E0CD0">
        <w:rPr>
          <w:rFonts w:ascii="Times New Roman" w:hAnsi="Times New Roman" w:cs="Times New Roman"/>
          <w:i/>
          <w:sz w:val="24"/>
          <w:szCs w:val="24"/>
        </w:rPr>
        <w:t>uh</w:t>
      </w:r>
      <w:r w:rsidR="000E0CD0">
        <w:rPr>
          <w:rFonts w:ascii="Times New Roman" w:hAnsi="Times New Roman" w:cs="Times New Roman"/>
          <w:sz w:val="24"/>
          <w:szCs w:val="24"/>
        </w:rPr>
        <w:t xml:space="preserve"> and </w:t>
      </w:r>
      <w:r w:rsidR="000E0CD0" w:rsidRPr="000E0CD0">
        <w:rPr>
          <w:rFonts w:ascii="Times New Roman" w:hAnsi="Times New Roman" w:cs="Times New Roman"/>
          <w:i/>
          <w:sz w:val="24"/>
          <w:szCs w:val="24"/>
        </w:rPr>
        <w:t>um</w:t>
      </w:r>
      <w:r w:rsidR="000E0CD0">
        <w:rPr>
          <w:rFonts w:ascii="Times New Roman" w:hAnsi="Times New Roman" w:cs="Times New Roman"/>
          <w:sz w:val="24"/>
          <w:szCs w:val="24"/>
        </w:rPr>
        <w:t xml:space="preserve"> as hesitation devices</w:t>
      </w:r>
      <w:r w:rsidR="00ED3F88">
        <w:rPr>
          <w:rFonts w:ascii="Times New Roman" w:hAnsi="Times New Roman" w:cs="Times New Roman"/>
          <w:sz w:val="24"/>
          <w:szCs w:val="24"/>
        </w:rPr>
        <w:t xml:space="preserve"> making up about 33</w:t>
      </w:r>
      <w:r w:rsidR="007D6B43">
        <w:rPr>
          <w:rFonts w:ascii="Times New Roman" w:hAnsi="Times New Roman" w:cs="Times New Roman"/>
          <w:sz w:val="24"/>
          <w:szCs w:val="24"/>
        </w:rPr>
        <w:t xml:space="preserve"> percent</w:t>
      </w:r>
      <w:r w:rsidR="00ED3F88">
        <w:rPr>
          <w:rFonts w:ascii="Times New Roman" w:hAnsi="Times New Roman" w:cs="Times New Roman"/>
          <w:sz w:val="24"/>
          <w:szCs w:val="24"/>
        </w:rPr>
        <w:t xml:space="preserve"> of all the fillers in the </w:t>
      </w:r>
      <w:r w:rsidR="009C0234">
        <w:rPr>
          <w:rFonts w:ascii="Times New Roman" w:hAnsi="Times New Roman" w:cs="Times New Roman"/>
          <w:sz w:val="24"/>
          <w:szCs w:val="24"/>
        </w:rPr>
        <w:t>current speech event</w:t>
      </w:r>
      <w:r w:rsidR="00ED3F88">
        <w:rPr>
          <w:rFonts w:ascii="Times New Roman" w:hAnsi="Times New Roman" w:cs="Times New Roman"/>
          <w:sz w:val="24"/>
          <w:szCs w:val="24"/>
        </w:rPr>
        <w:t>.</w:t>
      </w:r>
      <w:r w:rsidR="00CA3C8F">
        <w:rPr>
          <w:rFonts w:ascii="Times New Roman" w:hAnsi="Times New Roman" w:cs="Times New Roman"/>
          <w:sz w:val="24"/>
          <w:szCs w:val="24"/>
        </w:rPr>
        <w:t xml:space="preserve"> There is </w:t>
      </w:r>
      <w:r w:rsidR="005422FD">
        <w:rPr>
          <w:rFonts w:ascii="Times New Roman" w:hAnsi="Times New Roman" w:cs="Times New Roman"/>
          <w:sz w:val="24"/>
          <w:szCs w:val="24"/>
        </w:rPr>
        <w:t xml:space="preserve">also </w:t>
      </w:r>
      <w:r w:rsidR="00CA3C8F">
        <w:rPr>
          <w:rFonts w:ascii="Times New Roman" w:hAnsi="Times New Roman" w:cs="Times New Roman"/>
          <w:sz w:val="24"/>
          <w:szCs w:val="24"/>
        </w:rPr>
        <w:t xml:space="preserve">a high frequency </w:t>
      </w:r>
      <w:r w:rsidR="007D6B43">
        <w:rPr>
          <w:rFonts w:ascii="Times New Roman" w:hAnsi="Times New Roman" w:cs="Times New Roman"/>
          <w:sz w:val="24"/>
          <w:szCs w:val="24"/>
        </w:rPr>
        <w:t xml:space="preserve">rate </w:t>
      </w:r>
      <w:r w:rsidR="00CA3C8F">
        <w:rPr>
          <w:rFonts w:ascii="Times New Roman" w:hAnsi="Times New Roman" w:cs="Times New Roman"/>
          <w:sz w:val="24"/>
          <w:szCs w:val="24"/>
        </w:rPr>
        <w:t xml:space="preserve">of </w:t>
      </w:r>
      <w:r w:rsidR="00CA3C8F" w:rsidRPr="000E0CD0">
        <w:rPr>
          <w:rFonts w:ascii="Times New Roman" w:hAnsi="Times New Roman" w:cs="Times New Roman"/>
          <w:i/>
          <w:sz w:val="24"/>
          <w:szCs w:val="24"/>
        </w:rPr>
        <w:t>so</w:t>
      </w:r>
      <w:r w:rsidR="009C0234">
        <w:rPr>
          <w:rFonts w:ascii="Times New Roman" w:hAnsi="Times New Roman" w:cs="Times New Roman"/>
          <w:i/>
          <w:sz w:val="24"/>
          <w:szCs w:val="24"/>
        </w:rPr>
        <w:t xml:space="preserve"> </w:t>
      </w:r>
      <w:r w:rsidR="009C0234">
        <w:rPr>
          <w:rFonts w:ascii="Times New Roman" w:hAnsi="Times New Roman" w:cs="Times New Roman"/>
          <w:sz w:val="24"/>
          <w:szCs w:val="24"/>
        </w:rPr>
        <w:t>(</w:t>
      </w:r>
      <w:r w:rsidR="00CA3C8F" w:rsidRPr="009C0234">
        <w:rPr>
          <w:rFonts w:ascii="Times New Roman" w:hAnsi="Times New Roman" w:cs="Times New Roman"/>
          <w:sz w:val="24"/>
          <w:szCs w:val="24"/>
        </w:rPr>
        <w:t>12</w:t>
      </w:r>
      <w:r w:rsidR="007D6B43">
        <w:rPr>
          <w:rFonts w:ascii="Times New Roman" w:hAnsi="Times New Roman" w:cs="Times New Roman"/>
          <w:sz w:val="24"/>
          <w:szCs w:val="24"/>
        </w:rPr>
        <w:t>.</w:t>
      </w:r>
      <w:r w:rsidR="00CA3C8F" w:rsidRPr="009C0234">
        <w:rPr>
          <w:rFonts w:ascii="Times New Roman" w:hAnsi="Times New Roman" w:cs="Times New Roman"/>
          <w:sz w:val="24"/>
          <w:szCs w:val="24"/>
        </w:rPr>
        <w:t>2%</w:t>
      </w:r>
      <w:r w:rsidR="009C0234">
        <w:rPr>
          <w:rFonts w:ascii="Times New Roman" w:hAnsi="Times New Roman" w:cs="Times New Roman"/>
          <w:sz w:val="24"/>
          <w:szCs w:val="24"/>
        </w:rPr>
        <w:t>)</w:t>
      </w:r>
      <w:r w:rsidR="00CA3C8F" w:rsidRPr="009C0234">
        <w:rPr>
          <w:rFonts w:ascii="Times New Roman" w:hAnsi="Times New Roman" w:cs="Times New Roman"/>
          <w:sz w:val="24"/>
          <w:szCs w:val="24"/>
        </w:rPr>
        <w:t>.</w:t>
      </w:r>
      <w:r w:rsidR="00CA3C8F" w:rsidRPr="00A86043">
        <w:rPr>
          <w:rFonts w:ascii="Times New Roman" w:hAnsi="Times New Roman" w:cs="Times New Roman"/>
          <w:sz w:val="24"/>
          <w:szCs w:val="24"/>
        </w:rPr>
        <w:t xml:space="preserve"> </w:t>
      </w:r>
      <w:r w:rsidR="00ED3F88">
        <w:rPr>
          <w:rFonts w:ascii="Times New Roman" w:hAnsi="Times New Roman" w:cs="Times New Roman"/>
          <w:sz w:val="24"/>
          <w:szCs w:val="24"/>
        </w:rPr>
        <w:t xml:space="preserve"> </w:t>
      </w:r>
      <w:r w:rsidR="000E0CD0" w:rsidRPr="009C0234">
        <w:rPr>
          <w:rFonts w:ascii="Times New Roman" w:hAnsi="Times New Roman" w:cs="Times New Roman"/>
          <w:i/>
          <w:sz w:val="24"/>
          <w:szCs w:val="24"/>
        </w:rPr>
        <w:t>I mean</w:t>
      </w:r>
      <w:r w:rsidR="000E0CD0" w:rsidRPr="009C0234">
        <w:rPr>
          <w:rFonts w:ascii="Times New Roman" w:hAnsi="Times New Roman" w:cs="Times New Roman"/>
          <w:sz w:val="24"/>
          <w:szCs w:val="24"/>
        </w:rPr>
        <w:t xml:space="preserve"> </w:t>
      </w:r>
      <w:r w:rsidR="009C0234" w:rsidRPr="009C0234">
        <w:rPr>
          <w:rFonts w:ascii="Times New Roman" w:hAnsi="Times New Roman" w:cs="Times New Roman"/>
          <w:sz w:val="24"/>
          <w:szCs w:val="24"/>
        </w:rPr>
        <w:t>constitutes</w:t>
      </w:r>
      <w:r w:rsidR="000E0CD0" w:rsidRPr="009C0234">
        <w:rPr>
          <w:rFonts w:ascii="Times New Roman" w:hAnsi="Times New Roman" w:cs="Times New Roman"/>
          <w:sz w:val="24"/>
          <w:szCs w:val="24"/>
        </w:rPr>
        <w:t xml:space="preserve"> </w:t>
      </w:r>
      <w:r w:rsidR="00ED3F88" w:rsidRPr="009C0234">
        <w:rPr>
          <w:rFonts w:ascii="Times New Roman" w:hAnsi="Times New Roman" w:cs="Times New Roman"/>
          <w:sz w:val="24"/>
          <w:szCs w:val="24"/>
        </w:rPr>
        <w:t>5</w:t>
      </w:r>
      <w:r w:rsidR="007D6B43">
        <w:rPr>
          <w:rFonts w:ascii="Times New Roman" w:hAnsi="Times New Roman" w:cs="Times New Roman"/>
          <w:sz w:val="24"/>
          <w:szCs w:val="24"/>
        </w:rPr>
        <w:t>.</w:t>
      </w:r>
      <w:r w:rsidR="00ED3F88" w:rsidRPr="009C0234">
        <w:rPr>
          <w:rFonts w:ascii="Times New Roman" w:hAnsi="Times New Roman" w:cs="Times New Roman"/>
          <w:sz w:val="24"/>
          <w:szCs w:val="24"/>
        </w:rPr>
        <w:t>3</w:t>
      </w:r>
      <w:r w:rsidR="000E0CD0" w:rsidRPr="009C0234">
        <w:rPr>
          <w:rFonts w:ascii="Times New Roman" w:hAnsi="Times New Roman" w:cs="Times New Roman"/>
          <w:sz w:val="24"/>
          <w:szCs w:val="24"/>
        </w:rPr>
        <w:t xml:space="preserve"> percent of all filler</w:t>
      </w:r>
      <w:r w:rsidR="009C0234" w:rsidRPr="009C0234">
        <w:rPr>
          <w:rFonts w:ascii="Times New Roman" w:hAnsi="Times New Roman" w:cs="Times New Roman"/>
          <w:sz w:val="24"/>
          <w:szCs w:val="24"/>
        </w:rPr>
        <w:t xml:space="preserve">s, which is rather low. </w:t>
      </w:r>
      <w:r w:rsidR="009C0234">
        <w:rPr>
          <w:rFonts w:ascii="Times New Roman" w:hAnsi="Times New Roman" w:cs="Times New Roman"/>
          <w:sz w:val="24"/>
          <w:szCs w:val="24"/>
        </w:rPr>
        <w:t xml:space="preserve">Two </w:t>
      </w:r>
      <w:r w:rsidR="00DE65C2">
        <w:rPr>
          <w:rFonts w:ascii="Times New Roman" w:hAnsi="Times New Roman" w:cs="Times New Roman"/>
          <w:sz w:val="24"/>
          <w:szCs w:val="24"/>
        </w:rPr>
        <w:t xml:space="preserve">more </w:t>
      </w:r>
      <w:r w:rsidR="009C0234">
        <w:rPr>
          <w:rFonts w:ascii="Times New Roman" w:hAnsi="Times New Roman" w:cs="Times New Roman"/>
          <w:sz w:val="24"/>
          <w:szCs w:val="24"/>
        </w:rPr>
        <w:t>fillers whose frequency is above five percent are</w:t>
      </w:r>
      <w:r w:rsidR="00CA3C8F">
        <w:rPr>
          <w:rFonts w:ascii="Times New Roman" w:hAnsi="Times New Roman" w:cs="Times New Roman"/>
          <w:sz w:val="24"/>
          <w:szCs w:val="24"/>
        </w:rPr>
        <w:t xml:space="preserve"> </w:t>
      </w:r>
      <w:r w:rsidR="00CA3C8F" w:rsidRPr="007D6B43">
        <w:rPr>
          <w:rFonts w:ascii="Times New Roman" w:hAnsi="Times New Roman" w:cs="Times New Roman"/>
          <w:i/>
          <w:sz w:val="24"/>
          <w:szCs w:val="24"/>
        </w:rPr>
        <w:t>you know</w:t>
      </w:r>
      <w:r w:rsidR="00CA3C8F">
        <w:rPr>
          <w:rFonts w:ascii="Times New Roman" w:hAnsi="Times New Roman" w:cs="Times New Roman"/>
          <w:sz w:val="24"/>
          <w:szCs w:val="24"/>
        </w:rPr>
        <w:t xml:space="preserve"> </w:t>
      </w:r>
      <w:r w:rsidR="009C0234">
        <w:rPr>
          <w:rFonts w:ascii="Times New Roman" w:hAnsi="Times New Roman" w:cs="Times New Roman"/>
          <w:sz w:val="24"/>
          <w:szCs w:val="24"/>
        </w:rPr>
        <w:t>(</w:t>
      </w:r>
      <w:r w:rsidR="00CA3C8F">
        <w:rPr>
          <w:rFonts w:ascii="Times New Roman" w:hAnsi="Times New Roman" w:cs="Times New Roman"/>
          <w:sz w:val="24"/>
          <w:szCs w:val="24"/>
        </w:rPr>
        <w:t>6</w:t>
      </w:r>
      <w:r w:rsidR="007D6B43">
        <w:rPr>
          <w:rFonts w:ascii="Times New Roman" w:hAnsi="Times New Roman" w:cs="Times New Roman"/>
          <w:sz w:val="24"/>
          <w:szCs w:val="24"/>
        </w:rPr>
        <w:t>.</w:t>
      </w:r>
      <w:r w:rsidR="00CA3C8F">
        <w:rPr>
          <w:rFonts w:ascii="Times New Roman" w:hAnsi="Times New Roman" w:cs="Times New Roman"/>
          <w:sz w:val="24"/>
          <w:szCs w:val="24"/>
        </w:rPr>
        <w:t>6%</w:t>
      </w:r>
      <w:r w:rsidR="009C0234">
        <w:rPr>
          <w:rFonts w:ascii="Times New Roman" w:hAnsi="Times New Roman" w:cs="Times New Roman"/>
          <w:sz w:val="24"/>
          <w:szCs w:val="24"/>
        </w:rPr>
        <w:t>) and</w:t>
      </w:r>
      <w:r w:rsidR="00CA3C8F">
        <w:rPr>
          <w:rFonts w:ascii="Times New Roman" w:hAnsi="Times New Roman" w:cs="Times New Roman"/>
          <w:sz w:val="24"/>
          <w:szCs w:val="24"/>
        </w:rPr>
        <w:t xml:space="preserve"> </w:t>
      </w:r>
      <w:r w:rsidR="00CA3C8F" w:rsidRPr="007D6B43">
        <w:rPr>
          <w:rFonts w:ascii="Times New Roman" w:hAnsi="Times New Roman" w:cs="Times New Roman"/>
          <w:i/>
          <w:sz w:val="24"/>
          <w:szCs w:val="24"/>
        </w:rPr>
        <w:t>well</w:t>
      </w:r>
      <w:r w:rsidR="00CA3C8F">
        <w:rPr>
          <w:rFonts w:ascii="Times New Roman" w:hAnsi="Times New Roman" w:cs="Times New Roman"/>
          <w:sz w:val="24"/>
          <w:szCs w:val="24"/>
        </w:rPr>
        <w:t xml:space="preserve"> </w:t>
      </w:r>
      <w:r w:rsidR="009C0234">
        <w:rPr>
          <w:rFonts w:ascii="Times New Roman" w:hAnsi="Times New Roman" w:cs="Times New Roman"/>
          <w:sz w:val="24"/>
          <w:szCs w:val="24"/>
        </w:rPr>
        <w:t>(</w:t>
      </w:r>
      <w:r w:rsidR="00CA3C8F">
        <w:rPr>
          <w:rFonts w:ascii="Times New Roman" w:hAnsi="Times New Roman" w:cs="Times New Roman"/>
          <w:sz w:val="24"/>
          <w:szCs w:val="24"/>
        </w:rPr>
        <w:t>6</w:t>
      </w:r>
      <w:r w:rsidR="007D6B43">
        <w:rPr>
          <w:rFonts w:ascii="Times New Roman" w:hAnsi="Times New Roman" w:cs="Times New Roman"/>
          <w:sz w:val="24"/>
          <w:szCs w:val="24"/>
        </w:rPr>
        <w:t>.</w:t>
      </w:r>
      <w:r w:rsidR="00CA3C8F">
        <w:rPr>
          <w:rFonts w:ascii="Times New Roman" w:hAnsi="Times New Roman" w:cs="Times New Roman"/>
          <w:sz w:val="24"/>
          <w:szCs w:val="24"/>
        </w:rPr>
        <w:t>3%</w:t>
      </w:r>
      <w:r w:rsidR="009C0234">
        <w:rPr>
          <w:rFonts w:ascii="Times New Roman" w:hAnsi="Times New Roman" w:cs="Times New Roman"/>
          <w:sz w:val="24"/>
          <w:szCs w:val="24"/>
        </w:rPr>
        <w:t>)</w:t>
      </w:r>
      <w:r w:rsidR="00ED3F88" w:rsidRPr="00C70DFB">
        <w:rPr>
          <w:rFonts w:ascii="Times New Roman" w:hAnsi="Times New Roman" w:cs="Times New Roman"/>
          <w:sz w:val="24"/>
          <w:szCs w:val="24"/>
        </w:rPr>
        <w:t>.</w:t>
      </w:r>
      <w:r w:rsidR="00CA3C8F">
        <w:rPr>
          <w:rFonts w:ascii="Times New Roman" w:hAnsi="Times New Roman" w:cs="Times New Roman"/>
          <w:sz w:val="24"/>
          <w:szCs w:val="24"/>
        </w:rPr>
        <w:t xml:space="preserve"> </w:t>
      </w:r>
      <w:r w:rsidR="000E0CD0" w:rsidRPr="00CA3C8F">
        <w:rPr>
          <w:rFonts w:ascii="Times New Roman" w:hAnsi="Times New Roman" w:cs="Times New Roman"/>
          <w:sz w:val="24"/>
          <w:szCs w:val="24"/>
        </w:rPr>
        <w:t xml:space="preserve">The </w:t>
      </w:r>
      <w:r w:rsidR="00CA3C8F" w:rsidRPr="00CA3C8F">
        <w:rPr>
          <w:rFonts w:ascii="Times New Roman" w:hAnsi="Times New Roman" w:cs="Times New Roman"/>
          <w:sz w:val="24"/>
          <w:szCs w:val="24"/>
        </w:rPr>
        <w:t>frequency</w:t>
      </w:r>
      <w:r w:rsidR="000E0CD0" w:rsidRPr="00CA3C8F">
        <w:rPr>
          <w:rFonts w:ascii="Times New Roman" w:hAnsi="Times New Roman" w:cs="Times New Roman"/>
          <w:sz w:val="24"/>
          <w:szCs w:val="24"/>
        </w:rPr>
        <w:t xml:space="preserve"> of other fillers</w:t>
      </w:r>
      <w:r w:rsidR="00CA3C8F" w:rsidRPr="00CA3C8F">
        <w:rPr>
          <w:rFonts w:ascii="Times New Roman" w:hAnsi="Times New Roman" w:cs="Times New Roman"/>
          <w:sz w:val="24"/>
          <w:szCs w:val="24"/>
        </w:rPr>
        <w:t xml:space="preserve"> is under</w:t>
      </w:r>
      <w:r w:rsidR="000E0CD0" w:rsidRPr="00CA3C8F">
        <w:rPr>
          <w:rFonts w:ascii="Times New Roman" w:hAnsi="Times New Roman" w:cs="Times New Roman"/>
          <w:sz w:val="24"/>
          <w:szCs w:val="24"/>
        </w:rPr>
        <w:t xml:space="preserve"> </w:t>
      </w:r>
      <w:r w:rsidR="00CA3C8F" w:rsidRPr="00CA3C8F">
        <w:rPr>
          <w:rFonts w:ascii="Times New Roman" w:hAnsi="Times New Roman" w:cs="Times New Roman"/>
          <w:sz w:val="24"/>
          <w:szCs w:val="24"/>
        </w:rPr>
        <w:t>5%, therefore</w:t>
      </w:r>
      <w:r w:rsidR="000E0CD0" w:rsidRPr="00CA3C8F">
        <w:rPr>
          <w:rFonts w:ascii="Times New Roman" w:hAnsi="Times New Roman" w:cs="Times New Roman"/>
          <w:sz w:val="24"/>
          <w:szCs w:val="24"/>
        </w:rPr>
        <w:t xml:space="preserve"> rather insignificant</w:t>
      </w:r>
      <w:r w:rsidR="00E768A7">
        <w:rPr>
          <w:rFonts w:ascii="Times New Roman" w:hAnsi="Times New Roman" w:cs="Times New Roman"/>
          <w:sz w:val="24"/>
          <w:szCs w:val="24"/>
        </w:rPr>
        <w:t xml:space="preserve"> (see Table 5 below for more details). </w:t>
      </w:r>
    </w:p>
    <w:p w14:paraId="34BED215" w14:textId="5A4A00DE" w:rsidR="00AB5082" w:rsidRDefault="00E768A7" w:rsidP="007D1E53">
      <w:pPr>
        <w:spacing w:before="240" w:after="0" w:line="480" w:lineRule="auto"/>
        <w:jc w:val="both"/>
        <w:rPr>
          <w:rFonts w:ascii="Times New Roman" w:hAnsi="Times New Roman" w:cs="Times New Roman"/>
          <w:sz w:val="24"/>
          <w:szCs w:val="24"/>
        </w:rPr>
      </w:pPr>
      <w:r>
        <w:rPr>
          <w:rFonts w:ascii="Times New Roman" w:hAnsi="Times New Roman" w:cs="Times New Roman"/>
          <w:sz w:val="24"/>
          <w:szCs w:val="24"/>
        </w:rPr>
        <w:tab/>
      </w:r>
      <w:r w:rsidR="005422FD">
        <w:rPr>
          <w:rFonts w:ascii="Times New Roman" w:hAnsi="Times New Roman" w:cs="Times New Roman"/>
          <w:sz w:val="24"/>
          <w:szCs w:val="24"/>
        </w:rPr>
        <w:t xml:space="preserve">Let us mention three occurrences </w:t>
      </w:r>
      <w:r w:rsidR="007D6B43">
        <w:rPr>
          <w:rFonts w:ascii="Times New Roman" w:hAnsi="Times New Roman" w:cs="Times New Roman"/>
          <w:sz w:val="24"/>
          <w:szCs w:val="24"/>
        </w:rPr>
        <w:t xml:space="preserve">of </w:t>
      </w:r>
      <w:r w:rsidR="005422FD" w:rsidRPr="006E6936">
        <w:rPr>
          <w:rFonts w:ascii="Times New Roman" w:hAnsi="Times New Roman" w:cs="Times New Roman"/>
          <w:i/>
          <w:sz w:val="24"/>
          <w:szCs w:val="24"/>
        </w:rPr>
        <w:t>you know what I mean</w:t>
      </w:r>
      <w:r w:rsidR="005422FD">
        <w:rPr>
          <w:rFonts w:ascii="Times New Roman" w:hAnsi="Times New Roman" w:cs="Times New Roman"/>
          <w:sz w:val="24"/>
          <w:szCs w:val="24"/>
        </w:rPr>
        <w:t xml:space="preserve"> </w:t>
      </w:r>
      <w:r w:rsidR="007D6B43">
        <w:rPr>
          <w:rFonts w:ascii="Times New Roman" w:hAnsi="Times New Roman" w:cs="Times New Roman"/>
          <w:sz w:val="24"/>
          <w:szCs w:val="24"/>
        </w:rPr>
        <w:t>which</w:t>
      </w:r>
      <w:r w:rsidR="005422FD">
        <w:rPr>
          <w:rFonts w:ascii="Times New Roman" w:hAnsi="Times New Roman" w:cs="Times New Roman"/>
          <w:sz w:val="24"/>
          <w:szCs w:val="24"/>
        </w:rPr>
        <w:t xml:space="preserve"> functions as marker of monitoring in two instances and appealer in one instance</w:t>
      </w:r>
      <w:r w:rsidR="00AB5082">
        <w:rPr>
          <w:rFonts w:ascii="Times New Roman" w:hAnsi="Times New Roman" w:cs="Times New Roman"/>
          <w:sz w:val="24"/>
          <w:szCs w:val="24"/>
        </w:rPr>
        <w:t>.</w:t>
      </w:r>
      <w:r w:rsidR="003F1B07">
        <w:rPr>
          <w:rFonts w:ascii="Times New Roman" w:hAnsi="Times New Roman" w:cs="Times New Roman"/>
          <w:sz w:val="24"/>
          <w:szCs w:val="24"/>
        </w:rPr>
        <w:t xml:space="preserve"> </w:t>
      </w:r>
      <w:r>
        <w:rPr>
          <w:rFonts w:ascii="Times New Roman" w:hAnsi="Times New Roman" w:cs="Times New Roman"/>
          <w:sz w:val="24"/>
          <w:szCs w:val="24"/>
        </w:rPr>
        <w:t xml:space="preserve">An </w:t>
      </w:r>
      <w:r w:rsidR="003F1B07">
        <w:rPr>
          <w:rFonts w:ascii="Times New Roman" w:hAnsi="Times New Roman" w:cs="Times New Roman"/>
          <w:sz w:val="24"/>
          <w:szCs w:val="24"/>
        </w:rPr>
        <w:t>example of appealer can be seen below:</w:t>
      </w:r>
    </w:p>
    <w:p w14:paraId="568DB194" w14:textId="338298B1" w:rsidR="00AB5082" w:rsidRPr="00AB5082" w:rsidRDefault="00AB5082" w:rsidP="007D1E53">
      <w:pPr>
        <w:spacing w:before="240" w:after="0" w:line="480" w:lineRule="auto"/>
        <w:jc w:val="both"/>
        <w:rPr>
          <w:rFonts w:ascii="Times New Roman" w:hAnsi="Times New Roman" w:cs="Times New Roman"/>
          <w:i/>
          <w:sz w:val="24"/>
          <w:szCs w:val="24"/>
        </w:rPr>
      </w:pPr>
      <w:r>
        <w:rPr>
          <w:rFonts w:ascii="Times New Roman" w:hAnsi="Times New Roman" w:cs="Times New Roman"/>
          <w:sz w:val="24"/>
          <w:szCs w:val="24"/>
        </w:rPr>
        <w:tab/>
        <w:t xml:space="preserve">S7: </w:t>
      </w:r>
      <w:r w:rsidRPr="00AB5082">
        <w:rPr>
          <w:rFonts w:ascii="Times New Roman" w:hAnsi="Times New Roman" w:cs="Times New Roman"/>
          <w:i/>
          <w:sz w:val="24"/>
          <w:szCs w:val="24"/>
        </w:rPr>
        <w:t xml:space="preserve">“o-one of the things that occurs to me in looking at the model, how it’s made, is I’m </w:t>
      </w:r>
      <w:r>
        <w:rPr>
          <w:rFonts w:ascii="Times New Roman" w:hAnsi="Times New Roman" w:cs="Times New Roman"/>
          <w:i/>
          <w:sz w:val="24"/>
          <w:szCs w:val="24"/>
        </w:rPr>
        <w:tab/>
      </w:r>
      <w:r w:rsidRPr="00AB5082">
        <w:rPr>
          <w:rFonts w:ascii="Times New Roman" w:hAnsi="Times New Roman" w:cs="Times New Roman"/>
          <w:i/>
          <w:sz w:val="24"/>
          <w:szCs w:val="24"/>
        </w:rPr>
        <w:t xml:space="preserve">wondering if the if somehow if the land contours, could have more influence (to) steps </w:t>
      </w:r>
      <w:r>
        <w:rPr>
          <w:rFonts w:ascii="Times New Roman" w:hAnsi="Times New Roman" w:cs="Times New Roman"/>
          <w:i/>
          <w:sz w:val="24"/>
          <w:szCs w:val="24"/>
        </w:rPr>
        <w:tab/>
      </w:r>
      <w:r w:rsidRPr="00AB5082">
        <w:rPr>
          <w:rFonts w:ascii="Times New Roman" w:hAnsi="Times New Roman" w:cs="Times New Roman"/>
          <w:i/>
          <w:sz w:val="24"/>
          <w:szCs w:val="24"/>
        </w:rPr>
        <w:t xml:space="preserve">and may have even come into the auditorium. so that some of the contours of the site </w:t>
      </w:r>
      <w:r>
        <w:rPr>
          <w:rFonts w:ascii="Times New Roman" w:hAnsi="Times New Roman" w:cs="Times New Roman"/>
          <w:i/>
          <w:sz w:val="24"/>
          <w:szCs w:val="24"/>
        </w:rPr>
        <w:tab/>
        <w:t>[</w:t>
      </w:r>
      <w:r w:rsidRPr="00AB5082">
        <w:rPr>
          <w:rFonts w:ascii="Times New Roman" w:hAnsi="Times New Roman" w:cs="Times New Roman"/>
          <w:i/>
          <w:sz w:val="24"/>
          <w:szCs w:val="24"/>
        </w:rPr>
        <w:t>S8: (coming up toward)</w:t>
      </w:r>
      <w:r>
        <w:rPr>
          <w:rFonts w:ascii="Times New Roman" w:hAnsi="Times New Roman" w:cs="Times New Roman"/>
          <w:i/>
          <w:sz w:val="24"/>
          <w:szCs w:val="24"/>
        </w:rPr>
        <w:t>]</w:t>
      </w:r>
      <w:r w:rsidRPr="00AB5082">
        <w:rPr>
          <w:rFonts w:ascii="Times New Roman" w:hAnsi="Times New Roman" w:cs="Times New Roman"/>
          <w:i/>
          <w:sz w:val="24"/>
          <w:szCs w:val="24"/>
        </w:rPr>
        <w:t xml:space="preserve"> I would have worked its way and resolved itself at </w:t>
      </w:r>
      <w:proofErr w:type="spellStart"/>
      <w:r w:rsidRPr="00AB5082">
        <w:rPr>
          <w:rFonts w:ascii="Times New Roman" w:hAnsi="Times New Roman" w:cs="Times New Roman"/>
          <w:i/>
          <w:sz w:val="24"/>
          <w:szCs w:val="24"/>
        </w:rPr>
        <w:t>at</w:t>
      </w:r>
      <w:proofErr w:type="spellEnd"/>
      <w:r w:rsidRPr="00AB5082">
        <w:rPr>
          <w:rFonts w:ascii="Times New Roman" w:hAnsi="Times New Roman" w:cs="Times New Roman"/>
          <w:i/>
          <w:sz w:val="24"/>
          <w:szCs w:val="24"/>
        </w:rPr>
        <w:t xml:space="preserve"> these_ </w:t>
      </w:r>
      <w:r>
        <w:rPr>
          <w:rFonts w:ascii="Times New Roman" w:hAnsi="Times New Roman" w:cs="Times New Roman"/>
          <w:i/>
          <w:sz w:val="24"/>
          <w:szCs w:val="24"/>
        </w:rPr>
        <w:tab/>
      </w:r>
      <w:r w:rsidRPr="006E6936">
        <w:rPr>
          <w:rFonts w:ascii="Times New Roman" w:hAnsi="Times New Roman" w:cs="Times New Roman"/>
          <w:i/>
          <w:sz w:val="24"/>
          <w:szCs w:val="24"/>
          <w:u w:val="single"/>
        </w:rPr>
        <w:t>you know what I mean</w:t>
      </w:r>
      <w:r w:rsidRPr="00AB5082">
        <w:rPr>
          <w:rFonts w:ascii="Times New Roman" w:hAnsi="Times New Roman" w:cs="Times New Roman"/>
          <w:i/>
          <w:sz w:val="24"/>
          <w:szCs w:val="24"/>
        </w:rPr>
        <w:t>?”</w:t>
      </w:r>
    </w:p>
    <w:p w14:paraId="4D32BCD3" w14:textId="66A1C961" w:rsidR="00AB5082" w:rsidRDefault="00AB5082" w:rsidP="007D1E53">
      <w:pPr>
        <w:spacing w:before="240" w:after="0" w:line="480" w:lineRule="auto"/>
        <w:jc w:val="both"/>
        <w:rPr>
          <w:rFonts w:ascii="Times New Roman" w:hAnsi="Times New Roman" w:cs="Times New Roman"/>
          <w:sz w:val="24"/>
          <w:szCs w:val="24"/>
        </w:rPr>
      </w:pPr>
      <w:r>
        <w:rPr>
          <w:rFonts w:ascii="Times New Roman" w:hAnsi="Times New Roman" w:cs="Times New Roman"/>
          <w:sz w:val="24"/>
          <w:szCs w:val="24"/>
        </w:rPr>
        <w:tab/>
        <w:t xml:space="preserve">S8: </w:t>
      </w:r>
      <w:r w:rsidRPr="00AB5082">
        <w:rPr>
          <w:rFonts w:ascii="Times New Roman" w:hAnsi="Times New Roman" w:cs="Times New Roman"/>
          <w:i/>
          <w:sz w:val="24"/>
          <w:szCs w:val="24"/>
        </w:rPr>
        <w:t>“yep”</w:t>
      </w:r>
    </w:p>
    <w:p w14:paraId="7FE42830" w14:textId="5DE5D80B" w:rsidR="005C2190" w:rsidRPr="00CA3C8F" w:rsidRDefault="00CE06B4" w:rsidP="007D1E53">
      <w:pPr>
        <w:spacing w:before="240" w:after="0" w:line="480" w:lineRule="auto"/>
        <w:jc w:val="both"/>
        <w:rPr>
          <w:rFonts w:ascii="Times New Roman" w:hAnsi="Times New Roman" w:cs="Times New Roman"/>
          <w:sz w:val="24"/>
          <w:szCs w:val="24"/>
        </w:rPr>
      </w:pPr>
      <w:r>
        <w:rPr>
          <w:rFonts w:ascii="Times New Roman" w:hAnsi="Times New Roman" w:cs="Times New Roman"/>
          <w:sz w:val="24"/>
          <w:szCs w:val="24"/>
        </w:rPr>
        <w:lastRenderedPageBreak/>
        <w:tab/>
      </w:r>
      <w:r w:rsidRPr="006E6936">
        <w:rPr>
          <w:rFonts w:ascii="Times New Roman" w:hAnsi="Times New Roman" w:cs="Times New Roman"/>
          <w:sz w:val="24"/>
          <w:szCs w:val="24"/>
        </w:rPr>
        <w:t xml:space="preserve">Speaker 7, one of the jurors, is commenting on the entrance of a model and </w:t>
      </w:r>
      <w:r w:rsidR="006E6936">
        <w:rPr>
          <w:rFonts w:ascii="Times New Roman" w:hAnsi="Times New Roman" w:cs="Times New Roman"/>
          <w:sz w:val="24"/>
          <w:szCs w:val="24"/>
        </w:rPr>
        <w:t>giving his opinion on how some architectur</w:t>
      </w:r>
      <w:r w:rsidR="00E768A7">
        <w:rPr>
          <w:rFonts w:ascii="Times New Roman" w:hAnsi="Times New Roman" w:cs="Times New Roman"/>
          <w:sz w:val="24"/>
          <w:szCs w:val="24"/>
        </w:rPr>
        <w:t>al</w:t>
      </w:r>
      <w:r w:rsidR="006E6936">
        <w:rPr>
          <w:rFonts w:ascii="Times New Roman" w:hAnsi="Times New Roman" w:cs="Times New Roman"/>
          <w:sz w:val="24"/>
          <w:szCs w:val="24"/>
        </w:rPr>
        <w:t xml:space="preserve"> features could be resolved. </w:t>
      </w:r>
      <w:r w:rsidR="008F037C">
        <w:rPr>
          <w:rFonts w:ascii="Times New Roman" w:hAnsi="Times New Roman" w:cs="Times New Roman"/>
          <w:sz w:val="24"/>
          <w:szCs w:val="24"/>
        </w:rPr>
        <w:t xml:space="preserve">Towards the end of the talk he makes a pause where he might be expecting some reaction from the listener and when it does not </w:t>
      </w:r>
      <w:r w:rsidR="00E768A7">
        <w:rPr>
          <w:rFonts w:ascii="Times New Roman" w:hAnsi="Times New Roman" w:cs="Times New Roman"/>
          <w:sz w:val="24"/>
          <w:szCs w:val="24"/>
        </w:rPr>
        <w:t>come,</w:t>
      </w:r>
      <w:r w:rsidR="008F037C">
        <w:rPr>
          <w:rFonts w:ascii="Times New Roman" w:hAnsi="Times New Roman" w:cs="Times New Roman"/>
          <w:sz w:val="24"/>
          <w:szCs w:val="24"/>
        </w:rPr>
        <w:t xml:space="preserve"> h</w:t>
      </w:r>
      <w:r w:rsidR="006E6936">
        <w:rPr>
          <w:rFonts w:ascii="Times New Roman" w:hAnsi="Times New Roman" w:cs="Times New Roman"/>
          <w:sz w:val="24"/>
          <w:szCs w:val="24"/>
        </w:rPr>
        <w:t xml:space="preserve">e uses </w:t>
      </w:r>
      <w:r w:rsidR="006E6936" w:rsidRPr="008F037C">
        <w:rPr>
          <w:rFonts w:ascii="Times New Roman" w:hAnsi="Times New Roman" w:cs="Times New Roman"/>
          <w:i/>
          <w:sz w:val="24"/>
          <w:szCs w:val="24"/>
        </w:rPr>
        <w:t>you know what</w:t>
      </w:r>
      <w:r w:rsidR="006E6936">
        <w:rPr>
          <w:rFonts w:ascii="Times New Roman" w:hAnsi="Times New Roman" w:cs="Times New Roman"/>
          <w:sz w:val="24"/>
          <w:szCs w:val="24"/>
        </w:rPr>
        <w:t xml:space="preserve"> </w:t>
      </w:r>
      <w:r w:rsidR="006E6936" w:rsidRPr="006E6936">
        <w:rPr>
          <w:rFonts w:ascii="Times New Roman" w:hAnsi="Times New Roman" w:cs="Times New Roman"/>
          <w:i/>
          <w:sz w:val="24"/>
          <w:szCs w:val="24"/>
        </w:rPr>
        <w:t>I mean</w:t>
      </w:r>
      <w:r w:rsidR="006E6936">
        <w:rPr>
          <w:rFonts w:ascii="Times New Roman" w:hAnsi="Times New Roman" w:cs="Times New Roman"/>
          <w:sz w:val="24"/>
          <w:szCs w:val="24"/>
        </w:rPr>
        <w:t xml:space="preserve"> at the end of his turn</w:t>
      </w:r>
      <w:r w:rsidR="00E768A7">
        <w:rPr>
          <w:rFonts w:ascii="Times New Roman" w:hAnsi="Times New Roman" w:cs="Times New Roman"/>
          <w:sz w:val="24"/>
          <w:szCs w:val="24"/>
        </w:rPr>
        <w:t>.</w:t>
      </w:r>
      <w:r w:rsidR="008F037C">
        <w:rPr>
          <w:rFonts w:ascii="Times New Roman" w:hAnsi="Times New Roman" w:cs="Times New Roman"/>
          <w:sz w:val="24"/>
          <w:szCs w:val="24"/>
        </w:rPr>
        <w:t xml:space="preserve"> </w:t>
      </w:r>
      <w:r w:rsidR="00E768A7">
        <w:rPr>
          <w:rFonts w:ascii="Times New Roman" w:hAnsi="Times New Roman" w:cs="Times New Roman"/>
          <w:sz w:val="24"/>
          <w:szCs w:val="24"/>
        </w:rPr>
        <w:t>By using the verbal filler, h</w:t>
      </w:r>
      <w:r w:rsidR="006E6936">
        <w:rPr>
          <w:rFonts w:ascii="Times New Roman" w:hAnsi="Times New Roman" w:cs="Times New Roman"/>
          <w:sz w:val="24"/>
          <w:szCs w:val="24"/>
        </w:rPr>
        <w:t>e</w:t>
      </w:r>
      <w:r w:rsidR="00E768A7">
        <w:rPr>
          <w:rFonts w:ascii="Times New Roman" w:hAnsi="Times New Roman" w:cs="Times New Roman"/>
          <w:sz w:val="24"/>
          <w:szCs w:val="24"/>
        </w:rPr>
        <w:t xml:space="preserve"> is</w:t>
      </w:r>
      <w:r w:rsidR="006E6936">
        <w:rPr>
          <w:rFonts w:ascii="Times New Roman" w:hAnsi="Times New Roman" w:cs="Times New Roman"/>
          <w:sz w:val="24"/>
          <w:szCs w:val="24"/>
        </w:rPr>
        <w:t xml:space="preserve"> check</w:t>
      </w:r>
      <w:r w:rsidR="00E768A7">
        <w:rPr>
          <w:rFonts w:ascii="Times New Roman" w:hAnsi="Times New Roman" w:cs="Times New Roman"/>
          <w:sz w:val="24"/>
          <w:szCs w:val="24"/>
        </w:rPr>
        <w:t>ing</w:t>
      </w:r>
      <w:r w:rsidR="006E6936">
        <w:rPr>
          <w:rFonts w:ascii="Times New Roman" w:hAnsi="Times New Roman" w:cs="Times New Roman"/>
          <w:sz w:val="24"/>
          <w:szCs w:val="24"/>
        </w:rPr>
        <w:t xml:space="preserve"> whether the</w:t>
      </w:r>
      <w:r>
        <w:rPr>
          <w:rFonts w:ascii="Times New Roman" w:hAnsi="Times New Roman" w:cs="Times New Roman"/>
          <w:sz w:val="24"/>
          <w:szCs w:val="24"/>
        </w:rPr>
        <w:t xml:space="preserve"> </w:t>
      </w:r>
      <w:r w:rsidR="006E6936">
        <w:rPr>
          <w:rFonts w:ascii="Times New Roman" w:hAnsi="Times New Roman" w:cs="Times New Roman"/>
          <w:sz w:val="24"/>
          <w:szCs w:val="24"/>
        </w:rPr>
        <w:t xml:space="preserve">listener understands and appeals for feedback from him </w:t>
      </w:r>
      <w:r w:rsidR="008F037C">
        <w:rPr>
          <w:rFonts w:ascii="Times New Roman" w:hAnsi="Times New Roman" w:cs="Times New Roman"/>
          <w:sz w:val="24"/>
          <w:szCs w:val="24"/>
        </w:rPr>
        <w:t>that</w:t>
      </w:r>
      <w:r w:rsidR="006E6936">
        <w:rPr>
          <w:rFonts w:ascii="Times New Roman" w:hAnsi="Times New Roman" w:cs="Times New Roman"/>
          <w:sz w:val="24"/>
          <w:szCs w:val="24"/>
        </w:rPr>
        <w:t xml:space="preserve"> comes </w:t>
      </w:r>
      <w:r w:rsidR="00466C46">
        <w:rPr>
          <w:rFonts w:ascii="Times New Roman" w:hAnsi="Times New Roman" w:cs="Times New Roman"/>
          <w:sz w:val="24"/>
          <w:szCs w:val="24"/>
        </w:rPr>
        <w:t>straightaway</w:t>
      </w:r>
      <w:r w:rsidR="006E6936">
        <w:rPr>
          <w:rFonts w:ascii="Times New Roman" w:hAnsi="Times New Roman" w:cs="Times New Roman"/>
          <w:sz w:val="24"/>
          <w:szCs w:val="24"/>
        </w:rPr>
        <w:t xml:space="preserve">. </w:t>
      </w:r>
    </w:p>
    <w:p w14:paraId="3D1FE23E" w14:textId="1791D9FC" w:rsidR="00D374F5" w:rsidRPr="003578E9" w:rsidRDefault="00D374F5" w:rsidP="00D374F5">
      <w:pPr>
        <w:spacing w:after="0"/>
        <w:rPr>
          <w:rFonts w:ascii="Times New Roman" w:hAnsi="Times New Roman" w:cs="Times New Roman"/>
        </w:rPr>
      </w:pPr>
      <w:r w:rsidRPr="00573181">
        <w:rPr>
          <w:rFonts w:ascii="Times New Roman" w:hAnsi="Times New Roman" w:cs="Times New Roman"/>
          <w:i/>
        </w:rPr>
        <w:t>Table</w:t>
      </w:r>
      <w:r w:rsidR="00A93664">
        <w:rPr>
          <w:rFonts w:ascii="Times New Roman" w:hAnsi="Times New Roman" w:cs="Times New Roman"/>
          <w:i/>
        </w:rPr>
        <w:t xml:space="preserve"> </w:t>
      </w:r>
      <w:r w:rsidR="00C85F3A">
        <w:rPr>
          <w:rFonts w:ascii="Times New Roman" w:hAnsi="Times New Roman" w:cs="Times New Roman"/>
          <w:i/>
        </w:rPr>
        <w:t>5</w:t>
      </w:r>
      <w:r w:rsidRPr="00573181">
        <w:rPr>
          <w:rFonts w:ascii="Times New Roman" w:hAnsi="Times New Roman" w:cs="Times New Roman"/>
          <w:i/>
        </w:rPr>
        <w:t xml:space="preserve">: </w:t>
      </w:r>
      <w:r w:rsidRPr="00EC0DDA">
        <w:rPr>
          <w:rFonts w:ascii="Times New Roman" w:hAnsi="Times New Roman" w:cs="Times New Roman"/>
          <w:i/>
        </w:rPr>
        <w:t>The tokens of I mean as a filler in comparison to</w:t>
      </w:r>
      <w:r>
        <w:rPr>
          <w:rFonts w:ascii="Times New Roman" w:hAnsi="Times New Roman" w:cs="Times New Roman"/>
          <w:i/>
        </w:rPr>
        <w:t xml:space="preserve"> </w:t>
      </w:r>
      <w:r w:rsidRPr="00EC0DDA">
        <w:rPr>
          <w:rFonts w:ascii="Times New Roman" w:hAnsi="Times New Roman" w:cs="Times New Roman"/>
          <w:i/>
        </w:rPr>
        <w:t>other fillers</w:t>
      </w:r>
    </w:p>
    <w:tbl>
      <w:tblPr>
        <w:tblStyle w:val="Mkatabulky"/>
        <w:tblW w:w="0" w:type="auto"/>
        <w:tblLook w:val="04A0" w:firstRow="1" w:lastRow="0" w:firstColumn="1" w:lastColumn="0" w:noHBand="0" w:noVBand="1"/>
      </w:tblPr>
      <w:tblGrid>
        <w:gridCol w:w="3020"/>
        <w:gridCol w:w="3020"/>
        <w:gridCol w:w="3020"/>
      </w:tblGrid>
      <w:tr w:rsidR="00D374F5" w:rsidRPr="003578E9" w14:paraId="5C928180" w14:textId="77777777" w:rsidTr="00085311">
        <w:tc>
          <w:tcPr>
            <w:tcW w:w="3020" w:type="dxa"/>
          </w:tcPr>
          <w:p w14:paraId="0B37409D" w14:textId="77777777" w:rsidR="00D374F5" w:rsidRPr="00ED3F88" w:rsidRDefault="00D374F5" w:rsidP="00085311">
            <w:pPr>
              <w:rPr>
                <w:rFonts w:ascii="Times New Roman" w:hAnsi="Times New Roman" w:cs="Times New Roman"/>
                <w:b/>
              </w:rPr>
            </w:pPr>
            <w:r w:rsidRPr="00ED3F88">
              <w:rPr>
                <w:rFonts w:ascii="Times New Roman" w:hAnsi="Times New Roman" w:cs="Times New Roman"/>
                <w:b/>
              </w:rPr>
              <w:t>Filler</w:t>
            </w:r>
          </w:p>
        </w:tc>
        <w:tc>
          <w:tcPr>
            <w:tcW w:w="3020" w:type="dxa"/>
          </w:tcPr>
          <w:p w14:paraId="61B68393" w14:textId="77777777" w:rsidR="00D374F5" w:rsidRPr="00ED3F88" w:rsidRDefault="00D374F5" w:rsidP="00085311">
            <w:pPr>
              <w:rPr>
                <w:rFonts w:ascii="Times New Roman" w:hAnsi="Times New Roman" w:cs="Times New Roman"/>
                <w:b/>
              </w:rPr>
            </w:pPr>
            <w:r w:rsidRPr="00ED3F88">
              <w:rPr>
                <w:rFonts w:ascii="Times New Roman" w:hAnsi="Times New Roman" w:cs="Times New Roman"/>
                <w:b/>
              </w:rPr>
              <w:t>No.</w:t>
            </w:r>
          </w:p>
        </w:tc>
        <w:tc>
          <w:tcPr>
            <w:tcW w:w="3020" w:type="dxa"/>
          </w:tcPr>
          <w:p w14:paraId="31E2959D" w14:textId="77777777" w:rsidR="00D374F5" w:rsidRPr="00ED3F88" w:rsidRDefault="00D374F5" w:rsidP="00085311">
            <w:pPr>
              <w:rPr>
                <w:rFonts w:ascii="Times New Roman" w:hAnsi="Times New Roman" w:cs="Times New Roman"/>
                <w:b/>
              </w:rPr>
            </w:pPr>
            <w:r w:rsidRPr="00ED3F88">
              <w:rPr>
                <w:rFonts w:ascii="Times New Roman" w:hAnsi="Times New Roman" w:cs="Times New Roman"/>
                <w:b/>
              </w:rPr>
              <w:t>%</w:t>
            </w:r>
          </w:p>
        </w:tc>
      </w:tr>
      <w:tr w:rsidR="00D374F5" w14:paraId="310D41BB" w14:textId="77777777" w:rsidTr="00085311">
        <w:tc>
          <w:tcPr>
            <w:tcW w:w="3020" w:type="dxa"/>
          </w:tcPr>
          <w:p w14:paraId="7B7EE0B1" w14:textId="77777777" w:rsidR="00D374F5" w:rsidRPr="00F36523" w:rsidRDefault="00D374F5" w:rsidP="00085311">
            <w:pPr>
              <w:rPr>
                <w:rFonts w:ascii="Times New Roman" w:hAnsi="Times New Roman" w:cs="Times New Roman"/>
                <w:i/>
              </w:rPr>
            </w:pPr>
            <w:r w:rsidRPr="00F36523">
              <w:rPr>
                <w:rFonts w:ascii="Times New Roman" w:hAnsi="Times New Roman" w:cs="Times New Roman"/>
                <w:i/>
              </w:rPr>
              <w:t>uh</w:t>
            </w:r>
          </w:p>
        </w:tc>
        <w:tc>
          <w:tcPr>
            <w:tcW w:w="3020" w:type="dxa"/>
          </w:tcPr>
          <w:p w14:paraId="4D7ED44C" w14:textId="3A621810" w:rsidR="00D374F5" w:rsidRPr="003578E9" w:rsidRDefault="002542BC" w:rsidP="00085311">
            <w:pPr>
              <w:rPr>
                <w:rFonts w:ascii="Times New Roman" w:hAnsi="Times New Roman" w:cs="Times New Roman"/>
              </w:rPr>
            </w:pPr>
            <w:r w:rsidRPr="002F567E">
              <w:rPr>
                <w:rFonts w:ascii="Times New Roman" w:hAnsi="Times New Roman" w:cs="Times New Roman"/>
              </w:rPr>
              <w:t>110</w:t>
            </w:r>
          </w:p>
        </w:tc>
        <w:tc>
          <w:tcPr>
            <w:tcW w:w="3020" w:type="dxa"/>
          </w:tcPr>
          <w:p w14:paraId="15A333F7" w14:textId="6F82F803" w:rsidR="00D374F5" w:rsidRPr="003578E9" w:rsidRDefault="00CF7FFD" w:rsidP="00085311">
            <w:pPr>
              <w:rPr>
                <w:rFonts w:ascii="Times New Roman" w:hAnsi="Times New Roman" w:cs="Times New Roman"/>
              </w:rPr>
            </w:pPr>
            <w:r>
              <w:rPr>
                <w:rFonts w:ascii="Times New Roman" w:hAnsi="Times New Roman" w:cs="Times New Roman"/>
              </w:rPr>
              <w:t>10</w:t>
            </w:r>
            <w:r w:rsidR="0005309B">
              <w:rPr>
                <w:rFonts w:ascii="Times New Roman" w:hAnsi="Times New Roman" w:cs="Times New Roman"/>
              </w:rPr>
              <w:t>.</w:t>
            </w:r>
            <w:r>
              <w:rPr>
                <w:rFonts w:ascii="Times New Roman" w:hAnsi="Times New Roman" w:cs="Times New Roman"/>
              </w:rPr>
              <w:t>9</w:t>
            </w:r>
          </w:p>
        </w:tc>
      </w:tr>
      <w:tr w:rsidR="00D374F5" w14:paraId="10D2F550" w14:textId="77777777" w:rsidTr="00085311">
        <w:tc>
          <w:tcPr>
            <w:tcW w:w="3020" w:type="dxa"/>
          </w:tcPr>
          <w:p w14:paraId="649F62D8" w14:textId="77777777" w:rsidR="00D374F5" w:rsidRPr="00F36523" w:rsidRDefault="00D374F5" w:rsidP="00085311">
            <w:pPr>
              <w:rPr>
                <w:rFonts w:ascii="Times New Roman" w:hAnsi="Times New Roman" w:cs="Times New Roman"/>
                <w:i/>
              </w:rPr>
            </w:pPr>
            <w:r w:rsidRPr="00F36523">
              <w:rPr>
                <w:rFonts w:ascii="Times New Roman" w:hAnsi="Times New Roman" w:cs="Times New Roman"/>
                <w:i/>
              </w:rPr>
              <w:t>oh</w:t>
            </w:r>
          </w:p>
        </w:tc>
        <w:tc>
          <w:tcPr>
            <w:tcW w:w="3020" w:type="dxa"/>
          </w:tcPr>
          <w:p w14:paraId="519FF659" w14:textId="5BC40A7D" w:rsidR="00D374F5" w:rsidRPr="003578E9" w:rsidRDefault="002542BC" w:rsidP="00085311">
            <w:pPr>
              <w:rPr>
                <w:rFonts w:ascii="Times New Roman" w:hAnsi="Times New Roman" w:cs="Times New Roman"/>
              </w:rPr>
            </w:pPr>
            <w:r>
              <w:rPr>
                <w:rFonts w:ascii="Times New Roman" w:hAnsi="Times New Roman" w:cs="Times New Roman"/>
              </w:rPr>
              <w:t>18</w:t>
            </w:r>
          </w:p>
        </w:tc>
        <w:tc>
          <w:tcPr>
            <w:tcW w:w="3020" w:type="dxa"/>
          </w:tcPr>
          <w:p w14:paraId="00BA942B" w14:textId="3073220A" w:rsidR="00D374F5" w:rsidRPr="003578E9" w:rsidRDefault="00CF7FFD" w:rsidP="00085311">
            <w:pPr>
              <w:rPr>
                <w:rFonts w:ascii="Times New Roman" w:hAnsi="Times New Roman" w:cs="Times New Roman"/>
              </w:rPr>
            </w:pPr>
            <w:r>
              <w:rPr>
                <w:rFonts w:ascii="Times New Roman" w:hAnsi="Times New Roman" w:cs="Times New Roman"/>
              </w:rPr>
              <w:t>1</w:t>
            </w:r>
            <w:r w:rsidR="0005309B">
              <w:rPr>
                <w:rFonts w:ascii="Times New Roman" w:hAnsi="Times New Roman" w:cs="Times New Roman"/>
              </w:rPr>
              <w:t>.</w:t>
            </w:r>
            <w:r>
              <w:rPr>
                <w:rFonts w:ascii="Times New Roman" w:hAnsi="Times New Roman" w:cs="Times New Roman"/>
              </w:rPr>
              <w:t>8</w:t>
            </w:r>
          </w:p>
        </w:tc>
      </w:tr>
      <w:tr w:rsidR="00D374F5" w14:paraId="178F4A83" w14:textId="77777777" w:rsidTr="00085311">
        <w:tc>
          <w:tcPr>
            <w:tcW w:w="3020" w:type="dxa"/>
          </w:tcPr>
          <w:p w14:paraId="0819C0AE" w14:textId="77777777" w:rsidR="00D374F5" w:rsidRPr="00F36523" w:rsidRDefault="00D374F5" w:rsidP="00085311">
            <w:pPr>
              <w:rPr>
                <w:rFonts w:ascii="Times New Roman" w:hAnsi="Times New Roman" w:cs="Times New Roman"/>
                <w:i/>
              </w:rPr>
            </w:pPr>
            <w:r w:rsidRPr="00F36523">
              <w:rPr>
                <w:rFonts w:ascii="Times New Roman" w:hAnsi="Times New Roman" w:cs="Times New Roman"/>
                <w:i/>
              </w:rPr>
              <w:t>actually</w:t>
            </w:r>
          </w:p>
        </w:tc>
        <w:tc>
          <w:tcPr>
            <w:tcW w:w="3020" w:type="dxa"/>
          </w:tcPr>
          <w:p w14:paraId="5F017E2E" w14:textId="63C123A3" w:rsidR="00D374F5" w:rsidRPr="003578E9" w:rsidRDefault="00B815AD" w:rsidP="00085311">
            <w:pPr>
              <w:rPr>
                <w:rFonts w:ascii="Times New Roman" w:hAnsi="Times New Roman" w:cs="Times New Roman"/>
              </w:rPr>
            </w:pPr>
            <w:r>
              <w:rPr>
                <w:rFonts w:ascii="Times New Roman" w:hAnsi="Times New Roman" w:cs="Times New Roman"/>
              </w:rPr>
              <w:t>18</w:t>
            </w:r>
          </w:p>
        </w:tc>
        <w:tc>
          <w:tcPr>
            <w:tcW w:w="3020" w:type="dxa"/>
          </w:tcPr>
          <w:p w14:paraId="57529E49" w14:textId="74E64A59" w:rsidR="00D374F5" w:rsidRPr="003578E9" w:rsidRDefault="00CF7FFD" w:rsidP="00085311">
            <w:pPr>
              <w:rPr>
                <w:rFonts w:ascii="Times New Roman" w:hAnsi="Times New Roman" w:cs="Times New Roman"/>
              </w:rPr>
            </w:pPr>
            <w:r>
              <w:rPr>
                <w:rFonts w:ascii="Times New Roman" w:hAnsi="Times New Roman" w:cs="Times New Roman"/>
              </w:rPr>
              <w:t>1</w:t>
            </w:r>
            <w:r w:rsidR="0005309B">
              <w:rPr>
                <w:rFonts w:ascii="Times New Roman" w:hAnsi="Times New Roman" w:cs="Times New Roman"/>
              </w:rPr>
              <w:t>.</w:t>
            </w:r>
            <w:r>
              <w:rPr>
                <w:rFonts w:ascii="Times New Roman" w:hAnsi="Times New Roman" w:cs="Times New Roman"/>
              </w:rPr>
              <w:t>8</w:t>
            </w:r>
          </w:p>
        </w:tc>
      </w:tr>
      <w:tr w:rsidR="00D374F5" w14:paraId="5B7B2954" w14:textId="77777777" w:rsidTr="00085311">
        <w:tc>
          <w:tcPr>
            <w:tcW w:w="3020" w:type="dxa"/>
          </w:tcPr>
          <w:p w14:paraId="6F2A3DF5" w14:textId="77777777" w:rsidR="00D374F5" w:rsidRPr="00F36523" w:rsidRDefault="00D374F5" w:rsidP="00085311">
            <w:pPr>
              <w:rPr>
                <w:rFonts w:ascii="Times New Roman" w:hAnsi="Times New Roman" w:cs="Times New Roman"/>
                <w:i/>
              </w:rPr>
            </w:pPr>
            <w:r w:rsidRPr="00F36523">
              <w:rPr>
                <w:rFonts w:ascii="Times New Roman" w:hAnsi="Times New Roman" w:cs="Times New Roman"/>
                <w:i/>
              </w:rPr>
              <w:t>basically</w:t>
            </w:r>
          </w:p>
        </w:tc>
        <w:tc>
          <w:tcPr>
            <w:tcW w:w="3020" w:type="dxa"/>
          </w:tcPr>
          <w:p w14:paraId="4297CCF3" w14:textId="07E40226" w:rsidR="00D374F5" w:rsidRPr="003578E9" w:rsidRDefault="002542BC" w:rsidP="00085311">
            <w:pPr>
              <w:rPr>
                <w:rFonts w:ascii="Times New Roman" w:hAnsi="Times New Roman" w:cs="Times New Roman"/>
              </w:rPr>
            </w:pPr>
            <w:r>
              <w:rPr>
                <w:rFonts w:ascii="Times New Roman" w:hAnsi="Times New Roman" w:cs="Times New Roman"/>
              </w:rPr>
              <w:t>1</w:t>
            </w:r>
            <w:r w:rsidR="00B815AD">
              <w:rPr>
                <w:rFonts w:ascii="Times New Roman" w:hAnsi="Times New Roman" w:cs="Times New Roman"/>
              </w:rPr>
              <w:t>0</w:t>
            </w:r>
          </w:p>
        </w:tc>
        <w:tc>
          <w:tcPr>
            <w:tcW w:w="3020" w:type="dxa"/>
          </w:tcPr>
          <w:p w14:paraId="549E6450" w14:textId="5DC3AA24" w:rsidR="00D374F5" w:rsidRPr="003578E9" w:rsidRDefault="00CF7FFD" w:rsidP="00085311">
            <w:pPr>
              <w:rPr>
                <w:rFonts w:ascii="Times New Roman" w:hAnsi="Times New Roman" w:cs="Times New Roman"/>
              </w:rPr>
            </w:pPr>
            <w:r>
              <w:rPr>
                <w:rFonts w:ascii="Times New Roman" w:hAnsi="Times New Roman" w:cs="Times New Roman"/>
              </w:rPr>
              <w:t>1</w:t>
            </w:r>
            <w:r w:rsidR="0005309B">
              <w:rPr>
                <w:rFonts w:ascii="Times New Roman" w:hAnsi="Times New Roman" w:cs="Times New Roman"/>
              </w:rPr>
              <w:t>.</w:t>
            </w:r>
            <w:r>
              <w:rPr>
                <w:rFonts w:ascii="Times New Roman" w:hAnsi="Times New Roman" w:cs="Times New Roman"/>
              </w:rPr>
              <w:t>0</w:t>
            </w:r>
          </w:p>
        </w:tc>
      </w:tr>
      <w:tr w:rsidR="00D374F5" w14:paraId="4B539B8A" w14:textId="77777777" w:rsidTr="00085311">
        <w:tc>
          <w:tcPr>
            <w:tcW w:w="3020" w:type="dxa"/>
          </w:tcPr>
          <w:p w14:paraId="1EED544F" w14:textId="77777777" w:rsidR="00D374F5" w:rsidRPr="00F36523" w:rsidRDefault="00D374F5" w:rsidP="00085311">
            <w:pPr>
              <w:rPr>
                <w:rFonts w:ascii="Times New Roman" w:hAnsi="Times New Roman" w:cs="Times New Roman"/>
                <w:i/>
              </w:rPr>
            </w:pPr>
            <w:r w:rsidRPr="00F36523">
              <w:rPr>
                <w:rFonts w:ascii="Times New Roman" w:hAnsi="Times New Roman" w:cs="Times New Roman"/>
                <w:i/>
              </w:rPr>
              <w:t>okay, mkay</w:t>
            </w:r>
          </w:p>
        </w:tc>
        <w:tc>
          <w:tcPr>
            <w:tcW w:w="3020" w:type="dxa"/>
          </w:tcPr>
          <w:p w14:paraId="11C8178B" w14:textId="31501DDF" w:rsidR="00D374F5" w:rsidRPr="003578E9" w:rsidRDefault="002542BC" w:rsidP="00085311">
            <w:pPr>
              <w:rPr>
                <w:rFonts w:ascii="Times New Roman" w:hAnsi="Times New Roman" w:cs="Times New Roman"/>
              </w:rPr>
            </w:pPr>
            <w:r>
              <w:rPr>
                <w:rFonts w:ascii="Times New Roman" w:hAnsi="Times New Roman" w:cs="Times New Roman"/>
              </w:rPr>
              <w:t>34</w:t>
            </w:r>
          </w:p>
        </w:tc>
        <w:tc>
          <w:tcPr>
            <w:tcW w:w="3020" w:type="dxa"/>
          </w:tcPr>
          <w:p w14:paraId="443BF5DB" w14:textId="120F878D" w:rsidR="00D374F5" w:rsidRPr="003578E9" w:rsidRDefault="00CF7FFD" w:rsidP="00085311">
            <w:pPr>
              <w:rPr>
                <w:rFonts w:ascii="Times New Roman" w:hAnsi="Times New Roman" w:cs="Times New Roman"/>
              </w:rPr>
            </w:pPr>
            <w:r>
              <w:rPr>
                <w:rFonts w:ascii="Times New Roman" w:hAnsi="Times New Roman" w:cs="Times New Roman"/>
              </w:rPr>
              <w:t>3</w:t>
            </w:r>
            <w:r w:rsidR="0005309B">
              <w:rPr>
                <w:rFonts w:ascii="Times New Roman" w:hAnsi="Times New Roman" w:cs="Times New Roman"/>
              </w:rPr>
              <w:t>.</w:t>
            </w:r>
            <w:r>
              <w:rPr>
                <w:rFonts w:ascii="Times New Roman" w:hAnsi="Times New Roman" w:cs="Times New Roman"/>
              </w:rPr>
              <w:t>4</w:t>
            </w:r>
          </w:p>
        </w:tc>
      </w:tr>
      <w:tr w:rsidR="00D374F5" w14:paraId="4663CE06" w14:textId="77777777" w:rsidTr="00085311">
        <w:tc>
          <w:tcPr>
            <w:tcW w:w="3020" w:type="dxa"/>
          </w:tcPr>
          <w:p w14:paraId="6182D3D3" w14:textId="77777777" w:rsidR="00D374F5" w:rsidRPr="00F36523" w:rsidRDefault="00D374F5" w:rsidP="00085311">
            <w:pPr>
              <w:rPr>
                <w:rFonts w:ascii="Times New Roman" w:hAnsi="Times New Roman" w:cs="Times New Roman"/>
                <w:i/>
              </w:rPr>
            </w:pPr>
            <w:r w:rsidRPr="00F36523">
              <w:rPr>
                <w:rFonts w:ascii="Times New Roman" w:hAnsi="Times New Roman" w:cs="Times New Roman"/>
                <w:i/>
              </w:rPr>
              <w:t>um</w:t>
            </w:r>
          </w:p>
        </w:tc>
        <w:tc>
          <w:tcPr>
            <w:tcW w:w="3020" w:type="dxa"/>
          </w:tcPr>
          <w:p w14:paraId="7305258F" w14:textId="7906273B" w:rsidR="00D374F5" w:rsidRPr="003578E9" w:rsidRDefault="002542BC" w:rsidP="00085311">
            <w:pPr>
              <w:rPr>
                <w:rFonts w:ascii="Times New Roman" w:hAnsi="Times New Roman" w:cs="Times New Roman"/>
              </w:rPr>
            </w:pPr>
            <w:r w:rsidRPr="002F567E">
              <w:rPr>
                <w:rFonts w:ascii="Times New Roman" w:hAnsi="Times New Roman" w:cs="Times New Roman"/>
              </w:rPr>
              <w:t>219</w:t>
            </w:r>
          </w:p>
        </w:tc>
        <w:tc>
          <w:tcPr>
            <w:tcW w:w="3020" w:type="dxa"/>
          </w:tcPr>
          <w:p w14:paraId="277ECBF9" w14:textId="5AB9FCB5" w:rsidR="00D374F5" w:rsidRPr="003578E9" w:rsidRDefault="00CF7FFD" w:rsidP="00085311">
            <w:pPr>
              <w:rPr>
                <w:rFonts w:ascii="Times New Roman" w:hAnsi="Times New Roman" w:cs="Times New Roman"/>
              </w:rPr>
            </w:pPr>
            <w:r>
              <w:rPr>
                <w:rFonts w:ascii="Times New Roman" w:hAnsi="Times New Roman" w:cs="Times New Roman"/>
              </w:rPr>
              <w:t>21</w:t>
            </w:r>
            <w:r w:rsidR="0005309B">
              <w:rPr>
                <w:rFonts w:ascii="Times New Roman" w:hAnsi="Times New Roman" w:cs="Times New Roman"/>
              </w:rPr>
              <w:t>.</w:t>
            </w:r>
            <w:r>
              <w:rPr>
                <w:rFonts w:ascii="Times New Roman" w:hAnsi="Times New Roman" w:cs="Times New Roman"/>
              </w:rPr>
              <w:t>8</w:t>
            </w:r>
          </w:p>
        </w:tc>
      </w:tr>
      <w:tr w:rsidR="00D374F5" w14:paraId="4D93FF4D" w14:textId="77777777" w:rsidTr="00085311">
        <w:tc>
          <w:tcPr>
            <w:tcW w:w="3020" w:type="dxa"/>
          </w:tcPr>
          <w:p w14:paraId="7DE3895A" w14:textId="77777777" w:rsidR="00D374F5" w:rsidRPr="00F36523" w:rsidRDefault="00D374F5" w:rsidP="00085311">
            <w:pPr>
              <w:rPr>
                <w:rFonts w:ascii="Times New Roman" w:hAnsi="Times New Roman" w:cs="Times New Roman"/>
                <w:i/>
              </w:rPr>
            </w:pPr>
            <w:r w:rsidRPr="00F36523">
              <w:rPr>
                <w:rFonts w:ascii="Times New Roman" w:hAnsi="Times New Roman" w:cs="Times New Roman"/>
                <w:i/>
              </w:rPr>
              <w:t>sort of, sorta</w:t>
            </w:r>
          </w:p>
        </w:tc>
        <w:tc>
          <w:tcPr>
            <w:tcW w:w="3020" w:type="dxa"/>
          </w:tcPr>
          <w:p w14:paraId="1D194559" w14:textId="2CD1FC85" w:rsidR="00D374F5" w:rsidRPr="003578E9" w:rsidRDefault="00E8112C" w:rsidP="00085311">
            <w:pPr>
              <w:rPr>
                <w:rFonts w:ascii="Times New Roman" w:hAnsi="Times New Roman" w:cs="Times New Roman"/>
              </w:rPr>
            </w:pPr>
            <w:r>
              <w:rPr>
                <w:rFonts w:ascii="Times New Roman" w:hAnsi="Times New Roman" w:cs="Times New Roman"/>
              </w:rPr>
              <w:t>39</w:t>
            </w:r>
          </w:p>
        </w:tc>
        <w:tc>
          <w:tcPr>
            <w:tcW w:w="3020" w:type="dxa"/>
          </w:tcPr>
          <w:p w14:paraId="6D86205A" w14:textId="75E2F333" w:rsidR="00D374F5" w:rsidRPr="003578E9" w:rsidRDefault="00CF7FFD" w:rsidP="00085311">
            <w:pPr>
              <w:rPr>
                <w:rFonts w:ascii="Times New Roman" w:hAnsi="Times New Roman" w:cs="Times New Roman"/>
              </w:rPr>
            </w:pPr>
            <w:r>
              <w:rPr>
                <w:rFonts w:ascii="Times New Roman" w:hAnsi="Times New Roman" w:cs="Times New Roman"/>
              </w:rPr>
              <w:t>3</w:t>
            </w:r>
            <w:r w:rsidR="0005309B">
              <w:rPr>
                <w:rFonts w:ascii="Times New Roman" w:hAnsi="Times New Roman" w:cs="Times New Roman"/>
              </w:rPr>
              <w:t>.</w:t>
            </w:r>
            <w:r>
              <w:rPr>
                <w:rFonts w:ascii="Times New Roman" w:hAnsi="Times New Roman" w:cs="Times New Roman"/>
              </w:rPr>
              <w:t>9</w:t>
            </w:r>
          </w:p>
        </w:tc>
      </w:tr>
      <w:tr w:rsidR="00D374F5" w14:paraId="737421CA" w14:textId="77777777" w:rsidTr="00ED3F88">
        <w:tc>
          <w:tcPr>
            <w:tcW w:w="3020" w:type="dxa"/>
            <w:shd w:val="clear" w:color="auto" w:fill="auto"/>
          </w:tcPr>
          <w:p w14:paraId="41B6084F" w14:textId="77777777" w:rsidR="00D374F5" w:rsidRPr="00F36523" w:rsidRDefault="00D374F5" w:rsidP="00085311">
            <w:pPr>
              <w:rPr>
                <w:rFonts w:ascii="Times New Roman" w:hAnsi="Times New Roman" w:cs="Times New Roman"/>
                <w:i/>
              </w:rPr>
            </w:pPr>
            <w:r w:rsidRPr="00F36523">
              <w:rPr>
                <w:rFonts w:ascii="Times New Roman" w:hAnsi="Times New Roman" w:cs="Times New Roman"/>
                <w:i/>
              </w:rPr>
              <w:t>kind of, kinda</w:t>
            </w:r>
          </w:p>
        </w:tc>
        <w:tc>
          <w:tcPr>
            <w:tcW w:w="3020" w:type="dxa"/>
            <w:shd w:val="clear" w:color="auto" w:fill="auto"/>
          </w:tcPr>
          <w:p w14:paraId="7F69A8A5" w14:textId="01E52CF2" w:rsidR="00D374F5" w:rsidRPr="003578E9" w:rsidRDefault="002542BC" w:rsidP="00085311">
            <w:pPr>
              <w:rPr>
                <w:rFonts w:ascii="Times New Roman" w:hAnsi="Times New Roman" w:cs="Times New Roman"/>
              </w:rPr>
            </w:pPr>
            <w:r>
              <w:rPr>
                <w:rFonts w:ascii="Times New Roman" w:hAnsi="Times New Roman" w:cs="Times New Roman"/>
              </w:rPr>
              <w:t>49</w:t>
            </w:r>
          </w:p>
        </w:tc>
        <w:tc>
          <w:tcPr>
            <w:tcW w:w="3020" w:type="dxa"/>
          </w:tcPr>
          <w:p w14:paraId="1377BC01" w14:textId="6A00090B" w:rsidR="00D374F5" w:rsidRPr="003578E9" w:rsidRDefault="00CF7FFD" w:rsidP="00085311">
            <w:pPr>
              <w:rPr>
                <w:rFonts w:ascii="Times New Roman" w:hAnsi="Times New Roman" w:cs="Times New Roman"/>
              </w:rPr>
            </w:pPr>
            <w:r>
              <w:rPr>
                <w:rFonts w:ascii="Times New Roman" w:hAnsi="Times New Roman" w:cs="Times New Roman"/>
              </w:rPr>
              <w:t>4</w:t>
            </w:r>
            <w:r w:rsidR="0005309B">
              <w:rPr>
                <w:rFonts w:ascii="Times New Roman" w:hAnsi="Times New Roman" w:cs="Times New Roman"/>
              </w:rPr>
              <w:t>.</w:t>
            </w:r>
            <w:r>
              <w:rPr>
                <w:rFonts w:ascii="Times New Roman" w:hAnsi="Times New Roman" w:cs="Times New Roman"/>
              </w:rPr>
              <w:t>9</w:t>
            </w:r>
          </w:p>
        </w:tc>
      </w:tr>
      <w:tr w:rsidR="00D374F5" w14:paraId="05D3464E" w14:textId="77777777" w:rsidTr="00ED3F88">
        <w:tc>
          <w:tcPr>
            <w:tcW w:w="3020" w:type="dxa"/>
            <w:shd w:val="clear" w:color="auto" w:fill="auto"/>
          </w:tcPr>
          <w:p w14:paraId="494141C3" w14:textId="77777777" w:rsidR="00D374F5" w:rsidRPr="00F36523" w:rsidRDefault="00D374F5" w:rsidP="00085311">
            <w:pPr>
              <w:rPr>
                <w:rFonts w:ascii="Times New Roman" w:hAnsi="Times New Roman" w:cs="Times New Roman"/>
                <w:i/>
              </w:rPr>
            </w:pPr>
            <w:r w:rsidRPr="00F36523">
              <w:rPr>
                <w:rFonts w:ascii="Times New Roman" w:hAnsi="Times New Roman" w:cs="Times New Roman"/>
                <w:i/>
              </w:rPr>
              <w:t>so</w:t>
            </w:r>
          </w:p>
        </w:tc>
        <w:tc>
          <w:tcPr>
            <w:tcW w:w="3020" w:type="dxa"/>
            <w:shd w:val="clear" w:color="auto" w:fill="auto"/>
          </w:tcPr>
          <w:p w14:paraId="6784A796" w14:textId="6C9454E4" w:rsidR="00D374F5" w:rsidRPr="00ED3F88" w:rsidRDefault="002542BC" w:rsidP="00085311">
            <w:pPr>
              <w:rPr>
                <w:rFonts w:ascii="Times New Roman" w:hAnsi="Times New Roman" w:cs="Times New Roman"/>
              </w:rPr>
            </w:pPr>
            <w:r w:rsidRPr="00ED3F88">
              <w:rPr>
                <w:rFonts w:ascii="Times New Roman" w:hAnsi="Times New Roman" w:cs="Times New Roman"/>
              </w:rPr>
              <w:t>123</w:t>
            </w:r>
          </w:p>
        </w:tc>
        <w:tc>
          <w:tcPr>
            <w:tcW w:w="3020" w:type="dxa"/>
          </w:tcPr>
          <w:p w14:paraId="671E05D9" w14:textId="1066DB5B" w:rsidR="00D374F5" w:rsidRPr="003578E9" w:rsidRDefault="00CF7FFD" w:rsidP="00085311">
            <w:pPr>
              <w:rPr>
                <w:rFonts w:ascii="Times New Roman" w:hAnsi="Times New Roman" w:cs="Times New Roman"/>
              </w:rPr>
            </w:pPr>
            <w:r>
              <w:rPr>
                <w:rFonts w:ascii="Times New Roman" w:hAnsi="Times New Roman" w:cs="Times New Roman"/>
              </w:rPr>
              <w:t>12</w:t>
            </w:r>
            <w:r w:rsidR="0005309B">
              <w:rPr>
                <w:rFonts w:ascii="Times New Roman" w:hAnsi="Times New Roman" w:cs="Times New Roman"/>
              </w:rPr>
              <w:t>.</w:t>
            </w:r>
            <w:r>
              <w:rPr>
                <w:rFonts w:ascii="Times New Roman" w:hAnsi="Times New Roman" w:cs="Times New Roman"/>
              </w:rPr>
              <w:t>2</w:t>
            </w:r>
          </w:p>
        </w:tc>
      </w:tr>
      <w:tr w:rsidR="00D374F5" w14:paraId="172A7F8F" w14:textId="77777777" w:rsidTr="00ED3F88">
        <w:tc>
          <w:tcPr>
            <w:tcW w:w="3020" w:type="dxa"/>
            <w:shd w:val="clear" w:color="auto" w:fill="auto"/>
          </w:tcPr>
          <w:p w14:paraId="153CC41A" w14:textId="77777777" w:rsidR="00D374F5" w:rsidRPr="00F36523" w:rsidRDefault="00D374F5" w:rsidP="00085311">
            <w:pPr>
              <w:rPr>
                <w:rFonts w:ascii="Times New Roman" w:hAnsi="Times New Roman" w:cs="Times New Roman"/>
                <w:i/>
              </w:rPr>
            </w:pPr>
            <w:r w:rsidRPr="00F36523">
              <w:rPr>
                <w:rFonts w:ascii="Times New Roman" w:hAnsi="Times New Roman" w:cs="Times New Roman"/>
                <w:i/>
              </w:rPr>
              <w:t>yeah, yes</w:t>
            </w:r>
          </w:p>
        </w:tc>
        <w:tc>
          <w:tcPr>
            <w:tcW w:w="3020" w:type="dxa"/>
            <w:shd w:val="clear" w:color="auto" w:fill="auto"/>
          </w:tcPr>
          <w:p w14:paraId="573BE1E6" w14:textId="5BBD6EC9" w:rsidR="00D374F5" w:rsidRPr="003578E9" w:rsidRDefault="002F567E" w:rsidP="00085311">
            <w:pPr>
              <w:rPr>
                <w:rFonts w:ascii="Times New Roman" w:hAnsi="Times New Roman" w:cs="Times New Roman"/>
              </w:rPr>
            </w:pPr>
            <w:r>
              <w:rPr>
                <w:rFonts w:ascii="Times New Roman" w:hAnsi="Times New Roman" w:cs="Times New Roman"/>
              </w:rPr>
              <w:t>4</w:t>
            </w:r>
            <w:r w:rsidR="0081588D" w:rsidRPr="0081588D">
              <w:rPr>
                <w:rFonts w:ascii="Times New Roman" w:hAnsi="Times New Roman" w:cs="Times New Roman"/>
              </w:rPr>
              <w:t>7</w:t>
            </w:r>
          </w:p>
        </w:tc>
        <w:tc>
          <w:tcPr>
            <w:tcW w:w="3020" w:type="dxa"/>
          </w:tcPr>
          <w:p w14:paraId="2F562732" w14:textId="100D3FC9" w:rsidR="00D374F5" w:rsidRPr="003578E9" w:rsidRDefault="00CF7FFD" w:rsidP="00085311">
            <w:pPr>
              <w:rPr>
                <w:rFonts w:ascii="Times New Roman" w:hAnsi="Times New Roman" w:cs="Times New Roman"/>
              </w:rPr>
            </w:pPr>
            <w:r>
              <w:rPr>
                <w:rFonts w:ascii="Times New Roman" w:hAnsi="Times New Roman" w:cs="Times New Roman"/>
              </w:rPr>
              <w:t>4</w:t>
            </w:r>
            <w:r w:rsidR="0005309B">
              <w:rPr>
                <w:rFonts w:ascii="Times New Roman" w:hAnsi="Times New Roman" w:cs="Times New Roman"/>
              </w:rPr>
              <w:t>.</w:t>
            </w:r>
            <w:r>
              <w:rPr>
                <w:rFonts w:ascii="Times New Roman" w:hAnsi="Times New Roman" w:cs="Times New Roman"/>
              </w:rPr>
              <w:t>7</w:t>
            </w:r>
          </w:p>
        </w:tc>
      </w:tr>
      <w:tr w:rsidR="00D374F5" w14:paraId="6C77F68A" w14:textId="77777777" w:rsidTr="00ED3F88">
        <w:tc>
          <w:tcPr>
            <w:tcW w:w="3020" w:type="dxa"/>
            <w:shd w:val="clear" w:color="auto" w:fill="auto"/>
          </w:tcPr>
          <w:p w14:paraId="546C54FC" w14:textId="77777777" w:rsidR="00D374F5" w:rsidRPr="00F36523" w:rsidRDefault="00D374F5" w:rsidP="00085311">
            <w:pPr>
              <w:rPr>
                <w:rFonts w:ascii="Times New Roman" w:hAnsi="Times New Roman" w:cs="Times New Roman"/>
                <w:i/>
              </w:rPr>
            </w:pPr>
            <w:r w:rsidRPr="00F36523">
              <w:rPr>
                <w:rFonts w:ascii="Times New Roman" w:hAnsi="Times New Roman" w:cs="Times New Roman"/>
                <w:i/>
              </w:rPr>
              <w:t>like</w:t>
            </w:r>
          </w:p>
        </w:tc>
        <w:tc>
          <w:tcPr>
            <w:tcW w:w="3020" w:type="dxa"/>
            <w:shd w:val="clear" w:color="auto" w:fill="auto"/>
          </w:tcPr>
          <w:p w14:paraId="5B051EB0" w14:textId="382EF9DA" w:rsidR="00D374F5" w:rsidRPr="003578E9" w:rsidRDefault="002542BC" w:rsidP="00085311">
            <w:pPr>
              <w:rPr>
                <w:rFonts w:ascii="Times New Roman" w:hAnsi="Times New Roman" w:cs="Times New Roman"/>
              </w:rPr>
            </w:pPr>
            <w:r>
              <w:rPr>
                <w:rFonts w:ascii="Times New Roman" w:hAnsi="Times New Roman" w:cs="Times New Roman"/>
              </w:rPr>
              <w:t>36</w:t>
            </w:r>
          </w:p>
        </w:tc>
        <w:tc>
          <w:tcPr>
            <w:tcW w:w="3020" w:type="dxa"/>
          </w:tcPr>
          <w:p w14:paraId="6E77294A" w14:textId="361D0DD2" w:rsidR="00D374F5" w:rsidRPr="003578E9" w:rsidRDefault="00CF7FFD" w:rsidP="00085311">
            <w:pPr>
              <w:rPr>
                <w:rFonts w:ascii="Times New Roman" w:hAnsi="Times New Roman" w:cs="Times New Roman"/>
              </w:rPr>
            </w:pPr>
            <w:r>
              <w:rPr>
                <w:rFonts w:ascii="Times New Roman" w:hAnsi="Times New Roman" w:cs="Times New Roman"/>
              </w:rPr>
              <w:t>3</w:t>
            </w:r>
            <w:r w:rsidR="0005309B">
              <w:rPr>
                <w:rFonts w:ascii="Times New Roman" w:hAnsi="Times New Roman" w:cs="Times New Roman"/>
              </w:rPr>
              <w:t>.</w:t>
            </w:r>
            <w:r>
              <w:rPr>
                <w:rFonts w:ascii="Times New Roman" w:hAnsi="Times New Roman" w:cs="Times New Roman"/>
              </w:rPr>
              <w:t>6</w:t>
            </w:r>
          </w:p>
        </w:tc>
      </w:tr>
      <w:tr w:rsidR="00D374F5" w14:paraId="198A6F73" w14:textId="77777777" w:rsidTr="00ED3F88">
        <w:tc>
          <w:tcPr>
            <w:tcW w:w="3020" w:type="dxa"/>
            <w:shd w:val="clear" w:color="auto" w:fill="auto"/>
          </w:tcPr>
          <w:p w14:paraId="5139F34F" w14:textId="77777777" w:rsidR="00D374F5" w:rsidRPr="00F36523" w:rsidRDefault="00D374F5" w:rsidP="00085311">
            <w:pPr>
              <w:rPr>
                <w:rFonts w:ascii="Times New Roman" w:hAnsi="Times New Roman" w:cs="Times New Roman"/>
                <w:i/>
              </w:rPr>
            </w:pPr>
            <w:r w:rsidRPr="00F36523">
              <w:rPr>
                <w:rFonts w:ascii="Times New Roman" w:hAnsi="Times New Roman" w:cs="Times New Roman"/>
                <w:i/>
              </w:rPr>
              <w:t>I guess</w:t>
            </w:r>
          </w:p>
        </w:tc>
        <w:tc>
          <w:tcPr>
            <w:tcW w:w="3020" w:type="dxa"/>
            <w:shd w:val="clear" w:color="auto" w:fill="auto"/>
          </w:tcPr>
          <w:p w14:paraId="3737FC2F" w14:textId="3FF6A544" w:rsidR="00D374F5" w:rsidRPr="003578E9" w:rsidRDefault="002542BC" w:rsidP="00085311">
            <w:pPr>
              <w:rPr>
                <w:rFonts w:ascii="Times New Roman" w:hAnsi="Times New Roman" w:cs="Times New Roman"/>
              </w:rPr>
            </w:pPr>
            <w:r>
              <w:rPr>
                <w:rFonts w:ascii="Times New Roman" w:hAnsi="Times New Roman" w:cs="Times New Roman"/>
              </w:rPr>
              <w:t>16</w:t>
            </w:r>
          </w:p>
        </w:tc>
        <w:tc>
          <w:tcPr>
            <w:tcW w:w="3020" w:type="dxa"/>
          </w:tcPr>
          <w:p w14:paraId="79D272C9" w14:textId="4C7D47A4" w:rsidR="00D374F5" w:rsidRPr="003578E9" w:rsidRDefault="00CF7FFD" w:rsidP="00085311">
            <w:pPr>
              <w:rPr>
                <w:rFonts w:ascii="Times New Roman" w:hAnsi="Times New Roman" w:cs="Times New Roman"/>
              </w:rPr>
            </w:pPr>
            <w:r>
              <w:rPr>
                <w:rFonts w:ascii="Times New Roman" w:hAnsi="Times New Roman" w:cs="Times New Roman"/>
              </w:rPr>
              <w:t>1</w:t>
            </w:r>
            <w:r w:rsidR="006B291A">
              <w:rPr>
                <w:rFonts w:ascii="Times New Roman" w:hAnsi="Times New Roman" w:cs="Times New Roman"/>
              </w:rPr>
              <w:t>.</w:t>
            </w:r>
            <w:r>
              <w:rPr>
                <w:rFonts w:ascii="Times New Roman" w:hAnsi="Times New Roman" w:cs="Times New Roman"/>
              </w:rPr>
              <w:t>6</w:t>
            </w:r>
          </w:p>
        </w:tc>
      </w:tr>
      <w:tr w:rsidR="00D374F5" w14:paraId="6E74EE51" w14:textId="77777777" w:rsidTr="00ED3F88">
        <w:tc>
          <w:tcPr>
            <w:tcW w:w="3020" w:type="dxa"/>
            <w:shd w:val="clear" w:color="auto" w:fill="auto"/>
          </w:tcPr>
          <w:p w14:paraId="6EE24DF0" w14:textId="77777777" w:rsidR="00D374F5" w:rsidRPr="00F36523" w:rsidRDefault="00D374F5" w:rsidP="00085311">
            <w:pPr>
              <w:rPr>
                <w:rFonts w:ascii="Times New Roman" w:hAnsi="Times New Roman" w:cs="Times New Roman"/>
                <w:i/>
              </w:rPr>
            </w:pPr>
            <w:r w:rsidRPr="00F36523">
              <w:rPr>
                <w:rFonts w:ascii="Times New Roman" w:hAnsi="Times New Roman" w:cs="Times New Roman"/>
                <w:i/>
              </w:rPr>
              <w:t>I think</w:t>
            </w:r>
          </w:p>
        </w:tc>
        <w:tc>
          <w:tcPr>
            <w:tcW w:w="3020" w:type="dxa"/>
            <w:shd w:val="clear" w:color="auto" w:fill="auto"/>
          </w:tcPr>
          <w:p w14:paraId="7AD4F51B" w14:textId="4B018352" w:rsidR="00D374F5" w:rsidRPr="003578E9" w:rsidRDefault="002542BC" w:rsidP="00085311">
            <w:pPr>
              <w:rPr>
                <w:rFonts w:ascii="Times New Roman" w:hAnsi="Times New Roman" w:cs="Times New Roman"/>
              </w:rPr>
            </w:pPr>
            <w:r>
              <w:rPr>
                <w:rFonts w:ascii="Times New Roman" w:hAnsi="Times New Roman" w:cs="Times New Roman"/>
              </w:rPr>
              <w:t>46</w:t>
            </w:r>
          </w:p>
        </w:tc>
        <w:tc>
          <w:tcPr>
            <w:tcW w:w="3020" w:type="dxa"/>
          </w:tcPr>
          <w:p w14:paraId="56CC1600" w14:textId="0C7CDD98" w:rsidR="00D374F5" w:rsidRPr="003578E9" w:rsidRDefault="005024AB" w:rsidP="00085311">
            <w:pPr>
              <w:rPr>
                <w:rFonts w:ascii="Times New Roman" w:hAnsi="Times New Roman" w:cs="Times New Roman"/>
              </w:rPr>
            </w:pPr>
            <w:r>
              <w:rPr>
                <w:rFonts w:ascii="Times New Roman" w:hAnsi="Times New Roman" w:cs="Times New Roman"/>
              </w:rPr>
              <w:t>4</w:t>
            </w:r>
            <w:r w:rsidR="006B291A">
              <w:rPr>
                <w:rFonts w:ascii="Times New Roman" w:hAnsi="Times New Roman" w:cs="Times New Roman"/>
              </w:rPr>
              <w:t>.</w:t>
            </w:r>
            <w:r>
              <w:rPr>
                <w:rFonts w:ascii="Times New Roman" w:hAnsi="Times New Roman" w:cs="Times New Roman"/>
              </w:rPr>
              <w:t>6</w:t>
            </w:r>
          </w:p>
        </w:tc>
      </w:tr>
      <w:tr w:rsidR="00D374F5" w14:paraId="7FF93CB4" w14:textId="77777777" w:rsidTr="00ED3F88">
        <w:tc>
          <w:tcPr>
            <w:tcW w:w="3020" w:type="dxa"/>
            <w:shd w:val="clear" w:color="auto" w:fill="auto"/>
          </w:tcPr>
          <w:p w14:paraId="16E77DFB" w14:textId="77777777" w:rsidR="00D374F5" w:rsidRPr="00F36523" w:rsidRDefault="00D374F5" w:rsidP="00085311">
            <w:pPr>
              <w:rPr>
                <w:rFonts w:ascii="Times New Roman" w:hAnsi="Times New Roman" w:cs="Times New Roman"/>
                <w:i/>
              </w:rPr>
            </w:pPr>
            <w:r w:rsidRPr="00F36523">
              <w:rPr>
                <w:rFonts w:ascii="Times New Roman" w:hAnsi="Times New Roman" w:cs="Times New Roman"/>
                <w:i/>
              </w:rPr>
              <w:t>well</w:t>
            </w:r>
          </w:p>
        </w:tc>
        <w:tc>
          <w:tcPr>
            <w:tcW w:w="3020" w:type="dxa"/>
            <w:shd w:val="clear" w:color="auto" w:fill="auto"/>
          </w:tcPr>
          <w:p w14:paraId="49D8D708" w14:textId="6E50F94B" w:rsidR="00D374F5" w:rsidRPr="00ED3F88" w:rsidRDefault="002542BC" w:rsidP="00085311">
            <w:pPr>
              <w:rPr>
                <w:rFonts w:ascii="Times New Roman" w:hAnsi="Times New Roman" w:cs="Times New Roman"/>
              </w:rPr>
            </w:pPr>
            <w:r w:rsidRPr="00ED3F88">
              <w:rPr>
                <w:rFonts w:ascii="Times New Roman" w:hAnsi="Times New Roman" w:cs="Times New Roman"/>
              </w:rPr>
              <w:t>63</w:t>
            </w:r>
          </w:p>
        </w:tc>
        <w:tc>
          <w:tcPr>
            <w:tcW w:w="3020" w:type="dxa"/>
          </w:tcPr>
          <w:p w14:paraId="1EBE275F" w14:textId="1EB7AE8A" w:rsidR="00D374F5" w:rsidRPr="003578E9" w:rsidRDefault="005024AB" w:rsidP="00085311">
            <w:pPr>
              <w:rPr>
                <w:rFonts w:ascii="Times New Roman" w:hAnsi="Times New Roman" w:cs="Times New Roman"/>
              </w:rPr>
            </w:pPr>
            <w:r>
              <w:rPr>
                <w:rFonts w:ascii="Times New Roman" w:hAnsi="Times New Roman" w:cs="Times New Roman"/>
              </w:rPr>
              <w:t>6</w:t>
            </w:r>
            <w:r w:rsidR="006B291A">
              <w:rPr>
                <w:rFonts w:ascii="Times New Roman" w:hAnsi="Times New Roman" w:cs="Times New Roman"/>
              </w:rPr>
              <w:t>.</w:t>
            </w:r>
            <w:r>
              <w:rPr>
                <w:rFonts w:ascii="Times New Roman" w:hAnsi="Times New Roman" w:cs="Times New Roman"/>
              </w:rPr>
              <w:t>3</w:t>
            </w:r>
          </w:p>
        </w:tc>
      </w:tr>
      <w:tr w:rsidR="00D374F5" w14:paraId="1169B64D" w14:textId="77777777" w:rsidTr="00ED3F88">
        <w:tc>
          <w:tcPr>
            <w:tcW w:w="3020" w:type="dxa"/>
            <w:shd w:val="clear" w:color="auto" w:fill="auto"/>
          </w:tcPr>
          <w:p w14:paraId="179AB363" w14:textId="77777777" w:rsidR="00D374F5" w:rsidRPr="00F36523" w:rsidRDefault="00D374F5" w:rsidP="00085311">
            <w:pPr>
              <w:rPr>
                <w:rFonts w:ascii="Times New Roman" w:hAnsi="Times New Roman" w:cs="Times New Roman"/>
                <w:i/>
              </w:rPr>
            </w:pPr>
            <w:r w:rsidRPr="00F36523">
              <w:rPr>
                <w:rFonts w:ascii="Times New Roman" w:hAnsi="Times New Roman" w:cs="Times New Roman"/>
                <w:i/>
              </w:rPr>
              <w:t>you know</w:t>
            </w:r>
          </w:p>
        </w:tc>
        <w:tc>
          <w:tcPr>
            <w:tcW w:w="3020" w:type="dxa"/>
            <w:shd w:val="clear" w:color="auto" w:fill="auto"/>
          </w:tcPr>
          <w:p w14:paraId="24E0A952" w14:textId="4EA45616" w:rsidR="00D374F5" w:rsidRPr="00ED3F88" w:rsidRDefault="002542BC" w:rsidP="00085311">
            <w:pPr>
              <w:rPr>
                <w:rFonts w:ascii="Times New Roman" w:hAnsi="Times New Roman" w:cs="Times New Roman"/>
              </w:rPr>
            </w:pPr>
            <w:r w:rsidRPr="00ED3F88">
              <w:rPr>
                <w:rFonts w:ascii="Times New Roman" w:hAnsi="Times New Roman" w:cs="Times New Roman"/>
              </w:rPr>
              <w:t>66</w:t>
            </w:r>
          </w:p>
        </w:tc>
        <w:tc>
          <w:tcPr>
            <w:tcW w:w="3020" w:type="dxa"/>
          </w:tcPr>
          <w:p w14:paraId="59CC65C9" w14:textId="7AB91AE7" w:rsidR="00D374F5" w:rsidRPr="003578E9" w:rsidRDefault="005024AB" w:rsidP="00085311">
            <w:pPr>
              <w:rPr>
                <w:rFonts w:ascii="Times New Roman" w:hAnsi="Times New Roman" w:cs="Times New Roman"/>
              </w:rPr>
            </w:pPr>
            <w:r>
              <w:rPr>
                <w:rFonts w:ascii="Times New Roman" w:hAnsi="Times New Roman" w:cs="Times New Roman"/>
              </w:rPr>
              <w:t>6</w:t>
            </w:r>
            <w:r w:rsidR="006B291A">
              <w:rPr>
                <w:rFonts w:ascii="Times New Roman" w:hAnsi="Times New Roman" w:cs="Times New Roman"/>
              </w:rPr>
              <w:t>.</w:t>
            </w:r>
            <w:r>
              <w:rPr>
                <w:rFonts w:ascii="Times New Roman" w:hAnsi="Times New Roman" w:cs="Times New Roman"/>
              </w:rPr>
              <w:t>6</w:t>
            </w:r>
          </w:p>
        </w:tc>
      </w:tr>
      <w:tr w:rsidR="00D374F5" w14:paraId="70BB268F" w14:textId="77777777" w:rsidTr="00ED3F88">
        <w:tc>
          <w:tcPr>
            <w:tcW w:w="3020" w:type="dxa"/>
            <w:shd w:val="clear" w:color="auto" w:fill="auto"/>
          </w:tcPr>
          <w:p w14:paraId="1F835921" w14:textId="77777777" w:rsidR="00D374F5" w:rsidRPr="00F36523" w:rsidRDefault="00D374F5" w:rsidP="00085311">
            <w:pPr>
              <w:rPr>
                <w:rFonts w:ascii="Times New Roman" w:hAnsi="Times New Roman" w:cs="Times New Roman"/>
                <w:i/>
              </w:rPr>
            </w:pPr>
            <w:r w:rsidRPr="00F36523">
              <w:rPr>
                <w:rFonts w:ascii="Times New Roman" w:hAnsi="Times New Roman" w:cs="Times New Roman"/>
                <w:i/>
              </w:rPr>
              <w:t>right</w:t>
            </w:r>
          </w:p>
        </w:tc>
        <w:tc>
          <w:tcPr>
            <w:tcW w:w="3020" w:type="dxa"/>
            <w:shd w:val="clear" w:color="auto" w:fill="auto"/>
          </w:tcPr>
          <w:p w14:paraId="0CFF0076" w14:textId="13C2A065" w:rsidR="00D374F5" w:rsidRPr="003578E9" w:rsidRDefault="002542BC" w:rsidP="00085311">
            <w:pPr>
              <w:rPr>
                <w:rFonts w:ascii="Times New Roman" w:hAnsi="Times New Roman" w:cs="Times New Roman"/>
              </w:rPr>
            </w:pPr>
            <w:r>
              <w:rPr>
                <w:rFonts w:ascii="Times New Roman" w:hAnsi="Times New Roman" w:cs="Times New Roman"/>
              </w:rPr>
              <w:t>40</w:t>
            </w:r>
          </w:p>
        </w:tc>
        <w:tc>
          <w:tcPr>
            <w:tcW w:w="3020" w:type="dxa"/>
          </w:tcPr>
          <w:p w14:paraId="2DC16E8F" w14:textId="76E340CC" w:rsidR="00D374F5" w:rsidRPr="003578E9" w:rsidRDefault="005024AB" w:rsidP="00085311">
            <w:pPr>
              <w:rPr>
                <w:rFonts w:ascii="Times New Roman" w:hAnsi="Times New Roman" w:cs="Times New Roman"/>
              </w:rPr>
            </w:pPr>
            <w:r>
              <w:rPr>
                <w:rFonts w:ascii="Times New Roman" w:hAnsi="Times New Roman" w:cs="Times New Roman"/>
              </w:rPr>
              <w:t>4</w:t>
            </w:r>
            <w:r w:rsidR="006B291A">
              <w:rPr>
                <w:rFonts w:ascii="Times New Roman" w:hAnsi="Times New Roman" w:cs="Times New Roman"/>
              </w:rPr>
              <w:t>.</w:t>
            </w:r>
            <w:r>
              <w:rPr>
                <w:rFonts w:ascii="Times New Roman" w:hAnsi="Times New Roman" w:cs="Times New Roman"/>
              </w:rPr>
              <w:t>0</w:t>
            </w:r>
          </w:p>
        </w:tc>
      </w:tr>
      <w:tr w:rsidR="00D374F5" w14:paraId="06893A3A" w14:textId="77777777" w:rsidTr="00ED3F88">
        <w:tc>
          <w:tcPr>
            <w:tcW w:w="3020" w:type="dxa"/>
            <w:shd w:val="clear" w:color="auto" w:fill="auto"/>
          </w:tcPr>
          <w:p w14:paraId="56C32825" w14:textId="77777777" w:rsidR="00D374F5" w:rsidRPr="00F36523" w:rsidRDefault="00D374F5" w:rsidP="00085311">
            <w:pPr>
              <w:rPr>
                <w:rFonts w:ascii="Times New Roman" w:hAnsi="Times New Roman" w:cs="Times New Roman"/>
                <w:i/>
              </w:rPr>
            </w:pPr>
            <w:r w:rsidRPr="00F36523">
              <w:rPr>
                <w:rFonts w:ascii="Times New Roman" w:hAnsi="Times New Roman" w:cs="Times New Roman"/>
                <w:i/>
              </w:rPr>
              <w:t>mhm</w:t>
            </w:r>
          </w:p>
        </w:tc>
        <w:tc>
          <w:tcPr>
            <w:tcW w:w="3020" w:type="dxa"/>
            <w:shd w:val="clear" w:color="auto" w:fill="auto"/>
          </w:tcPr>
          <w:p w14:paraId="17E7F85F" w14:textId="2DAF3595" w:rsidR="00D374F5" w:rsidRPr="003578E9" w:rsidRDefault="002542BC" w:rsidP="00085311">
            <w:pPr>
              <w:rPr>
                <w:rFonts w:ascii="Times New Roman" w:hAnsi="Times New Roman" w:cs="Times New Roman"/>
              </w:rPr>
            </w:pPr>
            <w:r>
              <w:rPr>
                <w:rFonts w:ascii="Times New Roman" w:hAnsi="Times New Roman" w:cs="Times New Roman"/>
              </w:rPr>
              <w:t>15</w:t>
            </w:r>
          </w:p>
        </w:tc>
        <w:tc>
          <w:tcPr>
            <w:tcW w:w="3020" w:type="dxa"/>
          </w:tcPr>
          <w:p w14:paraId="393021B0" w14:textId="505A37FA" w:rsidR="00D374F5" w:rsidRPr="003578E9" w:rsidRDefault="005024AB" w:rsidP="00085311">
            <w:pPr>
              <w:rPr>
                <w:rFonts w:ascii="Times New Roman" w:hAnsi="Times New Roman" w:cs="Times New Roman"/>
              </w:rPr>
            </w:pPr>
            <w:r>
              <w:rPr>
                <w:rFonts w:ascii="Times New Roman" w:hAnsi="Times New Roman" w:cs="Times New Roman"/>
              </w:rPr>
              <w:t>1</w:t>
            </w:r>
            <w:r w:rsidR="006B291A">
              <w:rPr>
                <w:rFonts w:ascii="Times New Roman" w:hAnsi="Times New Roman" w:cs="Times New Roman"/>
              </w:rPr>
              <w:t>.</w:t>
            </w:r>
            <w:r>
              <w:rPr>
                <w:rFonts w:ascii="Times New Roman" w:hAnsi="Times New Roman" w:cs="Times New Roman"/>
              </w:rPr>
              <w:t>5</w:t>
            </w:r>
          </w:p>
        </w:tc>
      </w:tr>
      <w:tr w:rsidR="00342C4F" w14:paraId="6FAC42F0" w14:textId="77777777" w:rsidTr="00ED3F88">
        <w:tc>
          <w:tcPr>
            <w:tcW w:w="3020" w:type="dxa"/>
            <w:shd w:val="clear" w:color="auto" w:fill="auto"/>
          </w:tcPr>
          <w:p w14:paraId="793FB34B" w14:textId="64645B53" w:rsidR="00342C4F" w:rsidRPr="00F36523" w:rsidRDefault="00342C4F" w:rsidP="00085311">
            <w:pPr>
              <w:rPr>
                <w:rFonts w:ascii="Times New Roman" w:hAnsi="Times New Roman" w:cs="Times New Roman"/>
                <w:i/>
              </w:rPr>
            </w:pPr>
            <w:r w:rsidRPr="00F36523">
              <w:rPr>
                <w:rFonts w:ascii="Times New Roman" w:hAnsi="Times New Roman" w:cs="Times New Roman"/>
                <w:i/>
              </w:rPr>
              <w:t>you see</w:t>
            </w:r>
          </w:p>
        </w:tc>
        <w:tc>
          <w:tcPr>
            <w:tcW w:w="3020" w:type="dxa"/>
            <w:shd w:val="clear" w:color="auto" w:fill="auto"/>
          </w:tcPr>
          <w:p w14:paraId="1BCE3B9C" w14:textId="79105D1C" w:rsidR="00342C4F" w:rsidRDefault="00342C4F" w:rsidP="00085311">
            <w:pPr>
              <w:rPr>
                <w:rFonts w:ascii="Times New Roman" w:hAnsi="Times New Roman" w:cs="Times New Roman"/>
              </w:rPr>
            </w:pPr>
            <w:r>
              <w:rPr>
                <w:rFonts w:ascii="Times New Roman" w:hAnsi="Times New Roman" w:cs="Times New Roman"/>
              </w:rPr>
              <w:t>0</w:t>
            </w:r>
          </w:p>
        </w:tc>
        <w:tc>
          <w:tcPr>
            <w:tcW w:w="3020" w:type="dxa"/>
          </w:tcPr>
          <w:p w14:paraId="51D190C9" w14:textId="066D516B" w:rsidR="00342C4F" w:rsidRPr="003578E9" w:rsidRDefault="005024AB" w:rsidP="00085311">
            <w:pPr>
              <w:rPr>
                <w:rFonts w:ascii="Times New Roman" w:hAnsi="Times New Roman" w:cs="Times New Roman"/>
              </w:rPr>
            </w:pPr>
            <w:r>
              <w:rPr>
                <w:rFonts w:ascii="Times New Roman" w:hAnsi="Times New Roman" w:cs="Times New Roman"/>
              </w:rPr>
              <w:t>0</w:t>
            </w:r>
          </w:p>
        </w:tc>
      </w:tr>
      <w:tr w:rsidR="00D374F5" w14:paraId="40AACB23" w14:textId="77777777" w:rsidTr="00ED3F88">
        <w:tc>
          <w:tcPr>
            <w:tcW w:w="3020" w:type="dxa"/>
            <w:shd w:val="clear" w:color="auto" w:fill="auto"/>
          </w:tcPr>
          <w:p w14:paraId="598B7C04" w14:textId="77777777" w:rsidR="00D374F5" w:rsidRPr="00F36523" w:rsidRDefault="00D374F5" w:rsidP="00085311">
            <w:pPr>
              <w:rPr>
                <w:rFonts w:ascii="Times New Roman" w:hAnsi="Times New Roman" w:cs="Times New Roman"/>
                <w:i/>
              </w:rPr>
            </w:pPr>
            <w:r w:rsidRPr="00F36523">
              <w:rPr>
                <w:rFonts w:ascii="Times New Roman" w:hAnsi="Times New Roman" w:cs="Times New Roman"/>
                <w:i/>
              </w:rPr>
              <w:t>I mean</w:t>
            </w:r>
          </w:p>
        </w:tc>
        <w:tc>
          <w:tcPr>
            <w:tcW w:w="3020" w:type="dxa"/>
            <w:shd w:val="clear" w:color="auto" w:fill="auto"/>
          </w:tcPr>
          <w:p w14:paraId="57218117" w14:textId="083D17CF" w:rsidR="00D374F5" w:rsidRPr="0013740A" w:rsidRDefault="002542BC" w:rsidP="00085311">
            <w:pPr>
              <w:rPr>
                <w:rFonts w:ascii="Times New Roman" w:hAnsi="Times New Roman" w:cs="Times New Roman"/>
              </w:rPr>
            </w:pPr>
            <w:r w:rsidRPr="00ED3F88">
              <w:rPr>
                <w:rFonts w:ascii="Times New Roman" w:hAnsi="Times New Roman" w:cs="Times New Roman"/>
              </w:rPr>
              <w:t>5</w:t>
            </w:r>
            <w:r w:rsidR="00A86043" w:rsidRPr="00ED3F88">
              <w:rPr>
                <w:rFonts w:ascii="Times New Roman" w:hAnsi="Times New Roman" w:cs="Times New Roman"/>
              </w:rPr>
              <w:t>3</w:t>
            </w:r>
          </w:p>
        </w:tc>
        <w:tc>
          <w:tcPr>
            <w:tcW w:w="3020" w:type="dxa"/>
          </w:tcPr>
          <w:p w14:paraId="3B622ED1" w14:textId="322FDC5D" w:rsidR="00D374F5" w:rsidRPr="003578E9" w:rsidRDefault="005024AB" w:rsidP="00085311">
            <w:pPr>
              <w:rPr>
                <w:rFonts w:ascii="Times New Roman" w:hAnsi="Times New Roman" w:cs="Times New Roman"/>
              </w:rPr>
            </w:pPr>
            <w:r>
              <w:rPr>
                <w:rFonts w:ascii="Times New Roman" w:hAnsi="Times New Roman" w:cs="Times New Roman"/>
              </w:rPr>
              <w:t>5</w:t>
            </w:r>
            <w:r w:rsidR="006B291A">
              <w:rPr>
                <w:rFonts w:ascii="Times New Roman" w:hAnsi="Times New Roman" w:cs="Times New Roman"/>
              </w:rPr>
              <w:t>.</w:t>
            </w:r>
            <w:r>
              <w:rPr>
                <w:rFonts w:ascii="Times New Roman" w:hAnsi="Times New Roman" w:cs="Times New Roman"/>
              </w:rPr>
              <w:t>3</w:t>
            </w:r>
          </w:p>
        </w:tc>
      </w:tr>
      <w:tr w:rsidR="00D374F5" w14:paraId="55714A39" w14:textId="77777777" w:rsidTr="00085311">
        <w:tc>
          <w:tcPr>
            <w:tcW w:w="3020" w:type="dxa"/>
          </w:tcPr>
          <w:p w14:paraId="733FD4EE" w14:textId="77777777" w:rsidR="00D374F5" w:rsidRPr="00F36523" w:rsidRDefault="00D374F5" w:rsidP="00085311">
            <w:pPr>
              <w:rPr>
                <w:rFonts w:ascii="Times New Roman" w:hAnsi="Times New Roman" w:cs="Times New Roman"/>
                <w:i/>
              </w:rPr>
            </w:pPr>
            <w:r w:rsidRPr="00F36523">
              <w:rPr>
                <w:rFonts w:ascii="Times New Roman" w:hAnsi="Times New Roman" w:cs="Times New Roman"/>
                <w:i/>
              </w:rPr>
              <w:t>you know what I mean</w:t>
            </w:r>
          </w:p>
        </w:tc>
        <w:tc>
          <w:tcPr>
            <w:tcW w:w="3020" w:type="dxa"/>
          </w:tcPr>
          <w:p w14:paraId="72D898C8" w14:textId="642F9556" w:rsidR="00D374F5" w:rsidRPr="00107F80" w:rsidRDefault="002542BC" w:rsidP="00085311">
            <w:pPr>
              <w:rPr>
                <w:rFonts w:ascii="Times New Roman" w:hAnsi="Times New Roman" w:cs="Times New Roman"/>
                <w:highlight w:val="yellow"/>
              </w:rPr>
            </w:pPr>
            <w:r w:rsidRPr="002542BC">
              <w:rPr>
                <w:rFonts w:ascii="Times New Roman" w:hAnsi="Times New Roman" w:cs="Times New Roman"/>
              </w:rPr>
              <w:t>3</w:t>
            </w:r>
          </w:p>
        </w:tc>
        <w:tc>
          <w:tcPr>
            <w:tcW w:w="3020" w:type="dxa"/>
          </w:tcPr>
          <w:p w14:paraId="7A6A2744" w14:textId="62BA2C02" w:rsidR="00D374F5" w:rsidRPr="003578E9" w:rsidRDefault="005024AB" w:rsidP="00085311">
            <w:pPr>
              <w:rPr>
                <w:rFonts w:ascii="Times New Roman" w:hAnsi="Times New Roman" w:cs="Times New Roman"/>
              </w:rPr>
            </w:pPr>
            <w:r>
              <w:rPr>
                <w:rFonts w:ascii="Times New Roman" w:hAnsi="Times New Roman" w:cs="Times New Roman"/>
              </w:rPr>
              <w:t>0.3</w:t>
            </w:r>
          </w:p>
        </w:tc>
      </w:tr>
      <w:tr w:rsidR="00D374F5" w14:paraId="15E633F8" w14:textId="77777777" w:rsidTr="00085311">
        <w:tc>
          <w:tcPr>
            <w:tcW w:w="3020" w:type="dxa"/>
          </w:tcPr>
          <w:p w14:paraId="7639438C" w14:textId="77777777" w:rsidR="00D374F5" w:rsidRPr="00ED3F88" w:rsidRDefault="00D374F5" w:rsidP="00085311">
            <w:pPr>
              <w:rPr>
                <w:rFonts w:ascii="Times New Roman" w:hAnsi="Times New Roman" w:cs="Times New Roman"/>
                <w:b/>
              </w:rPr>
            </w:pPr>
            <w:r w:rsidRPr="00ED3F88">
              <w:rPr>
                <w:rFonts w:ascii="Times New Roman" w:hAnsi="Times New Roman" w:cs="Times New Roman"/>
                <w:b/>
              </w:rPr>
              <w:t>Total</w:t>
            </w:r>
          </w:p>
        </w:tc>
        <w:tc>
          <w:tcPr>
            <w:tcW w:w="3020" w:type="dxa"/>
          </w:tcPr>
          <w:p w14:paraId="0DE13FB5" w14:textId="245D88EA" w:rsidR="00D374F5" w:rsidRPr="00ED3F88" w:rsidRDefault="00CF7FFD" w:rsidP="00085311">
            <w:pPr>
              <w:rPr>
                <w:rFonts w:ascii="Times New Roman" w:hAnsi="Times New Roman" w:cs="Times New Roman"/>
                <w:b/>
              </w:rPr>
            </w:pPr>
            <w:r w:rsidRPr="00ED3F88">
              <w:rPr>
                <w:rFonts w:ascii="Times New Roman" w:hAnsi="Times New Roman" w:cs="Times New Roman"/>
                <w:b/>
              </w:rPr>
              <w:t>1005</w:t>
            </w:r>
          </w:p>
        </w:tc>
        <w:tc>
          <w:tcPr>
            <w:tcW w:w="3020" w:type="dxa"/>
          </w:tcPr>
          <w:p w14:paraId="1555C152" w14:textId="2194AF8F" w:rsidR="00D374F5" w:rsidRPr="00ED3F88" w:rsidRDefault="00ED3F88" w:rsidP="00085311">
            <w:pPr>
              <w:rPr>
                <w:rFonts w:ascii="Times New Roman" w:hAnsi="Times New Roman" w:cs="Times New Roman"/>
                <w:b/>
              </w:rPr>
            </w:pPr>
            <w:r w:rsidRPr="00ED3F88">
              <w:rPr>
                <w:rFonts w:ascii="Times New Roman" w:hAnsi="Times New Roman" w:cs="Times New Roman"/>
                <w:b/>
              </w:rPr>
              <w:t>100%</w:t>
            </w:r>
          </w:p>
        </w:tc>
      </w:tr>
    </w:tbl>
    <w:p w14:paraId="0F6F3C73" w14:textId="77777777" w:rsidR="00865247" w:rsidRDefault="00376B47" w:rsidP="007D1E53">
      <w:pPr>
        <w:spacing w:before="240" w:after="0" w:line="480" w:lineRule="auto"/>
        <w:jc w:val="both"/>
        <w:rPr>
          <w:rFonts w:ascii="Times New Roman" w:hAnsi="Times New Roman" w:cs="Times New Roman"/>
          <w:b/>
          <w:sz w:val="24"/>
          <w:szCs w:val="24"/>
        </w:rPr>
      </w:pPr>
      <w:r>
        <w:rPr>
          <w:rFonts w:ascii="Times New Roman" w:hAnsi="Times New Roman" w:cs="Times New Roman"/>
          <w:b/>
          <w:sz w:val="24"/>
          <w:szCs w:val="24"/>
        </w:rPr>
        <w:tab/>
      </w:r>
    </w:p>
    <w:p w14:paraId="15F740C4" w14:textId="396EC42C" w:rsidR="00D374F5" w:rsidRPr="00643188" w:rsidRDefault="00865247" w:rsidP="007D1E53">
      <w:pPr>
        <w:spacing w:before="240" w:after="0" w:line="480" w:lineRule="auto"/>
        <w:jc w:val="both"/>
        <w:rPr>
          <w:rFonts w:ascii="Times New Roman" w:hAnsi="Times New Roman" w:cs="Times New Roman"/>
          <w:b/>
          <w:i/>
          <w:sz w:val="24"/>
          <w:szCs w:val="24"/>
        </w:rPr>
      </w:pPr>
      <w:r>
        <w:rPr>
          <w:rFonts w:ascii="Times New Roman" w:hAnsi="Times New Roman" w:cs="Times New Roman"/>
          <w:b/>
          <w:sz w:val="24"/>
          <w:szCs w:val="24"/>
        </w:rPr>
        <w:tab/>
      </w:r>
      <w:r w:rsidR="00D374F5" w:rsidRPr="00643188">
        <w:rPr>
          <w:rFonts w:ascii="Times New Roman" w:hAnsi="Times New Roman" w:cs="Times New Roman"/>
          <w:b/>
          <w:sz w:val="24"/>
          <w:szCs w:val="24"/>
        </w:rPr>
        <w:t xml:space="preserve">Pragmatic functions of </w:t>
      </w:r>
      <w:r w:rsidR="00D374F5" w:rsidRPr="00643188">
        <w:rPr>
          <w:rFonts w:ascii="Times New Roman" w:hAnsi="Times New Roman" w:cs="Times New Roman"/>
          <w:b/>
          <w:i/>
          <w:sz w:val="24"/>
          <w:szCs w:val="24"/>
        </w:rPr>
        <w:t>I mean</w:t>
      </w:r>
    </w:p>
    <w:p w14:paraId="6AAB91D4" w14:textId="335A4F8D" w:rsidR="00281132" w:rsidRPr="00281132" w:rsidRDefault="000E0CD0" w:rsidP="00281132">
      <w:pPr>
        <w:spacing w:before="240" w:after="0" w:line="480" w:lineRule="auto"/>
        <w:jc w:val="both"/>
        <w:rPr>
          <w:rFonts w:ascii="Times New Roman" w:hAnsi="Times New Roman" w:cs="Times New Roman"/>
          <w:color w:val="FF0000"/>
          <w:sz w:val="24"/>
          <w:szCs w:val="24"/>
        </w:rPr>
      </w:pPr>
      <w:r>
        <w:rPr>
          <w:rFonts w:ascii="Times New Roman" w:hAnsi="Times New Roman" w:cs="Times New Roman"/>
          <w:i/>
          <w:sz w:val="24"/>
          <w:szCs w:val="24"/>
        </w:rPr>
        <w:tab/>
      </w:r>
      <w:r>
        <w:rPr>
          <w:rFonts w:ascii="Times New Roman" w:hAnsi="Times New Roman" w:cs="Times New Roman"/>
          <w:sz w:val="24"/>
          <w:szCs w:val="24"/>
        </w:rPr>
        <w:t xml:space="preserve">The most frequent function of </w:t>
      </w:r>
      <w:r w:rsidRPr="000E0CD0">
        <w:rPr>
          <w:rFonts w:ascii="Times New Roman" w:hAnsi="Times New Roman" w:cs="Times New Roman"/>
          <w:i/>
          <w:sz w:val="24"/>
          <w:szCs w:val="24"/>
        </w:rPr>
        <w:t>I mean</w:t>
      </w:r>
      <w:r>
        <w:rPr>
          <w:rFonts w:ascii="Times New Roman" w:hAnsi="Times New Roman" w:cs="Times New Roman"/>
          <w:sz w:val="24"/>
          <w:szCs w:val="24"/>
        </w:rPr>
        <w:t xml:space="preserve"> in the speech event</w:t>
      </w:r>
      <w:r w:rsidR="00F36523">
        <w:rPr>
          <w:rFonts w:ascii="Times New Roman" w:hAnsi="Times New Roman" w:cs="Times New Roman"/>
          <w:sz w:val="24"/>
          <w:szCs w:val="24"/>
        </w:rPr>
        <w:t xml:space="preserve"> </w:t>
      </w:r>
      <w:r w:rsidR="004F07EA" w:rsidRPr="004F07EA">
        <w:rPr>
          <w:rFonts w:ascii="Times New Roman" w:hAnsi="Times New Roman" w:cs="Times New Roman"/>
          <w:sz w:val="24"/>
          <w:szCs w:val="24"/>
        </w:rPr>
        <w:t>Architecture critiques</w:t>
      </w:r>
      <w:r>
        <w:rPr>
          <w:rFonts w:ascii="Times New Roman" w:hAnsi="Times New Roman" w:cs="Times New Roman"/>
          <w:sz w:val="24"/>
          <w:szCs w:val="24"/>
        </w:rPr>
        <w:t xml:space="preserve"> </w:t>
      </w:r>
      <w:r w:rsidR="00841B01">
        <w:rPr>
          <w:rFonts w:ascii="Times New Roman" w:hAnsi="Times New Roman" w:cs="Times New Roman"/>
          <w:sz w:val="24"/>
          <w:szCs w:val="24"/>
        </w:rPr>
        <w:t>is</w:t>
      </w:r>
      <w:r>
        <w:rPr>
          <w:rFonts w:ascii="Times New Roman" w:hAnsi="Times New Roman" w:cs="Times New Roman"/>
          <w:sz w:val="24"/>
          <w:szCs w:val="24"/>
        </w:rPr>
        <w:t xml:space="preserve"> marker of repair</w:t>
      </w:r>
      <w:r w:rsidR="00F36523">
        <w:rPr>
          <w:rFonts w:ascii="Times New Roman" w:hAnsi="Times New Roman" w:cs="Times New Roman"/>
          <w:sz w:val="24"/>
          <w:szCs w:val="24"/>
        </w:rPr>
        <w:t>, which is used</w:t>
      </w:r>
      <w:r w:rsidR="00841B01">
        <w:rPr>
          <w:rFonts w:ascii="Times New Roman" w:hAnsi="Times New Roman" w:cs="Times New Roman"/>
          <w:sz w:val="24"/>
          <w:szCs w:val="24"/>
        </w:rPr>
        <w:t xml:space="preserve"> in </w:t>
      </w:r>
      <w:r w:rsidR="00281132">
        <w:rPr>
          <w:rFonts w:ascii="Times New Roman" w:hAnsi="Times New Roman" w:cs="Times New Roman"/>
          <w:sz w:val="24"/>
          <w:szCs w:val="24"/>
        </w:rPr>
        <w:t>21.5 percent of cases</w:t>
      </w:r>
      <w:r w:rsidR="00841B01">
        <w:rPr>
          <w:rFonts w:ascii="Times New Roman" w:hAnsi="Times New Roman" w:cs="Times New Roman"/>
          <w:sz w:val="24"/>
          <w:szCs w:val="24"/>
        </w:rPr>
        <w:t xml:space="preserve">. </w:t>
      </w:r>
      <w:r w:rsidR="00A93664" w:rsidRPr="00AD2052">
        <w:rPr>
          <w:rFonts w:ascii="Times New Roman" w:hAnsi="Times New Roman" w:cs="Times New Roman"/>
          <w:sz w:val="24"/>
          <w:szCs w:val="24"/>
        </w:rPr>
        <w:t>They include instances of both repair with and</w:t>
      </w:r>
      <w:r w:rsidR="00F36523">
        <w:rPr>
          <w:rFonts w:ascii="Times New Roman" w:hAnsi="Times New Roman" w:cs="Times New Roman"/>
          <w:sz w:val="24"/>
          <w:szCs w:val="24"/>
        </w:rPr>
        <w:t xml:space="preserve"> </w:t>
      </w:r>
      <w:r w:rsidR="00A93664" w:rsidRPr="00AD2052">
        <w:rPr>
          <w:rFonts w:ascii="Times New Roman" w:hAnsi="Times New Roman" w:cs="Times New Roman"/>
          <w:sz w:val="24"/>
          <w:szCs w:val="24"/>
        </w:rPr>
        <w:t xml:space="preserve">without correction. </w:t>
      </w:r>
      <w:r w:rsidR="00841B01">
        <w:rPr>
          <w:rFonts w:ascii="Times New Roman" w:hAnsi="Times New Roman" w:cs="Times New Roman"/>
          <w:sz w:val="24"/>
          <w:szCs w:val="24"/>
        </w:rPr>
        <w:t>The next most common function</w:t>
      </w:r>
      <w:r w:rsidR="00F36523">
        <w:rPr>
          <w:rFonts w:ascii="Times New Roman" w:hAnsi="Times New Roman" w:cs="Times New Roman"/>
          <w:sz w:val="24"/>
          <w:szCs w:val="24"/>
        </w:rPr>
        <w:t>, applied</w:t>
      </w:r>
      <w:r w:rsidR="00841B01">
        <w:rPr>
          <w:rFonts w:ascii="Times New Roman" w:hAnsi="Times New Roman" w:cs="Times New Roman"/>
          <w:sz w:val="24"/>
          <w:szCs w:val="24"/>
        </w:rPr>
        <w:t xml:space="preserve"> in </w:t>
      </w:r>
      <w:r w:rsidR="009D0372">
        <w:rPr>
          <w:rFonts w:ascii="Times New Roman" w:hAnsi="Times New Roman" w:cs="Times New Roman"/>
          <w:sz w:val="24"/>
          <w:szCs w:val="24"/>
        </w:rPr>
        <w:t>nine</w:t>
      </w:r>
      <w:r w:rsidR="00841B01">
        <w:rPr>
          <w:rFonts w:ascii="Times New Roman" w:hAnsi="Times New Roman" w:cs="Times New Roman"/>
          <w:sz w:val="24"/>
          <w:szCs w:val="24"/>
        </w:rPr>
        <w:t xml:space="preserve"> </w:t>
      </w:r>
      <w:r w:rsidR="00F36523">
        <w:rPr>
          <w:rFonts w:ascii="Times New Roman" w:hAnsi="Times New Roman" w:cs="Times New Roman"/>
          <w:sz w:val="24"/>
          <w:szCs w:val="24"/>
        </w:rPr>
        <w:t>cas</w:t>
      </w:r>
      <w:r w:rsidR="00841B01">
        <w:rPr>
          <w:rFonts w:ascii="Times New Roman" w:hAnsi="Times New Roman" w:cs="Times New Roman"/>
          <w:sz w:val="24"/>
          <w:szCs w:val="24"/>
        </w:rPr>
        <w:t xml:space="preserve">es </w:t>
      </w:r>
      <w:r w:rsidR="00281132">
        <w:rPr>
          <w:rFonts w:ascii="Times New Roman" w:hAnsi="Times New Roman" w:cs="Times New Roman"/>
          <w:sz w:val="24"/>
          <w:szCs w:val="24"/>
        </w:rPr>
        <w:t>(16%)</w:t>
      </w:r>
      <w:r w:rsidR="00727071">
        <w:rPr>
          <w:rFonts w:ascii="Times New Roman" w:hAnsi="Times New Roman" w:cs="Times New Roman"/>
          <w:sz w:val="24"/>
          <w:szCs w:val="24"/>
        </w:rPr>
        <w:t>,</w:t>
      </w:r>
      <w:r w:rsidR="00281132">
        <w:rPr>
          <w:rFonts w:ascii="Times New Roman" w:hAnsi="Times New Roman" w:cs="Times New Roman"/>
          <w:sz w:val="24"/>
          <w:szCs w:val="24"/>
        </w:rPr>
        <w:t xml:space="preserve"> </w:t>
      </w:r>
      <w:r w:rsidR="002F7754">
        <w:rPr>
          <w:rFonts w:ascii="Times New Roman" w:hAnsi="Times New Roman" w:cs="Times New Roman"/>
          <w:sz w:val="24"/>
          <w:szCs w:val="24"/>
        </w:rPr>
        <w:t>is</w:t>
      </w:r>
      <w:r>
        <w:rPr>
          <w:rFonts w:ascii="Times New Roman" w:hAnsi="Times New Roman" w:cs="Times New Roman"/>
          <w:sz w:val="24"/>
          <w:szCs w:val="24"/>
        </w:rPr>
        <w:t xml:space="preserve"> </w:t>
      </w:r>
      <w:r w:rsidRPr="00244893">
        <w:rPr>
          <w:rFonts w:ascii="Times New Roman" w:hAnsi="Times New Roman" w:cs="Times New Roman"/>
          <w:sz w:val="24"/>
          <w:szCs w:val="24"/>
        </w:rPr>
        <w:t>marker of clarity and explicitness</w:t>
      </w:r>
      <w:r w:rsidR="002F7754">
        <w:rPr>
          <w:rFonts w:ascii="Times New Roman" w:hAnsi="Times New Roman" w:cs="Times New Roman"/>
          <w:sz w:val="24"/>
          <w:szCs w:val="24"/>
        </w:rPr>
        <w:t>. Both these functions can be used</w:t>
      </w:r>
      <w:r w:rsidR="00841B01">
        <w:rPr>
          <w:rFonts w:ascii="Times New Roman" w:hAnsi="Times New Roman" w:cs="Times New Roman"/>
          <w:sz w:val="24"/>
          <w:szCs w:val="24"/>
        </w:rPr>
        <w:t xml:space="preserve"> </w:t>
      </w:r>
      <w:r w:rsidR="002F7754">
        <w:rPr>
          <w:rFonts w:ascii="Times New Roman" w:hAnsi="Times New Roman" w:cs="Times New Roman"/>
          <w:sz w:val="24"/>
          <w:szCs w:val="24"/>
        </w:rPr>
        <w:t xml:space="preserve">to prevent misunderstanding by making things clear, explicit and </w:t>
      </w:r>
      <w:r w:rsidR="00F36523">
        <w:rPr>
          <w:rFonts w:ascii="Times New Roman" w:hAnsi="Times New Roman" w:cs="Times New Roman"/>
          <w:sz w:val="24"/>
          <w:szCs w:val="24"/>
        </w:rPr>
        <w:t xml:space="preserve">to </w:t>
      </w:r>
      <w:r w:rsidR="002F7754">
        <w:rPr>
          <w:rFonts w:ascii="Times New Roman" w:hAnsi="Times New Roman" w:cs="Times New Roman"/>
          <w:sz w:val="24"/>
          <w:szCs w:val="24"/>
        </w:rPr>
        <w:t xml:space="preserve">clarify possible vague statements. </w:t>
      </w:r>
      <w:r w:rsidR="002F7754">
        <w:rPr>
          <w:rFonts w:ascii="Times New Roman" w:hAnsi="Times New Roman" w:cs="Times New Roman"/>
          <w:sz w:val="24"/>
          <w:szCs w:val="24"/>
        </w:rPr>
        <w:lastRenderedPageBreak/>
        <w:t>M</w:t>
      </w:r>
      <w:r w:rsidR="00841B01">
        <w:rPr>
          <w:rFonts w:ascii="Times New Roman" w:hAnsi="Times New Roman" w:cs="Times New Roman"/>
          <w:sz w:val="24"/>
          <w:szCs w:val="24"/>
        </w:rPr>
        <w:t>arker of hesitation and stalling</w:t>
      </w:r>
      <w:r w:rsidR="002F7754">
        <w:rPr>
          <w:rFonts w:ascii="Times New Roman" w:hAnsi="Times New Roman" w:cs="Times New Roman"/>
          <w:sz w:val="24"/>
          <w:szCs w:val="24"/>
        </w:rPr>
        <w:t xml:space="preserve"> also occurred nine times </w:t>
      </w:r>
      <w:r w:rsidR="00281132">
        <w:rPr>
          <w:rFonts w:ascii="Times New Roman" w:hAnsi="Times New Roman" w:cs="Times New Roman"/>
          <w:sz w:val="24"/>
          <w:szCs w:val="24"/>
        </w:rPr>
        <w:t xml:space="preserve">(16%) </w:t>
      </w:r>
      <w:r w:rsidR="002F7754">
        <w:rPr>
          <w:rFonts w:ascii="Times New Roman" w:hAnsi="Times New Roman" w:cs="Times New Roman"/>
          <w:sz w:val="24"/>
          <w:szCs w:val="24"/>
        </w:rPr>
        <w:t>in the analysed text. These three functions</w:t>
      </w:r>
      <w:r w:rsidR="00281132">
        <w:rPr>
          <w:rFonts w:ascii="Times New Roman" w:hAnsi="Times New Roman" w:cs="Times New Roman"/>
          <w:sz w:val="24"/>
          <w:szCs w:val="24"/>
        </w:rPr>
        <w:t xml:space="preserve"> </w:t>
      </w:r>
      <w:r w:rsidR="00F36523">
        <w:rPr>
          <w:rFonts w:ascii="Times New Roman" w:hAnsi="Times New Roman" w:cs="Times New Roman"/>
          <w:sz w:val="24"/>
          <w:szCs w:val="24"/>
        </w:rPr>
        <w:t>together represent</w:t>
      </w:r>
      <w:r w:rsidR="002F7754">
        <w:rPr>
          <w:rFonts w:ascii="Times New Roman" w:hAnsi="Times New Roman" w:cs="Times New Roman"/>
          <w:sz w:val="24"/>
          <w:szCs w:val="24"/>
        </w:rPr>
        <w:t xml:space="preserve"> 53</w:t>
      </w:r>
      <w:r w:rsidR="00F36523">
        <w:rPr>
          <w:rFonts w:ascii="Times New Roman" w:hAnsi="Times New Roman" w:cs="Times New Roman"/>
          <w:sz w:val="24"/>
          <w:szCs w:val="24"/>
        </w:rPr>
        <w:t>.</w:t>
      </w:r>
      <w:r w:rsidR="002F7754">
        <w:rPr>
          <w:rFonts w:ascii="Times New Roman" w:hAnsi="Times New Roman" w:cs="Times New Roman"/>
          <w:sz w:val="24"/>
          <w:szCs w:val="24"/>
        </w:rPr>
        <w:t>5 percent of all the functions</w:t>
      </w:r>
      <w:r w:rsidR="00F36523">
        <w:rPr>
          <w:rFonts w:ascii="Times New Roman" w:hAnsi="Times New Roman" w:cs="Times New Roman"/>
          <w:sz w:val="24"/>
          <w:szCs w:val="24"/>
        </w:rPr>
        <w:t xml:space="preserve"> identified in this speech event</w:t>
      </w:r>
      <w:r w:rsidR="002F7754">
        <w:rPr>
          <w:rFonts w:ascii="Times New Roman" w:hAnsi="Times New Roman" w:cs="Times New Roman"/>
          <w:sz w:val="24"/>
          <w:szCs w:val="24"/>
        </w:rPr>
        <w:t xml:space="preserve">. </w:t>
      </w:r>
    </w:p>
    <w:p w14:paraId="0A734904" w14:textId="14432020" w:rsidR="00A93664" w:rsidRPr="00EC0DDA" w:rsidRDefault="00A93664" w:rsidP="00A93664">
      <w:pPr>
        <w:spacing w:after="0"/>
        <w:rPr>
          <w:rFonts w:ascii="Times New Roman" w:hAnsi="Times New Roman" w:cs="Times New Roman"/>
          <w:i/>
        </w:rPr>
      </w:pPr>
      <w:r w:rsidRPr="00EC0DDA">
        <w:rPr>
          <w:rFonts w:ascii="Times New Roman" w:hAnsi="Times New Roman" w:cs="Times New Roman"/>
          <w:i/>
        </w:rPr>
        <w:t xml:space="preserve">Table </w:t>
      </w:r>
      <w:r w:rsidR="00C85F3A">
        <w:rPr>
          <w:rFonts w:ascii="Times New Roman" w:hAnsi="Times New Roman" w:cs="Times New Roman"/>
          <w:i/>
        </w:rPr>
        <w:t>6</w:t>
      </w:r>
      <w:r w:rsidRPr="00EC0DDA">
        <w:rPr>
          <w:rFonts w:ascii="Times New Roman" w:hAnsi="Times New Roman" w:cs="Times New Roman"/>
          <w:i/>
        </w:rPr>
        <w:t>: Pragmatic functions of I mean</w:t>
      </w:r>
    </w:p>
    <w:tbl>
      <w:tblPr>
        <w:tblStyle w:val="Mkatabulky"/>
        <w:tblW w:w="0" w:type="auto"/>
        <w:tblLook w:val="04A0" w:firstRow="1" w:lastRow="0" w:firstColumn="1" w:lastColumn="0" w:noHBand="0" w:noVBand="1"/>
      </w:tblPr>
      <w:tblGrid>
        <w:gridCol w:w="3256"/>
        <w:gridCol w:w="2784"/>
        <w:gridCol w:w="3020"/>
      </w:tblGrid>
      <w:tr w:rsidR="00A93664" w14:paraId="1BA6A9AD" w14:textId="77777777" w:rsidTr="008A0083">
        <w:tc>
          <w:tcPr>
            <w:tcW w:w="3256" w:type="dxa"/>
          </w:tcPr>
          <w:p w14:paraId="03C4C7BE" w14:textId="77777777" w:rsidR="00A93664" w:rsidRPr="00050E0D" w:rsidRDefault="00A93664" w:rsidP="00A93664">
            <w:pPr>
              <w:rPr>
                <w:rFonts w:ascii="Times New Roman" w:hAnsi="Times New Roman" w:cs="Times New Roman"/>
                <w:b/>
              </w:rPr>
            </w:pPr>
            <w:r w:rsidRPr="00050E0D">
              <w:rPr>
                <w:rFonts w:ascii="Times New Roman" w:hAnsi="Times New Roman" w:cs="Times New Roman"/>
                <w:b/>
              </w:rPr>
              <w:t>Pragmatic function</w:t>
            </w:r>
          </w:p>
        </w:tc>
        <w:tc>
          <w:tcPr>
            <w:tcW w:w="2784" w:type="dxa"/>
          </w:tcPr>
          <w:p w14:paraId="2F2F7AB9" w14:textId="77777777" w:rsidR="00A93664" w:rsidRPr="00050E0D" w:rsidRDefault="00A93664" w:rsidP="00A93664">
            <w:pPr>
              <w:rPr>
                <w:rFonts w:ascii="Times New Roman" w:hAnsi="Times New Roman" w:cs="Times New Roman"/>
                <w:b/>
              </w:rPr>
            </w:pPr>
            <w:r w:rsidRPr="00050E0D">
              <w:rPr>
                <w:rFonts w:ascii="Times New Roman" w:hAnsi="Times New Roman" w:cs="Times New Roman"/>
                <w:b/>
              </w:rPr>
              <w:t xml:space="preserve">No. </w:t>
            </w:r>
          </w:p>
        </w:tc>
        <w:tc>
          <w:tcPr>
            <w:tcW w:w="3020" w:type="dxa"/>
          </w:tcPr>
          <w:p w14:paraId="4B83D59C" w14:textId="77777777" w:rsidR="00A93664" w:rsidRPr="00050E0D" w:rsidRDefault="00A93664" w:rsidP="00A93664">
            <w:pPr>
              <w:rPr>
                <w:rFonts w:ascii="Times New Roman" w:hAnsi="Times New Roman" w:cs="Times New Roman"/>
                <w:b/>
              </w:rPr>
            </w:pPr>
            <w:r w:rsidRPr="00050E0D">
              <w:rPr>
                <w:rFonts w:ascii="Times New Roman" w:hAnsi="Times New Roman" w:cs="Times New Roman"/>
                <w:b/>
              </w:rPr>
              <w:t>%</w:t>
            </w:r>
          </w:p>
        </w:tc>
      </w:tr>
      <w:tr w:rsidR="00A93664" w14:paraId="1A89FA64" w14:textId="77777777" w:rsidTr="008A0083">
        <w:tc>
          <w:tcPr>
            <w:tcW w:w="3256" w:type="dxa"/>
          </w:tcPr>
          <w:p w14:paraId="63C809D1" w14:textId="77777777" w:rsidR="00A93664" w:rsidRPr="00284E3F" w:rsidRDefault="00A93664" w:rsidP="008A0083">
            <w:pPr>
              <w:rPr>
                <w:rFonts w:ascii="Times New Roman" w:hAnsi="Times New Roman" w:cs="Times New Roman"/>
              </w:rPr>
            </w:pPr>
            <w:r w:rsidRPr="00284E3F">
              <w:rPr>
                <w:rFonts w:ascii="Times New Roman" w:hAnsi="Times New Roman" w:cs="Times New Roman"/>
              </w:rPr>
              <w:t>marker of repair</w:t>
            </w:r>
          </w:p>
        </w:tc>
        <w:tc>
          <w:tcPr>
            <w:tcW w:w="2784" w:type="dxa"/>
          </w:tcPr>
          <w:p w14:paraId="0C2D8B11" w14:textId="77777777" w:rsidR="00A93664" w:rsidRPr="00690E5A" w:rsidRDefault="00A93664" w:rsidP="008A0083">
            <w:pPr>
              <w:rPr>
                <w:rFonts w:ascii="Times New Roman" w:hAnsi="Times New Roman" w:cs="Times New Roman"/>
              </w:rPr>
            </w:pPr>
            <w:r>
              <w:rPr>
                <w:rFonts w:ascii="Times New Roman" w:hAnsi="Times New Roman" w:cs="Times New Roman"/>
              </w:rPr>
              <w:t>12</w:t>
            </w:r>
          </w:p>
        </w:tc>
        <w:tc>
          <w:tcPr>
            <w:tcW w:w="3020" w:type="dxa"/>
          </w:tcPr>
          <w:p w14:paraId="4A3CD37B" w14:textId="13C2954B" w:rsidR="00A93664" w:rsidRPr="00690E5A" w:rsidRDefault="00A93664" w:rsidP="008A0083">
            <w:pPr>
              <w:rPr>
                <w:rFonts w:ascii="Times New Roman" w:hAnsi="Times New Roman" w:cs="Times New Roman"/>
              </w:rPr>
            </w:pPr>
            <w:r>
              <w:rPr>
                <w:rFonts w:ascii="Times New Roman" w:hAnsi="Times New Roman" w:cs="Times New Roman"/>
              </w:rPr>
              <w:t>21</w:t>
            </w:r>
            <w:r w:rsidR="00F36523">
              <w:rPr>
                <w:rFonts w:ascii="Times New Roman" w:hAnsi="Times New Roman" w:cs="Times New Roman"/>
              </w:rPr>
              <w:t>.</w:t>
            </w:r>
            <w:r>
              <w:rPr>
                <w:rFonts w:ascii="Times New Roman" w:hAnsi="Times New Roman" w:cs="Times New Roman"/>
              </w:rPr>
              <w:t>5</w:t>
            </w:r>
          </w:p>
        </w:tc>
      </w:tr>
      <w:tr w:rsidR="00A93664" w14:paraId="4F29C19A" w14:textId="77777777" w:rsidTr="008A0083">
        <w:tc>
          <w:tcPr>
            <w:tcW w:w="3256" w:type="dxa"/>
          </w:tcPr>
          <w:p w14:paraId="3A57869A" w14:textId="77777777" w:rsidR="00A93664" w:rsidRPr="00284E3F" w:rsidRDefault="00A93664" w:rsidP="008A0083">
            <w:pPr>
              <w:rPr>
                <w:rFonts w:ascii="Times New Roman" w:hAnsi="Times New Roman" w:cs="Times New Roman"/>
              </w:rPr>
            </w:pPr>
            <w:r w:rsidRPr="00284E3F">
              <w:rPr>
                <w:rFonts w:ascii="Times New Roman" w:hAnsi="Times New Roman" w:cs="Times New Roman"/>
              </w:rPr>
              <w:t>marker of clarity and explicitness</w:t>
            </w:r>
          </w:p>
        </w:tc>
        <w:tc>
          <w:tcPr>
            <w:tcW w:w="2784" w:type="dxa"/>
          </w:tcPr>
          <w:p w14:paraId="4AD3853B" w14:textId="77777777" w:rsidR="00A93664" w:rsidRPr="00690E5A" w:rsidRDefault="00A93664" w:rsidP="008A0083">
            <w:pPr>
              <w:rPr>
                <w:rFonts w:ascii="Times New Roman" w:hAnsi="Times New Roman" w:cs="Times New Roman"/>
              </w:rPr>
            </w:pPr>
            <w:r>
              <w:rPr>
                <w:rFonts w:ascii="Times New Roman" w:hAnsi="Times New Roman" w:cs="Times New Roman"/>
              </w:rPr>
              <w:t>9</w:t>
            </w:r>
          </w:p>
        </w:tc>
        <w:tc>
          <w:tcPr>
            <w:tcW w:w="3020" w:type="dxa"/>
          </w:tcPr>
          <w:p w14:paraId="2FAB069F" w14:textId="5AC0AFA8" w:rsidR="00A93664" w:rsidRPr="00690E5A" w:rsidRDefault="00A93664" w:rsidP="008A0083">
            <w:pPr>
              <w:rPr>
                <w:rFonts w:ascii="Times New Roman" w:hAnsi="Times New Roman" w:cs="Times New Roman"/>
              </w:rPr>
            </w:pPr>
            <w:r>
              <w:rPr>
                <w:rFonts w:ascii="Times New Roman" w:hAnsi="Times New Roman" w:cs="Times New Roman"/>
              </w:rPr>
              <w:t>16</w:t>
            </w:r>
            <w:r w:rsidR="00F36523">
              <w:rPr>
                <w:rFonts w:ascii="Times New Roman" w:hAnsi="Times New Roman" w:cs="Times New Roman"/>
              </w:rPr>
              <w:t>.</w:t>
            </w:r>
            <w:r>
              <w:rPr>
                <w:rFonts w:ascii="Times New Roman" w:hAnsi="Times New Roman" w:cs="Times New Roman"/>
              </w:rPr>
              <w:t>0</w:t>
            </w:r>
          </w:p>
        </w:tc>
      </w:tr>
      <w:tr w:rsidR="00A93664" w14:paraId="4D17A062" w14:textId="77777777" w:rsidTr="008A0083">
        <w:tc>
          <w:tcPr>
            <w:tcW w:w="3256" w:type="dxa"/>
          </w:tcPr>
          <w:p w14:paraId="0FF5017F" w14:textId="77777777" w:rsidR="00A93664" w:rsidRPr="00284E3F" w:rsidRDefault="00A93664" w:rsidP="008A0083">
            <w:pPr>
              <w:rPr>
                <w:rFonts w:ascii="Times New Roman" w:hAnsi="Times New Roman" w:cs="Times New Roman"/>
              </w:rPr>
            </w:pPr>
            <w:r w:rsidRPr="00284E3F">
              <w:rPr>
                <w:rFonts w:ascii="Times New Roman" w:hAnsi="Times New Roman" w:cs="Times New Roman"/>
              </w:rPr>
              <w:t>marker of turn-management</w:t>
            </w:r>
          </w:p>
        </w:tc>
        <w:tc>
          <w:tcPr>
            <w:tcW w:w="2784" w:type="dxa"/>
          </w:tcPr>
          <w:p w14:paraId="454722BA" w14:textId="77777777" w:rsidR="00A93664" w:rsidRPr="00690E5A" w:rsidRDefault="00A93664" w:rsidP="008A0083">
            <w:pPr>
              <w:rPr>
                <w:rFonts w:ascii="Times New Roman" w:hAnsi="Times New Roman" w:cs="Times New Roman"/>
              </w:rPr>
            </w:pPr>
            <w:r>
              <w:rPr>
                <w:rFonts w:ascii="Times New Roman" w:hAnsi="Times New Roman" w:cs="Times New Roman"/>
              </w:rPr>
              <w:t>7</w:t>
            </w:r>
          </w:p>
        </w:tc>
        <w:tc>
          <w:tcPr>
            <w:tcW w:w="3020" w:type="dxa"/>
          </w:tcPr>
          <w:p w14:paraId="550C1F3F" w14:textId="33B48B46" w:rsidR="00A93664" w:rsidRPr="00690E5A" w:rsidRDefault="00A93664" w:rsidP="008A0083">
            <w:pPr>
              <w:rPr>
                <w:rFonts w:ascii="Times New Roman" w:hAnsi="Times New Roman" w:cs="Times New Roman"/>
              </w:rPr>
            </w:pPr>
            <w:r>
              <w:rPr>
                <w:rFonts w:ascii="Times New Roman" w:hAnsi="Times New Roman" w:cs="Times New Roman"/>
              </w:rPr>
              <w:t>12</w:t>
            </w:r>
            <w:r w:rsidR="00F36523">
              <w:rPr>
                <w:rFonts w:ascii="Times New Roman" w:hAnsi="Times New Roman" w:cs="Times New Roman"/>
              </w:rPr>
              <w:t>.</w:t>
            </w:r>
            <w:r>
              <w:rPr>
                <w:rFonts w:ascii="Times New Roman" w:hAnsi="Times New Roman" w:cs="Times New Roman"/>
              </w:rPr>
              <w:t>5</w:t>
            </w:r>
          </w:p>
        </w:tc>
      </w:tr>
      <w:tr w:rsidR="00A93664" w14:paraId="0146546F" w14:textId="77777777" w:rsidTr="008A0083">
        <w:tc>
          <w:tcPr>
            <w:tcW w:w="3256" w:type="dxa"/>
          </w:tcPr>
          <w:p w14:paraId="1E70AA0B" w14:textId="77777777" w:rsidR="00A93664" w:rsidRPr="00284E3F" w:rsidRDefault="00A93664" w:rsidP="008A0083">
            <w:pPr>
              <w:rPr>
                <w:rFonts w:ascii="Times New Roman" w:hAnsi="Times New Roman" w:cs="Times New Roman"/>
              </w:rPr>
            </w:pPr>
            <w:r w:rsidRPr="00284E3F">
              <w:rPr>
                <w:rFonts w:ascii="Times New Roman" w:hAnsi="Times New Roman" w:cs="Times New Roman"/>
              </w:rPr>
              <w:t>marker of hesitation and stalling</w:t>
            </w:r>
          </w:p>
        </w:tc>
        <w:tc>
          <w:tcPr>
            <w:tcW w:w="2784" w:type="dxa"/>
          </w:tcPr>
          <w:p w14:paraId="633824B0" w14:textId="77777777" w:rsidR="00A93664" w:rsidRPr="00690E5A" w:rsidRDefault="00A93664" w:rsidP="008A0083">
            <w:pPr>
              <w:rPr>
                <w:rFonts w:ascii="Times New Roman" w:hAnsi="Times New Roman" w:cs="Times New Roman"/>
              </w:rPr>
            </w:pPr>
            <w:r>
              <w:rPr>
                <w:rFonts w:ascii="Times New Roman" w:hAnsi="Times New Roman" w:cs="Times New Roman"/>
              </w:rPr>
              <w:t>9</w:t>
            </w:r>
          </w:p>
        </w:tc>
        <w:tc>
          <w:tcPr>
            <w:tcW w:w="3020" w:type="dxa"/>
          </w:tcPr>
          <w:p w14:paraId="7BE452B8" w14:textId="0257812E" w:rsidR="00A93664" w:rsidRPr="00690E5A" w:rsidRDefault="00A93664" w:rsidP="008A0083">
            <w:pPr>
              <w:rPr>
                <w:rFonts w:ascii="Times New Roman" w:hAnsi="Times New Roman" w:cs="Times New Roman"/>
              </w:rPr>
            </w:pPr>
            <w:r>
              <w:rPr>
                <w:rFonts w:ascii="Times New Roman" w:hAnsi="Times New Roman" w:cs="Times New Roman"/>
              </w:rPr>
              <w:t>16</w:t>
            </w:r>
            <w:r w:rsidR="00F36523">
              <w:rPr>
                <w:rFonts w:ascii="Times New Roman" w:hAnsi="Times New Roman" w:cs="Times New Roman"/>
              </w:rPr>
              <w:t>.</w:t>
            </w:r>
            <w:r>
              <w:rPr>
                <w:rFonts w:ascii="Times New Roman" w:hAnsi="Times New Roman" w:cs="Times New Roman"/>
              </w:rPr>
              <w:t>0</w:t>
            </w:r>
          </w:p>
        </w:tc>
      </w:tr>
      <w:tr w:rsidR="00A93664" w14:paraId="492E7F3E" w14:textId="77777777" w:rsidTr="008A0083">
        <w:tc>
          <w:tcPr>
            <w:tcW w:w="3256" w:type="dxa"/>
          </w:tcPr>
          <w:p w14:paraId="0221D5E8" w14:textId="77777777" w:rsidR="00A93664" w:rsidRPr="00284E3F" w:rsidRDefault="00A93664" w:rsidP="008A0083">
            <w:pPr>
              <w:rPr>
                <w:rFonts w:ascii="Times New Roman" w:hAnsi="Times New Roman" w:cs="Times New Roman"/>
              </w:rPr>
            </w:pPr>
            <w:r w:rsidRPr="00284E3F">
              <w:rPr>
                <w:rFonts w:ascii="Times New Roman" w:hAnsi="Times New Roman" w:cs="Times New Roman"/>
              </w:rPr>
              <w:t>empathizer</w:t>
            </w:r>
          </w:p>
        </w:tc>
        <w:tc>
          <w:tcPr>
            <w:tcW w:w="2784" w:type="dxa"/>
          </w:tcPr>
          <w:p w14:paraId="6717E5DE" w14:textId="77777777" w:rsidR="00A93664" w:rsidRPr="00690E5A" w:rsidRDefault="00A93664" w:rsidP="008A0083">
            <w:pPr>
              <w:rPr>
                <w:rFonts w:ascii="Times New Roman" w:hAnsi="Times New Roman" w:cs="Times New Roman"/>
              </w:rPr>
            </w:pPr>
            <w:r>
              <w:rPr>
                <w:rFonts w:ascii="Times New Roman" w:hAnsi="Times New Roman" w:cs="Times New Roman"/>
              </w:rPr>
              <w:t>0</w:t>
            </w:r>
          </w:p>
        </w:tc>
        <w:tc>
          <w:tcPr>
            <w:tcW w:w="3020" w:type="dxa"/>
          </w:tcPr>
          <w:p w14:paraId="1ADA7105" w14:textId="77777777" w:rsidR="00A93664" w:rsidRPr="00690E5A" w:rsidRDefault="00A93664" w:rsidP="008A0083">
            <w:pPr>
              <w:rPr>
                <w:rFonts w:ascii="Times New Roman" w:hAnsi="Times New Roman" w:cs="Times New Roman"/>
              </w:rPr>
            </w:pPr>
            <w:r>
              <w:rPr>
                <w:rFonts w:ascii="Times New Roman" w:hAnsi="Times New Roman" w:cs="Times New Roman"/>
              </w:rPr>
              <w:t>0</w:t>
            </w:r>
          </w:p>
        </w:tc>
      </w:tr>
      <w:tr w:rsidR="00A93664" w14:paraId="6EFD71C3" w14:textId="77777777" w:rsidTr="008A0083">
        <w:tc>
          <w:tcPr>
            <w:tcW w:w="3256" w:type="dxa"/>
          </w:tcPr>
          <w:p w14:paraId="17D450BB" w14:textId="77777777" w:rsidR="00A93664" w:rsidRPr="00284E3F" w:rsidRDefault="00A93664" w:rsidP="008A0083">
            <w:pPr>
              <w:rPr>
                <w:rFonts w:ascii="Times New Roman" w:hAnsi="Times New Roman" w:cs="Times New Roman"/>
              </w:rPr>
            </w:pPr>
            <w:r w:rsidRPr="00284E3F">
              <w:rPr>
                <w:rFonts w:ascii="Times New Roman" w:hAnsi="Times New Roman" w:cs="Times New Roman"/>
              </w:rPr>
              <w:t>marker of digression</w:t>
            </w:r>
          </w:p>
        </w:tc>
        <w:tc>
          <w:tcPr>
            <w:tcW w:w="2784" w:type="dxa"/>
          </w:tcPr>
          <w:p w14:paraId="4729DC4B" w14:textId="77777777" w:rsidR="00A93664" w:rsidRPr="00690E5A" w:rsidRDefault="00A93664" w:rsidP="008A0083">
            <w:pPr>
              <w:rPr>
                <w:rFonts w:ascii="Times New Roman" w:hAnsi="Times New Roman" w:cs="Times New Roman"/>
              </w:rPr>
            </w:pPr>
            <w:r>
              <w:rPr>
                <w:rFonts w:ascii="Times New Roman" w:hAnsi="Times New Roman" w:cs="Times New Roman"/>
              </w:rPr>
              <w:t>2</w:t>
            </w:r>
          </w:p>
        </w:tc>
        <w:tc>
          <w:tcPr>
            <w:tcW w:w="3020" w:type="dxa"/>
          </w:tcPr>
          <w:p w14:paraId="2BF4F23A" w14:textId="0BD2CBAC" w:rsidR="00A93664" w:rsidRPr="00690E5A" w:rsidRDefault="00A93664" w:rsidP="008A0083">
            <w:pPr>
              <w:rPr>
                <w:rFonts w:ascii="Times New Roman" w:hAnsi="Times New Roman" w:cs="Times New Roman"/>
              </w:rPr>
            </w:pPr>
            <w:r>
              <w:rPr>
                <w:rFonts w:ascii="Times New Roman" w:hAnsi="Times New Roman" w:cs="Times New Roman"/>
              </w:rPr>
              <w:t>3</w:t>
            </w:r>
            <w:r w:rsidR="00F36523">
              <w:rPr>
                <w:rFonts w:ascii="Times New Roman" w:hAnsi="Times New Roman" w:cs="Times New Roman"/>
              </w:rPr>
              <w:t>.</w:t>
            </w:r>
            <w:r>
              <w:rPr>
                <w:rFonts w:ascii="Times New Roman" w:hAnsi="Times New Roman" w:cs="Times New Roman"/>
              </w:rPr>
              <w:t>6</w:t>
            </w:r>
          </w:p>
        </w:tc>
      </w:tr>
      <w:tr w:rsidR="00A93664" w14:paraId="0A872A6D" w14:textId="77777777" w:rsidTr="008A0083">
        <w:tc>
          <w:tcPr>
            <w:tcW w:w="3256" w:type="dxa"/>
          </w:tcPr>
          <w:p w14:paraId="0C0225C0" w14:textId="77777777" w:rsidR="00A93664" w:rsidRPr="00284E3F" w:rsidRDefault="00A93664" w:rsidP="008A0083">
            <w:pPr>
              <w:rPr>
                <w:rFonts w:ascii="Times New Roman" w:hAnsi="Times New Roman" w:cs="Times New Roman"/>
              </w:rPr>
            </w:pPr>
            <w:r w:rsidRPr="00284E3F">
              <w:rPr>
                <w:rFonts w:ascii="Times New Roman" w:hAnsi="Times New Roman" w:cs="Times New Roman"/>
              </w:rPr>
              <w:t>appealer</w:t>
            </w:r>
          </w:p>
        </w:tc>
        <w:tc>
          <w:tcPr>
            <w:tcW w:w="2784" w:type="dxa"/>
          </w:tcPr>
          <w:p w14:paraId="496EFD68" w14:textId="77777777" w:rsidR="00A93664" w:rsidRPr="00690E5A" w:rsidRDefault="00A93664" w:rsidP="008A0083">
            <w:pPr>
              <w:rPr>
                <w:rFonts w:ascii="Times New Roman" w:hAnsi="Times New Roman" w:cs="Times New Roman"/>
              </w:rPr>
            </w:pPr>
            <w:r>
              <w:rPr>
                <w:rFonts w:ascii="Times New Roman" w:hAnsi="Times New Roman" w:cs="Times New Roman"/>
              </w:rPr>
              <w:t>2</w:t>
            </w:r>
          </w:p>
        </w:tc>
        <w:tc>
          <w:tcPr>
            <w:tcW w:w="3020" w:type="dxa"/>
          </w:tcPr>
          <w:p w14:paraId="41FC63A3" w14:textId="0D25B429" w:rsidR="00A93664" w:rsidRPr="00690E5A" w:rsidRDefault="00A93664" w:rsidP="008A0083">
            <w:pPr>
              <w:rPr>
                <w:rFonts w:ascii="Times New Roman" w:hAnsi="Times New Roman" w:cs="Times New Roman"/>
              </w:rPr>
            </w:pPr>
            <w:r>
              <w:rPr>
                <w:rFonts w:ascii="Times New Roman" w:hAnsi="Times New Roman" w:cs="Times New Roman"/>
              </w:rPr>
              <w:t>3</w:t>
            </w:r>
            <w:r w:rsidR="00F36523">
              <w:rPr>
                <w:rFonts w:ascii="Times New Roman" w:hAnsi="Times New Roman" w:cs="Times New Roman"/>
              </w:rPr>
              <w:t>.</w:t>
            </w:r>
            <w:r>
              <w:rPr>
                <w:rFonts w:ascii="Times New Roman" w:hAnsi="Times New Roman" w:cs="Times New Roman"/>
              </w:rPr>
              <w:t>6</w:t>
            </w:r>
          </w:p>
        </w:tc>
      </w:tr>
      <w:tr w:rsidR="00A93664" w14:paraId="72DC0F52" w14:textId="77777777" w:rsidTr="008A0083">
        <w:tc>
          <w:tcPr>
            <w:tcW w:w="3256" w:type="dxa"/>
          </w:tcPr>
          <w:p w14:paraId="7E7352A3" w14:textId="77777777" w:rsidR="00A93664" w:rsidRPr="00284E3F" w:rsidRDefault="00A93664" w:rsidP="008A0083">
            <w:pPr>
              <w:rPr>
                <w:rFonts w:ascii="Times New Roman" w:hAnsi="Times New Roman" w:cs="Times New Roman"/>
              </w:rPr>
            </w:pPr>
            <w:r w:rsidRPr="00284E3F">
              <w:rPr>
                <w:rFonts w:ascii="Times New Roman" w:hAnsi="Times New Roman" w:cs="Times New Roman"/>
              </w:rPr>
              <w:t>marker of monitoring</w:t>
            </w:r>
          </w:p>
        </w:tc>
        <w:tc>
          <w:tcPr>
            <w:tcW w:w="2784" w:type="dxa"/>
          </w:tcPr>
          <w:p w14:paraId="29363C84" w14:textId="77777777" w:rsidR="00A93664" w:rsidRPr="00690E5A" w:rsidRDefault="00A93664" w:rsidP="008A0083">
            <w:pPr>
              <w:rPr>
                <w:rFonts w:ascii="Times New Roman" w:hAnsi="Times New Roman" w:cs="Times New Roman"/>
              </w:rPr>
            </w:pPr>
            <w:r>
              <w:rPr>
                <w:rFonts w:ascii="Times New Roman" w:hAnsi="Times New Roman" w:cs="Times New Roman"/>
              </w:rPr>
              <w:t>7</w:t>
            </w:r>
          </w:p>
        </w:tc>
        <w:tc>
          <w:tcPr>
            <w:tcW w:w="3020" w:type="dxa"/>
          </w:tcPr>
          <w:p w14:paraId="20BC4CD3" w14:textId="33424603" w:rsidR="00A93664" w:rsidRPr="00690E5A" w:rsidRDefault="00A93664" w:rsidP="008A0083">
            <w:pPr>
              <w:rPr>
                <w:rFonts w:ascii="Times New Roman" w:hAnsi="Times New Roman" w:cs="Times New Roman"/>
              </w:rPr>
            </w:pPr>
            <w:r>
              <w:rPr>
                <w:rFonts w:ascii="Times New Roman" w:hAnsi="Times New Roman" w:cs="Times New Roman"/>
              </w:rPr>
              <w:t>12</w:t>
            </w:r>
            <w:r w:rsidR="00F36523">
              <w:rPr>
                <w:rFonts w:ascii="Times New Roman" w:hAnsi="Times New Roman" w:cs="Times New Roman"/>
              </w:rPr>
              <w:t>.</w:t>
            </w:r>
            <w:r>
              <w:rPr>
                <w:rFonts w:ascii="Times New Roman" w:hAnsi="Times New Roman" w:cs="Times New Roman"/>
              </w:rPr>
              <w:t>5</w:t>
            </w:r>
          </w:p>
        </w:tc>
      </w:tr>
      <w:tr w:rsidR="00A93664" w14:paraId="35EEF8DE" w14:textId="77777777" w:rsidTr="008A0083">
        <w:tc>
          <w:tcPr>
            <w:tcW w:w="3256" w:type="dxa"/>
          </w:tcPr>
          <w:p w14:paraId="7F44A05D" w14:textId="77777777" w:rsidR="00A93664" w:rsidRPr="00284E3F" w:rsidRDefault="00A93664" w:rsidP="008A0083">
            <w:pPr>
              <w:rPr>
                <w:rFonts w:ascii="Times New Roman" w:hAnsi="Times New Roman" w:cs="Times New Roman"/>
              </w:rPr>
            </w:pPr>
            <w:r w:rsidRPr="00284E3F">
              <w:rPr>
                <w:rFonts w:ascii="Times New Roman" w:hAnsi="Times New Roman" w:cs="Times New Roman"/>
              </w:rPr>
              <w:t>marker of certainty and salience</w:t>
            </w:r>
          </w:p>
        </w:tc>
        <w:tc>
          <w:tcPr>
            <w:tcW w:w="2784" w:type="dxa"/>
          </w:tcPr>
          <w:p w14:paraId="06C91F6D" w14:textId="77777777" w:rsidR="00A93664" w:rsidRPr="00690E5A" w:rsidRDefault="00A93664" w:rsidP="008A0083">
            <w:pPr>
              <w:rPr>
                <w:rFonts w:ascii="Times New Roman" w:hAnsi="Times New Roman" w:cs="Times New Roman"/>
              </w:rPr>
            </w:pPr>
            <w:r>
              <w:rPr>
                <w:rFonts w:ascii="Times New Roman" w:hAnsi="Times New Roman" w:cs="Times New Roman"/>
              </w:rPr>
              <w:t>1</w:t>
            </w:r>
          </w:p>
        </w:tc>
        <w:tc>
          <w:tcPr>
            <w:tcW w:w="3020" w:type="dxa"/>
          </w:tcPr>
          <w:p w14:paraId="6CC75403" w14:textId="4A9D40D4" w:rsidR="00A93664" w:rsidRPr="00690E5A" w:rsidRDefault="00A93664" w:rsidP="008A0083">
            <w:pPr>
              <w:rPr>
                <w:rFonts w:ascii="Times New Roman" w:hAnsi="Times New Roman" w:cs="Times New Roman"/>
              </w:rPr>
            </w:pPr>
            <w:r>
              <w:rPr>
                <w:rFonts w:ascii="Times New Roman" w:hAnsi="Times New Roman" w:cs="Times New Roman"/>
              </w:rPr>
              <w:t>1</w:t>
            </w:r>
            <w:r w:rsidR="00F36523">
              <w:rPr>
                <w:rFonts w:ascii="Times New Roman" w:hAnsi="Times New Roman" w:cs="Times New Roman"/>
              </w:rPr>
              <w:t>.</w:t>
            </w:r>
            <w:r>
              <w:rPr>
                <w:rFonts w:ascii="Times New Roman" w:hAnsi="Times New Roman" w:cs="Times New Roman"/>
              </w:rPr>
              <w:t>8</w:t>
            </w:r>
          </w:p>
        </w:tc>
      </w:tr>
      <w:tr w:rsidR="00A93664" w14:paraId="6FFD0AAD" w14:textId="77777777" w:rsidTr="008A0083">
        <w:tc>
          <w:tcPr>
            <w:tcW w:w="3256" w:type="dxa"/>
          </w:tcPr>
          <w:p w14:paraId="2BCE2734" w14:textId="77777777" w:rsidR="00A93664" w:rsidRPr="00800C62" w:rsidRDefault="00A93664" w:rsidP="008A0083">
            <w:pPr>
              <w:rPr>
                <w:rFonts w:ascii="Times New Roman" w:hAnsi="Times New Roman" w:cs="Times New Roman"/>
                <w:color w:val="FF0000"/>
              </w:rPr>
            </w:pPr>
            <w:r w:rsidRPr="002542BC">
              <w:rPr>
                <w:rFonts w:ascii="Times New Roman" w:hAnsi="Times New Roman" w:cs="Times New Roman"/>
              </w:rPr>
              <w:t>marker of organization</w:t>
            </w:r>
          </w:p>
        </w:tc>
        <w:tc>
          <w:tcPr>
            <w:tcW w:w="2784" w:type="dxa"/>
          </w:tcPr>
          <w:p w14:paraId="1EC2C578" w14:textId="77777777" w:rsidR="00A93664" w:rsidRPr="00690E5A" w:rsidRDefault="00A93664" w:rsidP="008A0083">
            <w:pPr>
              <w:rPr>
                <w:rFonts w:ascii="Times New Roman" w:hAnsi="Times New Roman" w:cs="Times New Roman"/>
              </w:rPr>
            </w:pPr>
            <w:r>
              <w:rPr>
                <w:rFonts w:ascii="Times New Roman" w:hAnsi="Times New Roman" w:cs="Times New Roman"/>
              </w:rPr>
              <w:t>7</w:t>
            </w:r>
          </w:p>
        </w:tc>
        <w:tc>
          <w:tcPr>
            <w:tcW w:w="3020" w:type="dxa"/>
          </w:tcPr>
          <w:p w14:paraId="311E3C53" w14:textId="081E02C5" w:rsidR="00A93664" w:rsidRPr="00690E5A" w:rsidRDefault="00A93664" w:rsidP="008A0083">
            <w:pPr>
              <w:rPr>
                <w:rFonts w:ascii="Times New Roman" w:hAnsi="Times New Roman" w:cs="Times New Roman"/>
              </w:rPr>
            </w:pPr>
            <w:r>
              <w:rPr>
                <w:rFonts w:ascii="Times New Roman" w:hAnsi="Times New Roman" w:cs="Times New Roman"/>
              </w:rPr>
              <w:t>12</w:t>
            </w:r>
            <w:r w:rsidR="00F36523">
              <w:rPr>
                <w:rFonts w:ascii="Times New Roman" w:hAnsi="Times New Roman" w:cs="Times New Roman"/>
              </w:rPr>
              <w:t>.</w:t>
            </w:r>
            <w:r>
              <w:rPr>
                <w:rFonts w:ascii="Times New Roman" w:hAnsi="Times New Roman" w:cs="Times New Roman"/>
              </w:rPr>
              <w:t>5</w:t>
            </w:r>
          </w:p>
        </w:tc>
      </w:tr>
      <w:tr w:rsidR="00A93664" w14:paraId="75F3D662" w14:textId="77777777" w:rsidTr="008A0083">
        <w:tc>
          <w:tcPr>
            <w:tcW w:w="3256" w:type="dxa"/>
          </w:tcPr>
          <w:p w14:paraId="598F7679" w14:textId="77777777" w:rsidR="00A93664" w:rsidRPr="00050E0D" w:rsidRDefault="00A93664" w:rsidP="008A0083">
            <w:pPr>
              <w:rPr>
                <w:rFonts w:ascii="Times New Roman" w:hAnsi="Times New Roman" w:cs="Times New Roman"/>
                <w:b/>
                <w:color w:val="FF0000"/>
              </w:rPr>
            </w:pPr>
            <w:r w:rsidRPr="00050E0D">
              <w:rPr>
                <w:rFonts w:ascii="Times New Roman" w:hAnsi="Times New Roman" w:cs="Times New Roman"/>
                <w:b/>
              </w:rPr>
              <w:t>Total</w:t>
            </w:r>
          </w:p>
        </w:tc>
        <w:tc>
          <w:tcPr>
            <w:tcW w:w="2784" w:type="dxa"/>
          </w:tcPr>
          <w:p w14:paraId="6FC0E1E3" w14:textId="77777777" w:rsidR="00A93664" w:rsidRPr="00050E0D" w:rsidRDefault="00A93664" w:rsidP="008A0083">
            <w:pPr>
              <w:rPr>
                <w:rFonts w:ascii="Times New Roman" w:hAnsi="Times New Roman" w:cs="Times New Roman"/>
                <w:b/>
              </w:rPr>
            </w:pPr>
            <w:r w:rsidRPr="00050E0D">
              <w:rPr>
                <w:rFonts w:ascii="Times New Roman" w:hAnsi="Times New Roman" w:cs="Times New Roman"/>
                <w:b/>
              </w:rPr>
              <w:t>56</w:t>
            </w:r>
          </w:p>
        </w:tc>
        <w:tc>
          <w:tcPr>
            <w:tcW w:w="3020" w:type="dxa"/>
          </w:tcPr>
          <w:p w14:paraId="55A6AAD0" w14:textId="77777777" w:rsidR="00A93664" w:rsidRPr="00050E0D" w:rsidRDefault="00A93664" w:rsidP="008A0083">
            <w:pPr>
              <w:rPr>
                <w:rFonts w:ascii="Times New Roman" w:hAnsi="Times New Roman" w:cs="Times New Roman"/>
                <w:b/>
              </w:rPr>
            </w:pPr>
            <w:r w:rsidRPr="00050E0D">
              <w:rPr>
                <w:rFonts w:ascii="Times New Roman" w:hAnsi="Times New Roman" w:cs="Times New Roman"/>
                <w:b/>
              </w:rPr>
              <w:t>100</w:t>
            </w:r>
          </w:p>
        </w:tc>
      </w:tr>
    </w:tbl>
    <w:p w14:paraId="44CF6ED7" w14:textId="245EABB1" w:rsidR="00281132" w:rsidRDefault="00281132" w:rsidP="00281132">
      <w:pPr>
        <w:spacing w:before="240" w:after="0" w:line="480" w:lineRule="auto"/>
        <w:jc w:val="both"/>
        <w:rPr>
          <w:rFonts w:ascii="Times New Roman" w:hAnsi="Times New Roman" w:cs="Times New Roman"/>
          <w:sz w:val="24"/>
          <w:szCs w:val="24"/>
        </w:rPr>
      </w:pPr>
      <w:r>
        <w:rPr>
          <w:rFonts w:ascii="Times New Roman" w:hAnsi="Times New Roman" w:cs="Times New Roman"/>
          <w:sz w:val="24"/>
          <w:szCs w:val="24"/>
        </w:rPr>
        <w:tab/>
        <w:t xml:space="preserve">Marker of turn-management and marker of organization, </w:t>
      </w:r>
      <w:r w:rsidRPr="000712EB">
        <w:rPr>
          <w:rFonts w:ascii="Times New Roman" w:hAnsi="Times New Roman" w:cs="Times New Roman"/>
          <w:sz w:val="24"/>
          <w:szCs w:val="24"/>
        </w:rPr>
        <w:t xml:space="preserve">which are connected with the text organization, </w:t>
      </w:r>
      <w:r>
        <w:rPr>
          <w:rFonts w:ascii="Times New Roman" w:hAnsi="Times New Roman" w:cs="Times New Roman"/>
          <w:sz w:val="24"/>
          <w:szCs w:val="24"/>
        </w:rPr>
        <w:t xml:space="preserve">occur seven times (12.5%) each in the text, as well as marker of monitoring. Marker of turn-management is used in the analysed text to either take a turn or hold a turn, making sure that nobody else takes over. Marker of monitoring occurs when the speaker wants to make sure that the listener follows the talk. </w:t>
      </w:r>
    </w:p>
    <w:p w14:paraId="0112D244" w14:textId="64DC03D2" w:rsidR="000E0CD0" w:rsidRPr="000E0CD0" w:rsidRDefault="00281132" w:rsidP="00281132">
      <w:pPr>
        <w:spacing w:before="240" w:after="0" w:line="480" w:lineRule="auto"/>
        <w:jc w:val="both"/>
        <w:rPr>
          <w:rFonts w:ascii="Times New Roman" w:hAnsi="Times New Roman" w:cs="Times New Roman"/>
          <w:sz w:val="24"/>
          <w:szCs w:val="24"/>
        </w:rPr>
      </w:pPr>
      <w:r>
        <w:rPr>
          <w:rFonts w:ascii="Times New Roman" w:hAnsi="Times New Roman" w:cs="Times New Roman"/>
          <w:sz w:val="24"/>
          <w:szCs w:val="24"/>
        </w:rPr>
        <w:tab/>
        <w:t>Next, there are less frequent instances of other functions. Marker of digression and appealer have two occurrences each in the transcript and marker of certainty and salience only one occurrence. There is no occurrence of empathizer.</w:t>
      </w:r>
    </w:p>
    <w:p w14:paraId="1C5FF44F" w14:textId="28CDAB30" w:rsidR="00D374F5" w:rsidRPr="00017D5F" w:rsidRDefault="00B43618" w:rsidP="00017D5F">
      <w:pPr>
        <w:spacing w:before="240" w:after="0" w:line="480" w:lineRule="auto"/>
        <w:jc w:val="both"/>
        <w:rPr>
          <w:rFonts w:ascii="Times New Roman" w:hAnsi="Times New Roman" w:cs="Times New Roman"/>
          <w:b/>
          <w:sz w:val="24"/>
          <w:szCs w:val="24"/>
        </w:rPr>
      </w:pPr>
      <w:r>
        <w:rPr>
          <w:rFonts w:ascii="Times New Roman" w:hAnsi="Times New Roman" w:cs="Times New Roman"/>
          <w:b/>
          <w:sz w:val="24"/>
          <w:szCs w:val="24"/>
        </w:rPr>
        <w:tab/>
      </w:r>
      <w:r w:rsidR="00D374F5" w:rsidRPr="00017D5F">
        <w:rPr>
          <w:rFonts w:ascii="Times New Roman" w:hAnsi="Times New Roman" w:cs="Times New Roman"/>
          <w:b/>
          <w:sz w:val="24"/>
          <w:szCs w:val="24"/>
        </w:rPr>
        <w:t>The impact on the listener</w:t>
      </w:r>
    </w:p>
    <w:p w14:paraId="3C57EF39" w14:textId="21B98F98" w:rsidR="00334BEA" w:rsidRDefault="00017D5F" w:rsidP="00017D5F">
      <w:pPr>
        <w:spacing w:before="240" w:after="0" w:line="480" w:lineRule="auto"/>
        <w:jc w:val="both"/>
        <w:rPr>
          <w:rFonts w:ascii="Times New Roman" w:hAnsi="Times New Roman" w:cs="Times New Roman"/>
          <w:sz w:val="24"/>
          <w:szCs w:val="24"/>
        </w:rPr>
      </w:pPr>
      <w:r>
        <w:rPr>
          <w:rFonts w:ascii="Times New Roman" w:hAnsi="Times New Roman" w:cs="Times New Roman"/>
          <w:sz w:val="24"/>
          <w:szCs w:val="24"/>
        </w:rPr>
        <w:tab/>
      </w:r>
      <w:r w:rsidR="00F36523">
        <w:rPr>
          <w:rFonts w:ascii="Times New Roman" w:hAnsi="Times New Roman" w:cs="Times New Roman"/>
          <w:sz w:val="24"/>
          <w:szCs w:val="24"/>
        </w:rPr>
        <w:t>Based on my results, it can be stated that i</w:t>
      </w:r>
      <w:r w:rsidR="00841B01">
        <w:rPr>
          <w:rFonts w:ascii="Times New Roman" w:hAnsi="Times New Roman" w:cs="Times New Roman"/>
          <w:sz w:val="24"/>
          <w:szCs w:val="24"/>
        </w:rPr>
        <w:t>n student presentations,</w:t>
      </w:r>
      <w:r>
        <w:rPr>
          <w:rFonts w:ascii="Times New Roman" w:hAnsi="Times New Roman" w:cs="Times New Roman"/>
          <w:sz w:val="24"/>
          <w:szCs w:val="24"/>
        </w:rPr>
        <w:t xml:space="preserve"> </w:t>
      </w:r>
      <w:r w:rsidRPr="00334BEA">
        <w:rPr>
          <w:rFonts w:ascii="Times New Roman" w:hAnsi="Times New Roman" w:cs="Times New Roman"/>
          <w:i/>
          <w:sz w:val="24"/>
          <w:szCs w:val="24"/>
        </w:rPr>
        <w:t>I mean</w:t>
      </w:r>
      <w:r>
        <w:rPr>
          <w:rFonts w:ascii="Times New Roman" w:hAnsi="Times New Roman" w:cs="Times New Roman"/>
          <w:sz w:val="24"/>
          <w:szCs w:val="24"/>
        </w:rPr>
        <w:t xml:space="preserve"> </w:t>
      </w:r>
      <w:r w:rsidR="00841B01">
        <w:rPr>
          <w:rFonts w:ascii="Times New Roman" w:hAnsi="Times New Roman" w:cs="Times New Roman"/>
          <w:sz w:val="24"/>
          <w:szCs w:val="24"/>
        </w:rPr>
        <w:t>is not used frequently, therefore the impact on the listener</w:t>
      </w:r>
      <w:r w:rsidR="00AE4866">
        <w:rPr>
          <w:rFonts w:ascii="Times New Roman" w:hAnsi="Times New Roman" w:cs="Times New Roman"/>
          <w:sz w:val="24"/>
          <w:szCs w:val="24"/>
        </w:rPr>
        <w:t xml:space="preserve"> is not negative. On the contrary, it often helps with understanding and interpretation of </w:t>
      </w:r>
      <w:r w:rsidR="00F36523">
        <w:rPr>
          <w:rFonts w:ascii="Times New Roman" w:hAnsi="Times New Roman" w:cs="Times New Roman"/>
          <w:sz w:val="24"/>
          <w:szCs w:val="24"/>
        </w:rPr>
        <w:t xml:space="preserve">the </w:t>
      </w:r>
      <w:r w:rsidR="00AE4866">
        <w:rPr>
          <w:rFonts w:ascii="Times New Roman" w:hAnsi="Times New Roman" w:cs="Times New Roman"/>
          <w:sz w:val="24"/>
          <w:szCs w:val="24"/>
        </w:rPr>
        <w:t xml:space="preserve">speaker’s intentions. However, there is still quite a high number of other fillers </w:t>
      </w:r>
      <w:r w:rsidR="00F36523">
        <w:rPr>
          <w:rFonts w:ascii="Times New Roman" w:hAnsi="Times New Roman" w:cs="Times New Roman"/>
          <w:sz w:val="24"/>
          <w:szCs w:val="24"/>
        </w:rPr>
        <w:t xml:space="preserve">used </w:t>
      </w:r>
      <w:r w:rsidR="00AE4866">
        <w:rPr>
          <w:rFonts w:ascii="Times New Roman" w:hAnsi="Times New Roman" w:cs="Times New Roman"/>
          <w:sz w:val="24"/>
          <w:szCs w:val="24"/>
        </w:rPr>
        <w:t>and very frequent voice-filled pauses</w:t>
      </w:r>
      <w:r w:rsidR="00F85D60">
        <w:rPr>
          <w:rFonts w:ascii="Times New Roman" w:hAnsi="Times New Roman" w:cs="Times New Roman"/>
          <w:sz w:val="24"/>
          <w:szCs w:val="24"/>
        </w:rPr>
        <w:t xml:space="preserve"> and repetitions</w:t>
      </w:r>
      <w:r w:rsidR="00AE4866">
        <w:rPr>
          <w:rFonts w:ascii="Times New Roman" w:hAnsi="Times New Roman" w:cs="Times New Roman"/>
          <w:sz w:val="24"/>
          <w:szCs w:val="24"/>
        </w:rPr>
        <w:t xml:space="preserve">, which make the participants’ spoken production sound inexplicit and </w:t>
      </w:r>
      <w:r w:rsidR="00AE4866" w:rsidRPr="009A5601">
        <w:rPr>
          <w:rFonts w:ascii="Times New Roman" w:hAnsi="Times New Roman" w:cs="Times New Roman"/>
          <w:sz w:val="24"/>
          <w:szCs w:val="24"/>
        </w:rPr>
        <w:t>dysfluent.</w:t>
      </w:r>
      <w:r w:rsidR="009A5601">
        <w:rPr>
          <w:rFonts w:ascii="Times New Roman" w:hAnsi="Times New Roman" w:cs="Times New Roman"/>
          <w:sz w:val="24"/>
          <w:szCs w:val="24"/>
        </w:rPr>
        <w:t xml:space="preserve"> Nevertheless, this can </w:t>
      </w:r>
      <w:r w:rsidR="009A5601">
        <w:rPr>
          <w:rFonts w:ascii="Times New Roman" w:hAnsi="Times New Roman" w:cs="Times New Roman"/>
          <w:sz w:val="24"/>
          <w:szCs w:val="24"/>
        </w:rPr>
        <w:lastRenderedPageBreak/>
        <w:t>be considered as “normal non-fluency” (</w:t>
      </w:r>
      <w:r w:rsidR="009A5601" w:rsidRPr="00FB66A4">
        <w:rPr>
          <w:rFonts w:ascii="Times New Roman" w:hAnsi="Times New Roman" w:cs="Times New Roman"/>
          <w:sz w:val="24"/>
          <w:szCs w:val="24"/>
        </w:rPr>
        <w:t>Crystal &amp; Davy, 1969: 104)</w:t>
      </w:r>
      <w:r w:rsidR="009A5601">
        <w:rPr>
          <w:rFonts w:ascii="Times New Roman" w:hAnsi="Times New Roman" w:cs="Times New Roman"/>
          <w:sz w:val="24"/>
          <w:szCs w:val="24"/>
        </w:rPr>
        <w:t xml:space="preserve">, which is one of the features of spoken language. </w:t>
      </w:r>
    </w:p>
    <w:p w14:paraId="282C330C" w14:textId="752D2720" w:rsidR="00D374F5" w:rsidRPr="00AE4866" w:rsidRDefault="00B43618" w:rsidP="00017D5F">
      <w:pPr>
        <w:spacing w:before="240" w:after="0" w:line="480" w:lineRule="auto"/>
        <w:jc w:val="both"/>
        <w:rPr>
          <w:rFonts w:ascii="Times New Roman" w:hAnsi="Times New Roman" w:cs="Times New Roman"/>
          <w:b/>
          <w:sz w:val="24"/>
          <w:szCs w:val="24"/>
        </w:rPr>
      </w:pPr>
      <w:r>
        <w:rPr>
          <w:rFonts w:ascii="Times New Roman" w:hAnsi="Times New Roman" w:cs="Times New Roman"/>
          <w:b/>
          <w:sz w:val="24"/>
          <w:szCs w:val="24"/>
        </w:rPr>
        <w:tab/>
      </w:r>
      <w:r w:rsidR="00F36523">
        <w:rPr>
          <w:rFonts w:ascii="Times New Roman" w:hAnsi="Times New Roman" w:cs="Times New Roman"/>
          <w:b/>
          <w:sz w:val="24"/>
          <w:szCs w:val="24"/>
        </w:rPr>
        <w:t>Summary of the analysis of the student presentations</w:t>
      </w:r>
    </w:p>
    <w:p w14:paraId="2B581A08" w14:textId="7AAC4AC3" w:rsidR="00042F82" w:rsidRDefault="00042F82" w:rsidP="00017D5F">
      <w:pPr>
        <w:spacing w:before="240" w:after="0" w:line="480" w:lineRule="auto"/>
        <w:jc w:val="both"/>
        <w:rPr>
          <w:rFonts w:ascii="Times New Roman" w:hAnsi="Times New Roman" w:cs="Times New Roman"/>
          <w:sz w:val="24"/>
          <w:szCs w:val="24"/>
        </w:rPr>
      </w:pPr>
      <w:r>
        <w:rPr>
          <w:rFonts w:ascii="Times New Roman" w:hAnsi="Times New Roman" w:cs="Times New Roman"/>
          <w:color w:val="FF0000"/>
          <w:sz w:val="24"/>
          <w:szCs w:val="24"/>
        </w:rPr>
        <w:tab/>
      </w:r>
      <w:r w:rsidRPr="00D7476C">
        <w:rPr>
          <w:rFonts w:ascii="Times New Roman" w:hAnsi="Times New Roman" w:cs="Times New Roman"/>
          <w:sz w:val="24"/>
          <w:szCs w:val="24"/>
        </w:rPr>
        <w:t>Student presentation speech event involves a low number of</w:t>
      </w:r>
      <w:r w:rsidR="00EC20AE">
        <w:rPr>
          <w:rFonts w:ascii="Times New Roman" w:hAnsi="Times New Roman" w:cs="Times New Roman"/>
          <w:sz w:val="24"/>
          <w:szCs w:val="24"/>
        </w:rPr>
        <w:t xml:space="preserve"> occurrences of </w:t>
      </w:r>
      <w:r w:rsidRPr="00D7476C">
        <w:rPr>
          <w:rFonts w:ascii="Times New Roman" w:hAnsi="Times New Roman" w:cs="Times New Roman"/>
          <w:i/>
          <w:sz w:val="24"/>
          <w:szCs w:val="24"/>
        </w:rPr>
        <w:t>I mean</w:t>
      </w:r>
      <w:r w:rsidR="00242C78">
        <w:rPr>
          <w:rFonts w:ascii="Times New Roman" w:hAnsi="Times New Roman" w:cs="Times New Roman"/>
          <w:i/>
          <w:sz w:val="24"/>
          <w:szCs w:val="24"/>
        </w:rPr>
        <w:t xml:space="preserve"> </w:t>
      </w:r>
      <w:r w:rsidR="00242C78" w:rsidRPr="001A1E5B">
        <w:rPr>
          <w:rFonts w:ascii="Times New Roman" w:hAnsi="Times New Roman" w:cs="Times New Roman"/>
          <w:sz w:val="24"/>
          <w:szCs w:val="24"/>
        </w:rPr>
        <w:t>as a verbal filler</w:t>
      </w:r>
      <w:r w:rsidR="00EC20AE">
        <w:rPr>
          <w:rFonts w:ascii="Times New Roman" w:hAnsi="Times New Roman" w:cs="Times New Roman"/>
          <w:sz w:val="24"/>
          <w:szCs w:val="24"/>
        </w:rPr>
        <w:t xml:space="preserve"> (only </w:t>
      </w:r>
      <w:r w:rsidR="003B7550">
        <w:rPr>
          <w:rFonts w:ascii="Times New Roman" w:hAnsi="Times New Roman" w:cs="Times New Roman"/>
          <w:sz w:val="24"/>
          <w:szCs w:val="24"/>
        </w:rPr>
        <w:t>56</w:t>
      </w:r>
      <w:r w:rsidR="00EC20AE">
        <w:rPr>
          <w:rFonts w:ascii="Times New Roman" w:hAnsi="Times New Roman" w:cs="Times New Roman"/>
          <w:sz w:val="24"/>
          <w:szCs w:val="24"/>
        </w:rPr>
        <w:t>)</w:t>
      </w:r>
      <w:r w:rsidRPr="00D7476C">
        <w:rPr>
          <w:rFonts w:ascii="Times New Roman" w:hAnsi="Times New Roman" w:cs="Times New Roman"/>
          <w:sz w:val="24"/>
          <w:szCs w:val="24"/>
        </w:rPr>
        <w:t xml:space="preserve">. </w:t>
      </w:r>
      <w:r w:rsidR="00EC20AE">
        <w:rPr>
          <w:rFonts w:ascii="Times New Roman" w:hAnsi="Times New Roman" w:cs="Times New Roman"/>
          <w:sz w:val="24"/>
          <w:szCs w:val="24"/>
        </w:rPr>
        <w:t>Based on</w:t>
      </w:r>
      <w:r w:rsidRPr="00D7476C">
        <w:rPr>
          <w:rFonts w:ascii="Times New Roman" w:hAnsi="Times New Roman" w:cs="Times New Roman"/>
          <w:sz w:val="24"/>
          <w:szCs w:val="24"/>
        </w:rPr>
        <w:t xml:space="preserve"> the results </w:t>
      </w:r>
      <w:r w:rsidR="00EC20AE">
        <w:rPr>
          <w:rFonts w:ascii="Times New Roman" w:hAnsi="Times New Roman" w:cs="Times New Roman"/>
          <w:sz w:val="24"/>
          <w:szCs w:val="24"/>
        </w:rPr>
        <w:t>drawn from</w:t>
      </w:r>
      <w:r w:rsidRPr="00D7476C">
        <w:rPr>
          <w:rFonts w:ascii="Times New Roman" w:hAnsi="Times New Roman" w:cs="Times New Roman"/>
          <w:sz w:val="24"/>
          <w:szCs w:val="24"/>
        </w:rPr>
        <w:t xml:space="preserve"> the analysis, there is </w:t>
      </w:r>
      <w:r w:rsidR="00EC20AE">
        <w:rPr>
          <w:rFonts w:ascii="Times New Roman" w:hAnsi="Times New Roman" w:cs="Times New Roman"/>
          <w:sz w:val="24"/>
          <w:szCs w:val="24"/>
        </w:rPr>
        <w:t xml:space="preserve">a </w:t>
      </w:r>
      <w:r w:rsidRPr="00D7476C">
        <w:rPr>
          <w:rFonts w:ascii="Times New Roman" w:hAnsi="Times New Roman" w:cs="Times New Roman"/>
          <w:sz w:val="24"/>
          <w:szCs w:val="24"/>
        </w:rPr>
        <w:t xml:space="preserve">higher frequency of </w:t>
      </w:r>
      <w:r w:rsidRPr="00D7476C">
        <w:rPr>
          <w:rFonts w:ascii="Times New Roman" w:hAnsi="Times New Roman" w:cs="Times New Roman"/>
          <w:i/>
          <w:sz w:val="24"/>
          <w:szCs w:val="24"/>
        </w:rPr>
        <w:t>I mean</w:t>
      </w:r>
      <w:r w:rsidRPr="00D7476C">
        <w:rPr>
          <w:rFonts w:ascii="Times New Roman" w:hAnsi="Times New Roman" w:cs="Times New Roman"/>
          <w:sz w:val="24"/>
          <w:szCs w:val="24"/>
        </w:rPr>
        <w:t xml:space="preserve"> among the faculty members whose speech </w:t>
      </w:r>
      <w:r w:rsidR="00F24EF9">
        <w:rPr>
          <w:rFonts w:ascii="Times New Roman" w:hAnsi="Times New Roman" w:cs="Times New Roman"/>
          <w:sz w:val="24"/>
          <w:szCs w:val="24"/>
        </w:rPr>
        <w:t>wa</w:t>
      </w:r>
      <w:r w:rsidRPr="00D7476C">
        <w:rPr>
          <w:rFonts w:ascii="Times New Roman" w:hAnsi="Times New Roman" w:cs="Times New Roman"/>
          <w:sz w:val="24"/>
          <w:szCs w:val="24"/>
        </w:rPr>
        <w:t xml:space="preserve">s unprepared and spontaneous. </w:t>
      </w:r>
      <w:r w:rsidR="00D7476C" w:rsidRPr="00D7476C">
        <w:rPr>
          <w:rFonts w:ascii="Times New Roman" w:hAnsi="Times New Roman" w:cs="Times New Roman"/>
          <w:sz w:val="24"/>
          <w:szCs w:val="24"/>
        </w:rPr>
        <w:t xml:space="preserve">On the other hand, the </w:t>
      </w:r>
      <w:r w:rsidR="00EC20AE">
        <w:rPr>
          <w:rFonts w:ascii="Times New Roman" w:hAnsi="Times New Roman" w:cs="Times New Roman"/>
          <w:sz w:val="24"/>
          <w:szCs w:val="24"/>
        </w:rPr>
        <w:t xml:space="preserve">students’ </w:t>
      </w:r>
      <w:r w:rsidR="00D7476C" w:rsidRPr="00D7476C">
        <w:rPr>
          <w:rFonts w:ascii="Times New Roman" w:hAnsi="Times New Roman" w:cs="Times New Roman"/>
          <w:sz w:val="24"/>
          <w:szCs w:val="24"/>
        </w:rPr>
        <w:t xml:space="preserve">presenters, who often have long but prepared monologues, used </w:t>
      </w:r>
      <w:r w:rsidR="00D7476C" w:rsidRPr="00D7476C">
        <w:rPr>
          <w:rFonts w:ascii="Times New Roman" w:hAnsi="Times New Roman" w:cs="Times New Roman"/>
          <w:i/>
          <w:sz w:val="24"/>
          <w:szCs w:val="24"/>
        </w:rPr>
        <w:t>I mean</w:t>
      </w:r>
      <w:r w:rsidR="00EC20AE">
        <w:rPr>
          <w:rFonts w:ascii="Times New Roman" w:hAnsi="Times New Roman" w:cs="Times New Roman"/>
          <w:sz w:val="24"/>
          <w:szCs w:val="24"/>
        </w:rPr>
        <w:t xml:space="preserve"> less </w:t>
      </w:r>
      <w:r w:rsidR="00D7476C" w:rsidRPr="00D7476C">
        <w:rPr>
          <w:rFonts w:ascii="Times New Roman" w:hAnsi="Times New Roman" w:cs="Times New Roman"/>
          <w:sz w:val="24"/>
          <w:szCs w:val="24"/>
        </w:rPr>
        <w:t xml:space="preserve">frequently. </w:t>
      </w:r>
    </w:p>
    <w:p w14:paraId="73C1D515" w14:textId="3EBD07DC" w:rsidR="009B2A8D" w:rsidRPr="009B2A8D" w:rsidRDefault="00D7476C" w:rsidP="00017D5F">
      <w:pPr>
        <w:spacing w:before="240" w:after="0" w:line="480" w:lineRule="auto"/>
        <w:jc w:val="both"/>
        <w:rPr>
          <w:rFonts w:ascii="Times New Roman" w:hAnsi="Times New Roman" w:cs="Times New Roman"/>
          <w:sz w:val="24"/>
          <w:szCs w:val="24"/>
        </w:rPr>
      </w:pPr>
      <w:r w:rsidRPr="009B2A8D">
        <w:rPr>
          <w:rFonts w:ascii="Times New Roman" w:hAnsi="Times New Roman" w:cs="Times New Roman"/>
          <w:sz w:val="24"/>
          <w:szCs w:val="24"/>
        </w:rPr>
        <w:tab/>
        <w:t xml:space="preserve">The highest number of tokens of </w:t>
      </w:r>
      <w:r w:rsidRPr="00F24EF9">
        <w:rPr>
          <w:rFonts w:ascii="Times New Roman" w:hAnsi="Times New Roman" w:cs="Times New Roman"/>
          <w:i/>
          <w:sz w:val="24"/>
          <w:szCs w:val="24"/>
        </w:rPr>
        <w:t>I mean</w:t>
      </w:r>
      <w:r w:rsidRPr="009B2A8D">
        <w:rPr>
          <w:rFonts w:ascii="Times New Roman" w:hAnsi="Times New Roman" w:cs="Times New Roman"/>
          <w:sz w:val="24"/>
          <w:szCs w:val="24"/>
        </w:rPr>
        <w:t xml:space="preserve"> was found in the medial position in a turn, while only rare occurrences in the initial and final position</w:t>
      </w:r>
      <w:r w:rsidR="00EC20AE">
        <w:rPr>
          <w:rFonts w:ascii="Times New Roman" w:hAnsi="Times New Roman" w:cs="Times New Roman"/>
          <w:sz w:val="24"/>
          <w:szCs w:val="24"/>
        </w:rPr>
        <w:t>s</w:t>
      </w:r>
      <w:r w:rsidRPr="009B2A8D">
        <w:rPr>
          <w:rFonts w:ascii="Times New Roman" w:hAnsi="Times New Roman" w:cs="Times New Roman"/>
          <w:sz w:val="24"/>
          <w:szCs w:val="24"/>
        </w:rPr>
        <w:t xml:space="preserve">. </w:t>
      </w:r>
      <w:r w:rsidRPr="00F24EF9">
        <w:rPr>
          <w:rFonts w:ascii="Times New Roman" w:hAnsi="Times New Roman" w:cs="Times New Roman"/>
          <w:i/>
          <w:sz w:val="24"/>
          <w:szCs w:val="24"/>
        </w:rPr>
        <w:t>I mean</w:t>
      </w:r>
      <w:r w:rsidRPr="009B2A8D">
        <w:rPr>
          <w:rFonts w:ascii="Times New Roman" w:hAnsi="Times New Roman" w:cs="Times New Roman"/>
          <w:sz w:val="24"/>
          <w:szCs w:val="24"/>
        </w:rPr>
        <w:t xml:space="preserve"> </w:t>
      </w:r>
      <w:r w:rsidR="009B2A8D" w:rsidRPr="009B2A8D">
        <w:rPr>
          <w:rFonts w:ascii="Times New Roman" w:hAnsi="Times New Roman" w:cs="Times New Roman"/>
          <w:sz w:val="24"/>
          <w:szCs w:val="24"/>
        </w:rPr>
        <w:t>makes up mere 5</w:t>
      </w:r>
      <w:r w:rsidR="00F36523">
        <w:rPr>
          <w:rFonts w:ascii="Times New Roman" w:hAnsi="Times New Roman" w:cs="Times New Roman"/>
          <w:sz w:val="24"/>
          <w:szCs w:val="24"/>
        </w:rPr>
        <w:t>.</w:t>
      </w:r>
      <w:r w:rsidR="009B2A8D" w:rsidRPr="009B2A8D">
        <w:rPr>
          <w:rFonts w:ascii="Times New Roman" w:hAnsi="Times New Roman" w:cs="Times New Roman"/>
          <w:sz w:val="24"/>
          <w:szCs w:val="24"/>
        </w:rPr>
        <w:t xml:space="preserve">3 percent of all the fillers used in the text, the most common were </w:t>
      </w:r>
      <w:r w:rsidR="009B2A8D" w:rsidRPr="00F24EF9">
        <w:rPr>
          <w:rFonts w:ascii="Times New Roman" w:hAnsi="Times New Roman" w:cs="Times New Roman"/>
          <w:i/>
          <w:sz w:val="24"/>
          <w:szCs w:val="24"/>
        </w:rPr>
        <w:t>um</w:t>
      </w:r>
      <w:r w:rsidR="009B2A8D" w:rsidRPr="009B2A8D">
        <w:rPr>
          <w:rFonts w:ascii="Times New Roman" w:hAnsi="Times New Roman" w:cs="Times New Roman"/>
          <w:sz w:val="24"/>
          <w:szCs w:val="24"/>
        </w:rPr>
        <w:t xml:space="preserve"> and </w:t>
      </w:r>
      <w:r w:rsidR="009B2A8D" w:rsidRPr="00F24EF9">
        <w:rPr>
          <w:rFonts w:ascii="Times New Roman" w:hAnsi="Times New Roman" w:cs="Times New Roman"/>
          <w:i/>
          <w:sz w:val="24"/>
          <w:szCs w:val="24"/>
        </w:rPr>
        <w:t>uh</w:t>
      </w:r>
      <w:r w:rsidR="009B2A8D" w:rsidRPr="009B2A8D">
        <w:rPr>
          <w:rFonts w:ascii="Times New Roman" w:hAnsi="Times New Roman" w:cs="Times New Roman"/>
          <w:sz w:val="24"/>
          <w:szCs w:val="24"/>
        </w:rPr>
        <w:t xml:space="preserve"> as hesitation devices. </w:t>
      </w:r>
    </w:p>
    <w:p w14:paraId="14A2E4A1" w14:textId="292B65A2" w:rsidR="00334BEA" w:rsidRDefault="00A057F4" w:rsidP="00017D5F">
      <w:pPr>
        <w:spacing w:before="240" w:after="0" w:line="480" w:lineRule="auto"/>
        <w:jc w:val="both"/>
        <w:rPr>
          <w:rFonts w:ascii="Times New Roman" w:hAnsi="Times New Roman" w:cs="Times New Roman"/>
          <w:sz w:val="24"/>
          <w:szCs w:val="24"/>
        </w:rPr>
      </w:pPr>
      <w:r>
        <w:rPr>
          <w:rFonts w:ascii="Times New Roman" w:hAnsi="Times New Roman" w:cs="Times New Roman"/>
          <w:sz w:val="24"/>
          <w:szCs w:val="24"/>
        </w:rPr>
        <w:tab/>
      </w:r>
      <w:r w:rsidR="00334BEA" w:rsidRPr="009B2A8D">
        <w:rPr>
          <w:rFonts w:ascii="Times New Roman" w:hAnsi="Times New Roman" w:cs="Times New Roman"/>
          <w:sz w:val="24"/>
          <w:szCs w:val="24"/>
        </w:rPr>
        <w:t xml:space="preserve">It is generally believed that DMs are used mainly by younger people. However, </w:t>
      </w:r>
      <w:r w:rsidR="00334BEA" w:rsidRPr="009B2A8D">
        <w:rPr>
          <w:rFonts w:ascii="Times New Roman" w:hAnsi="Times New Roman" w:cs="Times New Roman"/>
          <w:i/>
          <w:sz w:val="24"/>
          <w:szCs w:val="24"/>
        </w:rPr>
        <w:t>I mean</w:t>
      </w:r>
      <w:r w:rsidR="00334BEA" w:rsidRPr="009B2A8D">
        <w:rPr>
          <w:rFonts w:ascii="Times New Roman" w:hAnsi="Times New Roman" w:cs="Times New Roman"/>
          <w:sz w:val="24"/>
          <w:szCs w:val="24"/>
        </w:rPr>
        <w:t xml:space="preserve"> is different</w:t>
      </w:r>
      <w:r w:rsidR="009B2A8D" w:rsidRPr="009B2A8D">
        <w:rPr>
          <w:rFonts w:ascii="Times New Roman" w:hAnsi="Times New Roman" w:cs="Times New Roman"/>
          <w:sz w:val="24"/>
          <w:szCs w:val="24"/>
        </w:rPr>
        <w:t xml:space="preserve"> as it</w:t>
      </w:r>
      <w:r w:rsidR="00334BEA" w:rsidRPr="009B2A8D">
        <w:rPr>
          <w:rFonts w:ascii="Times New Roman" w:hAnsi="Times New Roman" w:cs="Times New Roman"/>
          <w:sz w:val="24"/>
          <w:szCs w:val="24"/>
        </w:rPr>
        <w:t xml:space="preserve"> is used across the whole spectrum of age groups</w:t>
      </w:r>
      <w:r w:rsidR="003B7550">
        <w:rPr>
          <w:rFonts w:ascii="Times New Roman" w:hAnsi="Times New Roman" w:cs="Times New Roman"/>
          <w:sz w:val="24"/>
          <w:szCs w:val="24"/>
        </w:rPr>
        <w:t xml:space="preserve"> in this work</w:t>
      </w:r>
      <w:r w:rsidR="00334BEA" w:rsidRPr="009B2A8D">
        <w:rPr>
          <w:rFonts w:ascii="Times New Roman" w:hAnsi="Times New Roman" w:cs="Times New Roman"/>
          <w:sz w:val="24"/>
          <w:szCs w:val="24"/>
        </w:rPr>
        <w:t>, including the age group 51 and over.</w:t>
      </w:r>
      <w:r w:rsidR="00092315">
        <w:rPr>
          <w:rFonts w:ascii="Times New Roman" w:hAnsi="Times New Roman" w:cs="Times New Roman"/>
          <w:sz w:val="24"/>
          <w:szCs w:val="24"/>
        </w:rPr>
        <w:t xml:space="preserve"> Therefore, what influences </w:t>
      </w:r>
      <w:r w:rsidR="00EC20AE">
        <w:rPr>
          <w:rFonts w:ascii="Times New Roman" w:hAnsi="Times New Roman" w:cs="Times New Roman"/>
          <w:sz w:val="24"/>
          <w:szCs w:val="24"/>
        </w:rPr>
        <w:t xml:space="preserve">the </w:t>
      </w:r>
      <w:r w:rsidR="00092315">
        <w:rPr>
          <w:rFonts w:ascii="Times New Roman" w:hAnsi="Times New Roman" w:cs="Times New Roman"/>
          <w:sz w:val="24"/>
          <w:szCs w:val="24"/>
        </w:rPr>
        <w:t xml:space="preserve">use of </w:t>
      </w:r>
      <w:r w:rsidR="00092315" w:rsidRPr="00092315">
        <w:rPr>
          <w:rFonts w:ascii="Times New Roman" w:hAnsi="Times New Roman" w:cs="Times New Roman"/>
          <w:i/>
          <w:sz w:val="24"/>
          <w:szCs w:val="24"/>
        </w:rPr>
        <w:t>I mean</w:t>
      </w:r>
      <w:r w:rsidR="00092315">
        <w:rPr>
          <w:rFonts w:ascii="Times New Roman" w:hAnsi="Times New Roman" w:cs="Times New Roman"/>
          <w:sz w:val="24"/>
          <w:szCs w:val="24"/>
        </w:rPr>
        <w:t xml:space="preserve"> rather than the age of speakers is </w:t>
      </w:r>
      <w:r w:rsidR="00727071">
        <w:rPr>
          <w:rFonts w:ascii="Times New Roman" w:hAnsi="Times New Roman" w:cs="Times New Roman"/>
          <w:sz w:val="24"/>
          <w:szCs w:val="24"/>
        </w:rPr>
        <w:t>participant</w:t>
      </w:r>
      <w:r w:rsidR="00092315">
        <w:rPr>
          <w:rFonts w:ascii="Times New Roman" w:hAnsi="Times New Roman" w:cs="Times New Roman"/>
          <w:sz w:val="24"/>
          <w:szCs w:val="24"/>
        </w:rPr>
        <w:t>s’ preparedness and spontaneity.</w:t>
      </w:r>
      <w:r w:rsidR="009B2A8D" w:rsidRPr="009B2A8D">
        <w:rPr>
          <w:rFonts w:ascii="Times New Roman" w:hAnsi="Times New Roman" w:cs="Times New Roman"/>
          <w:sz w:val="24"/>
          <w:szCs w:val="24"/>
        </w:rPr>
        <w:t xml:space="preserve"> The impact on the listener in terms of </w:t>
      </w:r>
      <w:r w:rsidR="009B2A8D" w:rsidRPr="00F24EF9">
        <w:rPr>
          <w:rFonts w:ascii="Times New Roman" w:hAnsi="Times New Roman" w:cs="Times New Roman"/>
          <w:i/>
          <w:sz w:val="24"/>
          <w:szCs w:val="24"/>
        </w:rPr>
        <w:t>I mean</w:t>
      </w:r>
      <w:r w:rsidR="009B2A8D" w:rsidRPr="009B2A8D">
        <w:rPr>
          <w:rFonts w:ascii="Times New Roman" w:hAnsi="Times New Roman" w:cs="Times New Roman"/>
          <w:sz w:val="24"/>
          <w:szCs w:val="24"/>
        </w:rPr>
        <w:t xml:space="preserve"> is positive as it </w:t>
      </w:r>
      <w:r w:rsidR="00F24EF9">
        <w:rPr>
          <w:rFonts w:ascii="Times New Roman" w:hAnsi="Times New Roman" w:cs="Times New Roman"/>
          <w:sz w:val="24"/>
          <w:szCs w:val="24"/>
        </w:rPr>
        <w:t xml:space="preserve">often </w:t>
      </w:r>
      <w:r w:rsidR="009B2A8D" w:rsidRPr="009B2A8D">
        <w:rPr>
          <w:rFonts w:ascii="Times New Roman" w:hAnsi="Times New Roman" w:cs="Times New Roman"/>
          <w:sz w:val="24"/>
          <w:szCs w:val="24"/>
        </w:rPr>
        <w:t>supports</w:t>
      </w:r>
      <w:r w:rsidR="00EC20AE">
        <w:rPr>
          <w:rFonts w:ascii="Times New Roman" w:hAnsi="Times New Roman" w:cs="Times New Roman"/>
          <w:sz w:val="24"/>
          <w:szCs w:val="24"/>
        </w:rPr>
        <w:t xml:space="preserve"> the</w:t>
      </w:r>
      <w:r w:rsidR="009B2A8D" w:rsidRPr="009B2A8D">
        <w:rPr>
          <w:rFonts w:ascii="Times New Roman" w:hAnsi="Times New Roman" w:cs="Times New Roman"/>
          <w:sz w:val="24"/>
          <w:szCs w:val="24"/>
        </w:rPr>
        <w:t xml:space="preserve"> understanding and interpretation of the </w:t>
      </w:r>
      <w:r w:rsidR="00F24EF9">
        <w:rPr>
          <w:rFonts w:ascii="Times New Roman" w:hAnsi="Times New Roman" w:cs="Times New Roman"/>
          <w:sz w:val="24"/>
          <w:szCs w:val="24"/>
        </w:rPr>
        <w:t xml:space="preserve">intended </w:t>
      </w:r>
      <w:r w:rsidR="009B2A8D" w:rsidRPr="009B2A8D">
        <w:rPr>
          <w:rFonts w:ascii="Times New Roman" w:hAnsi="Times New Roman" w:cs="Times New Roman"/>
          <w:sz w:val="24"/>
          <w:szCs w:val="24"/>
        </w:rPr>
        <w:t>meaning. Nevertheless, there is still a high frequency of other fillers</w:t>
      </w:r>
      <w:r w:rsidR="00163431">
        <w:rPr>
          <w:rFonts w:ascii="Times New Roman" w:hAnsi="Times New Roman" w:cs="Times New Roman"/>
          <w:sz w:val="24"/>
          <w:szCs w:val="24"/>
        </w:rPr>
        <w:t xml:space="preserve">, hesitation markers and voice-filled </w:t>
      </w:r>
      <w:r w:rsidR="00163431" w:rsidRPr="00163431">
        <w:rPr>
          <w:rFonts w:ascii="Times New Roman" w:hAnsi="Times New Roman" w:cs="Times New Roman"/>
          <w:sz w:val="24"/>
          <w:szCs w:val="24"/>
        </w:rPr>
        <w:t>pauses</w:t>
      </w:r>
      <w:r w:rsidR="009B2A8D" w:rsidRPr="00163431">
        <w:rPr>
          <w:rFonts w:ascii="Times New Roman" w:hAnsi="Times New Roman" w:cs="Times New Roman"/>
          <w:sz w:val="24"/>
          <w:szCs w:val="24"/>
        </w:rPr>
        <w:t xml:space="preserve"> that make the speaker</w:t>
      </w:r>
      <w:r w:rsidR="00F24EF9" w:rsidRPr="00163431">
        <w:rPr>
          <w:rFonts w:ascii="Times New Roman" w:hAnsi="Times New Roman" w:cs="Times New Roman"/>
          <w:sz w:val="24"/>
          <w:szCs w:val="24"/>
        </w:rPr>
        <w:t>s</w:t>
      </w:r>
      <w:r w:rsidR="009B2A8D" w:rsidRPr="00163431">
        <w:rPr>
          <w:rFonts w:ascii="Times New Roman" w:hAnsi="Times New Roman" w:cs="Times New Roman"/>
          <w:sz w:val="24"/>
          <w:szCs w:val="24"/>
        </w:rPr>
        <w:t xml:space="preserve"> seem dysfluent</w:t>
      </w:r>
      <w:r w:rsidR="00163431">
        <w:rPr>
          <w:rFonts w:ascii="Times New Roman" w:hAnsi="Times New Roman" w:cs="Times New Roman"/>
          <w:sz w:val="24"/>
          <w:szCs w:val="24"/>
        </w:rPr>
        <w:t>. Moreover, t</w:t>
      </w:r>
      <w:r w:rsidR="00163431" w:rsidRPr="00163431">
        <w:rPr>
          <w:rFonts w:ascii="Times New Roman" w:hAnsi="Times New Roman" w:cs="Times New Roman"/>
          <w:sz w:val="24"/>
          <w:szCs w:val="24"/>
        </w:rPr>
        <w:t>he speaker appears</w:t>
      </w:r>
      <w:r w:rsidR="00163431">
        <w:rPr>
          <w:rFonts w:ascii="Times New Roman" w:hAnsi="Times New Roman" w:cs="Times New Roman"/>
          <w:sz w:val="24"/>
          <w:szCs w:val="24"/>
        </w:rPr>
        <w:t xml:space="preserve"> less confident and uncertain as it takes </w:t>
      </w:r>
      <w:r w:rsidR="009A5601">
        <w:rPr>
          <w:rFonts w:ascii="Times New Roman" w:hAnsi="Times New Roman" w:cs="Times New Roman"/>
          <w:sz w:val="24"/>
          <w:szCs w:val="24"/>
        </w:rPr>
        <w:t>them longer time to express their thoughts and opinions clearly and understandably.</w:t>
      </w:r>
    </w:p>
    <w:p w14:paraId="296EAC2F" w14:textId="69688EE5" w:rsidR="00A057F4" w:rsidRPr="009B2A8D" w:rsidRDefault="00A057F4" w:rsidP="00017D5F">
      <w:pPr>
        <w:spacing w:before="240" w:after="0" w:line="480" w:lineRule="auto"/>
        <w:jc w:val="both"/>
        <w:rPr>
          <w:rFonts w:ascii="Times New Roman" w:hAnsi="Times New Roman" w:cs="Times New Roman"/>
          <w:sz w:val="24"/>
          <w:szCs w:val="24"/>
        </w:rPr>
      </w:pPr>
      <w:r>
        <w:rPr>
          <w:rFonts w:ascii="Times New Roman" w:hAnsi="Times New Roman" w:cs="Times New Roman"/>
          <w:sz w:val="24"/>
          <w:szCs w:val="24"/>
        </w:rPr>
        <w:tab/>
        <w:t>The</w:t>
      </w:r>
      <w:r w:rsidR="00EC20AE">
        <w:rPr>
          <w:rFonts w:ascii="Times New Roman" w:hAnsi="Times New Roman" w:cs="Times New Roman"/>
          <w:sz w:val="24"/>
          <w:szCs w:val="24"/>
        </w:rPr>
        <w:t xml:space="preserve"> three</w:t>
      </w:r>
      <w:r>
        <w:rPr>
          <w:rFonts w:ascii="Times New Roman" w:hAnsi="Times New Roman" w:cs="Times New Roman"/>
          <w:sz w:val="24"/>
          <w:szCs w:val="24"/>
        </w:rPr>
        <w:t xml:space="preserve"> most common functions were recognized as </w:t>
      </w:r>
      <w:r w:rsidR="00EC20AE">
        <w:rPr>
          <w:rFonts w:ascii="Times New Roman" w:hAnsi="Times New Roman" w:cs="Times New Roman"/>
          <w:sz w:val="24"/>
          <w:szCs w:val="24"/>
        </w:rPr>
        <w:t xml:space="preserve">those of </w:t>
      </w:r>
      <w:r>
        <w:rPr>
          <w:rFonts w:ascii="Times New Roman" w:hAnsi="Times New Roman" w:cs="Times New Roman"/>
          <w:sz w:val="24"/>
          <w:szCs w:val="24"/>
        </w:rPr>
        <w:t xml:space="preserve">marker of repair, marker of clarity and explicitness and marker of hesitation and stalling. All these functions are related </w:t>
      </w:r>
      <w:r>
        <w:rPr>
          <w:rFonts w:ascii="Times New Roman" w:hAnsi="Times New Roman" w:cs="Times New Roman"/>
          <w:sz w:val="24"/>
          <w:szCs w:val="24"/>
        </w:rPr>
        <w:lastRenderedPageBreak/>
        <w:t xml:space="preserve">to the features of spoken language and represent </w:t>
      </w:r>
      <w:r w:rsidR="00EB2894">
        <w:rPr>
          <w:rFonts w:ascii="Times New Roman" w:hAnsi="Times New Roman" w:cs="Times New Roman"/>
          <w:sz w:val="24"/>
          <w:szCs w:val="24"/>
        </w:rPr>
        <w:t>“</w:t>
      </w:r>
      <w:r>
        <w:rPr>
          <w:rFonts w:ascii="Times New Roman" w:hAnsi="Times New Roman" w:cs="Times New Roman"/>
          <w:sz w:val="24"/>
          <w:szCs w:val="24"/>
        </w:rPr>
        <w:t>normal non-fluency</w:t>
      </w:r>
      <w:r w:rsidR="00EB2894">
        <w:rPr>
          <w:rFonts w:ascii="Times New Roman" w:hAnsi="Times New Roman" w:cs="Times New Roman"/>
          <w:sz w:val="24"/>
          <w:szCs w:val="24"/>
        </w:rPr>
        <w:t xml:space="preserve">” </w:t>
      </w:r>
      <w:r w:rsidR="00092315">
        <w:rPr>
          <w:rFonts w:ascii="Times New Roman" w:hAnsi="Times New Roman" w:cs="Times New Roman"/>
          <w:sz w:val="24"/>
          <w:szCs w:val="24"/>
        </w:rPr>
        <w:t>(</w:t>
      </w:r>
      <w:r w:rsidR="00092315" w:rsidRPr="00FB66A4">
        <w:rPr>
          <w:rFonts w:ascii="Times New Roman" w:hAnsi="Times New Roman" w:cs="Times New Roman"/>
          <w:sz w:val="24"/>
          <w:szCs w:val="24"/>
        </w:rPr>
        <w:t>Crystal &amp; Davy, 1969: 104)</w:t>
      </w:r>
      <w:r w:rsidR="00092315">
        <w:rPr>
          <w:rFonts w:ascii="Times New Roman" w:hAnsi="Times New Roman" w:cs="Times New Roman"/>
          <w:sz w:val="24"/>
          <w:szCs w:val="24"/>
        </w:rPr>
        <w:t xml:space="preserve"> </w:t>
      </w:r>
      <w:r w:rsidR="00F24EF9">
        <w:rPr>
          <w:rFonts w:ascii="Times New Roman" w:hAnsi="Times New Roman" w:cs="Times New Roman"/>
          <w:sz w:val="24"/>
          <w:szCs w:val="24"/>
        </w:rPr>
        <w:t>and</w:t>
      </w:r>
      <w:r>
        <w:rPr>
          <w:rFonts w:ascii="Times New Roman" w:hAnsi="Times New Roman" w:cs="Times New Roman"/>
          <w:sz w:val="24"/>
          <w:szCs w:val="24"/>
        </w:rPr>
        <w:t xml:space="preserve"> vagueness. </w:t>
      </w:r>
    </w:p>
    <w:p w14:paraId="730BA846" w14:textId="219D5731" w:rsidR="00C33C05" w:rsidRPr="00286B80" w:rsidRDefault="00017D5F" w:rsidP="00286B80">
      <w:pPr>
        <w:spacing w:before="240" w:after="0" w:line="480" w:lineRule="auto"/>
        <w:jc w:val="both"/>
        <w:rPr>
          <w:rFonts w:ascii="Times New Roman" w:hAnsi="Times New Roman" w:cs="Times New Roman"/>
          <w:color w:val="FF0000"/>
          <w:sz w:val="24"/>
          <w:szCs w:val="24"/>
        </w:rPr>
      </w:pPr>
      <w:r w:rsidRPr="00437659">
        <w:rPr>
          <w:rFonts w:ascii="Times New Roman" w:hAnsi="Times New Roman" w:cs="Times New Roman"/>
          <w:color w:val="FF0000"/>
          <w:sz w:val="24"/>
          <w:szCs w:val="24"/>
        </w:rPr>
        <w:tab/>
        <w:t xml:space="preserve"> </w:t>
      </w:r>
      <w:r>
        <w:tab/>
      </w:r>
    </w:p>
    <w:p w14:paraId="30B62421" w14:textId="49A79623" w:rsidR="00E718FB" w:rsidRPr="00496FF4" w:rsidRDefault="00F301F4" w:rsidP="00496FF4">
      <w:pPr>
        <w:pStyle w:val="Nadpis3"/>
        <w:numPr>
          <w:ilvl w:val="2"/>
          <w:numId w:val="4"/>
        </w:numPr>
        <w:rPr>
          <w:rFonts w:cs="Times New Roman"/>
        </w:rPr>
      </w:pPr>
      <w:bookmarkStart w:id="28" w:name="_Toc3740066"/>
      <w:r w:rsidRPr="00972261">
        <w:rPr>
          <w:rFonts w:cs="Times New Roman"/>
        </w:rPr>
        <w:t>Se</w:t>
      </w:r>
      <w:r w:rsidR="00496FF4">
        <w:rPr>
          <w:rFonts w:cs="Times New Roman"/>
        </w:rPr>
        <w:t>minar</w:t>
      </w:r>
      <w:bookmarkEnd w:id="28"/>
    </w:p>
    <w:p w14:paraId="59F4C914" w14:textId="77777777" w:rsidR="00C33C05" w:rsidRDefault="00C33C05" w:rsidP="003D2408">
      <w:pPr>
        <w:rPr>
          <w:rFonts w:ascii="Times New Roman" w:eastAsiaTheme="majorEastAsia" w:hAnsi="Times New Roman" w:cs="Times New Roman"/>
          <w:bCs/>
          <w:sz w:val="24"/>
        </w:rPr>
      </w:pPr>
    </w:p>
    <w:p w14:paraId="5694D509" w14:textId="473520B2" w:rsidR="00E718FB" w:rsidRPr="00C33C05" w:rsidRDefault="00542205" w:rsidP="00376B47">
      <w:pPr>
        <w:spacing w:after="0"/>
        <w:rPr>
          <w:rFonts w:ascii="Times New Roman" w:eastAsiaTheme="majorEastAsia" w:hAnsi="Times New Roman" w:cs="Times New Roman"/>
          <w:b/>
          <w:bCs/>
          <w:sz w:val="24"/>
        </w:rPr>
      </w:pPr>
      <w:r w:rsidRPr="00C33C05">
        <w:rPr>
          <w:rFonts w:ascii="Times New Roman" w:eastAsiaTheme="majorEastAsia" w:hAnsi="Times New Roman" w:cs="Times New Roman"/>
          <w:b/>
          <w:bCs/>
          <w:sz w:val="24"/>
        </w:rPr>
        <w:t xml:space="preserve">Graduate </w:t>
      </w:r>
      <w:r w:rsidR="00604589">
        <w:rPr>
          <w:rFonts w:ascii="Times New Roman" w:eastAsiaTheme="majorEastAsia" w:hAnsi="Times New Roman" w:cs="Times New Roman"/>
          <w:b/>
          <w:bCs/>
          <w:sz w:val="24"/>
        </w:rPr>
        <w:t>p</w:t>
      </w:r>
      <w:r w:rsidRPr="00C33C05">
        <w:rPr>
          <w:rFonts w:ascii="Times New Roman" w:eastAsiaTheme="majorEastAsia" w:hAnsi="Times New Roman" w:cs="Times New Roman"/>
          <w:b/>
          <w:bCs/>
          <w:sz w:val="24"/>
        </w:rPr>
        <w:t xml:space="preserve">ublic </w:t>
      </w:r>
      <w:r w:rsidR="00604589">
        <w:rPr>
          <w:rFonts w:ascii="Times New Roman" w:eastAsiaTheme="majorEastAsia" w:hAnsi="Times New Roman" w:cs="Times New Roman"/>
          <w:b/>
          <w:bCs/>
          <w:sz w:val="24"/>
        </w:rPr>
        <w:t>p</w:t>
      </w:r>
      <w:r w:rsidRPr="00C33C05">
        <w:rPr>
          <w:rFonts w:ascii="Times New Roman" w:eastAsiaTheme="majorEastAsia" w:hAnsi="Times New Roman" w:cs="Times New Roman"/>
          <w:b/>
          <w:bCs/>
          <w:sz w:val="24"/>
        </w:rPr>
        <w:t xml:space="preserve">olicy </w:t>
      </w:r>
      <w:r w:rsidR="00604589">
        <w:rPr>
          <w:rFonts w:ascii="Times New Roman" w:eastAsiaTheme="majorEastAsia" w:hAnsi="Times New Roman" w:cs="Times New Roman"/>
          <w:b/>
          <w:bCs/>
          <w:sz w:val="24"/>
        </w:rPr>
        <w:t>s</w:t>
      </w:r>
      <w:r w:rsidRPr="00C33C05">
        <w:rPr>
          <w:rFonts w:ascii="Times New Roman" w:eastAsiaTheme="majorEastAsia" w:hAnsi="Times New Roman" w:cs="Times New Roman"/>
          <w:b/>
          <w:bCs/>
          <w:sz w:val="24"/>
        </w:rPr>
        <w:t>eminar</w:t>
      </w:r>
    </w:p>
    <w:p w14:paraId="1D5CE389" w14:textId="151D2FE1" w:rsidR="00542205" w:rsidRPr="000768B4" w:rsidRDefault="00542205" w:rsidP="00376B47">
      <w:pPr>
        <w:spacing w:after="0" w:line="360" w:lineRule="auto"/>
        <w:rPr>
          <w:rFonts w:ascii="Times New Roman" w:eastAsiaTheme="majorEastAsia" w:hAnsi="Times New Roman" w:cs="Times New Roman"/>
          <w:bCs/>
          <w:sz w:val="24"/>
          <w:szCs w:val="24"/>
        </w:rPr>
      </w:pPr>
      <w:r w:rsidRPr="007A11B1">
        <w:rPr>
          <w:rFonts w:ascii="Times New Roman" w:eastAsiaTheme="majorEastAsia" w:hAnsi="Times New Roman" w:cs="Times New Roman"/>
          <w:bCs/>
          <w:sz w:val="24"/>
          <w:szCs w:val="24"/>
        </w:rPr>
        <w:t>Number of speakers: 11</w:t>
      </w:r>
    </w:p>
    <w:p w14:paraId="5B556AF9" w14:textId="1C590CEF" w:rsidR="00542205" w:rsidRPr="007A11B1" w:rsidRDefault="00542205" w:rsidP="00376B47">
      <w:pPr>
        <w:spacing w:after="0" w:line="360" w:lineRule="auto"/>
        <w:rPr>
          <w:rFonts w:ascii="Times New Roman" w:eastAsiaTheme="majorEastAsia" w:hAnsi="Times New Roman" w:cs="Times New Roman"/>
          <w:bCs/>
          <w:sz w:val="24"/>
          <w:szCs w:val="24"/>
        </w:rPr>
      </w:pPr>
      <w:r w:rsidRPr="007A11B1">
        <w:rPr>
          <w:rFonts w:ascii="Times New Roman" w:eastAsiaTheme="majorEastAsia" w:hAnsi="Times New Roman" w:cs="Times New Roman"/>
          <w:bCs/>
          <w:sz w:val="24"/>
          <w:szCs w:val="24"/>
        </w:rPr>
        <w:t>Academic division: Social Sciences and Education</w:t>
      </w:r>
    </w:p>
    <w:p w14:paraId="3FF1808B" w14:textId="78443285" w:rsidR="00542205" w:rsidRPr="007A11B1" w:rsidRDefault="00542205" w:rsidP="00376B47">
      <w:pPr>
        <w:spacing w:after="0" w:line="360" w:lineRule="auto"/>
        <w:rPr>
          <w:rFonts w:ascii="Times New Roman" w:eastAsiaTheme="majorEastAsia" w:hAnsi="Times New Roman" w:cs="Times New Roman"/>
          <w:bCs/>
          <w:sz w:val="24"/>
          <w:szCs w:val="24"/>
        </w:rPr>
      </w:pPr>
      <w:r w:rsidRPr="007A11B1">
        <w:rPr>
          <w:rFonts w:ascii="Times New Roman" w:eastAsiaTheme="majorEastAsia" w:hAnsi="Times New Roman" w:cs="Times New Roman"/>
          <w:bCs/>
          <w:sz w:val="24"/>
          <w:szCs w:val="24"/>
        </w:rPr>
        <w:t>Interactivity rating: Mixed</w:t>
      </w:r>
    </w:p>
    <w:p w14:paraId="45995819" w14:textId="62CF13DF" w:rsidR="00542205" w:rsidRPr="007A11B1" w:rsidRDefault="00542205" w:rsidP="00376B47">
      <w:pPr>
        <w:spacing w:after="0" w:line="360" w:lineRule="auto"/>
        <w:rPr>
          <w:rFonts w:ascii="Times New Roman" w:eastAsiaTheme="majorEastAsia" w:hAnsi="Times New Roman" w:cs="Times New Roman"/>
          <w:bCs/>
          <w:sz w:val="24"/>
          <w:szCs w:val="24"/>
        </w:rPr>
      </w:pPr>
      <w:r w:rsidRPr="007A11B1">
        <w:rPr>
          <w:rFonts w:ascii="Times New Roman" w:eastAsiaTheme="majorEastAsia" w:hAnsi="Times New Roman" w:cs="Times New Roman"/>
          <w:bCs/>
          <w:sz w:val="24"/>
          <w:szCs w:val="24"/>
        </w:rPr>
        <w:t>Recording date: November 11, 1999</w:t>
      </w:r>
    </w:p>
    <w:p w14:paraId="021D91FE" w14:textId="4A61E8C0" w:rsidR="00542205" w:rsidRPr="007A11B1" w:rsidRDefault="00542205" w:rsidP="00376B47">
      <w:pPr>
        <w:spacing w:after="0" w:line="360" w:lineRule="auto"/>
        <w:rPr>
          <w:rFonts w:ascii="Times New Roman" w:eastAsiaTheme="majorEastAsia" w:hAnsi="Times New Roman" w:cs="Times New Roman"/>
          <w:bCs/>
          <w:sz w:val="24"/>
          <w:szCs w:val="24"/>
        </w:rPr>
      </w:pPr>
      <w:r w:rsidRPr="007A11B1">
        <w:rPr>
          <w:rFonts w:ascii="Times New Roman" w:eastAsiaTheme="majorEastAsia" w:hAnsi="Times New Roman" w:cs="Times New Roman"/>
          <w:bCs/>
          <w:sz w:val="24"/>
          <w:szCs w:val="24"/>
        </w:rPr>
        <w:t>Recording duration: 143 minutes</w:t>
      </w:r>
    </w:p>
    <w:p w14:paraId="292AF18E" w14:textId="2C981944" w:rsidR="00542205" w:rsidRDefault="00542205" w:rsidP="00376B47">
      <w:pPr>
        <w:spacing w:after="0" w:line="360" w:lineRule="auto"/>
        <w:rPr>
          <w:rFonts w:ascii="Times New Roman" w:eastAsiaTheme="majorEastAsia" w:hAnsi="Times New Roman" w:cs="Times New Roman"/>
          <w:bCs/>
          <w:sz w:val="24"/>
          <w:szCs w:val="24"/>
        </w:rPr>
      </w:pPr>
      <w:r w:rsidRPr="007A11B1">
        <w:rPr>
          <w:rFonts w:ascii="Times New Roman" w:eastAsiaTheme="majorEastAsia" w:hAnsi="Times New Roman" w:cs="Times New Roman"/>
          <w:bCs/>
          <w:sz w:val="24"/>
          <w:szCs w:val="24"/>
        </w:rPr>
        <w:t>Word count: 24,180</w:t>
      </w:r>
    </w:p>
    <w:p w14:paraId="620E1161" w14:textId="77777777" w:rsidR="003B763C" w:rsidRPr="007A11B1" w:rsidRDefault="003B763C" w:rsidP="003D2408">
      <w:pPr>
        <w:rPr>
          <w:rFonts w:ascii="Times New Roman" w:eastAsiaTheme="majorEastAsia" w:hAnsi="Times New Roman" w:cs="Times New Roman"/>
          <w:bCs/>
          <w:sz w:val="24"/>
          <w:szCs w:val="24"/>
        </w:rPr>
      </w:pPr>
    </w:p>
    <w:p w14:paraId="443FDB82" w14:textId="7D2F4819" w:rsidR="001B0ED7" w:rsidRDefault="003B763C" w:rsidP="001B0ED7">
      <w:pPr>
        <w:spacing w:line="480" w:lineRule="auto"/>
        <w:jc w:val="both"/>
        <w:rPr>
          <w:rFonts w:ascii="Times New Roman" w:hAnsi="Times New Roman" w:cs="Times New Roman"/>
          <w:sz w:val="24"/>
          <w:szCs w:val="24"/>
        </w:rPr>
      </w:pPr>
      <w:r>
        <w:rPr>
          <w:rFonts w:ascii="Times New Roman" w:hAnsi="Times New Roman" w:cs="Times New Roman"/>
          <w:sz w:val="24"/>
          <w:szCs w:val="24"/>
        </w:rPr>
        <w:tab/>
      </w:r>
      <w:r w:rsidR="007A11B1" w:rsidRPr="007A11B1">
        <w:rPr>
          <w:rFonts w:ascii="Times New Roman" w:hAnsi="Times New Roman" w:cs="Times New Roman"/>
          <w:sz w:val="24"/>
          <w:szCs w:val="24"/>
        </w:rPr>
        <w:t xml:space="preserve">The Graduate </w:t>
      </w:r>
      <w:r w:rsidR="000E516B">
        <w:rPr>
          <w:rFonts w:ascii="Times New Roman" w:hAnsi="Times New Roman" w:cs="Times New Roman"/>
          <w:sz w:val="24"/>
          <w:szCs w:val="24"/>
        </w:rPr>
        <w:t>p</w:t>
      </w:r>
      <w:r w:rsidR="007A11B1" w:rsidRPr="007A11B1">
        <w:rPr>
          <w:rFonts w:ascii="Times New Roman" w:hAnsi="Times New Roman" w:cs="Times New Roman"/>
          <w:sz w:val="24"/>
          <w:szCs w:val="24"/>
        </w:rPr>
        <w:t xml:space="preserve">ublic </w:t>
      </w:r>
      <w:r w:rsidR="000E516B">
        <w:rPr>
          <w:rFonts w:ascii="Times New Roman" w:hAnsi="Times New Roman" w:cs="Times New Roman"/>
          <w:sz w:val="24"/>
          <w:szCs w:val="24"/>
        </w:rPr>
        <w:t>p</w:t>
      </w:r>
      <w:r w:rsidR="007A11B1" w:rsidRPr="007A11B1">
        <w:rPr>
          <w:rFonts w:ascii="Times New Roman" w:hAnsi="Times New Roman" w:cs="Times New Roman"/>
          <w:sz w:val="24"/>
          <w:szCs w:val="24"/>
        </w:rPr>
        <w:t xml:space="preserve">olicy </w:t>
      </w:r>
      <w:r w:rsidR="000E516B">
        <w:rPr>
          <w:rFonts w:ascii="Times New Roman" w:hAnsi="Times New Roman" w:cs="Times New Roman"/>
          <w:sz w:val="24"/>
          <w:szCs w:val="24"/>
        </w:rPr>
        <w:t>s</w:t>
      </w:r>
      <w:r w:rsidR="007A11B1" w:rsidRPr="007A11B1">
        <w:rPr>
          <w:rFonts w:ascii="Times New Roman" w:hAnsi="Times New Roman" w:cs="Times New Roman"/>
          <w:sz w:val="24"/>
          <w:szCs w:val="24"/>
        </w:rPr>
        <w:t>eminar</w:t>
      </w:r>
      <w:r>
        <w:rPr>
          <w:rFonts w:ascii="Times New Roman" w:hAnsi="Times New Roman" w:cs="Times New Roman"/>
          <w:sz w:val="24"/>
          <w:szCs w:val="24"/>
        </w:rPr>
        <w:t xml:space="preserve"> lasts more than two hours and it consists of student presentations followed by </w:t>
      </w:r>
      <w:r w:rsidR="00A275D8">
        <w:rPr>
          <w:rFonts w:ascii="Times New Roman" w:hAnsi="Times New Roman" w:cs="Times New Roman"/>
          <w:sz w:val="24"/>
          <w:szCs w:val="24"/>
        </w:rPr>
        <w:t xml:space="preserve">a </w:t>
      </w:r>
      <w:r>
        <w:rPr>
          <w:rFonts w:ascii="Times New Roman" w:hAnsi="Times New Roman" w:cs="Times New Roman"/>
          <w:sz w:val="24"/>
          <w:szCs w:val="24"/>
        </w:rPr>
        <w:t>discussion. Firstly, three students present arguments for harsher sentencing</w:t>
      </w:r>
      <w:r w:rsidR="00956E65">
        <w:rPr>
          <w:rFonts w:ascii="Times New Roman" w:hAnsi="Times New Roman" w:cs="Times New Roman"/>
          <w:sz w:val="24"/>
          <w:szCs w:val="24"/>
        </w:rPr>
        <w:t xml:space="preserve"> of drug users</w:t>
      </w:r>
      <w:r>
        <w:rPr>
          <w:rFonts w:ascii="Times New Roman" w:hAnsi="Times New Roman" w:cs="Times New Roman"/>
          <w:sz w:val="24"/>
          <w:szCs w:val="24"/>
        </w:rPr>
        <w:t xml:space="preserve">. Secondly, other three students argue for lighter sentences and more funding for the prevention. Then there is a short break, during which the professor meets with </w:t>
      </w:r>
      <w:r w:rsidR="008C4647">
        <w:rPr>
          <w:rFonts w:ascii="Times New Roman" w:hAnsi="Times New Roman" w:cs="Times New Roman"/>
          <w:sz w:val="24"/>
          <w:szCs w:val="24"/>
        </w:rPr>
        <w:t>o</w:t>
      </w:r>
      <w:r>
        <w:rPr>
          <w:rFonts w:ascii="Times New Roman" w:hAnsi="Times New Roman" w:cs="Times New Roman"/>
          <w:sz w:val="24"/>
          <w:szCs w:val="24"/>
        </w:rPr>
        <w:t xml:space="preserve">ther groups of students, giving advice on their preparations for the following week’s debate. After the break, </w:t>
      </w:r>
      <w:r w:rsidRPr="003B7550">
        <w:rPr>
          <w:rFonts w:ascii="Times New Roman" w:hAnsi="Times New Roman" w:cs="Times New Roman"/>
          <w:sz w:val="24"/>
          <w:szCs w:val="24"/>
        </w:rPr>
        <w:t xml:space="preserve">he asks </w:t>
      </w:r>
      <w:r w:rsidR="00DA5C82">
        <w:rPr>
          <w:rFonts w:ascii="Times New Roman" w:hAnsi="Times New Roman" w:cs="Times New Roman"/>
          <w:sz w:val="24"/>
          <w:szCs w:val="24"/>
        </w:rPr>
        <w:t>if there are</w:t>
      </w:r>
      <w:r w:rsidRPr="003B7550">
        <w:rPr>
          <w:rFonts w:ascii="Times New Roman" w:hAnsi="Times New Roman" w:cs="Times New Roman"/>
          <w:sz w:val="24"/>
          <w:szCs w:val="24"/>
        </w:rPr>
        <w:t xml:space="preserve"> </w:t>
      </w:r>
      <w:r w:rsidR="003B7550" w:rsidRPr="003B7550">
        <w:rPr>
          <w:rFonts w:ascii="Times New Roman" w:hAnsi="Times New Roman" w:cs="Times New Roman"/>
          <w:sz w:val="24"/>
          <w:szCs w:val="24"/>
        </w:rPr>
        <w:t xml:space="preserve">any </w:t>
      </w:r>
      <w:r w:rsidRPr="003B7550">
        <w:rPr>
          <w:rFonts w:ascii="Times New Roman" w:hAnsi="Times New Roman" w:cs="Times New Roman"/>
          <w:sz w:val="24"/>
          <w:szCs w:val="24"/>
        </w:rPr>
        <w:t>questions from</w:t>
      </w:r>
      <w:r>
        <w:rPr>
          <w:rFonts w:ascii="Times New Roman" w:hAnsi="Times New Roman" w:cs="Times New Roman"/>
          <w:sz w:val="24"/>
          <w:szCs w:val="24"/>
        </w:rPr>
        <w:t xml:space="preserve"> the rest of the class. The team members express disagreements, support their positions and argue against each other. </w:t>
      </w:r>
    </w:p>
    <w:p w14:paraId="4D1A640D" w14:textId="6042FCE5" w:rsidR="001B0ED7" w:rsidRPr="00643188" w:rsidRDefault="00B43618" w:rsidP="001B0ED7">
      <w:pPr>
        <w:spacing w:after="0" w:line="480" w:lineRule="auto"/>
        <w:rPr>
          <w:rFonts w:ascii="Times New Roman" w:hAnsi="Times New Roman" w:cs="Times New Roman"/>
          <w:b/>
          <w:sz w:val="24"/>
          <w:szCs w:val="24"/>
        </w:rPr>
      </w:pPr>
      <w:r>
        <w:rPr>
          <w:rFonts w:ascii="Times New Roman" w:hAnsi="Times New Roman" w:cs="Times New Roman"/>
          <w:b/>
          <w:sz w:val="24"/>
          <w:szCs w:val="24"/>
        </w:rPr>
        <w:tab/>
      </w:r>
      <w:r w:rsidR="007E071F" w:rsidRPr="00643188">
        <w:rPr>
          <w:rFonts w:ascii="Times New Roman" w:hAnsi="Times New Roman" w:cs="Times New Roman"/>
          <w:b/>
          <w:sz w:val="24"/>
          <w:szCs w:val="24"/>
        </w:rPr>
        <w:t>Characteristics of the p</w:t>
      </w:r>
      <w:r w:rsidR="005A4C6A" w:rsidRPr="00643188">
        <w:rPr>
          <w:rFonts w:ascii="Times New Roman" w:hAnsi="Times New Roman" w:cs="Times New Roman"/>
          <w:b/>
          <w:sz w:val="24"/>
          <w:szCs w:val="24"/>
        </w:rPr>
        <w:t>articipants</w:t>
      </w:r>
    </w:p>
    <w:p w14:paraId="4E860AA3" w14:textId="4532DC30" w:rsidR="00643188" w:rsidRDefault="00643188" w:rsidP="00EF28CF">
      <w:pPr>
        <w:spacing w:after="0" w:line="480" w:lineRule="auto"/>
        <w:jc w:val="both"/>
        <w:rPr>
          <w:rFonts w:ascii="Times New Roman" w:hAnsi="Times New Roman" w:cs="Times New Roman"/>
          <w:sz w:val="24"/>
          <w:szCs w:val="24"/>
        </w:rPr>
      </w:pPr>
      <w:r>
        <w:rPr>
          <w:rFonts w:ascii="Times New Roman" w:hAnsi="Times New Roman" w:cs="Times New Roman"/>
          <w:sz w:val="24"/>
          <w:szCs w:val="24"/>
        </w:rPr>
        <w:tab/>
      </w:r>
      <w:r w:rsidR="00722155">
        <w:rPr>
          <w:rFonts w:ascii="Times New Roman" w:hAnsi="Times New Roman" w:cs="Times New Roman"/>
          <w:sz w:val="24"/>
          <w:szCs w:val="24"/>
        </w:rPr>
        <w:t xml:space="preserve">There are </w:t>
      </w:r>
      <w:r w:rsidR="00487AE4">
        <w:rPr>
          <w:rFonts w:ascii="Times New Roman" w:hAnsi="Times New Roman" w:cs="Times New Roman"/>
          <w:sz w:val="24"/>
          <w:szCs w:val="24"/>
        </w:rPr>
        <w:t>eleven</w:t>
      </w:r>
      <w:r w:rsidR="00722155">
        <w:rPr>
          <w:rFonts w:ascii="Times New Roman" w:hAnsi="Times New Roman" w:cs="Times New Roman"/>
          <w:sz w:val="24"/>
          <w:szCs w:val="24"/>
        </w:rPr>
        <w:t xml:space="preserve"> speakers in the seminar, all </w:t>
      </w:r>
      <w:r w:rsidR="001B0ED7">
        <w:rPr>
          <w:rFonts w:ascii="Times New Roman" w:hAnsi="Times New Roman" w:cs="Times New Roman"/>
          <w:sz w:val="24"/>
          <w:szCs w:val="24"/>
        </w:rPr>
        <w:t xml:space="preserve">American </w:t>
      </w:r>
      <w:r w:rsidR="00722155">
        <w:rPr>
          <w:rFonts w:ascii="Times New Roman" w:hAnsi="Times New Roman" w:cs="Times New Roman"/>
          <w:sz w:val="24"/>
          <w:szCs w:val="24"/>
        </w:rPr>
        <w:t>native speakers, apart from S6</w:t>
      </w:r>
      <w:r w:rsidR="00EF28CF">
        <w:rPr>
          <w:rFonts w:ascii="Times New Roman" w:hAnsi="Times New Roman" w:cs="Times New Roman"/>
          <w:sz w:val="24"/>
          <w:szCs w:val="24"/>
        </w:rPr>
        <w:t>,</w:t>
      </w:r>
      <w:r w:rsidR="00722155">
        <w:rPr>
          <w:rFonts w:ascii="Times New Roman" w:hAnsi="Times New Roman" w:cs="Times New Roman"/>
          <w:sz w:val="24"/>
          <w:szCs w:val="24"/>
        </w:rPr>
        <w:t xml:space="preserve"> who is </w:t>
      </w:r>
      <w:r w:rsidR="00EF28CF">
        <w:rPr>
          <w:rFonts w:ascii="Times New Roman" w:hAnsi="Times New Roman" w:cs="Times New Roman"/>
          <w:sz w:val="24"/>
          <w:szCs w:val="24"/>
        </w:rPr>
        <w:t xml:space="preserve">a </w:t>
      </w:r>
      <w:r w:rsidR="00722155">
        <w:rPr>
          <w:rFonts w:ascii="Times New Roman" w:hAnsi="Times New Roman" w:cs="Times New Roman"/>
          <w:sz w:val="24"/>
          <w:szCs w:val="24"/>
        </w:rPr>
        <w:t xml:space="preserve">non-native speaker. There are six male and five female speakers. Four speakers are at the age group of 17-23, five of them 24-30 and two participants are between 31 and 50. </w:t>
      </w:r>
      <w:r w:rsidR="00EF28CF">
        <w:rPr>
          <w:rFonts w:ascii="Times New Roman" w:hAnsi="Times New Roman" w:cs="Times New Roman"/>
          <w:sz w:val="24"/>
          <w:szCs w:val="24"/>
        </w:rPr>
        <w:t>S</w:t>
      </w:r>
      <w:r w:rsidR="00722155">
        <w:rPr>
          <w:rFonts w:ascii="Times New Roman" w:hAnsi="Times New Roman" w:cs="Times New Roman"/>
          <w:sz w:val="24"/>
          <w:szCs w:val="24"/>
        </w:rPr>
        <w:t>1 i</w:t>
      </w:r>
      <w:r w:rsidR="00EF28CF">
        <w:rPr>
          <w:rFonts w:ascii="Times New Roman" w:hAnsi="Times New Roman" w:cs="Times New Roman"/>
          <w:sz w:val="24"/>
          <w:szCs w:val="24"/>
        </w:rPr>
        <w:t>s</w:t>
      </w:r>
      <w:r w:rsidR="00722155">
        <w:rPr>
          <w:rFonts w:ascii="Times New Roman" w:hAnsi="Times New Roman" w:cs="Times New Roman"/>
          <w:sz w:val="24"/>
          <w:szCs w:val="24"/>
        </w:rPr>
        <w:t xml:space="preserve"> a professor at the faculty, </w:t>
      </w:r>
      <w:r w:rsidR="00EF28CF">
        <w:rPr>
          <w:rFonts w:ascii="Times New Roman" w:hAnsi="Times New Roman" w:cs="Times New Roman"/>
          <w:sz w:val="24"/>
          <w:szCs w:val="24"/>
        </w:rPr>
        <w:t xml:space="preserve">the </w:t>
      </w:r>
      <w:r w:rsidR="00722155">
        <w:rPr>
          <w:rFonts w:ascii="Times New Roman" w:hAnsi="Times New Roman" w:cs="Times New Roman"/>
          <w:sz w:val="24"/>
          <w:szCs w:val="24"/>
        </w:rPr>
        <w:t xml:space="preserve">other speakers are students – junior graduates, </w:t>
      </w:r>
      <w:r w:rsidR="00EF28CF">
        <w:rPr>
          <w:rFonts w:ascii="Times New Roman" w:hAnsi="Times New Roman" w:cs="Times New Roman"/>
          <w:sz w:val="24"/>
          <w:szCs w:val="24"/>
        </w:rPr>
        <w:t xml:space="preserve">only </w:t>
      </w:r>
      <w:r w:rsidR="00722155">
        <w:rPr>
          <w:rFonts w:ascii="Times New Roman" w:hAnsi="Times New Roman" w:cs="Times New Roman"/>
          <w:sz w:val="24"/>
          <w:szCs w:val="24"/>
        </w:rPr>
        <w:t xml:space="preserve">S11 is a senior graduate. </w:t>
      </w:r>
      <w:r w:rsidR="00DA5C82">
        <w:rPr>
          <w:rFonts w:ascii="Times New Roman" w:hAnsi="Times New Roman" w:cs="Times New Roman"/>
          <w:sz w:val="24"/>
          <w:szCs w:val="24"/>
        </w:rPr>
        <w:t>The overview of participants can be found below:</w:t>
      </w:r>
    </w:p>
    <w:p w14:paraId="1A8E3F46" w14:textId="77777777" w:rsidR="00722155" w:rsidRDefault="00722155" w:rsidP="00EF28CF">
      <w:pPr>
        <w:spacing w:after="0" w:line="480" w:lineRule="auto"/>
        <w:jc w:val="both"/>
        <w:rPr>
          <w:rFonts w:ascii="Times New Roman" w:hAnsi="Times New Roman" w:cs="Times New Roman"/>
          <w:sz w:val="24"/>
          <w:szCs w:val="24"/>
        </w:rPr>
      </w:pPr>
    </w:p>
    <w:p w14:paraId="6B91E300" w14:textId="53E33571" w:rsidR="005A4C6A" w:rsidRDefault="005A4C6A" w:rsidP="00FB00C6">
      <w:pPr>
        <w:spacing w:after="0" w:line="360" w:lineRule="auto"/>
        <w:rPr>
          <w:rFonts w:ascii="Times New Roman" w:hAnsi="Times New Roman" w:cs="Times New Roman"/>
          <w:sz w:val="24"/>
          <w:szCs w:val="24"/>
        </w:rPr>
      </w:pPr>
      <w:r>
        <w:rPr>
          <w:rFonts w:ascii="Times New Roman" w:hAnsi="Times New Roman" w:cs="Times New Roman"/>
          <w:sz w:val="24"/>
          <w:szCs w:val="24"/>
        </w:rPr>
        <w:lastRenderedPageBreak/>
        <w:t xml:space="preserve">S1: </w:t>
      </w:r>
      <w:r w:rsidR="00DA3A83">
        <w:rPr>
          <w:rFonts w:ascii="Times New Roman" w:hAnsi="Times New Roman" w:cs="Times New Roman"/>
          <w:sz w:val="24"/>
          <w:szCs w:val="24"/>
        </w:rPr>
        <w:t>Professor</w:t>
      </w:r>
      <w:r>
        <w:rPr>
          <w:rFonts w:ascii="Times New Roman" w:hAnsi="Times New Roman" w:cs="Times New Roman"/>
          <w:sz w:val="24"/>
          <w:szCs w:val="24"/>
        </w:rPr>
        <w:t>, male, native speaker, Junior Faculty, age 24-30</w:t>
      </w:r>
    </w:p>
    <w:p w14:paraId="356EDD7B" w14:textId="0A66F3A6" w:rsidR="005A4C6A" w:rsidRDefault="005A4C6A" w:rsidP="00FB00C6">
      <w:pPr>
        <w:spacing w:after="0" w:line="360" w:lineRule="auto"/>
        <w:rPr>
          <w:rFonts w:ascii="Times New Roman" w:hAnsi="Times New Roman" w:cs="Times New Roman"/>
          <w:sz w:val="24"/>
          <w:szCs w:val="24"/>
        </w:rPr>
      </w:pPr>
      <w:r>
        <w:rPr>
          <w:rFonts w:ascii="Times New Roman" w:hAnsi="Times New Roman" w:cs="Times New Roman"/>
          <w:sz w:val="24"/>
          <w:szCs w:val="24"/>
        </w:rPr>
        <w:t xml:space="preserve">S2: </w:t>
      </w:r>
      <w:r w:rsidR="00DB592D">
        <w:rPr>
          <w:rFonts w:ascii="Times New Roman" w:hAnsi="Times New Roman" w:cs="Times New Roman"/>
          <w:sz w:val="24"/>
          <w:szCs w:val="24"/>
        </w:rPr>
        <w:t>Student, female, native speaker, Junior Graduate, age 24-30</w:t>
      </w:r>
    </w:p>
    <w:p w14:paraId="2A9DDD7B" w14:textId="198A8B1D" w:rsidR="00DB592D" w:rsidRDefault="00DB592D" w:rsidP="00FB00C6">
      <w:pPr>
        <w:spacing w:after="0" w:line="360" w:lineRule="auto"/>
        <w:rPr>
          <w:rFonts w:ascii="Times New Roman" w:hAnsi="Times New Roman" w:cs="Times New Roman"/>
          <w:sz w:val="24"/>
          <w:szCs w:val="24"/>
        </w:rPr>
      </w:pPr>
      <w:r>
        <w:rPr>
          <w:rFonts w:ascii="Times New Roman" w:hAnsi="Times New Roman" w:cs="Times New Roman"/>
          <w:sz w:val="24"/>
          <w:szCs w:val="24"/>
        </w:rPr>
        <w:t>S3: Student, male, native speaker, Junior Graduate, age 31-50</w:t>
      </w:r>
    </w:p>
    <w:p w14:paraId="7307932D" w14:textId="34F0FE8B" w:rsidR="00DB592D" w:rsidRDefault="00DB592D" w:rsidP="00FB00C6">
      <w:pPr>
        <w:spacing w:after="0" w:line="360" w:lineRule="auto"/>
        <w:rPr>
          <w:rFonts w:ascii="Times New Roman" w:hAnsi="Times New Roman" w:cs="Times New Roman"/>
          <w:sz w:val="24"/>
          <w:szCs w:val="24"/>
        </w:rPr>
      </w:pPr>
      <w:r>
        <w:rPr>
          <w:rFonts w:ascii="Times New Roman" w:hAnsi="Times New Roman" w:cs="Times New Roman"/>
          <w:sz w:val="24"/>
          <w:szCs w:val="24"/>
        </w:rPr>
        <w:t>S4: Student, male, native speaker, Junior Graduate, age 24-30</w:t>
      </w:r>
    </w:p>
    <w:p w14:paraId="1C61DC36" w14:textId="69C5F6D7" w:rsidR="00DB592D" w:rsidRDefault="00DB592D" w:rsidP="00FB00C6">
      <w:pPr>
        <w:spacing w:after="0" w:line="360" w:lineRule="auto"/>
        <w:rPr>
          <w:rFonts w:ascii="Times New Roman" w:hAnsi="Times New Roman" w:cs="Times New Roman"/>
          <w:sz w:val="24"/>
          <w:szCs w:val="24"/>
        </w:rPr>
      </w:pPr>
      <w:r>
        <w:rPr>
          <w:rFonts w:ascii="Times New Roman" w:hAnsi="Times New Roman" w:cs="Times New Roman"/>
          <w:sz w:val="24"/>
          <w:szCs w:val="24"/>
        </w:rPr>
        <w:t>S5: Student, female, native speaker, Junior Graduate, age 17-23</w:t>
      </w:r>
    </w:p>
    <w:p w14:paraId="6A9B7496" w14:textId="68FA395B" w:rsidR="00DB592D" w:rsidRDefault="00DB592D" w:rsidP="00FB00C6">
      <w:pPr>
        <w:spacing w:after="0" w:line="360" w:lineRule="auto"/>
        <w:rPr>
          <w:rFonts w:ascii="Times New Roman" w:hAnsi="Times New Roman" w:cs="Times New Roman"/>
          <w:sz w:val="24"/>
          <w:szCs w:val="24"/>
        </w:rPr>
      </w:pPr>
      <w:r>
        <w:rPr>
          <w:rFonts w:ascii="Times New Roman" w:hAnsi="Times New Roman" w:cs="Times New Roman"/>
          <w:sz w:val="24"/>
          <w:szCs w:val="24"/>
        </w:rPr>
        <w:t>S6: Student, male, non-native speaker, Junior Graduate, age 31-50</w:t>
      </w:r>
    </w:p>
    <w:p w14:paraId="62773B56" w14:textId="2BBC64F5" w:rsidR="00930625" w:rsidRDefault="00930625" w:rsidP="00FB00C6">
      <w:pPr>
        <w:spacing w:after="0" w:line="360" w:lineRule="auto"/>
        <w:rPr>
          <w:rFonts w:ascii="Times New Roman" w:hAnsi="Times New Roman" w:cs="Times New Roman"/>
          <w:sz w:val="24"/>
          <w:szCs w:val="24"/>
        </w:rPr>
      </w:pPr>
      <w:r>
        <w:rPr>
          <w:rFonts w:ascii="Times New Roman" w:hAnsi="Times New Roman" w:cs="Times New Roman"/>
          <w:sz w:val="24"/>
          <w:szCs w:val="24"/>
        </w:rPr>
        <w:t>S7: Student, female, native speaker, Junior Graduate, age 17-23</w:t>
      </w:r>
    </w:p>
    <w:p w14:paraId="7579DB40" w14:textId="4817FF07" w:rsidR="00930625" w:rsidRDefault="00930625" w:rsidP="00FB00C6">
      <w:pPr>
        <w:spacing w:after="0" w:line="360" w:lineRule="auto"/>
        <w:rPr>
          <w:rFonts w:ascii="Times New Roman" w:hAnsi="Times New Roman" w:cs="Times New Roman"/>
          <w:sz w:val="24"/>
          <w:szCs w:val="24"/>
        </w:rPr>
      </w:pPr>
      <w:r>
        <w:rPr>
          <w:rFonts w:ascii="Times New Roman" w:hAnsi="Times New Roman" w:cs="Times New Roman"/>
          <w:sz w:val="24"/>
          <w:szCs w:val="24"/>
        </w:rPr>
        <w:t>S8: Student, male, native speaker, Junior Graduate, age 24-30</w:t>
      </w:r>
    </w:p>
    <w:p w14:paraId="5B9F7DC4" w14:textId="20B92892" w:rsidR="00930625" w:rsidRDefault="00930625" w:rsidP="00FB00C6">
      <w:pPr>
        <w:spacing w:after="0" w:line="360" w:lineRule="auto"/>
        <w:rPr>
          <w:rFonts w:ascii="Times New Roman" w:hAnsi="Times New Roman" w:cs="Times New Roman"/>
          <w:sz w:val="24"/>
          <w:szCs w:val="24"/>
        </w:rPr>
      </w:pPr>
      <w:r>
        <w:rPr>
          <w:rFonts w:ascii="Times New Roman" w:hAnsi="Times New Roman" w:cs="Times New Roman"/>
          <w:sz w:val="24"/>
          <w:szCs w:val="24"/>
        </w:rPr>
        <w:t>S9: Student, male, native speaker, Junior Graduate, age 17-23</w:t>
      </w:r>
    </w:p>
    <w:p w14:paraId="7A5635B0" w14:textId="131FF8F1" w:rsidR="00930625" w:rsidRDefault="00930625" w:rsidP="00FB00C6">
      <w:pPr>
        <w:spacing w:after="0" w:line="360" w:lineRule="auto"/>
        <w:rPr>
          <w:rFonts w:ascii="Times New Roman" w:hAnsi="Times New Roman" w:cs="Times New Roman"/>
          <w:sz w:val="24"/>
          <w:szCs w:val="24"/>
        </w:rPr>
      </w:pPr>
      <w:r>
        <w:rPr>
          <w:rFonts w:ascii="Times New Roman" w:hAnsi="Times New Roman" w:cs="Times New Roman"/>
          <w:sz w:val="24"/>
          <w:szCs w:val="24"/>
        </w:rPr>
        <w:t>S10: Student, female, native speaker, Junior Graduate, age 24-30</w:t>
      </w:r>
    </w:p>
    <w:p w14:paraId="4C9DF6D0" w14:textId="4CE7851C" w:rsidR="00930625" w:rsidRDefault="00930625" w:rsidP="00FB00C6">
      <w:pPr>
        <w:spacing w:after="0" w:line="360" w:lineRule="auto"/>
        <w:rPr>
          <w:rFonts w:ascii="Times New Roman" w:hAnsi="Times New Roman" w:cs="Times New Roman"/>
          <w:sz w:val="24"/>
          <w:szCs w:val="24"/>
        </w:rPr>
      </w:pPr>
      <w:r>
        <w:rPr>
          <w:rFonts w:ascii="Times New Roman" w:hAnsi="Times New Roman" w:cs="Times New Roman"/>
          <w:sz w:val="24"/>
          <w:szCs w:val="24"/>
        </w:rPr>
        <w:t>S11: Student, female, native speaker, Senior Graduate, age 17-23</w:t>
      </w:r>
    </w:p>
    <w:p w14:paraId="6F0FB540" w14:textId="6C99C40F" w:rsidR="000E04AB" w:rsidRPr="000D331E" w:rsidRDefault="000E04AB" w:rsidP="000E04AB">
      <w:pPr>
        <w:spacing w:after="0"/>
        <w:rPr>
          <w:rFonts w:ascii="Times New Roman" w:hAnsi="Times New Roman" w:cs="Times New Roman"/>
          <w:i/>
          <w:color w:val="FF0000"/>
        </w:rPr>
      </w:pPr>
    </w:p>
    <w:p w14:paraId="7D26807D" w14:textId="04ECCA37" w:rsidR="00930625" w:rsidRPr="0057019C" w:rsidRDefault="00B43618" w:rsidP="00DB592D">
      <w:pPr>
        <w:spacing w:before="240" w:after="0" w:line="480" w:lineRule="auto"/>
        <w:rPr>
          <w:rFonts w:ascii="Times New Roman" w:hAnsi="Times New Roman" w:cs="Times New Roman"/>
          <w:b/>
          <w:i/>
          <w:sz w:val="24"/>
          <w:szCs w:val="24"/>
        </w:rPr>
      </w:pPr>
      <w:r>
        <w:rPr>
          <w:rFonts w:ascii="Times New Roman" w:hAnsi="Times New Roman" w:cs="Times New Roman"/>
          <w:b/>
          <w:sz w:val="24"/>
          <w:szCs w:val="24"/>
        </w:rPr>
        <w:tab/>
      </w:r>
      <w:r w:rsidR="007E071F" w:rsidRPr="0057019C">
        <w:rPr>
          <w:rFonts w:ascii="Times New Roman" w:hAnsi="Times New Roman" w:cs="Times New Roman"/>
          <w:b/>
          <w:sz w:val="24"/>
          <w:szCs w:val="24"/>
        </w:rPr>
        <w:t xml:space="preserve">Frequency of </w:t>
      </w:r>
      <w:r w:rsidR="007E071F" w:rsidRPr="0057019C">
        <w:rPr>
          <w:rFonts w:ascii="Times New Roman" w:hAnsi="Times New Roman" w:cs="Times New Roman"/>
          <w:b/>
          <w:i/>
          <w:sz w:val="24"/>
          <w:szCs w:val="24"/>
        </w:rPr>
        <w:t>I mean</w:t>
      </w:r>
    </w:p>
    <w:p w14:paraId="628F6A53" w14:textId="6BCEC370" w:rsidR="002679B8" w:rsidRPr="002679B8" w:rsidRDefault="002679B8" w:rsidP="0064381D">
      <w:pPr>
        <w:spacing w:before="240" w:after="0" w:line="480" w:lineRule="auto"/>
        <w:jc w:val="both"/>
        <w:rPr>
          <w:rFonts w:ascii="Times New Roman" w:hAnsi="Times New Roman" w:cs="Times New Roman"/>
          <w:sz w:val="24"/>
          <w:szCs w:val="24"/>
        </w:rPr>
      </w:pPr>
      <w:r>
        <w:rPr>
          <w:rFonts w:ascii="Times New Roman" w:hAnsi="Times New Roman" w:cs="Times New Roman"/>
          <w:sz w:val="24"/>
          <w:szCs w:val="24"/>
        </w:rPr>
        <w:tab/>
        <w:t xml:space="preserve">In total there are 107 tokens of </w:t>
      </w:r>
      <w:r w:rsidRPr="002679B8">
        <w:rPr>
          <w:rFonts w:ascii="Times New Roman" w:hAnsi="Times New Roman" w:cs="Times New Roman"/>
          <w:i/>
          <w:sz w:val="24"/>
          <w:szCs w:val="24"/>
        </w:rPr>
        <w:t>I mean</w:t>
      </w:r>
      <w:r>
        <w:rPr>
          <w:rFonts w:ascii="Times New Roman" w:hAnsi="Times New Roman" w:cs="Times New Roman"/>
          <w:sz w:val="24"/>
          <w:szCs w:val="24"/>
        </w:rPr>
        <w:t xml:space="preserve"> in the seminar, out of which 104 were classified as verbal fillers. The </w:t>
      </w:r>
      <w:r w:rsidR="008977B4">
        <w:rPr>
          <w:rFonts w:ascii="Times New Roman" w:hAnsi="Times New Roman" w:cs="Times New Roman"/>
          <w:sz w:val="24"/>
          <w:szCs w:val="24"/>
        </w:rPr>
        <w:t xml:space="preserve">normalized </w:t>
      </w:r>
      <w:r>
        <w:rPr>
          <w:rFonts w:ascii="Times New Roman" w:hAnsi="Times New Roman" w:cs="Times New Roman"/>
          <w:sz w:val="24"/>
          <w:szCs w:val="24"/>
        </w:rPr>
        <w:t xml:space="preserve">frequency of </w:t>
      </w:r>
      <w:r w:rsidRPr="002679B8">
        <w:rPr>
          <w:rFonts w:ascii="Times New Roman" w:hAnsi="Times New Roman" w:cs="Times New Roman"/>
          <w:i/>
          <w:sz w:val="24"/>
          <w:szCs w:val="24"/>
        </w:rPr>
        <w:t>I mean</w:t>
      </w:r>
      <w:r>
        <w:rPr>
          <w:rFonts w:ascii="Times New Roman" w:hAnsi="Times New Roman" w:cs="Times New Roman"/>
          <w:sz w:val="24"/>
          <w:szCs w:val="24"/>
        </w:rPr>
        <w:t xml:space="preserve"> in the seminar is 43 tokens per </w:t>
      </w:r>
      <w:r w:rsidR="0097672C">
        <w:rPr>
          <w:rFonts w:ascii="Times New Roman" w:hAnsi="Times New Roman" w:cs="Times New Roman"/>
          <w:sz w:val="24"/>
          <w:szCs w:val="24"/>
        </w:rPr>
        <w:t xml:space="preserve">10,000 </w:t>
      </w:r>
      <w:r>
        <w:rPr>
          <w:rFonts w:ascii="Times New Roman" w:hAnsi="Times New Roman" w:cs="Times New Roman"/>
          <w:sz w:val="24"/>
          <w:szCs w:val="24"/>
        </w:rPr>
        <w:t>words.</w:t>
      </w:r>
    </w:p>
    <w:p w14:paraId="4B97B9E5" w14:textId="77777777" w:rsidR="002679B8" w:rsidRDefault="002679B8" w:rsidP="000E04AB">
      <w:pPr>
        <w:spacing w:after="0"/>
        <w:rPr>
          <w:rFonts w:ascii="Times New Roman" w:hAnsi="Times New Roman" w:cs="Times New Roman"/>
          <w:i/>
        </w:rPr>
      </w:pPr>
    </w:p>
    <w:p w14:paraId="17FE8F43" w14:textId="60B6B8D2" w:rsidR="000E04AB" w:rsidRPr="00573181" w:rsidRDefault="000E04AB" w:rsidP="000E04AB">
      <w:pPr>
        <w:spacing w:after="0"/>
        <w:rPr>
          <w:rFonts w:ascii="Times New Roman" w:hAnsi="Times New Roman" w:cs="Times New Roman"/>
          <w:i/>
        </w:rPr>
      </w:pPr>
      <w:r w:rsidRPr="00573181">
        <w:rPr>
          <w:rFonts w:ascii="Times New Roman" w:hAnsi="Times New Roman" w:cs="Times New Roman"/>
          <w:i/>
        </w:rPr>
        <w:t xml:space="preserve">Table </w:t>
      </w:r>
      <w:r w:rsidR="00C85F3A">
        <w:rPr>
          <w:rFonts w:ascii="Times New Roman" w:hAnsi="Times New Roman" w:cs="Times New Roman"/>
          <w:i/>
        </w:rPr>
        <w:t>7</w:t>
      </w:r>
      <w:r w:rsidRPr="00573181">
        <w:rPr>
          <w:rFonts w:ascii="Times New Roman" w:hAnsi="Times New Roman" w:cs="Times New Roman"/>
          <w:i/>
        </w:rPr>
        <w:t xml:space="preserve">: Frequency of </w:t>
      </w:r>
      <w:r w:rsidR="000D331E">
        <w:rPr>
          <w:rFonts w:ascii="Times New Roman" w:hAnsi="Times New Roman" w:cs="Times New Roman"/>
          <w:i/>
        </w:rPr>
        <w:t xml:space="preserve">I </w:t>
      </w:r>
      <w:r w:rsidRPr="00573181">
        <w:rPr>
          <w:rFonts w:ascii="Times New Roman" w:hAnsi="Times New Roman" w:cs="Times New Roman"/>
          <w:i/>
        </w:rPr>
        <w:t>mean</w:t>
      </w:r>
    </w:p>
    <w:tbl>
      <w:tblPr>
        <w:tblStyle w:val="Mkatabulky"/>
        <w:tblW w:w="0" w:type="auto"/>
        <w:tblLook w:val="04A0" w:firstRow="1" w:lastRow="0" w:firstColumn="1" w:lastColumn="0" w:noHBand="0" w:noVBand="1"/>
      </w:tblPr>
      <w:tblGrid>
        <w:gridCol w:w="4815"/>
        <w:gridCol w:w="4245"/>
      </w:tblGrid>
      <w:tr w:rsidR="000E04AB" w14:paraId="65000D61" w14:textId="77777777" w:rsidTr="00F24EF9">
        <w:tc>
          <w:tcPr>
            <w:tcW w:w="4815" w:type="dxa"/>
          </w:tcPr>
          <w:p w14:paraId="1BCAB3F7" w14:textId="77777777" w:rsidR="000E04AB" w:rsidRPr="00573181" w:rsidRDefault="000E04AB" w:rsidP="000E04AB">
            <w:pPr>
              <w:rPr>
                <w:rFonts w:ascii="Times New Roman" w:hAnsi="Times New Roman" w:cs="Times New Roman"/>
                <w:sz w:val="24"/>
                <w:szCs w:val="24"/>
              </w:rPr>
            </w:pPr>
            <w:r w:rsidRPr="00573181">
              <w:rPr>
                <w:rFonts w:ascii="Times New Roman" w:hAnsi="Times New Roman" w:cs="Times New Roman"/>
                <w:sz w:val="24"/>
                <w:szCs w:val="24"/>
              </w:rPr>
              <w:t>Total no. of words</w:t>
            </w:r>
          </w:p>
        </w:tc>
        <w:tc>
          <w:tcPr>
            <w:tcW w:w="4245" w:type="dxa"/>
          </w:tcPr>
          <w:p w14:paraId="4A66CE2A" w14:textId="3B89573E" w:rsidR="000E04AB" w:rsidRDefault="000E04AB" w:rsidP="000E04AB">
            <w:r>
              <w:t>24</w:t>
            </w:r>
            <w:r w:rsidR="00B7751C">
              <w:t>,</w:t>
            </w:r>
            <w:r>
              <w:t>180</w:t>
            </w:r>
          </w:p>
        </w:tc>
      </w:tr>
      <w:tr w:rsidR="000E04AB" w14:paraId="349B0360" w14:textId="77777777" w:rsidTr="00F24EF9">
        <w:tc>
          <w:tcPr>
            <w:tcW w:w="4815" w:type="dxa"/>
          </w:tcPr>
          <w:p w14:paraId="2C44A325" w14:textId="03E3C2A7" w:rsidR="000E04AB" w:rsidRPr="000D331E" w:rsidRDefault="000E04AB" w:rsidP="000E04AB">
            <w:pPr>
              <w:rPr>
                <w:rFonts w:ascii="Times New Roman" w:hAnsi="Times New Roman" w:cs="Times New Roman"/>
                <w:sz w:val="24"/>
                <w:szCs w:val="24"/>
              </w:rPr>
            </w:pPr>
            <w:r w:rsidRPr="000D331E">
              <w:rPr>
                <w:rFonts w:ascii="Times New Roman" w:hAnsi="Times New Roman" w:cs="Times New Roman"/>
                <w:sz w:val="24"/>
                <w:szCs w:val="24"/>
              </w:rPr>
              <w:t xml:space="preserve">Total no. of </w:t>
            </w:r>
            <w:r w:rsidRPr="000D331E">
              <w:rPr>
                <w:rFonts w:ascii="Times New Roman" w:hAnsi="Times New Roman" w:cs="Times New Roman"/>
                <w:i/>
                <w:sz w:val="24"/>
                <w:szCs w:val="24"/>
              </w:rPr>
              <w:t>I mean</w:t>
            </w:r>
            <w:r w:rsidRPr="000D331E">
              <w:rPr>
                <w:rFonts w:ascii="Times New Roman" w:hAnsi="Times New Roman" w:cs="Times New Roman"/>
                <w:sz w:val="24"/>
                <w:szCs w:val="24"/>
              </w:rPr>
              <w:t xml:space="preserve"> </w:t>
            </w:r>
          </w:p>
        </w:tc>
        <w:tc>
          <w:tcPr>
            <w:tcW w:w="4245" w:type="dxa"/>
          </w:tcPr>
          <w:p w14:paraId="60338C52" w14:textId="77777777" w:rsidR="000E04AB" w:rsidRDefault="000E04AB" w:rsidP="000E04AB">
            <w:r>
              <w:t>107</w:t>
            </w:r>
          </w:p>
        </w:tc>
      </w:tr>
      <w:tr w:rsidR="00EA2323" w14:paraId="434AB763" w14:textId="77777777" w:rsidTr="00F24EF9">
        <w:tc>
          <w:tcPr>
            <w:tcW w:w="4815" w:type="dxa"/>
          </w:tcPr>
          <w:p w14:paraId="024AF159" w14:textId="1885CC2C" w:rsidR="00EA2323" w:rsidRPr="000D331E" w:rsidRDefault="00EA2323" w:rsidP="000E04AB">
            <w:pPr>
              <w:rPr>
                <w:rFonts w:ascii="Times New Roman" w:hAnsi="Times New Roman" w:cs="Times New Roman"/>
                <w:sz w:val="24"/>
                <w:szCs w:val="24"/>
              </w:rPr>
            </w:pPr>
            <w:r w:rsidRPr="000D331E">
              <w:rPr>
                <w:rFonts w:ascii="Times New Roman" w:hAnsi="Times New Roman" w:cs="Times New Roman"/>
                <w:sz w:val="24"/>
                <w:szCs w:val="24"/>
              </w:rPr>
              <w:t xml:space="preserve">Total no. of </w:t>
            </w:r>
            <w:r w:rsidRPr="000D331E">
              <w:rPr>
                <w:rFonts w:ascii="Times New Roman" w:hAnsi="Times New Roman" w:cs="Times New Roman"/>
                <w:i/>
                <w:sz w:val="24"/>
                <w:szCs w:val="24"/>
              </w:rPr>
              <w:t>I mean</w:t>
            </w:r>
            <w:r w:rsidRPr="000D331E">
              <w:rPr>
                <w:rFonts w:ascii="Times New Roman" w:hAnsi="Times New Roman" w:cs="Times New Roman"/>
                <w:sz w:val="24"/>
                <w:szCs w:val="24"/>
              </w:rPr>
              <w:t xml:space="preserve"> as a verbal filler</w:t>
            </w:r>
          </w:p>
        </w:tc>
        <w:tc>
          <w:tcPr>
            <w:tcW w:w="4245" w:type="dxa"/>
          </w:tcPr>
          <w:p w14:paraId="1019A7E5" w14:textId="089516A6" w:rsidR="00EA2323" w:rsidRDefault="00EA2323" w:rsidP="000E04AB">
            <w:r w:rsidRPr="008B5C83">
              <w:t>10</w:t>
            </w:r>
            <w:r w:rsidR="008B5C83" w:rsidRPr="008B5C83">
              <w:t>4</w:t>
            </w:r>
          </w:p>
        </w:tc>
      </w:tr>
      <w:tr w:rsidR="000E04AB" w14:paraId="3FE82A79" w14:textId="77777777" w:rsidTr="00F24EF9">
        <w:tc>
          <w:tcPr>
            <w:tcW w:w="4815" w:type="dxa"/>
          </w:tcPr>
          <w:p w14:paraId="17C2D8BE" w14:textId="038C50C3" w:rsidR="000E04AB" w:rsidRPr="000D331E" w:rsidRDefault="000E04AB" w:rsidP="000E04AB">
            <w:pPr>
              <w:rPr>
                <w:rFonts w:ascii="Times New Roman" w:hAnsi="Times New Roman" w:cs="Times New Roman"/>
                <w:sz w:val="24"/>
                <w:szCs w:val="24"/>
              </w:rPr>
            </w:pPr>
            <w:r w:rsidRPr="000D331E">
              <w:rPr>
                <w:rFonts w:ascii="Times New Roman" w:hAnsi="Times New Roman" w:cs="Times New Roman"/>
                <w:sz w:val="24"/>
                <w:szCs w:val="24"/>
              </w:rPr>
              <w:t xml:space="preserve">No. of </w:t>
            </w:r>
            <w:r w:rsidRPr="000D331E">
              <w:rPr>
                <w:rFonts w:ascii="Times New Roman" w:hAnsi="Times New Roman" w:cs="Times New Roman"/>
                <w:i/>
                <w:sz w:val="24"/>
                <w:szCs w:val="24"/>
              </w:rPr>
              <w:t>I mean</w:t>
            </w:r>
            <w:r w:rsidRPr="000D331E">
              <w:rPr>
                <w:rFonts w:ascii="Times New Roman" w:hAnsi="Times New Roman" w:cs="Times New Roman"/>
                <w:sz w:val="24"/>
                <w:szCs w:val="24"/>
              </w:rPr>
              <w:t xml:space="preserve"> as a verbal filler / 10</w:t>
            </w:r>
            <w:r w:rsidR="00E7431B">
              <w:rPr>
                <w:rFonts w:ascii="Times New Roman" w:hAnsi="Times New Roman" w:cs="Times New Roman"/>
                <w:sz w:val="24"/>
                <w:szCs w:val="24"/>
              </w:rPr>
              <w:t xml:space="preserve"> </w:t>
            </w:r>
            <w:r w:rsidR="00F24EF9">
              <w:rPr>
                <w:rFonts w:ascii="Times New Roman" w:hAnsi="Times New Roman" w:cs="Times New Roman"/>
                <w:sz w:val="24"/>
                <w:szCs w:val="24"/>
              </w:rPr>
              <w:t>0</w:t>
            </w:r>
            <w:r w:rsidRPr="000D331E">
              <w:rPr>
                <w:rFonts w:ascii="Times New Roman" w:hAnsi="Times New Roman" w:cs="Times New Roman"/>
                <w:sz w:val="24"/>
                <w:szCs w:val="24"/>
              </w:rPr>
              <w:t>00 words</w:t>
            </w:r>
          </w:p>
        </w:tc>
        <w:tc>
          <w:tcPr>
            <w:tcW w:w="4245" w:type="dxa"/>
          </w:tcPr>
          <w:p w14:paraId="2901AA1F" w14:textId="26FDD2EF" w:rsidR="000E04AB" w:rsidRDefault="008B5C83" w:rsidP="000E04AB">
            <w:r>
              <w:t>43</w:t>
            </w:r>
            <w:r w:rsidR="00225348">
              <w:t>,</w:t>
            </w:r>
            <w:r>
              <w:t>01</w:t>
            </w:r>
          </w:p>
        </w:tc>
      </w:tr>
    </w:tbl>
    <w:p w14:paraId="28CA3F37" w14:textId="77777777" w:rsidR="002F3445" w:rsidRDefault="002F3445" w:rsidP="00DB592D">
      <w:pPr>
        <w:spacing w:before="240" w:after="0" w:line="480" w:lineRule="auto"/>
        <w:rPr>
          <w:rFonts w:ascii="Times New Roman" w:hAnsi="Times New Roman" w:cs="Times New Roman"/>
          <w:sz w:val="24"/>
          <w:szCs w:val="24"/>
        </w:rPr>
      </w:pPr>
    </w:p>
    <w:p w14:paraId="6DA4909F" w14:textId="6E7C260F" w:rsidR="007E071F" w:rsidRPr="0057019C" w:rsidRDefault="00B43618" w:rsidP="00DB592D">
      <w:pPr>
        <w:spacing w:before="240" w:after="0" w:line="480" w:lineRule="auto"/>
        <w:rPr>
          <w:rFonts w:ascii="Times New Roman" w:hAnsi="Times New Roman" w:cs="Times New Roman"/>
          <w:b/>
          <w:sz w:val="24"/>
          <w:szCs w:val="24"/>
        </w:rPr>
      </w:pPr>
      <w:r>
        <w:rPr>
          <w:rFonts w:ascii="Times New Roman" w:hAnsi="Times New Roman" w:cs="Times New Roman"/>
          <w:b/>
          <w:sz w:val="24"/>
          <w:szCs w:val="24"/>
        </w:rPr>
        <w:tab/>
      </w:r>
      <w:r w:rsidR="007E071F" w:rsidRPr="0057019C">
        <w:rPr>
          <w:rFonts w:ascii="Times New Roman" w:hAnsi="Times New Roman" w:cs="Times New Roman"/>
          <w:b/>
          <w:sz w:val="24"/>
          <w:szCs w:val="24"/>
        </w:rPr>
        <w:t xml:space="preserve">The tokens of </w:t>
      </w:r>
      <w:r w:rsidR="007E071F" w:rsidRPr="0057019C">
        <w:rPr>
          <w:rFonts w:ascii="Times New Roman" w:hAnsi="Times New Roman" w:cs="Times New Roman"/>
          <w:b/>
          <w:i/>
          <w:sz w:val="24"/>
          <w:szCs w:val="24"/>
        </w:rPr>
        <w:t>I mean</w:t>
      </w:r>
      <w:r w:rsidR="007E071F" w:rsidRPr="0057019C">
        <w:rPr>
          <w:rFonts w:ascii="Times New Roman" w:hAnsi="Times New Roman" w:cs="Times New Roman"/>
          <w:b/>
          <w:sz w:val="24"/>
          <w:szCs w:val="24"/>
        </w:rPr>
        <w:t xml:space="preserve"> as a filler in individual</w:t>
      </w:r>
      <w:r w:rsidR="00487AE4">
        <w:rPr>
          <w:rFonts w:ascii="Times New Roman" w:hAnsi="Times New Roman" w:cs="Times New Roman"/>
          <w:b/>
          <w:sz w:val="24"/>
          <w:szCs w:val="24"/>
        </w:rPr>
        <w:t>s</w:t>
      </w:r>
      <w:r w:rsidR="007E071F" w:rsidRPr="0057019C">
        <w:rPr>
          <w:rFonts w:ascii="Times New Roman" w:hAnsi="Times New Roman" w:cs="Times New Roman"/>
          <w:b/>
          <w:sz w:val="24"/>
          <w:szCs w:val="24"/>
        </w:rPr>
        <w:t>’ turns</w:t>
      </w:r>
    </w:p>
    <w:p w14:paraId="658CEDBF" w14:textId="627C5FB6" w:rsidR="002679B8" w:rsidRDefault="002679B8" w:rsidP="0064381D">
      <w:pPr>
        <w:spacing w:before="240" w:after="0" w:line="480" w:lineRule="auto"/>
        <w:jc w:val="both"/>
        <w:rPr>
          <w:rFonts w:ascii="Times New Roman" w:hAnsi="Times New Roman" w:cs="Times New Roman"/>
          <w:sz w:val="24"/>
          <w:szCs w:val="24"/>
        </w:rPr>
      </w:pPr>
      <w:r>
        <w:rPr>
          <w:rFonts w:ascii="Times New Roman" w:hAnsi="Times New Roman" w:cs="Times New Roman"/>
          <w:sz w:val="24"/>
          <w:szCs w:val="24"/>
        </w:rPr>
        <w:tab/>
        <w:t xml:space="preserve">The highest number of </w:t>
      </w:r>
      <w:r w:rsidRPr="00C05117">
        <w:rPr>
          <w:rFonts w:ascii="Times New Roman" w:hAnsi="Times New Roman" w:cs="Times New Roman"/>
          <w:i/>
          <w:sz w:val="24"/>
          <w:szCs w:val="24"/>
        </w:rPr>
        <w:t>I mean</w:t>
      </w:r>
      <w:r>
        <w:rPr>
          <w:rFonts w:ascii="Times New Roman" w:hAnsi="Times New Roman" w:cs="Times New Roman"/>
          <w:sz w:val="24"/>
          <w:szCs w:val="24"/>
        </w:rPr>
        <w:t xml:space="preserve"> was used by the professor (S1)</w:t>
      </w:r>
      <w:r w:rsidR="00C05117">
        <w:rPr>
          <w:rFonts w:ascii="Times New Roman" w:hAnsi="Times New Roman" w:cs="Times New Roman"/>
          <w:sz w:val="24"/>
          <w:szCs w:val="24"/>
        </w:rPr>
        <w:t xml:space="preserve">, </w:t>
      </w:r>
      <w:r w:rsidR="0064381D">
        <w:rPr>
          <w:rFonts w:ascii="Times New Roman" w:hAnsi="Times New Roman" w:cs="Times New Roman"/>
          <w:sz w:val="24"/>
          <w:szCs w:val="24"/>
        </w:rPr>
        <w:t xml:space="preserve">in </w:t>
      </w:r>
      <w:r w:rsidR="00C05117">
        <w:rPr>
          <w:rFonts w:ascii="Times New Roman" w:hAnsi="Times New Roman" w:cs="Times New Roman"/>
          <w:sz w:val="24"/>
          <w:szCs w:val="24"/>
        </w:rPr>
        <w:t>44 cases</w:t>
      </w:r>
      <w:r>
        <w:rPr>
          <w:rFonts w:ascii="Times New Roman" w:hAnsi="Times New Roman" w:cs="Times New Roman"/>
          <w:sz w:val="24"/>
          <w:szCs w:val="24"/>
        </w:rPr>
        <w:t xml:space="preserve">, followed by students S2 and S4 with 23 and 20 tokens, respectively. The rest of the students used </w:t>
      </w:r>
      <w:r w:rsidRPr="00C05117">
        <w:rPr>
          <w:rFonts w:ascii="Times New Roman" w:hAnsi="Times New Roman" w:cs="Times New Roman"/>
          <w:i/>
          <w:sz w:val="24"/>
          <w:szCs w:val="24"/>
        </w:rPr>
        <w:t>I mean</w:t>
      </w:r>
      <w:r>
        <w:rPr>
          <w:rFonts w:ascii="Times New Roman" w:hAnsi="Times New Roman" w:cs="Times New Roman"/>
          <w:sz w:val="24"/>
          <w:szCs w:val="24"/>
        </w:rPr>
        <w:t xml:space="preserve"> rarely. </w:t>
      </w:r>
      <w:r w:rsidR="0064381D">
        <w:rPr>
          <w:rFonts w:ascii="Times New Roman" w:hAnsi="Times New Roman" w:cs="Times New Roman"/>
          <w:sz w:val="24"/>
          <w:szCs w:val="24"/>
        </w:rPr>
        <w:t xml:space="preserve">The majority of all the tokens of </w:t>
      </w:r>
      <w:r w:rsidR="0064381D" w:rsidRPr="0064381D">
        <w:rPr>
          <w:rFonts w:ascii="Times New Roman" w:hAnsi="Times New Roman" w:cs="Times New Roman"/>
          <w:i/>
          <w:sz w:val="24"/>
          <w:szCs w:val="24"/>
        </w:rPr>
        <w:t>I mean</w:t>
      </w:r>
      <w:r w:rsidR="0064381D">
        <w:rPr>
          <w:rFonts w:ascii="Times New Roman" w:hAnsi="Times New Roman" w:cs="Times New Roman"/>
          <w:sz w:val="24"/>
          <w:szCs w:val="24"/>
        </w:rPr>
        <w:t xml:space="preserve"> in the seminar, 83.7 percent, were produced by t</w:t>
      </w:r>
      <w:r w:rsidR="00C05117">
        <w:rPr>
          <w:rFonts w:ascii="Times New Roman" w:hAnsi="Times New Roman" w:cs="Times New Roman"/>
          <w:sz w:val="24"/>
          <w:szCs w:val="24"/>
        </w:rPr>
        <w:t xml:space="preserve">he three speakers (S1, S2 and S4). </w:t>
      </w:r>
      <w:r w:rsidR="00A70A09">
        <w:rPr>
          <w:rFonts w:ascii="Times New Roman" w:hAnsi="Times New Roman" w:cs="Times New Roman"/>
          <w:sz w:val="24"/>
          <w:szCs w:val="24"/>
        </w:rPr>
        <w:t>Moreover, all the three speakers belong to the age group 24-</w:t>
      </w:r>
      <w:r w:rsidR="00A70A09">
        <w:rPr>
          <w:rFonts w:ascii="Times New Roman" w:hAnsi="Times New Roman" w:cs="Times New Roman"/>
          <w:sz w:val="24"/>
          <w:szCs w:val="24"/>
        </w:rPr>
        <w:lastRenderedPageBreak/>
        <w:t>30.</w:t>
      </w:r>
      <w:r w:rsidR="00E92814">
        <w:rPr>
          <w:rFonts w:ascii="Times New Roman" w:hAnsi="Times New Roman" w:cs="Times New Roman"/>
          <w:sz w:val="24"/>
          <w:szCs w:val="24"/>
        </w:rPr>
        <w:t xml:space="preserve"> The remaining eight speakers used the verbal filler rarely or not at all.</w:t>
      </w:r>
      <w:r w:rsidR="00A70A09">
        <w:rPr>
          <w:rFonts w:ascii="Times New Roman" w:hAnsi="Times New Roman" w:cs="Times New Roman"/>
          <w:sz w:val="24"/>
          <w:szCs w:val="24"/>
        </w:rPr>
        <w:t xml:space="preserve"> </w:t>
      </w:r>
      <w:r>
        <w:rPr>
          <w:rFonts w:ascii="Times New Roman" w:hAnsi="Times New Roman" w:cs="Times New Roman"/>
          <w:sz w:val="24"/>
          <w:szCs w:val="24"/>
        </w:rPr>
        <w:t>Detailed information can be found in Table</w:t>
      </w:r>
      <w:r w:rsidR="00EF1978">
        <w:rPr>
          <w:rFonts w:ascii="Times New Roman" w:hAnsi="Times New Roman" w:cs="Times New Roman"/>
          <w:sz w:val="24"/>
          <w:szCs w:val="24"/>
        </w:rPr>
        <w:t xml:space="preserve"> 8</w:t>
      </w:r>
      <w:r>
        <w:rPr>
          <w:rFonts w:ascii="Times New Roman" w:hAnsi="Times New Roman" w:cs="Times New Roman"/>
          <w:sz w:val="24"/>
          <w:szCs w:val="24"/>
        </w:rPr>
        <w:t xml:space="preserve"> below.</w:t>
      </w:r>
    </w:p>
    <w:p w14:paraId="67625BD3" w14:textId="30E74923" w:rsidR="002F3445" w:rsidRDefault="002F3445" w:rsidP="002F3445">
      <w:pPr>
        <w:spacing w:after="0"/>
        <w:rPr>
          <w:rFonts w:ascii="Times New Roman" w:hAnsi="Times New Roman" w:cs="Times New Roman"/>
          <w:i/>
        </w:rPr>
      </w:pPr>
      <w:r w:rsidRPr="00573181">
        <w:rPr>
          <w:rFonts w:ascii="Times New Roman" w:hAnsi="Times New Roman" w:cs="Times New Roman"/>
          <w:i/>
        </w:rPr>
        <w:t xml:space="preserve">Table </w:t>
      </w:r>
      <w:r w:rsidR="00C85F3A">
        <w:rPr>
          <w:rFonts w:ascii="Times New Roman" w:hAnsi="Times New Roman" w:cs="Times New Roman"/>
          <w:i/>
        </w:rPr>
        <w:t>8</w:t>
      </w:r>
      <w:r w:rsidRPr="00573181">
        <w:rPr>
          <w:rFonts w:ascii="Times New Roman" w:hAnsi="Times New Roman" w:cs="Times New Roman"/>
          <w:i/>
        </w:rPr>
        <w:t xml:space="preserve">: </w:t>
      </w:r>
      <w:r>
        <w:rPr>
          <w:rFonts w:ascii="Times New Roman" w:hAnsi="Times New Roman" w:cs="Times New Roman"/>
          <w:i/>
        </w:rPr>
        <w:t>The tokens</w:t>
      </w:r>
      <w:r w:rsidRPr="00573181">
        <w:rPr>
          <w:rFonts w:ascii="Times New Roman" w:hAnsi="Times New Roman" w:cs="Times New Roman"/>
          <w:i/>
        </w:rPr>
        <w:t xml:space="preserve"> of I mean</w:t>
      </w:r>
      <w:r>
        <w:rPr>
          <w:rFonts w:ascii="Times New Roman" w:hAnsi="Times New Roman" w:cs="Times New Roman"/>
          <w:i/>
        </w:rPr>
        <w:t xml:space="preserve"> in individuals’ turns</w:t>
      </w:r>
    </w:p>
    <w:tbl>
      <w:tblPr>
        <w:tblStyle w:val="Mkatabulky"/>
        <w:tblW w:w="0" w:type="auto"/>
        <w:tblLook w:val="04A0" w:firstRow="1" w:lastRow="0" w:firstColumn="1" w:lastColumn="0" w:noHBand="0" w:noVBand="1"/>
      </w:tblPr>
      <w:tblGrid>
        <w:gridCol w:w="3020"/>
        <w:gridCol w:w="3020"/>
      </w:tblGrid>
      <w:tr w:rsidR="004F7A81" w14:paraId="7C222CB1" w14:textId="77777777" w:rsidTr="002F3445">
        <w:tc>
          <w:tcPr>
            <w:tcW w:w="3020" w:type="dxa"/>
          </w:tcPr>
          <w:p w14:paraId="4369A371" w14:textId="44B1CDF5" w:rsidR="004F7A81" w:rsidRPr="00050E0D" w:rsidRDefault="00D30023" w:rsidP="002F3445">
            <w:pPr>
              <w:rPr>
                <w:rFonts w:ascii="Times New Roman" w:hAnsi="Times New Roman" w:cs="Times New Roman"/>
                <w:b/>
              </w:rPr>
            </w:pPr>
            <w:r w:rsidRPr="00050E0D">
              <w:rPr>
                <w:rFonts w:ascii="Times New Roman" w:hAnsi="Times New Roman" w:cs="Times New Roman"/>
                <w:b/>
              </w:rPr>
              <w:t>Participants</w:t>
            </w:r>
          </w:p>
        </w:tc>
        <w:tc>
          <w:tcPr>
            <w:tcW w:w="3020" w:type="dxa"/>
          </w:tcPr>
          <w:p w14:paraId="46AFEE35" w14:textId="01DE85A5" w:rsidR="004F7A81" w:rsidRPr="00050E0D" w:rsidRDefault="004F7A81" w:rsidP="002F3445">
            <w:pPr>
              <w:rPr>
                <w:rFonts w:ascii="Times New Roman" w:hAnsi="Times New Roman" w:cs="Times New Roman"/>
                <w:b/>
              </w:rPr>
            </w:pPr>
            <w:r w:rsidRPr="00050E0D">
              <w:rPr>
                <w:rFonts w:ascii="Times New Roman" w:hAnsi="Times New Roman" w:cs="Times New Roman"/>
                <w:b/>
              </w:rPr>
              <w:t xml:space="preserve">No. of </w:t>
            </w:r>
            <w:r w:rsidRPr="00050E0D">
              <w:rPr>
                <w:rFonts w:ascii="Times New Roman" w:hAnsi="Times New Roman" w:cs="Times New Roman"/>
                <w:b/>
                <w:i/>
              </w:rPr>
              <w:t>I mean</w:t>
            </w:r>
            <w:r w:rsidRPr="00050E0D">
              <w:rPr>
                <w:rFonts w:ascii="Times New Roman" w:hAnsi="Times New Roman" w:cs="Times New Roman"/>
                <w:b/>
              </w:rPr>
              <w:t xml:space="preserve"> as a filler</w:t>
            </w:r>
          </w:p>
        </w:tc>
      </w:tr>
      <w:tr w:rsidR="004F7A81" w14:paraId="3D3F210F" w14:textId="77777777" w:rsidTr="002F3445">
        <w:tc>
          <w:tcPr>
            <w:tcW w:w="3020" w:type="dxa"/>
          </w:tcPr>
          <w:p w14:paraId="46196B33" w14:textId="2D182154" w:rsidR="004F7A81" w:rsidRPr="00334D51" w:rsidRDefault="004F7A81" w:rsidP="002F3445">
            <w:pPr>
              <w:rPr>
                <w:rFonts w:ascii="Times New Roman" w:hAnsi="Times New Roman" w:cs="Times New Roman"/>
              </w:rPr>
            </w:pPr>
            <w:r>
              <w:rPr>
                <w:rFonts w:ascii="Times New Roman" w:hAnsi="Times New Roman" w:cs="Times New Roman"/>
              </w:rPr>
              <w:t>S1 (professor)</w:t>
            </w:r>
          </w:p>
        </w:tc>
        <w:tc>
          <w:tcPr>
            <w:tcW w:w="3020" w:type="dxa"/>
          </w:tcPr>
          <w:p w14:paraId="583268C1" w14:textId="78E0B1C7" w:rsidR="004F7A81" w:rsidRPr="00334D51" w:rsidRDefault="004F7A81" w:rsidP="002F3445">
            <w:pPr>
              <w:rPr>
                <w:rFonts w:ascii="Times New Roman" w:hAnsi="Times New Roman" w:cs="Times New Roman"/>
              </w:rPr>
            </w:pPr>
            <w:r>
              <w:rPr>
                <w:rFonts w:ascii="Times New Roman" w:hAnsi="Times New Roman" w:cs="Times New Roman"/>
              </w:rPr>
              <w:t>44</w:t>
            </w:r>
          </w:p>
        </w:tc>
      </w:tr>
      <w:tr w:rsidR="004F7A81" w14:paraId="32C29E0E" w14:textId="77777777" w:rsidTr="002F3445">
        <w:tc>
          <w:tcPr>
            <w:tcW w:w="3020" w:type="dxa"/>
          </w:tcPr>
          <w:p w14:paraId="39E41D42" w14:textId="77777777" w:rsidR="004F7A81" w:rsidRPr="00334D51" w:rsidRDefault="004F7A81" w:rsidP="002F3445">
            <w:pPr>
              <w:rPr>
                <w:rFonts w:ascii="Times New Roman" w:hAnsi="Times New Roman" w:cs="Times New Roman"/>
              </w:rPr>
            </w:pPr>
            <w:r>
              <w:rPr>
                <w:rFonts w:ascii="Times New Roman" w:hAnsi="Times New Roman" w:cs="Times New Roman"/>
              </w:rPr>
              <w:t>S2 (student)</w:t>
            </w:r>
          </w:p>
        </w:tc>
        <w:tc>
          <w:tcPr>
            <w:tcW w:w="3020" w:type="dxa"/>
          </w:tcPr>
          <w:p w14:paraId="7F433A86" w14:textId="2E2BC5E2" w:rsidR="004F7A81" w:rsidRPr="00334D51" w:rsidRDefault="004F7A81" w:rsidP="002F3445">
            <w:pPr>
              <w:rPr>
                <w:rFonts w:ascii="Times New Roman" w:hAnsi="Times New Roman" w:cs="Times New Roman"/>
              </w:rPr>
            </w:pPr>
            <w:r>
              <w:rPr>
                <w:rFonts w:ascii="Times New Roman" w:hAnsi="Times New Roman" w:cs="Times New Roman"/>
              </w:rPr>
              <w:t>23</w:t>
            </w:r>
          </w:p>
        </w:tc>
      </w:tr>
      <w:tr w:rsidR="004F7A81" w14:paraId="4D7D37EF" w14:textId="77777777" w:rsidTr="002F3445">
        <w:tc>
          <w:tcPr>
            <w:tcW w:w="3020" w:type="dxa"/>
          </w:tcPr>
          <w:p w14:paraId="6F36442B" w14:textId="77777777" w:rsidR="004F7A81" w:rsidRPr="00334D51" w:rsidRDefault="004F7A81" w:rsidP="002F3445">
            <w:pPr>
              <w:rPr>
                <w:rFonts w:ascii="Times New Roman" w:hAnsi="Times New Roman" w:cs="Times New Roman"/>
              </w:rPr>
            </w:pPr>
            <w:r>
              <w:rPr>
                <w:rFonts w:ascii="Times New Roman" w:hAnsi="Times New Roman" w:cs="Times New Roman"/>
              </w:rPr>
              <w:t>S3 (student)</w:t>
            </w:r>
          </w:p>
        </w:tc>
        <w:tc>
          <w:tcPr>
            <w:tcW w:w="3020" w:type="dxa"/>
          </w:tcPr>
          <w:p w14:paraId="0FE21199" w14:textId="425743F1" w:rsidR="004F7A81" w:rsidRPr="00334D51" w:rsidRDefault="004F7A81" w:rsidP="002F3445">
            <w:pPr>
              <w:rPr>
                <w:rFonts w:ascii="Times New Roman" w:hAnsi="Times New Roman" w:cs="Times New Roman"/>
              </w:rPr>
            </w:pPr>
            <w:r>
              <w:rPr>
                <w:rFonts w:ascii="Times New Roman" w:hAnsi="Times New Roman" w:cs="Times New Roman"/>
              </w:rPr>
              <w:t>4</w:t>
            </w:r>
          </w:p>
        </w:tc>
      </w:tr>
      <w:tr w:rsidR="004F7A81" w14:paraId="3AC6C30E" w14:textId="77777777" w:rsidTr="002F3445">
        <w:tc>
          <w:tcPr>
            <w:tcW w:w="3020" w:type="dxa"/>
          </w:tcPr>
          <w:p w14:paraId="57D7A3DD" w14:textId="77777777" w:rsidR="004F7A81" w:rsidRPr="00334D51" w:rsidRDefault="004F7A81" w:rsidP="002F3445">
            <w:pPr>
              <w:rPr>
                <w:rFonts w:ascii="Times New Roman" w:hAnsi="Times New Roman" w:cs="Times New Roman"/>
              </w:rPr>
            </w:pPr>
            <w:r>
              <w:rPr>
                <w:rFonts w:ascii="Times New Roman" w:hAnsi="Times New Roman" w:cs="Times New Roman"/>
              </w:rPr>
              <w:t>S4 (student)</w:t>
            </w:r>
          </w:p>
        </w:tc>
        <w:tc>
          <w:tcPr>
            <w:tcW w:w="3020" w:type="dxa"/>
          </w:tcPr>
          <w:p w14:paraId="06B63F8A" w14:textId="428F8CB9" w:rsidR="004F7A81" w:rsidRPr="00334D51" w:rsidRDefault="004F7A81" w:rsidP="002F3445">
            <w:pPr>
              <w:rPr>
                <w:rFonts w:ascii="Times New Roman" w:hAnsi="Times New Roman" w:cs="Times New Roman"/>
              </w:rPr>
            </w:pPr>
            <w:r>
              <w:rPr>
                <w:rFonts w:ascii="Times New Roman" w:hAnsi="Times New Roman" w:cs="Times New Roman"/>
              </w:rPr>
              <w:t>20</w:t>
            </w:r>
          </w:p>
        </w:tc>
      </w:tr>
      <w:tr w:rsidR="004F7A81" w14:paraId="204DC3F1" w14:textId="77777777" w:rsidTr="002F3445">
        <w:tc>
          <w:tcPr>
            <w:tcW w:w="3020" w:type="dxa"/>
          </w:tcPr>
          <w:p w14:paraId="7635C3A1" w14:textId="77777777" w:rsidR="004F7A81" w:rsidRPr="00334D51" w:rsidRDefault="004F7A81" w:rsidP="002F3445">
            <w:pPr>
              <w:rPr>
                <w:rFonts w:ascii="Times New Roman" w:hAnsi="Times New Roman" w:cs="Times New Roman"/>
              </w:rPr>
            </w:pPr>
            <w:r>
              <w:rPr>
                <w:rFonts w:ascii="Times New Roman" w:hAnsi="Times New Roman" w:cs="Times New Roman"/>
              </w:rPr>
              <w:t>S5 (student)</w:t>
            </w:r>
          </w:p>
        </w:tc>
        <w:tc>
          <w:tcPr>
            <w:tcW w:w="3020" w:type="dxa"/>
          </w:tcPr>
          <w:p w14:paraId="079EE5A3" w14:textId="245B07C6" w:rsidR="004F7A81" w:rsidRPr="00334D51" w:rsidRDefault="004F7A81" w:rsidP="002F3445">
            <w:pPr>
              <w:rPr>
                <w:rFonts w:ascii="Times New Roman" w:hAnsi="Times New Roman" w:cs="Times New Roman"/>
              </w:rPr>
            </w:pPr>
            <w:r>
              <w:rPr>
                <w:rFonts w:ascii="Times New Roman" w:hAnsi="Times New Roman" w:cs="Times New Roman"/>
              </w:rPr>
              <w:t>2</w:t>
            </w:r>
          </w:p>
        </w:tc>
      </w:tr>
      <w:tr w:rsidR="004F7A81" w14:paraId="076A499B" w14:textId="77777777" w:rsidTr="002F3445">
        <w:tc>
          <w:tcPr>
            <w:tcW w:w="3020" w:type="dxa"/>
          </w:tcPr>
          <w:p w14:paraId="6262AD1F" w14:textId="77777777" w:rsidR="004F7A81" w:rsidRPr="00334D51" w:rsidRDefault="004F7A81" w:rsidP="002F3445">
            <w:pPr>
              <w:rPr>
                <w:rFonts w:ascii="Times New Roman" w:hAnsi="Times New Roman" w:cs="Times New Roman"/>
              </w:rPr>
            </w:pPr>
            <w:r>
              <w:rPr>
                <w:rFonts w:ascii="Times New Roman" w:hAnsi="Times New Roman" w:cs="Times New Roman"/>
              </w:rPr>
              <w:t>S6 (student)</w:t>
            </w:r>
          </w:p>
        </w:tc>
        <w:tc>
          <w:tcPr>
            <w:tcW w:w="3020" w:type="dxa"/>
          </w:tcPr>
          <w:p w14:paraId="7E985D6B" w14:textId="534606E1" w:rsidR="004F7A81" w:rsidRPr="00334D51" w:rsidRDefault="004F7A81" w:rsidP="002F3445">
            <w:pPr>
              <w:rPr>
                <w:rFonts w:ascii="Times New Roman" w:hAnsi="Times New Roman" w:cs="Times New Roman"/>
              </w:rPr>
            </w:pPr>
            <w:r>
              <w:rPr>
                <w:rFonts w:ascii="Times New Roman" w:hAnsi="Times New Roman" w:cs="Times New Roman"/>
              </w:rPr>
              <w:t>0</w:t>
            </w:r>
          </w:p>
        </w:tc>
      </w:tr>
      <w:tr w:rsidR="004F7A81" w14:paraId="772CE51E" w14:textId="77777777" w:rsidTr="002F3445">
        <w:tc>
          <w:tcPr>
            <w:tcW w:w="3020" w:type="dxa"/>
          </w:tcPr>
          <w:p w14:paraId="13966261" w14:textId="77777777" w:rsidR="004F7A81" w:rsidRPr="00334D51" w:rsidRDefault="004F7A81" w:rsidP="002F3445">
            <w:pPr>
              <w:rPr>
                <w:rFonts w:ascii="Times New Roman" w:hAnsi="Times New Roman" w:cs="Times New Roman"/>
              </w:rPr>
            </w:pPr>
            <w:r>
              <w:rPr>
                <w:rFonts w:ascii="Times New Roman" w:hAnsi="Times New Roman" w:cs="Times New Roman"/>
              </w:rPr>
              <w:t>S7 (student)</w:t>
            </w:r>
          </w:p>
        </w:tc>
        <w:tc>
          <w:tcPr>
            <w:tcW w:w="3020" w:type="dxa"/>
          </w:tcPr>
          <w:p w14:paraId="0B48D704" w14:textId="4082B84F" w:rsidR="004F7A81" w:rsidRPr="00334D51" w:rsidRDefault="004F7A81" w:rsidP="002F3445">
            <w:pPr>
              <w:rPr>
                <w:rFonts w:ascii="Times New Roman" w:hAnsi="Times New Roman" w:cs="Times New Roman"/>
              </w:rPr>
            </w:pPr>
            <w:r>
              <w:rPr>
                <w:rFonts w:ascii="Times New Roman" w:hAnsi="Times New Roman" w:cs="Times New Roman"/>
              </w:rPr>
              <w:t>4</w:t>
            </w:r>
          </w:p>
        </w:tc>
      </w:tr>
      <w:tr w:rsidR="004F7A81" w14:paraId="41CAB0BC" w14:textId="77777777" w:rsidTr="002F3445">
        <w:tc>
          <w:tcPr>
            <w:tcW w:w="3020" w:type="dxa"/>
          </w:tcPr>
          <w:p w14:paraId="105EA5FD" w14:textId="77777777" w:rsidR="004F7A81" w:rsidRPr="00334D51" w:rsidRDefault="004F7A81" w:rsidP="002F3445">
            <w:pPr>
              <w:rPr>
                <w:rFonts w:ascii="Times New Roman" w:hAnsi="Times New Roman" w:cs="Times New Roman"/>
              </w:rPr>
            </w:pPr>
            <w:r>
              <w:rPr>
                <w:rFonts w:ascii="Times New Roman" w:hAnsi="Times New Roman" w:cs="Times New Roman"/>
              </w:rPr>
              <w:t>S8 (student)</w:t>
            </w:r>
          </w:p>
        </w:tc>
        <w:tc>
          <w:tcPr>
            <w:tcW w:w="3020" w:type="dxa"/>
          </w:tcPr>
          <w:p w14:paraId="1A129894" w14:textId="2DAF480D" w:rsidR="004F7A81" w:rsidRPr="00334D51" w:rsidRDefault="004F7A81" w:rsidP="002F3445">
            <w:pPr>
              <w:rPr>
                <w:rFonts w:ascii="Times New Roman" w:hAnsi="Times New Roman" w:cs="Times New Roman"/>
              </w:rPr>
            </w:pPr>
            <w:r>
              <w:rPr>
                <w:rFonts w:ascii="Times New Roman" w:hAnsi="Times New Roman" w:cs="Times New Roman"/>
              </w:rPr>
              <w:t>2</w:t>
            </w:r>
          </w:p>
        </w:tc>
      </w:tr>
      <w:tr w:rsidR="004F7A81" w14:paraId="0BC874EC" w14:textId="77777777" w:rsidTr="002F3445">
        <w:tc>
          <w:tcPr>
            <w:tcW w:w="3020" w:type="dxa"/>
          </w:tcPr>
          <w:p w14:paraId="17EAF71D" w14:textId="77777777" w:rsidR="004F7A81" w:rsidRPr="00334D51" w:rsidRDefault="004F7A81" w:rsidP="002F3445">
            <w:pPr>
              <w:rPr>
                <w:rFonts w:ascii="Times New Roman" w:hAnsi="Times New Roman" w:cs="Times New Roman"/>
              </w:rPr>
            </w:pPr>
            <w:r>
              <w:rPr>
                <w:rFonts w:ascii="Times New Roman" w:hAnsi="Times New Roman" w:cs="Times New Roman"/>
              </w:rPr>
              <w:t>S9 (student)</w:t>
            </w:r>
          </w:p>
        </w:tc>
        <w:tc>
          <w:tcPr>
            <w:tcW w:w="3020" w:type="dxa"/>
          </w:tcPr>
          <w:p w14:paraId="2C16CCB5" w14:textId="213302BF" w:rsidR="004F7A81" w:rsidRPr="00334D51" w:rsidRDefault="004F7A81" w:rsidP="002F3445">
            <w:pPr>
              <w:rPr>
                <w:rFonts w:ascii="Times New Roman" w:hAnsi="Times New Roman" w:cs="Times New Roman"/>
              </w:rPr>
            </w:pPr>
            <w:r>
              <w:rPr>
                <w:rFonts w:ascii="Times New Roman" w:hAnsi="Times New Roman" w:cs="Times New Roman"/>
              </w:rPr>
              <w:t>5</w:t>
            </w:r>
          </w:p>
        </w:tc>
      </w:tr>
      <w:tr w:rsidR="004F7A81" w14:paraId="7F1F7E6B" w14:textId="77777777" w:rsidTr="002F3445">
        <w:tc>
          <w:tcPr>
            <w:tcW w:w="3020" w:type="dxa"/>
          </w:tcPr>
          <w:p w14:paraId="243A4613" w14:textId="77777777" w:rsidR="004F7A81" w:rsidRPr="00334D51" w:rsidRDefault="004F7A81" w:rsidP="002F3445">
            <w:pPr>
              <w:rPr>
                <w:rFonts w:ascii="Times New Roman" w:hAnsi="Times New Roman" w:cs="Times New Roman"/>
              </w:rPr>
            </w:pPr>
            <w:r>
              <w:rPr>
                <w:rFonts w:ascii="Times New Roman" w:hAnsi="Times New Roman" w:cs="Times New Roman"/>
              </w:rPr>
              <w:t>S10 (student)</w:t>
            </w:r>
          </w:p>
        </w:tc>
        <w:tc>
          <w:tcPr>
            <w:tcW w:w="3020" w:type="dxa"/>
          </w:tcPr>
          <w:p w14:paraId="6A9F042F" w14:textId="557835D2" w:rsidR="004F7A81" w:rsidRPr="00334D51" w:rsidRDefault="004F7A81" w:rsidP="002F3445">
            <w:pPr>
              <w:rPr>
                <w:rFonts w:ascii="Times New Roman" w:hAnsi="Times New Roman" w:cs="Times New Roman"/>
              </w:rPr>
            </w:pPr>
            <w:r>
              <w:rPr>
                <w:rFonts w:ascii="Times New Roman" w:hAnsi="Times New Roman" w:cs="Times New Roman"/>
              </w:rPr>
              <w:t>0</w:t>
            </w:r>
          </w:p>
        </w:tc>
      </w:tr>
      <w:tr w:rsidR="004F7A81" w14:paraId="68074EC7" w14:textId="77777777" w:rsidTr="002F3445">
        <w:tc>
          <w:tcPr>
            <w:tcW w:w="3020" w:type="dxa"/>
          </w:tcPr>
          <w:p w14:paraId="7641C57B" w14:textId="77777777" w:rsidR="004F7A81" w:rsidRPr="00334D51" w:rsidRDefault="004F7A81" w:rsidP="002F3445">
            <w:pPr>
              <w:rPr>
                <w:rFonts w:ascii="Times New Roman" w:hAnsi="Times New Roman" w:cs="Times New Roman"/>
              </w:rPr>
            </w:pPr>
            <w:r>
              <w:rPr>
                <w:rFonts w:ascii="Times New Roman" w:hAnsi="Times New Roman" w:cs="Times New Roman"/>
              </w:rPr>
              <w:t xml:space="preserve">S11 (student) </w:t>
            </w:r>
          </w:p>
        </w:tc>
        <w:tc>
          <w:tcPr>
            <w:tcW w:w="3020" w:type="dxa"/>
          </w:tcPr>
          <w:p w14:paraId="5441EE34" w14:textId="7FB5A7BB" w:rsidR="004F7A81" w:rsidRPr="00334D51" w:rsidRDefault="004F7A81" w:rsidP="002F3445">
            <w:pPr>
              <w:rPr>
                <w:rFonts w:ascii="Times New Roman" w:hAnsi="Times New Roman" w:cs="Times New Roman"/>
              </w:rPr>
            </w:pPr>
            <w:r>
              <w:rPr>
                <w:rFonts w:ascii="Times New Roman" w:hAnsi="Times New Roman" w:cs="Times New Roman"/>
              </w:rPr>
              <w:t>0</w:t>
            </w:r>
          </w:p>
        </w:tc>
      </w:tr>
    </w:tbl>
    <w:p w14:paraId="6CF32107" w14:textId="77777777" w:rsidR="002F3445" w:rsidRDefault="002F3445" w:rsidP="00DB592D">
      <w:pPr>
        <w:spacing w:before="240" w:after="0" w:line="480" w:lineRule="auto"/>
        <w:rPr>
          <w:rFonts w:ascii="Times New Roman" w:hAnsi="Times New Roman" w:cs="Times New Roman"/>
          <w:sz w:val="24"/>
          <w:szCs w:val="24"/>
        </w:rPr>
      </w:pPr>
    </w:p>
    <w:p w14:paraId="1FAD4195" w14:textId="74330E29" w:rsidR="007E071F" w:rsidRPr="0057019C" w:rsidRDefault="00B43618" w:rsidP="00DB592D">
      <w:pPr>
        <w:spacing w:before="240" w:after="0" w:line="480" w:lineRule="auto"/>
        <w:rPr>
          <w:rFonts w:ascii="Times New Roman" w:hAnsi="Times New Roman" w:cs="Times New Roman"/>
          <w:b/>
          <w:sz w:val="24"/>
          <w:szCs w:val="24"/>
        </w:rPr>
      </w:pPr>
      <w:r>
        <w:rPr>
          <w:rFonts w:ascii="Times New Roman" w:hAnsi="Times New Roman" w:cs="Times New Roman"/>
          <w:b/>
          <w:sz w:val="24"/>
          <w:szCs w:val="24"/>
        </w:rPr>
        <w:tab/>
      </w:r>
      <w:r w:rsidR="007E071F" w:rsidRPr="0057019C">
        <w:rPr>
          <w:rFonts w:ascii="Times New Roman" w:hAnsi="Times New Roman" w:cs="Times New Roman"/>
          <w:b/>
          <w:sz w:val="24"/>
          <w:szCs w:val="24"/>
        </w:rPr>
        <w:t xml:space="preserve">Position of </w:t>
      </w:r>
      <w:r w:rsidR="007E071F" w:rsidRPr="0057019C">
        <w:rPr>
          <w:rFonts w:ascii="Times New Roman" w:hAnsi="Times New Roman" w:cs="Times New Roman"/>
          <w:b/>
          <w:i/>
          <w:sz w:val="24"/>
          <w:szCs w:val="24"/>
        </w:rPr>
        <w:t>I mean</w:t>
      </w:r>
      <w:r w:rsidR="007E071F" w:rsidRPr="0057019C">
        <w:rPr>
          <w:rFonts w:ascii="Times New Roman" w:hAnsi="Times New Roman" w:cs="Times New Roman"/>
          <w:b/>
          <w:sz w:val="24"/>
          <w:szCs w:val="24"/>
        </w:rPr>
        <w:t xml:space="preserve"> within a turn</w:t>
      </w:r>
    </w:p>
    <w:p w14:paraId="01F90378" w14:textId="1AAFB803" w:rsidR="00FB05A2" w:rsidRPr="00C36854" w:rsidRDefault="002679B8" w:rsidP="00187B49">
      <w:pPr>
        <w:spacing w:before="240" w:after="0" w:line="480" w:lineRule="auto"/>
        <w:jc w:val="both"/>
        <w:rPr>
          <w:rFonts w:ascii="Times New Roman" w:hAnsi="Times New Roman" w:cs="Times New Roman"/>
          <w:sz w:val="24"/>
          <w:szCs w:val="24"/>
        </w:rPr>
      </w:pPr>
      <w:r>
        <w:rPr>
          <w:rFonts w:ascii="Times New Roman" w:hAnsi="Times New Roman" w:cs="Times New Roman"/>
          <w:sz w:val="24"/>
          <w:szCs w:val="24"/>
        </w:rPr>
        <w:tab/>
      </w:r>
      <w:r w:rsidRPr="00187B49">
        <w:rPr>
          <w:rFonts w:ascii="Times New Roman" w:hAnsi="Times New Roman" w:cs="Times New Roman"/>
          <w:sz w:val="24"/>
          <w:szCs w:val="24"/>
        </w:rPr>
        <w:t xml:space="preserve">In the </w:t>
      </w:r>
      <w:r w:rsidR="00727071">
        <w:rPr>
          <w:rFonts w:ascii="Times New Roman" w:hAnsi="Times New Roman" w:cs="Times New Roman"/>
          <w:sz w:val="24"/>
          <w:szCs w:val="24"/>
        </w:rPr>
        <w:t xml:space="preserve">graduate </w:t>
      </w:r>
      <w:r w:rsidRPr="00187B49">
        <w:rPr>
          <w:rFonts w:ascii="Times New Roman" w:hAnsi="Times New Roman" w:cs="Times New Roman"/>
          <w:sz w:val="24"/>
          <w:szCs w:val="24"/>
        </w:rPr>
        <w:t xml:space="preserve">public policy seminar, the majority of tokens of </w:t>
      </w:r>
      <w:r w:rsidRPr="00187B49">
        <w:rPr>
          <w:rFonts w:ascii="Times New Roman" w:hAnsi="Times New Roman" w:cs="Times New Roman"/>
          <w:i/>
          <w:sz w:val="24"/>
          <w:szCs w:val="24"/>
        </w:rPr>
        <w:t>I mean</w:t>
      </w:r>
      <w:r w:rsidRPr="00187B49">
        <w:rPr>
          <w:rFonts w:ascii="Times New Roman" w:hAnsi="Times New Roman" w:cs="Times New Roman"/>
          <w:sz w:val="24"/>
          <w:szCs w:val="24"/>
        </w:rPr>
        <w:t xml:space="preserve"> were found in the medial position within a turn, </w:t>
      </w:r>
      <w:r w:rsidR="00FB05A2">
        <w:rPr>
          <w:rFonts w:ascii="Times New Roman" w:hAnsi="Times New Roman" w:cs="Times New Roman"/>
          <w:sz w:val="24"/>
          <w:szCs w:val="24"/>
        </w:rPr>
        <w:t>in</w:t>
      </w:r>
      <w:r w:rsidRPr="00187B49">
        <w:rPr>
          <w:rFonts w:ascii="Times New Roman" w:hAnsi="Times New Roman" w:cs="Times New Roman"/>
          <w:sz w:val="24"/>
          <w:szCs w:val="24"/>
        </w:rPr>
        <w:t xml:space="preserve"> 98 cases. There were four cases in the initial position and only two tokens of </w:t>
      </w:r>
      <w:r w:rsidRPr="00187B49">
        <w:rPr>
          <w:rFonts w:ascii="Times New Roman" w:hAnsi="Times New Roman" w:cs="Times New Roman"/>
          <w:i/>
          <w:sz w:val="24"/>
          <w:szCs w:val="24"/>
        </w:rPr>
        <w:t>I mean</w:t>
      </w:r>
      <w:r w:rsidRPr="00187B49">
        <w:rPr>
          <w:rFonts w:ascii="Times New Roman" w:hAnsi="Times New Roman" w:cs="Times New Roman"/>
          <w:sz w:val="24"/>
          <w:szCs w:val="24"/>
        </w:rPr>
        <w:t xml:space="preserve"> in the final position within a turn. </w:t>
      </w:r>
    </w:p>
    <w:p w14:paraId="2A0E0A40" w14:textId="3C1E7524" w:rsidR="002F3445" w:rsidRDefault="002F3445" w:rsidP="002F3445">
      <w:pPr>
        <w:spacing w:after="0"/>
        <w:rPr>
          <w:rFonts w:ascii="Times New Roman" w:hAnsi="Times New Roman" w:cs="Times New Roman"/>
          <w:i/>
        </w:rPr>
      </w:pPr>
      <w:r w:rsidRPr="00573181">
        <w:rPr>
          <w:rFonts w:ascii="Times New Roman" w:hAnsi="Times New Roman" w:cs="Times New Roman"/>
          <w:i/>
        </w:rPr>
        <w:t xml:space="preserve">Table </w:t>
      </w:r>
      <w:r w:rsidR="00C85F3A">
        <w:rPr>
          <w:rFonts w:ascii="Times New Roman" w:hAnsi="Times New Roman" w:cs="Times New Roman"/>
          <w:i/>
        </w:rPr>
        <w:t>9</w:t>
      </w:r>
      <w:r w:rsidRPr="00573181">
        <w:rPr>
          <w:rFonts w:ascii="Times New Roman" w:hAnsi="Times New Roman" w:cs="Times New Roman"/>
          <w:i/>
        </w:rPr>
        <w:t xml:space="preserve">: </w:t>
      </w:r>
      <w:r>
        <w:rPr>
          <w:rFonts w:ascii="Times New Roman" w:hAnsi="Times New Roman" w:cs="Times New Roman"/>
          <w:i/>
        </w:rPr>
        <w:t>Position of I mean as a filler within a turn</w:t>
      </w:r>
    </w:p>
    <w:tbl>
      <w:tblPr>
        <w:tblStyle w:val="Mkatabulky"/>
        <w:tblW w:w="0" w:type="auto"/>
        <w:tblLook w:val="04A0" w:firstRow="1" w:lastRow="0" w:firstColumn="1" w:lastColumn="0" w:noHBand="0" w:noVBand="1"/>
      </w:tblPr>
      <w:tblGrid>
        <w:gridCol w:w="3020"/>
        <w:gridCol w:w="3020"/>
        <w:gridCol w:w="3020"/>
      </w:tblGrid>
      <w:tr w:rsidR="002F3445" w14:paraId="0C63B515" w14:textId="77777777" w:rsidTr="002F3445">
        <w:tc>
          <w:tcPr>
            <w:tcW w:w="3020" w:type="dxa"/>
          </w:tcPr>
          <w:p w14:paraId="77AC13D6" w14:textId="77777777" w:rsidR="002F3445" w:rsidRPr="00050E0D" w:rsidRDefault="002F3445" w:rsidP="002F3445">
            <w:pPr>
              <w:rPr>
                <w:rFonts w:ascii="Times New Roman" w:hAnsi="Times New Roman" w:cs="Times New Roman"/>
                <w:b/>
              </w:rPr>
            </w:pPr>
            <w:r w:rsidRPr="00050E0D">
              <w:rPr>
                <w:rFonts w:ascii="Times New Roman" w:hAnsi="Times New Roman" w:cs="Times New Roman"/>
                <w:b/>
              </w:rPr>
              <w:t>Position</w:t>
            </w:r>
          </w:p>
        </w:tc>
        <w:tc>
          <w:tcPr>
            <w:tcW w:w="3020" w:type="dxa"/>
          </w:tcPr>
          <w:p w14:paraId="1F81E9BD" w14:textId="77777777" w:rsidR="002F3445" w:rsidRPr="00050E0D" w:rsidRDefault="002F3445" w:rsidP="002F3445">
            <w:pPr>
              <w:rPr>
                <w:rFonts w:ascii="Times New Roman" w:hAnsi="Times New Roman" w:cs="Times New Roman"/>
                <w:b/>
              </w:rPr>
            </w:pPr>
            <w:r w:rsidRPr="00050E0D">
              <w:rPr>
                <w:rFonts w:ascii="Times New Roman" w:hAnsi="Times New Roman" w:cs="Times New Roman"/>
                <w:b/>
              </w:rPr>
              <w:t>No.</w:t>
            </w:r>
          </w:p>
        </w:tc>
        <w:tc>
          <w:tcPr>
            <w:tcW w:w="3020" w:type="dxa"/>
          </w:tcPr>
          <w:p w14:paraId="55F0A7D7" w14:textId="77777777" w:rsidR="002F3445" w:rsidRPr="00050E0D" w:rsidRDefault="002F3445" w:rsidP="002F3445">
            <w:pPr>
              <w:rPr>
                <w:rFonts w:ascii="Times New Roman" w:hAnsi="Times New Roman" w:cs="Times New Roman"/>
                <w:b/>
              </w:rPr>
            </w:pPr>
            <w:r w:rsidRPr="00050E0D">
              <w:rPr>
                <w:rFonts w:ascii="Times New Roman" w:hAnsi="Times New Roman" w:cs="Times New Roman"/>
                <w:b/>
              </w:rPr>
              <w:t>%</w:t>
            </w:r>
          </w:p>
        </w:tc>
      </w:tr>
      <w:tr w:rsidR="002F3445" w14:paraId="6E0E9885" w14:textId="77777777" w:rsidTr="002F3445">
        <w:tc>
          <w:tcPr>
            <w:tcW w:w="3020" w:type="dxa"/>
          </w:tcPr>
          <w:p w14:paraId="68268F2A" w14:textId="77777777" w:rsidR="002F3445" w:rsidRPr="00E7431B" w:rsidRDefault="002F3445" w:rsidP="002F3445">
            <w:pPr>
              <w:rPr>
                <w:rFonts w:ascii="Times New Roman" w:hAnsi="Times New Roman" w:cs="Times New Roman"/>
              </w:rPr>
            </w:pPr>
            <w:r w:rsidRPr="00E7431B">
              <w:rPr>
                <w:rFonts w:ascii="Times New Roman" w:hAnsi="Times New Roman" w:cs="Times New Roman"/>
              </w:rPr>
              <w:t>Initial</w:t>
            </w:r>
          </w:p>
        </w:tc>
        <w:tc>
          <w:tcPr>
            <w:tcW w:w="3020" w:type="dxa"/>
          </w:tcPr>
          <w:p w14:paraId="2A4F225D" w14:textId="6E295FF9" w:rsidR="002F3445" w:rsidRPr="00E7431B" w:rsidRDefault="00AB29D8" w:rsidP="002F3445">
            <w:pPr>
              <w:rPr>
                <w:rFonts w:ascii="Times New Roman" w:hAnsi="Times New Roman" w:cs="Times New Roman"/>
              </w:rPr>
            </w:pPr>
            <w:r w:rsidRPr="00E7431B">
              <w:rPr>
                <w:rFonts w:ascii="Times New Roman" w:hAnsi="Times New Roman" w:cs="Times New Roman"/>
              </w:rPr>
              <w:t>4</w:t>
            </w:r>
          </w:p>
        </w:tc>
        <w:tc>
          <w:tcPr>
            <w:tcW w:w="3020" w:type="dxa"/>
          </w:tcPr>
          <w:p w14:paraId="38E61709" w14:textId="4F3B1510" w:rsidR="002F3445" w:rsidRPr="001E400F" w:rsidRDefault="00E7431B" w:rsidP="002F3445">
            <w:pPr>
              <w:rPr>
                <w:rFonts w:ascii="Times New Roman" w:hAnsi="Times New Roman" w:cs="Times New Roman"/>
              </w:rPr>
            </w:pPr>
            <w:r w:rsidRPr="001E400F">
              <w:rPr>
                <w:rFonts w:ascii="Times New Roman" w:hAnsi="Times New Roman" w:cs="Times New Roman"/>
              </w:rPr>
              <w:t>3.85</w:t>
            </w:r>
          </w:p>
        </w:tc>
      </w:tr>
      <w:tr w:rsidR="002F3445" w14:paraId="4E7EF1BD" w14:textId="77777777" w:rsidTr="002F3445">
        <w:tc>
          <w:tcPr>
            <w:tcW w:w="3020" w:type="dxa"/>
          </w:tcPr>
          <w:p w14:paraId="40FE27DE" w14:textId="57015D03" w:rsidR="002F3445" w:rsidRPr="00E7431B" w:rsidRDefault="002F3445" w:rsidP="002F3445">
            <w:pPr>
              <w:rPr>
                <w:rFonts w:ascii="Times New Roman" w:hAnsi="Times New Roman" w:cs="Times New Roman"/>
              </w:rPr>
            </w:pPr>
            <w:r w:rsidRPr="00E7431B">
              <w:rPr>
                <w:rFonts w:ascii="Times New Roman" w:hAnsi="Times New Roman" w:cs="Times New Roman"/>
              </w:rPr>
              <w:t>M</w:t>
            </w:r>
            <w:r w:rsidR="00800C62" w:rsidRPr="00E7431B">
              <w:rPr>
                <w:rFonts w:ascii="Times New Roman" w:hAnsi="Times New Roman" w:cs="Times New Roman"/>
              </w:rPr>
              <w:t>edial</w:t>
            </w:r>
          </w:p>
        </w:tc>
        <w:tc>
          <w:tcPr>
            <w:tcW w:w="3020" w:type="dxa"/>
          </w:tcPr>
          <w:p w14:paraId="714C4BBC" w14:textId="5B95B1C8" w:rsidR="002F3445" w:rsidRPr="00E7431B" w:rsidRDefault="00E7431B" w:rsidP="002F3445">
            <w:pPr>
              <w:rPr>
                <w:rFonts w:ascii="Times New Roman" w:hAnsi="Times New Roman" w:cs="Times New Roman"/>
              </w:rPr>
            </w:pPr>
            <w:r w:rsidRPr="00E7431B">
              <w:rPr>
                <w:rFonts w:ascii="Times New Roman" w:hAnsi="Times New Roman" w:cs="Times New Roman"/>
              </w:rPr>
              <w:t>98</w:t>
            </w:r>
          </w:p>
        </w:tc>
        <w:tc>
          <w:tcPr>
            <w:tcW w:w="3020" w:type="dxa"/>
          </w:tcPr>
          <w:p w14:paraId="17024E34" w14:textId="102A51BB" w:rsidR="002F3445" w:rsidRPr="001E400F" w:rsidRDefault="00E7431B" w:rsidP="002F3445">
            <w:pPr>
              <w:rPr>
                <w:rFonts w:ascii="Times New Roman" w:hAnsi="Times New Roman" w:cs="Times New Roman"/>
              </w:rPr>
            </w:pPr>
            <w:r w:rsidRPr="001E400F">
              <w:rPr>
                <w:rFonts w:ascii="Times New Roman" w:hAnsi="Times New Roman" w:cs="Times New Roman"/>
              </w:rPr>
              <w:t>94.23</w:t>
            </w:r>
          </w:p>
        </w:tc>
      </w:tr>
      <w:tr w:rsidR="002F3445" w14:paraId="6E5E29F4" w14:textId="77777777" w:rsidTr="002F3445">
        <w:tc>
          <w:tcPr>
            <w:tcW w:w="3020" w:type="dxa"/>
          </w:tcPr>
          <w:p w14:paraId="770CB91F" w14:textId="77777777" w:rsidR="002F3445" w:rsidRPr="00E7431B" w:rsidRDefault="002F3445" w:rsidP="002F3445">
            <w:pPr>
              <w:rPr>
                <w:rFonts w:ascii="Times New Roman" w:hAnsi="Times New Roman" w:cs="Times New Roman"/>
              </w:rPr>
            </w:pPr>
            <w:r w:rsidRPr="00E7431B">
              <w:rPr>
                <w:rFonts w:ascii="Times New Roman" w:hAnsi="Times New Roman" w:cs="Times New Roman"/>
              </w:rPr>
              <w:t>Final</w:t>
            </w:r>
          </w:p>
        </w:tc>
        <w:tc>
          <w:tcPr>
            <w:tcW w:w="3020" w:type="dxa"/>
          </w:tcPr>
          <w:p w14:paraId="3E26D5D2" w14:textId="44726C35" w:rsidR="002F3445" w:rsidRPr="00E7431B" w:rsidRDefault="00E7431B" w:rsidP="002F3445">
            <w:pPr>
              <w:rPr>
                <w:rFonts w:ascii="Times New Roman" w:hAnsi="Times New Roman" w:cs="Times New Roman"/>
              </w:rPr>
            </w:pPr>
            <w:r w:rsidRPr="00E7431B">
              <w:rPr>
                <w:rFonts w:ascii="Times New Roman" w:hAnsi="Times New Roman" w:cs="Times New Roman"/>
              </w:rPr>
              <w:t>2</w:t>
            </w:r>
          </w:p>
        </w:tc>
        <w:tc>
          <w:tcPr>
            <w:tcW w:w="3020" w:type="dxa"/>
          </w:tcPr>
          <w:p w14:paraId="72E5A0FE" w14:textId="0957EF6F" w:rsidR="002F3445" w:rsidRPr="001E400F" w:rsidRDefault="00E7431B" w:rsidP="002F3445">
            <w:pPr>
              <w:rPr>
                <w:rFonts w:ascii="Times New Roman" w:hAnsi="Times New Roman" w:cs="Times New Roman"/>
              </w:rPr>
            </w:pPr>
            <w:r w:rsidRPr="001E400F">
              <w:rPr>
                <w:rFonts w:ascii="Times New Roman" w:hAnsi="Times New Roman" w:cs="Times New Roman"/>
              </w:rPr>
              <w:t>1.92</w:t>
            </w:r>
          </w:p>
        </w:tc>
      </w:tr>
      <w:tr w:rsidR="002F3445" w14:paraId="0A983117" w14:textId="77777777" w:rsidTr="002F3445">
        <w:tc>
          <w:tcPr>
            <w:tcW w:w="3020" w:type="dxa"/>
          </w:tcPr>
          <w:p w14:paraId="2D7C753F" w14:textId="77777777" w:rsidR="002F3445" w:rsidRPr="00E7431B" w:rsidRDefault="002F3445" w:rsidP="002F3445">
            <w:pPr>
              <w:rPr>
                <w:rFonts w:ascii="Times New Roman" w:hAnsi="Times New Roman" w:cs="Times New Roman"/>
              </w:rPr>
            </w:pPr>
            <w:r w:rsidRPr="00E7431B">
              <w:rPr>
                <w:rFonts w:ascii="Times New Roman" w:hAnsi="Times New Roman" w:cs="Times New Roman"/>
              </w:rPr>
              <w:t>Total</w:t>
            </w:r>
          </w:p>
        </w:tc>
        <w:tc>
          <w:tcPr>
            <w:tcW w:w="3020" w:type="dxa"/>
          </w:tcPr>
          <w:p w14:paraId="1AAAB241" w14:textId="5222E4E2" w:rsidR="002F3445" w:rsidRPr="00E7431B" w:rsidRDefault="00AB29D8" w:rsidP="002F3445">
            <w:pPr>
              <w:rPr>
                <w:rFonts w:ascii="Times New Roman" w:hAnsi="Times New Roman" w:cs="Times New Roman"/>
              </w:rPr>
            </w:pPr>
            <w:r w:rsidRPr="00E7431B">
              <w:rPr>
                <w:rFonts w:ascii="Times New Roman" w:hAnsi="Times New Roman" w:cs="Times New Roman"/>
              </w:rPr>
              <w:t>10</w:t>
            </w:r>
            <w:r w:rsidR="00E7431B" w:rsidRPr="00E7431B">
              <w:rPr>
                <w:rFonts w:ascii="Times New Roman" w:hAnsi="Times New Roman" w:cs="Times New Roman"/>
              </w:rPr>
              <w:t>4</w:t>
            </w:r>
          </w:p>
        </w:tc>
        <w:tc>
          <w:tcPr>
            <w:tcW w:w="3020" w:type="dxa"/>
          </w:tcPr>
          <w:p w14:paraId="21851C37" w14:textId="4A473E73" w:rsidR="002F3445" w:rsidRPr="00334D51" w:rsidRDefault="00AB29D8" w:rsidP="002F3445">
            <w:pPr>
              <w:rPr>
                <w:rFonts w:ascii="Times New Roman" w:hAnsi="Times New Roman" w:cs="Times New Roman"/>
              </w:rPr>
            </w:pPr>
            <w:r>
              <w:rPr>
                <w:rFonts w:ascii="Times New Roman" w:hAnsi="Times New Roman" w:cs="Times New Roman"/>
              </w:rPr>
              <w:t>100</w:t>
            </w:r>
            <w:r w:rsidR="001E400F">
              <w:rPr>
                <w:rFonts w:ascii="Times New Roman" w:hAnsi="Times New Roman" w:cs="Times New Roman"/>
              </w:rPr>
              <w:t>.</w:t>
            </w:r>
            <w:r>
              <w:rPr>
                <w:rFonts w:ascii="Times New Roman" w:hAnsi="Times New Roman" w:cs="Times New Roman"/>
              </w:rPr>
              <w:t>00</w:t>
            </w:r>
          </w:p>
        </w:tc>
      </w:tr>
    </w:tbl>
    <w:p w14:paraId="52B5F893" w14:textId="0D5577A7" w:rsidR="002F3445" w:rsidRDefault="002F3445" w:rsidP="00DB592D">
      <w:pPr>
        <w:spacing w:before="240" w:after="0" w:line="480" w:lineRule="auto"/>
        <w:rPr>
          <w:rFonts w:ascii="Times New Roman" w:hAnsi="Times New Roman" w:cs="Times New Roman"/>
          <w:sz w:val="24"/>
          <w:szCs w:val="24"/>
        </w:rPr>
      </w:pPr>
    </w:p>
    <w:p w14:paraId="3083C7AC" w14:textId="78238A26" w:rsidR="00EA4DEC" w:rsidRPr="007B65C7" w:rsidRDefault="00EA4DEC" w:rsidP="00EA4DEC">
      <w:pPr>
        <w:spacing w:line="480" w:lineRule="auto"/>
        <w:jc w:val="both"/>
        <w:rPr>
          <w:rFonts w:ascii="Times New Roman" w:hAnsi="Times New Roman" w:cs="Times New Roman"/>
          <w:b/>
          <w:sz w:val="24"/>
          <w:szCs w:val="24"/>
        </w:rPr>
      </w:pPr>
      <w:r>
        <w:rPr>
          <w:rFonts w:ascii="Times New Roman" w:hAnsi="Times New Roman" w:cs="Times New Roman"/>
          <w:sz w:val="24"/>
          <w:szCs w:val="24"/>
        </w:rPr>
        <w:tab/>
      </w:r>
      <w:r w:rsidRPr="007B65C7">
        <w:rPr>
          <w:rFonts w:ascii="Times New Roman" w:hAnsi="Times New Roman" w:cs="Times New Roman"/>
          <w:b/>
          <w:sz w:val="24"/>
          <w:szCs w:val="24"/>
        </w:rPr>
        <w:t xml:space="preserve">Position in </w:t>
      </w:r>
      <w:r w:rsidR="0097672C">
        <w:rPr>
          <w:rFonts w:ascii="Times New Roman" w:hAnsi="Times New Roman" w:cs="Times New Roman"/>
          <w:b/>
          <w:sz w:val="24"/>
          <w:szCs w:val="24"/>
        </w:rPr>
        <w:t>the</w:t>
      </w:r>
      <w:r w:rsidRPr="007B65C7">
        <w:rPr>
          <w:rFonts w:ascii="Times New Roman" w:hAnsi="Times New Roman" w:cs="Times New Roman"/>
          <w:b/>
          <w:sz w:val="24"/>
          <w:szCs w:val="24"/>
        </w:rPr>
        <w:t xml:space="preserve"> syntactic structure</w:t>
      </w:r>
    </w:p>
    <w:p w14:paraId="22DBEA5B" w14:textId="2F3E2748" w:rsidR="00EA4DEC" w:rsidRDefault="00A4790E" w:rsidP="00A4790E">
      <w:pPr>
        <w:spacing w:before="240" w:after="0" w:line="480" w:lineRule="auto"/>
        <w:jc w:val="both"/>
        <w:rPr>
          <w:rFonts w:ascii="Times New Roman" w:hAnsi="Times New Roman" w:cs="Times New Roman"/>
          <w:sz w:val="24"/>
          <w:szCs w:val="24"/>
        </w:rPr>
      </w:pPr>
      <w:r>
        <w:rPr>
          <w:rFonts w:ascii="Times New Roman" w:hAnsi="Times New Roman" w:cs="Times New Roman"/>
          <w:sz w:val="24"/>
          <w:szCs w:val="24"/>
        </w:rPr>
        <w:tab/>
      </w:r>
      <w:r w:rsidR="00EA4DEC">
        <w:rPr>
          <w:rFonts w:ascii="Times New Roman" w:hAnsi="Times New Roman" w:cs="Times New Roman"/>
          <w:sz w:val="24"/>
          <w:szCs w:val="24"/>
        </w:rPr>
        <w:t xml:space="preserve">In the seminar, </w:t>
      </w:r>
      <w:r w:rsidR="00EA4DEC" w:rsidRPr="00A4790E">
        <w:rPr>
          <w:rFonts w:ascii="Times New Roman" w:hAnsi="Times New Roman" w:cs="Times New Roman"/>
          <w:i/>
          <w:sz w:val="24"/>
          <w:szCs w:val="24"/>
        </w:rPr>
        <w:t>I mean</w:t>
      </w:r>
      <w:r w:rsidR="00EA4DEC">
        <w:rPr>
          <w:rFonts w:ascii="Times New Roman" w:hAnsi="Times New Roman" w:cs="Times New Roman"/>
          <w:sz w:val="24"/>
          <w:szCs w:val="24"/>
        </w:rPr>
        <w:t xml:space="preserve"> was found in three positions in </w:t>
      </w:r>
      <w:r w:rsidR="0097672C">
        <w:rPr>
          <w:rFonts w:ascii="Times New Roman" w:hAnsi="Times New Roman" w:cs="Times New Roman"/>
          <w:sz w:val="24"/>
          <w:szCs w:val="24"/>
        </w:rPr>
        <w:t>the</w:t>
      </w:r>
      <w:r w:rsidR="00EA4DEC">
        <w:rPr>
          <w:rFonts w:ascii="Times New Roman" w:hAnsi="Times New Roman" w:cs="Times New Roman"/>
          <w:sz w:val="24"/>
          <w:szCs w:val="24"/>
        </w:rPr>
        <w:t xml:space="preserve"> syntactic structure. The most frequent was between clauses in 67 cases, followed by the position in incomplete structure</w:t>
      </w:r>
      <w:r>
        <w:rPr>
          <w:rFonts w:ascii="Times New Roman" w:hAnsi="Times New Roman" w:cs="Times New Roman"/>
          <w:sz w:val="24"/>
          <w:szCs w:val="24"/>
        </w:rPr>
        <w:t>s</w:t>
      </w:r>
      <w:r w:rsidR="00EA4DEC">
        <w:rPr>
          <w:rFonts w:ascii="Times New Roman" w:hAnsi="Times New Roman" w:cs="Times New Roman"/>
          <w:sz w:val="24"/>
          <w:szCs w:val="24"/>
        </w:rPr>
        <w:t xml:space="preserve"> in 36 cases. There is also one case where </w:t>
      </w:r>
      <w:r w:rsidR="00EA4DEC" w:rsidRPr="00EA4DEC">
        <w:rPr>
          <w:rFonts w:ascii="Times New Roman" w:hAnsi="Times New Roman" w:cs="Times New Roman"/>
          <w:i/>
          <w:sz w:val="24"/>
          <w:szCs w:val="24"/>
        </w:rPr>
        <w:t>I mean</w:t>
      </w:r>
      <w:r w:rsidR="00EA4DEC">
        <w:rPr>
          <w:rFonts w:ascii="Times New Roman" w:hAnsi="Times New Roman" w:cs="Times New Roman"/>
          <w:sz w:val="24"/>
          <w:szCs w:val="24"/>
        </w:rPr>
        <w:t xml:space="preserve"> is placed within the boundaries of a clause. </w:t>
      </w:r>
    </w:p>
    <w:p w14:paraId="0ECD0899" w14:textId="0737F841" w:rsidR="00EA4DEC" w:rsidRDefault="00EA4DEC" w:rsidP="00A4790E">
      <w:pPr>
        <w:spacing w:before="240" w:after="0" w:line="480" w:lineRule="auto"/>
        <w:jc w:val="both"/>
        <w:rPr>
          <w:rFonts w:ascii="Times New Roman" w:hAnsi="Times New Roman" w:cs="Times New Roman"/>
          <w:sz w:val="24"/>
          <w:szCs w:val="24"/>
        </w:rPr>
      </w:pPr>
      <w:r>
        <w:rPr>
          <w:rFonts w:ascii="Times New Roman" w:hAnsi="Times New Roman" w:cs="Times New Roman"/>
          <w:sz w:val="24"/>
          <w:szCs w:val="24"/>
        </w:rPr>
        <w:tab/>
        <w:t xml:space="preserve">In the position between clauses, </w:t>
      </w:r>
      <w:r w:rsidRPr="00A4790E">
        <w:rPr>
          <w:rFonts w:ascii="Times New Roman" w:hAnsi="Times New Roman" w:cs="Times New Roman"/>
          <w:i/>
          <w:sz w:val="24"/>
          <w:szCs w:val="24"/>
        </w:rPr>
        <w:t>I mean</w:t>
      </w:r>
      <w:r>
        <w:rPr>
          <w:rFonts w:ascii="Times New Roman" w:hAnsi="Times New Roman" w:cs="Times New Roman"/>
          <w:sz w:val="24"/>
          <w:szCs w:val="24"/>
        </w:rPr>
        <w:t xml:space="preserve"> function</w:t>
      </w:r>
      <w:r w:rsidR="00A4790E">
        <w:rPr>
          <w:rFonts w:ascii="Times New Roman" w:hAnsi="Times New Roman" w:cs="Times New Roman"/>
          <w:sz w:val="24"/>
          <w:szCs w:val="24"/>
        </w:rPr>
        <w:t>s</w:t>
      </w:r>
      <w:r>
        <w:rPr>
          <w:rFonts w:ascii="Times New Roman" w:hAnsi="Times New Roman" w:cs="Times New Roman"/>
          <w:sz w:val="24"/>
          <w:szCs w:val="24"/>
        </w:rPr>
        <w:t xml:space="preserve"> the most often as marker of clarity and explicitness in 26 cases. Other </w:t>
      </w:r>
      <w:r w:rsidR="00A4790E">
        <w:rPr>
          <w:rFonts w:ascii="Times New Roman" w:hAnsi="Times New Roman" w:cs="Times New Roman"/>
          <w:sz w:val="24"/>
          <w:szCs w:val="24"/>
        </w:rPr>
        <w:t>functions</w:t>
      </w:r>
      <w:r>
        <w:rPr>
          <w:rFonts w:ascii="Times New Roman" w:hAnsi="Times New Roman" w:cs="Times New Roman"/>
          <w:sz w:val="24"/>
          <w:szCs w:val="24"/>
        </w:rPr>
        <w:t xml:space="preserve"> </w:t>
      </w:r>
      <w:r w:rsidR="00A4790E">
        <w:rPr>
          <w:rFonts w:ascii="Times New Roman" w:hAnsi="Times New Roman" w:cs="Times New Roman"/>
          <w:sz w:val="24"/>
          <w:szCs w:val="24"/>
        </w:rPr>
        <w:t>that occurred frequently were markers of turn-</w:t>
      </w:r>
      <w:r w:rsidR="00A4790E">
        <w:rPr>
          <w:rFonts w:ascii="Times New Roman" w:hAnsi="Times New Roman" w:cs="Times New Roman"/>
          <w:sz w:val="24"/>
          <w:szCs w:val="24"/>
        </w:rPr>
        <w:lastRenderedPageBreak/>
        <w:t>management in nine cases and marker of hesitation and stalling in eight cases. Other functions are evenly spread with</w:t>
      </w:r>
      <w:r w:rsidR="00B7751C">
        <w:rPr>
          <w:rFonts w:ascii="Times New Roman" w:hAnsi="Times New Roman" w:cs="Times New Roman"/>
          <w:sz w:val="24"/>
          <w:szCs w:val="24"/>
        </w:rPr>
        <w:t xml:space="preserve"> two to five</w:t>
      </w:r>
      <w:r w:rsidR="00A4790E">
        <w:rPr>
          <w:rFonts w:ascii="Times New Roman" w:hAnsi="Times New Roman" w:cs="Times New Roman"/>
          <w:sz w:val="24"/>
          <w:szCs w:val="24"/>
        </w:rPr>
        <w:t xml:space="preserve"> occurrences. </w:t>
      </w:r>
    </w:p>
    <w:p w14:paraId="0DE2CB01" w14:textId="203D3DDA" w:rsidR="00376B47" w:rsidRDefault="00A4790E" w:rsidP="00A4790E">
      <w:pPr>
        <w:spacing w:before="240" w:after="0" w:line="480" w:lineRule="auto"/>
        <w:jc w:val="both"/>
        <w:rPr>
          <w:rFonts w:ascii="Times New Roman" w:hAnsi="Times New Roman" w:cs="Times New Roman"/>
          <w:sz w:val="24"/>
          <w:szCs w:val="24"/>
        </w:rPr>
      </w:pPr>
      <w:r>
        <w:rPr>
          <w:rFonts w:ascii="Times New Roman" w:hAnsi="Times New Roman" w:cs="Times New Roman"/>
          <w:sz w:val="24"/>
          <w:szCs w:val="24"/>
        </w:rPr>
        <w:tab/>
        <w:t xml:space="preserve">In incomplete structures, </w:t>
      </w:r>
      <w:r w:rsidRPr="00A4790E">
        <w:rPr>
          <w:rFonts w:ascii="Times New Roman" w:hAnsi="Times New Roman" w:cs="Times New Roman"/>
          <w:i/>
          <w:sz w:val="24"/>
          <w:szCs w:val="24"/>
        </w:rPr>
        <w:t>I mean</w:t>
      </w:r>
      <w:r>
        <w:rPr>
          <w:rFonts w:ascii="Times New Roman" w:hAnsi="Times New Roman" w:cs="Times New Roman"/>
          <w:sz w:val="24"/>
          <w:szCs w:val="24"/>
        </w:rPr>
        <w:t xml:space="preserve"> often functions as marker of repair in 20 cases, which is about 56 percent of all the functions in incomplete structures. Other frequent function is marker of hesitation and stalling in nine cases. The rest of the functions have rare occurrences.</w:t>
      </w:r>
    </w:p>
    <w:p w14:paraId="2D69495F" w14:textId="65B342AA" w:rsidR="007E071F" w:rsidRPr="0057019C" w:rsidRDefault="00B43618" w:rsidP="00DB592D">
      <w:pPr>
        <w:spacing w:before="240" w:after="0" w:line="480" w:lineRule="auto"/>
        <w:rPr>
          <w:rFonts w:ascii="Times New Roman" w:hAnsi="Times New Roman" w:cs="Times New Roman"/>
          <w:b/>
          <w:sz w:val="24"/>
          <w:szCs w:val="24"/>
        </w:rPr>
      </w:pPr>
      <w:r>
        <w:rPr>
          <w:rFonts w:ascii="Times New Roman" w:hAnsi="Times New Roman" w:cs="Times New Roman"/>
          <w:b/>
          <w:sz w:val="24"/>
          <w:szCs w:val="24"/>
        </w:rPr>
        <w:tab/>
      </w:r>
      <w:r w:rsidR="007E071F" w:rsidRPr="0057019C">
        <w:rPr>
          <w:rFonts w:ascii="Times New Roman" w:hAnsi="Times New Roman" w:cs="Times New Roman"/>
          <w:b/>
          <w:sz w:val="24"/>
          <w:szCs w:val="24"/>
        </w:rPr>
        <w:t xml:space="preserve">The tokens of </w:t>
      </w:r>
      <w:r w:rsidR="007E071F" w:rsidRPr="0057019C">
        <w:rPr>
          <w:rFonts w:ascii="Times New Roman" w:hAnsi="Times New Roman" w:cs="Times New Roman"/>
          <w:b/>
          <w:i/>
          <w:sz w:val="24"/>
          <w:szCs w:val="24"/>
        </w:rPr>
        <w:t>I mean</w:t>
      </w:r>
      <w:r w:rsidR="007E071F" w:rsidRPr="0057019C">
        <w:rPr>
          <w:rFonts w:ascii="Times New Roman" w:hAnsi="Times New Roman" w:cs="Times New Roman"/>
          <w:b/>
          <w:sz w:val="24"/>
          <w:szCs w:val="24"/>
        </w:rPr>
        <w:t xml:space="preserve"> as a filler in comparison to the tokens of other fillers</w:t>
      </w:r>
    </w:p>
    <w:p w14:paraId="48A81BC4" w14:textId="2BCD0AE1" w:rsidR="00185151" w:rsidRDefault="00185151" w:rsidP="00161F2C">
      <w:pPr>
        <w:spacing w:before="240" w:after="0" w:line="480" w:lineRule="auto"/>
        <w:jc w:val="both"/>
        <w:rPr>
          <w:rFonts w:ascii="Times New Roman" w:hAnsi="Times New Roman" w:cs="Times New Roman"/>
          <w:sz w:val="24"/>
          <w:szCs w:val="24"/>
        </w:rPr>
      </w:pPr>
      <w:r>
        <w:rPr>
          <w:rFonts w:ascii="Times New Roman" w:hAnsi="Times New Roman" w:cs="Times New Roman"/>
          <w:sz w:val="24"/>
          <w:szCs w:val="24"/>
        </w:rPr>
        <w:tab/>
      </w:r>
      <w:r w:rsidR="00727071">
        <w:rPr>
          <w:rFonts w:ascii="Times New Roman" w:hAnsi="Times New Roman" w:cs="Times New Roman"/>
          <w:sz w:val="24"/>
          <w:szCs w:val="24"/>
        </w:rPr>
        <w:t xml:space="preserve">Overall, the number of all the verbal fillers in the text is high, it is 1892 cases, which makes up about 782 tokens per </w:t>
      </w:r>
      <w:r w:rsidR="0097672C">
        <w:rPr>
          <w:rFonts w:ascii="Times New Roman" w:hAnsi="Times New Roman" w:cs="Times New Roman"/>
          <w:sz w:val="24"/>
          <w:szCs w:val="24"/>
        </w:rPr>
        <w:t>10,000</w:t>
      </w:r>
      <w:r w:rsidR="00727071">
        <w:rPr>
          <w:rFonts w:ascii="Times New Roman" w:hAnsi="Times New Roman" w:cs="Times New Roman"/>
          <w:sz w:val="24"/>
          <w:szCs w:val="24"/>
        </w:rPr>
        <w:t xml:space="preserve"> words. </w:t>
      </w:r>
      <w:r>
        <w:rPr>
          <w:rFonts w:ascii="Times New Roman" w:hAnsi="Times New Roman" w:cs="Times New Roman"/>
          <w:sz w:val="24"/>
          <w:szCs w:val="24"/>
        </w:rPr>
        <w:t>The highest number of fillers in the seminar belong</w:t>
      </w:r>
      <w:r w:rsidR="00487AE4">
        <w:rPr>
          <w:rFonts w:ascii="Times New Roman" w:hAnsi="Times New Roman" w:cs="Times New Roman"/>
          <w:sz w:val="24"/>
          <w:szCs w:val="24"/>
        </w:rPr>
        <w:t>s</w:t>
      </w:r>
      <w:r>
        <w:rPr>
          <w:rFonts w:ascii="Times New Roman" w:hAnsi="Times New Roman" w:cs="Times New Roman"/>
          <w:sz w:val="24"/>
          <w:szCs w:val="24"/>
        </w:rPr>
        <w:t xml:space="preserve"> to hesitation markers </w:t>
      </w:r>
      <w:r w:rsidRPr="00A70A09">
        <w:rPr>
          <w:rFonts w:ascii="Times New Roman" w:hAnsi="Times New Roman" w:cs="Times New Roman"/>
          <w:i/>
          <w:sz w:val="24"/>
          <w:szCs w:val="24"/>
        </w:rPr>
        <w:t>uh</w:t>
      </w:r>
      <w:r>
        <w:rPr>
          <w:rFonts w:ascii="Times New Roman" w:hAnsi="Times New Roman" w:cs="Times New Roman"/>
          <w:sz w:val="24"/>
          <w:szCs w:val="24"/>
        </w:rPr>
        <w:t xml:space="preserve"> and </w:t>
      </w:r>
      <w:r w:rsidRPr="00A70A09">
        <w:rPr>
          <w:rFonts w:ascii="Times New Roman" w:hAnsi="Times New Roman" w:cs="Times New Roman"/>
          <w:i/>
          <w:sz w:val="24"/>
          <w:szCs w:val="24"/>
        </w:rPr>
        <w:t>um</w:t>
      </w:r>
      <w:r>
        <w:rPr>
          <w:rFonts w:ascii="Times New Roman" w:hAnsi="Times New Roman" w:cs="Times New Roman"/>
          <w:sz w:val="24"/>
          <w:szCs w:val="24"/>
        </w:rPr>
        <w:t>, which together make up</w:t>
      </w:r>
      <w:r w:rsidR="00C91627">
        <w:rPr>
          <w:rFonts w:ascii="Times New Roman" w:hAnsi="Times New Roman" w:cs="Times New Roman"/>
          <w:sz w:val="24"/>
          <w:szCs w:val="24"/>
        </w:rPr>
        <w:t xml:space="preserve"> 739 cases</w:t>
      </w:r>
      <w:r w:rsidR="00244B7D">
        <w:rPr>
          <w:rFonts w:ascii="Times New Roman" w:hAnsi="Times New Roman" w:cs="Times New Roman"/>
          <w:sz w:val="24"/>
          <w:szCs w:val="24"/>
        </w:rPr>
        <w:t xml:space="preserve"> </w:t>
      </w:r>
      <w:r w:rsidR="00C91627">
        <w:rPr>
          <w:rFonts w:ascii="Times New Roman" w:hAnsi="Times New Roman" w:cs="Times New Roman"/>
          <w:sz w:val="24"/>
          <w:szCs w:val="24"/>
        </w:rPr>
        <w:t>(</w:t>
      </w:r>
      <w:r w:rsidR="00244B7D">
        <w:rPr>
          <w:rFonts w:ascii="Times New Roman" w:hAnsi="Times New Roman" w:cs="Times New Roman"/>
          <w:sz w:val="24"/>
          <w:szCs w:val="24"/>
        </w:rPr>
        <w:t>39</w:t>
      </w:r>
      <w:r>
        <w:rPr>
          <w:rFonts w:ascii="Times New Roman" w:hAnsi="Times New Roman" w:cs="Times New Roman"/>
          <w:sz w:val="24"/>
          <w:szCs w:val="24"/>
        </w:rPr>
        <w:t>%</w:t>
      </w:r>
      <w:r w:rsidR="00C91627">
        <w:rPr>
          <w:rFonts w:ascii="Times New Roman" w:hAnsi="Times New Roman" w:cs="Times New Roman"/>
          <w:sz w:val="24"/>
          <w:szCs w:val="24"/>
        </w:rPr>
        <w:t>)</w:t>
      </w:r>
      <w:r w:rsidR="00244B7D">
        <w:rPr>
          <w:rFonts w:ascii="Times New Roman" w:hAnsi="Times New Roman" w:cs="Times New Roman"/>
          <w:sz w:val="24"/>
          <w:szCs w:val="24"/>
        </w:rPr>
        <w:t xml:space="preserve"> </w:t>
      </w:r>
      <w:r>
        <w:rPr>
          <w:rFonts w:ascii="Times New Roman" w:hAnsi="Times New Roman" w:cs="Times New Roman"/>
          <w:sz w:val="24"/>
          <w:szCs w:val="24"/>
        </w:rPr>
        <w:t>of all the fillers used in th</w:t>
      </w:r>
      <w:r w:rsidR="0097672C">
        <w:rPr>
          <w:rFonts w:ascii="Times New Roman" w:hAnsi="Times New Roman" w:cs="Times New Roman"/>
          <w:sz w:val="24"/>
          <w:szCs w:val="24"/>
        </w:rPr>
        <w:t>is</w:t>
      </w:r>
      <w:r>
        <w:rPr>
          <w:rFonts w:ascii="Times New Roman" w:hAnsi="Times New Roman" w:cs="Times New Roman"/>
          <w:sz w:val="24"/>
          <w:szCs w:val="24"/>
        </w:rPr>
        <w:t xml:space="preserve"> speech event. The verbal filler </w:t>
      </w:r>
      <w:r w:rsidRPr="00161F2C">
        <w:rPr>
          <w:rFonts w:ascii="Times New Roman" w:hAnsi="Times New Roman" w:cs="Times New Roman"/>
          <w:i/>
          <w:sz w:val="24"/>
          <w:szCs w:val="24"/>
        </w:rPr>
        <w:t>you</w:t>
      </w:r>
      <w:r>
        <w:rPr>
          <w:rFonts w:ascii="Times New Roman" w:hAnsi="Times New Roman" w:cs="Times New Roman"/>
          <w:sz w:val="24"/>
          <w:szCs w:val="24"/>
        </w:rPr>
        <w:t xml:space="preserve"> </w:t>
      </w:r>
      <w:r w:rsidRPr="00161F2C">
        <w:rPr>
          <w:rFonts w:ascii="Times New Roman" w:hAnsi="Times New Roman" w:cs="Times New Roman"/>
          <w:i/>
          <w:sz w:val="24"/>
          <w:szCs w:val="24"/>
        </w:rPr>
        <w:t>know</w:t>
      </w:r>
      <w:r>
        <w:rPr>
          <w:rFonts w:ascii="Times New Roman" w:hAnsi="Times New Roman" w:cs="Times New Roman"/>
          <w:sz w:val="24"/>
          <w:szCs w:val="24"/>
        </w:rPr>
        <w:t xml:space="preserve"> is represented </w:t>
      </w:r>
      <w:r w:rsidR="00173B58">
        <w:rPr>
          <w:rFonts w:ascii="Times New Roman" w:hAnsi="Times New Roman" w:cs="Times New Roman"/>
          <w:sz w:val="24"/>
          <w:szCs w:val="24"/>
        </w:rPr>
        <w:t>in</w:t>
      </w:r>
      <w:r>
        <w:rPr>
          <w:rFonts w:ascii="Times New Roman" w:hAnsi="Times New Roman" w:cs="Times New Roman"/>
          <w:sz w:val="24"/>
          <w:szCs w:val="24"/>
        </w:rPr>
        <w:t xml:space="preserve"> 229 cases</w:t>
      </w:r>
      <w:r w:rsidR="00727071">
        <w:rPr>
          <w:rFonts w:ascii="Times New Roman" w:hAnsi="Times New Roman" w:cs="Times New Roman"/>
          <w:sz w:val="24"/>
          <w:szCs w:val="24"/>
        </w:rPr>
        <w:t xml:space="preserve"> (12.1%)</w:t>
      </w:r>
      <w:r>
        <w:rPr>
          <w:rFonts w:ascii="Times New Roman" w:hAnsi="Times New Roman" w:cs="Times New Roman"/>
          <w:sz w:val="24"/>
          <w:szCs w:val="24"/>
        </w:rPr>
        <w:t xml:space="preserve">, followed by </w:t>
      </w:r>
      <w:r w:rsidRPr="00161F2C">
        <w:rPr>
          <w:rFonts w:ascii="Times New Roman" w:hAnsi="Times New Roman" w:cs="Times New Roman"/>
          <w:i/>
          <w:sz w:val="24"/>
          <w:szCs w:val="24"/>
        </w:rPr>
        <w:t>so</w:t>
      </w:r>
      <w:r>
        <w:rPr>
          <w:rFonts w:ascii="Times New Roman" w:hAnsi="Times New Roman" w:cs="Times New Roman"/>
          <w:sz w:val="24"/>
          <w:szCs w:val="24"/>
        </w:rPr>
        <w:t xml:space="preserve"> in 120 cases</w:t>
      </w:r>
      <w:r w:rsidR="00727071">
        <w:rPr>
          <w:rFonts w:ascii="Times New Roman" w:hAnsi="Times New Roman" w:cs="Times New Roman"/>
          <w:sz w:val="24"/>
          <w:szCs w:val="24"/>
        </w:rPr>
        <w:t xml:space="preserve"> (6.3%)</w:t>
      </w:r>
      <w:r>
        <w:rPr>
          <w:rFonts w:ascii="Times New Roman" w:hAnsi="Times New Roman" w:cs="Times New Roman"/>
          <w:sz w:val="24"/>
          <w:szCs w:val="24"/>
        </w:rPr>
        <w:t xml:space="preserve"> and </w:t>
      </w:r>
      <w:r w:rsidRPr="00161F2C">
        <w:rPr>
          <w:rFonts w:ascii="Times New Roman" w:hAnsi="Times New Roman" w:cs="Times New Roman"/>
          <w:i/>
          <w:sz w:val="24"/>
          <w:szCs w:val="24"/>
        </w:rPr>
        <w:t>I think</w:t>
      </w:r>
      <w:r>
        <w:rPr>
          <w:rFonts w:ascii="Times New Roman" w:hAnsi="Times New Roman" w:cs="Times New Roman"/>
          <w:sz w:val="24"/>
          <w:szCs w:val="24"/>
        </w:rPr>
        <w:t xml:space="preserve"> in 110 cases</w:t>
      </w:r>
      <w:r w:rsidR="00727071">
        <w:rPr>
          <w:rFonts w:ascii="Times New Roman" w:hAnsi="Times New Roman" w:cs="Times New Roman"/>
          <w:sz w:val="24"/>
          <w:szCs w:val="24"/>
        </w:rPr>
        <w:t xml:space="preserve"> (5.8%)</w:t>
      </w:r>
      <w:r>
        <w:rPr>
          <w:rFonts w:ascii="Times New Roman" w:hAnsi="Times New Roman" w:cs="Times New Roman"/>
          <w:sz w:val="24"/>
          <w:szCs w:val="24"/>
        </w:rPr>
        <w:t xml:space="preserve">. Other frequent fillers are </w:t>
      </w:r>
      <w:r w:rsidRPr="00161F2C">
        <w:rPr>
          <w:rFonts w:ascii="Times New Roman" w:hAnsi="Times New Roman" w:cs="Times New Roman"/>
          <w:i/>
          <w:sz w:val="24"/>
          <w:szCs w:val="24"/>
        </w:rPr>
        <w:t>I mean</w:t>
      </w:r>
      <w:r>
        <w:rPr>
          <w:rFonts w:ascii="Times New Roman" w:hAnsi="Times New Roman" w:cs="Times New Roman"/>
          <w:sz w:val="24"/>
          <w:szCs w:val="24"/>
        </w:rPr>
        <w:t xml:space="preserve"> with 104 tokens</w:t>
      </w:r>
      <w:r w:rsidR="00C91627">
        <w:rPr>
          <w:rFonts w:ascii="Times New Roman" w:hAnsi="Times New Roman" w:cs="Times New Roman"/>
          <w:sz w:val="24"/>
          <w:szCs w:val="24"/>
        </w:rPr>
        <w:t xml:space="preserve"> (5.5%)</w:t>
      </w:r>
      <w:r>
        <w:rPr>
          <w:rFonts w:ascii="Times New Roman" w:hAnsi="Times New Roman" w:cs="Times New Roman"/>
          <w:sz w:val="24"/>
          <w:szCs w:val="24"/>
        </w:rPr>
        <w:t xml:space="preserve"> and </w:t>
      </w:r>
      <w:r w:rsidRPr="00161F2C">
        <w:rPr>
          <w:rFonts w:ascii="Times New Roman" w:hAnsi="Times New Roman" w:cs="Times New Roman"/>
          <w:i/>
          <w:sz w:val="24"/>
          <w:szCs w:val="24"/>
        </w:rPr>
        <w:t>yeah</w:t>
      </w:r>
      <w:r>
        <w:rPr>
          <w:rFonts w:ascii="Times New Roman" w:hAnsi="Times New Roman" w:cs="Times New Roman"/>
          <w:sz w:val="24"/>
          <w:szCs w:val="24"/>
        </w:rPr>
        <w:t xml:space="preserve"> </w:t>
      </w:r>
      <w:r w:rsidR="00B355A0">
        <w:rPr>
          <w:rFonts w:ascii="Times New Roman" w:hAnsi="Times New Roman" w:cs="Times New Roman"/>
          <w:sz w:val="24"/>
          <w:szCs w:val="24"/>
        </w:rPr>
        <w:t>and</w:t>
      </w:r>
      <w:r>
        <w:rPr>
          <w:rFonts w:ascii="Times New Roman" w:hAnsi="Times New Roman" w:cs="Times New Roman"/>
          <w:sz w:val="24"/>
          <w:szCs w:val="24"/>
        </w:rPr>
        <w:t xml:space="preserve"> </w:t>
      </w:r>
      <w:r w:rsidRPr="00161F2C">
        <w:rPr>
          <w:rFonts w:ascii="Times New Roman" w:hAnsi="Times New Roman" w:cs="Times New Roman"/>
          <w:i/>
          <w:sz w:val="24"/>
          <w:szCs w:val="24"/>
        </w:rPr>
        <w:t>yes</w:t>
      </w:r>
      <w:r>
        <w:rPr>
          <w:rFonts w:ascii="Times New Roman" w:hAnsi="Times New Roman" w:cs="Times New Roman"/>
          <w:sz w:val="24"/>
          <w:szCs w:val="24"/>
        </w:rPr>
        <w:t xml:space="preserve"> </w:t>
      </w:r>
      <w:r w:rsidR="00B355A0">
        <w:rPr>
          <w:rFonts w:ascii="Times New Roman" w:hAnsi="Times New Roman" w:cs="Times New Roman"/>
          <w:sz w:val="24"/>
          <w:szCs w:val="24"/>
        </w:rPr>
        <w:t xml:space="preserve">together </w:t>
      </w:r>
      <w:r>
        <w:rPr>
          <w:rFonts w:ascii="Times New Roman" w:hAnsi="Times New Roman" w:cs="Times New Roman"/>
          <w:sz w:val="24"/>
          <w:szCs w:val="24"/>
        </w:rPr>
        <w:t>with 98 tokens</w:t>
      </w:r>
      <w:r w:rsidR="00C91627">
        <w:rPr>
          <w:rFonts w:ascii="Times New Roman" w:hAnsi="Times New Roman" w:cs="Times New Roman"/>
          <w:sz w:val="24"/>
          <w:szCs w:val="24"/>
        </w:rPr>
        <w:t xml:space="preserve"> (5.2%)</w:t>
      </w:r>
      <w:r>
        <w:rPr>
          <w:rFonts w:ascii="Times New Roman" w:hAnsi="Times New Roman" w:cs="Times New Roman"/>
          <w:sz w:val="24"/>
          <w:szCs w:val="24"/>
        </w:rPr>
        <w:t xml:space="preserve">. </w:t>
      </w:r>
    </w:p>
    <w:p w14:paraId="15A8E162" w14:textId="20BB3DE8" w:rsidR="002F3445" w:rsidRPr="003578E9" w:rsidRDefault="002F3445" w:rsidP="002F3445">
      <w:pPr>
        <w:spacing w:after="0"/>
        <w:rPr>
          <w:rFonts w:ascii="Times New Roman" w:hAnsi="Times New Roman" w:cs="Times New Roman"/>
        </w:rPr>
      </w:pPr>
      <w:r w:rsidRPr="00573181">
        <w:rPr>
          <w:rFonts w:ascii="Times New Roman" w:hAnsi="Times New Roman" w:cs="Times New Roman"/>
          <w:i/>
        </w:rPr>
        <w:t xml:space="preserve">Table </w:t>
      </w:r>
      <w:r w:rsidR="00C85F3A">
        <w:rPr>
          <w:rFonts w:ascii="Times New Roman" w:hAnsi="Times New Roman" w:cs="Times New Roman"/>
          <w:i/>
        </w:rPr>
        <w:t>10</w:t>
      </w:r>
      <w:r w:rsidRPr="00573181">
        <w:rPr>
          <w:rFonts w:ascii="Times New Roman" w:hAnsi="Times New Roman" w:cs="Times New Roman"/>
          <w:i/>
        </w:rPr>
        <w:t xml:space="preserve">: </w:t>
      </w:r>
      <w:r w:rsidRPr="00EC0DDA">
        <w:rPr>
          <w:rFonts w:ascii="Times New Roman" w:hAnsi="Times New Roman" w:cs="Times New Roman"/>
          <w:i/>
        </w:rPr>
        <w:t>The tokens of I mean as a filler in comparison to</w:t>
      </w:r>
      <w:r w:rsidR="0013740A">
        <w:rPr>
          <w:rFonts w:ascii="Times New Roman" w:hAnsi="Times New Roman" w:cs="Times New Roman"/>
          <w:i/>
        </w:rPr>
        <w:t xml:space="preserve"> </w:t>
      </w:r>
      <w:r w:rsidRPr="00EC0DDA">
        <w:rPr>
          <w:rFonts w:ascii="Times New Roman" w:hAnsi="Times New Roman" w:cs="Times New Roman"/>
          <w:i/>
        </w:rPr>
        <w:t>other fillers</w:t>
      </w:r>
    </w:p>
    <w:tbl>
      <w:tblPr>
        <w:tblStyle w:val="Mkatabulky"/>
        <w:tblW w:w="0" w:type="auto"/>
        <w:tblLook w:val="04A0" w:firstRow="1" w:lastRow="0" w:firstColumn="1" w:lastColumn="0" w:noHBand="0" w:noVBand="1"/>
      </w:tblPr>
      <w:tblGrid>
        <w:gridCol w:w="3020"/>
        <w:gridCol w:w="3020"/>
        <w:gridCol w:w="3020"/>
      </w:tblGrid>
      <w:tr w:rsidR="002F3445" w:rsidRPr="003578E9" w14:paraId="0A0B621D" w14:textId="77777777" w:rsidTr="002F3445">
        <w:tc>
          <w:tcPr>
            <w:tcW w:w="3020" w:type="dxa"/>
          </w:tcPr>
          <w:p w14:paraId="0ADB2E2B" w14:textId="77777777" w:rsidR="002F3445" w:rsidRPr="00050E0D" w:rsidRDefault="002F3445" w:rsidP="002F3445">
            <w:pPr>
              <w:rPr>
                <w:rFonts w:ascii="Times New Roman" w:hAnsi="Times New Roman" w:cs="Times New Roman"/>
                <w:b/>
              </w:rPr>
            </w:pPr>
            <w:r w:rsidRPr="00050E0D">
              <w:rPr>
                <w:rFonts w:ascii="Times New Roman" w:hAnsi="Times New Roman" w:cs="Times New Roman"/>
                <w:b/>
              </w:rPr>
              <w:t>Filler</w:t>
            </w:r>
          </w:p>
        </w:tc>
        <w:tc>
          <w:tcPr>
            <w:tcW w:w="3020" w:type="dxa"/>
          </w:tcPr>
          <w:p w14:paraId="1586D8A1" w14:textId="77777777" w:rsidR="002F3445" w:rsidRPr="00050E0D" w:rsidRDefault="002F3445" w:rsidP="002F3445">
            <w:pPr>
              <w:rPr>
                <w:rFonts w:ascii="Times New Roman" w:hAnsi="Times New Roman" w:cs="Times New Roman"/>
                <w:b/>
              </w:rPr>
            </w:pPr>
            <w:r w:rsidRPr="00050E0D">
              <w:rPr>
                <w:rFonts w:ascii="Times New Roman" w:hAnsi="Times New Roman" w:cs="Times New Roman"/>
                <w:b/>
              </w:rPr>
              <w:t>No.</w:t>
            </w:r>
          </w:p>
        </w:tc>
        <w:tc>
          <w:tcPr>
            <w:tcW w:w="3020" w:type="dxa"/>
          </w:tcPr>
          <w:p w14:paraId="71314405" w14:textId="77777777" w:rsidR="002F3445" w:rsidRPr="00050E0D" w:rsidRDefault="002F3445" w:rsidP="002F3445">
            <w:pPr>
              <w:rPr>
                <w:rFonts w:ascii="Times New Roman" w:hAnsi="Times New Roman" w:cs="Times New Roman"/>
                <w:b/>
              </w:rPr>
            </w:pPr>
            <w:r w:rsidRPr="00050E0D">
              <w:rPr>
                <w:rFonts w:ascii="Times New Roman" w:hAnsi="Times New Roman" w:cs="Times New Roman"/>
                <w:b/>
              </w:rPr>
              <w:t>%</w:t>
            </w:r>
          </w:p>
        </w:tc>
      </w:tr>
      <w:tr w:rsidR="002F3445" w14:paraId="3A58B855" w14:textId="77777777" w:rsidTr="002F3445">
        <w:tc>
          <w:tcPr>
            <w:tcW w:w="3020" w:type="dxa"/>
          </w:tcPr>
          <w:p w14:paraId="71BFB465" w14:textId="77777777" w:rsidR="002F3445" w:rsidRPr="003578E9" w:rsidRDefault="002F3445" w:rsidP="002F3445">
            <w:pPr>
              <w:rPr>
                <w:rFonts w:ascii="Times New Roman" w:hAnsi="Times New Roman" w:cs="Times New Roman"/>
              </w:rPr>
            </w:pPr>
            <w:r>
              <w:rPr>
                <w:rFonts w:ascii="Times New Roman" w:hAnsi="Times New Roman" w:cs="Times New Roman"/>
              </w:rPr>
              <w:t>uh</w:t>
            </w:r>
          </w:p>
        </w:tc>
        <w:tc>
          <w:tcPr>
            <w:tcW w:w="3020" w:type="dxa"/>
          </w:tcPr>
          <w:p w14:paraId="627879EE" w14:textId="017CA4F5" w:rsidR="002F3445" w:rsidRPr="003578E9" w:rsidRDefault="00107F80" w:rsidP="002F3445">
            <w:pPr>
              <w:rPr>
                <w:rFonts w:ascii="Times New Roman" w:hAnsi="Times New Roman" w:cs="Times New Roman"/>
              </w:rPr>
            </w:pPr>
            <w:r>
              <w:rPr>
                <w:rFonts w:ascii="Times New Roman" w:hAnsi="Times New Roman" w:cs="Times New Roman"/>
              </w:rPr>
              <w:t>317</w:t>
            </w:r>
          </w:p>
        </w:tc>
        <w:tc>
          <w:tcPr>
            <w:tcW w:w="3020" w:type="dxa"/>
          </w:tcPr>
          <w:p w14:paraId="42EA8763" w14:textId="7BD10B58" w:rsidR="002F3445" w:rsidRPr="003578E9" w:rsidRDefault="00161F2C" w:rsidP="002F3445">
            <w:pPr>
              <w:rPr>
                <w:rFonts w:ascii="Times New Roman" w:hAnsi="Times New Roman" w:cs="Times New Roman"/>
              </w:rPr>
            </w:pPr>
            <w:r>
              <w:rPr>
                <w:rFonts w:ascii="Times New Roman" w:hAnsi="Times New Roman" w:cs="Times New Roman"/>
              </w:rPr>
              <w:t>16.</w:t>
            </w:r>
            <w:r w:rsidR="00027F8E">
              <w:rPr>
                <w:rFonts w:ascii="Times New Roman" w:hAnsi="Times New Roman" w:cs="Times New Roman"/>
              </w:rPr>
              <w:t>7</w:t>
            </w:r>
          </w:p>
        </w:tc>
      </w:tr>
      <w:tr w:rsidR="002F3445" w14:paraId="2BF1EFB4" w14:textId="77777777" w:rsidTr="002F3445">
        <w:tc>
          <w:tcPr>
            <w:tcW w:w="3020" w:type="dxa"/>
          </w:tcPr>
          <w:p w14:paraId="78A466C6" w14:textId="3736F493" w:rsidR="002F3445" w:rsidRPr="003578E9" w:rsidRDefault="00107F80" w:rsidP="002F3445">
            <w:pPr>
              <w:rPr>
                <w:rFonts w:ascii="Times New Roman" w:hAnsi="Times New Roman" w:cs="Times New Roman"/>
              </w:rPr>
            </w:pPr>
            <w:r>
              <w:rPr>
                <w:rFonts w:ascii="Times New Roman" w:hAnsi="Times New Roman" w:cs="Times New Roman"/>
              </w:rPr>
              <w:t>oh</w:t>
            </w:r>
          </w:p>
        </w:tc>
        <w:tc>
          <w:tcPr>
            <w:tcW w:w="3020" w:type="dxa"/>
          </w:tcPr>
          <w:p w14:paraId="5607A839" w14:textId="1CB38A39" w:rsidR="002F3445" w:rsidRPr="003578E9" w:rsidRDefault="00107F80" w:rsidP="002F3445">
            <w:pPr>
              <w:rPr>
                <w:rFonts w:ascii="Times New Roman" w:hAnsi="Times New Roman" w:cs="Times New Roman"/>
              </w:rPr>
            </w:pPr>
            <w:r>
              <w:rPr>
                <w:rFonts w:ascii="Times New Roman" w:hAnsi="Times New Roman" w:cs="Times New Roman"/>
              </w:rPr>
              <w:t>21</w:t>
            </w:r>
          </w:p>
        </w:tc>
        <w:tc>
          <w:tcPr>
            <w:tcW w:w="3020" w:type="dxa"/>
          </w:tcPr>
          <w:p w14:paraId="7ECD7AEE" w14:textId="5F979251" w:rsidR="00161F2C" w:rsidRPr="003578E9" w:rsidRDefault="00161F2C" w:rsidP="002F3445">
            <w:pPr>
              <w:rPr>
                <w:rFonts w:ascii="Times New Roman" w:hAnsi="Times New Roman" w:cs="Times New Roman"/>
              </w:rPr>
            </w:pPr>
            <w:r>
              <w:rPr>
                <w:rFonts w:ascii="Times New Roman" w:hAnsi="Times New Roman" w:cs="Times New Roman"/>
              </w:rPr>
              <w:t>1.1</w:t>
            </w:r>
          </w:p>
        </w:tc>
      </w:tr>
      <w:tr w:rsidR="002F3445" w14:paraId="43B8D0CC" w14:textId="77777777" w:rsidTr="002F3445">
        <w:tc>
          <w:tcPr>
            <w:tcW w:w="3020" w:type="dxa"/>
          </w:tcPr>
          <w:p w14:paraId="7B858DF3" w14:textId="77777777" w:rsidR="002F3445" w:rsidRPr="003578E9" w:rsidRDefault="002F3445" w:rsidP="002F3445">
            <w:pPr>
              <w:rPr>
                <w:rFonts w:ascii="Times New Roman" w:hAnsi="Times New Roman" w:cs="Times New Roman"/>
              </w:rPr>
            </w:pPr>
            <w:r>
              <w:rPr>
                <w:rFonts w:ascii="Times New Roman" w:hAnsi="Times New Roman" w:cs="Times New Roman"/>
              </w:rPr>
              <w:t>actually</w:t>
            </w:r>
          </w:p>
        </w:tc>
        <w:tc>
          <w:tcPr>
            <w:tcW w:w="3020" w:type="dxa"/>
          </w:tcPr>
          <w:p w14:paraId="4DA3A102" w14:textId="5F9CB0E3" w:rsidR="002F3445" w:rsidRPr="003578E9" w:rsidRDefault="00107F80" w:rsidP="002F3445">
            <w:pPr>
              <w:rPr>
                <w:rFonts w:ascii="Times New Roman" w:hAnsi="Times New Roman" w:cs="Times New Roman"/>
              </w:rPr>
            </w:pPr>
            <w:r>
              <w:rPr>
                <w:rFonts w:ascii="Times New Roman" w:hAnsi="Times New Roman" w:cs="Times New Roman"/>
              </w:rPr>
              <w:t>29</w:t>
            </w:r>
          </w:p>
        </w:tc>
        <w:tc>
          <w:tcPr>
            <w:tcW w:w="3020" w:type="dxa"/>
          </w:tcPr>
          <w:p w14:paraId="19649BC7" w14:textId="3D873114" w:rsidR="002F3445" w:rsidRPr="003578E9" w:rsidRDefault="00161F2C" w:rsidP="002F3445">
            <w:pPr>
              <w:rPr>
                <w:rFonts w:ascii="Times New Roman" w:hAnsi="Times New Roman" w:cs="Times New Roman"/>
              </w:rPr>
            </w:pPr>
            <w:r>
              <w:rPr>
                <w:rFonts w:ascii="Times New Roman" w:hAnsi="Times New Roman" w:cs="Times New Roman"/>
              </w:rPr>
              <w:t>1.5</w:t>
            </w:r>
          </w:p>
        </w:tc>
      </w:tr>
      <w:tr w:rsidR="002F3445" w14:paraId="5BA8AFF9" w14:textId="77777777" w:rsidTr="002F3445">
        <w:tc>
          <w:tcPr>
            <w:tcW w:w="3020" w:type="dxa"/>
          </w:tcPr>
          <w:p w14:paraId="242F0218" w14:textId="77777777" w:rsidR="002F3445" w:rsidRPr="003578E9" w:rsidRDefault="002F3445" w:rsidP="002F3445">
            <w:pPr>
              <w:rPr>
                <w:rFonts w:ascii="Times New Roman" w:hAnsi="Times New Roman" w:cs="Times New Roman"/>
              </w:rPr>
            </w:pPr>
            <w:r>
              <w:rPr>
                <w:rFonts w:ascii="Times New Roman" w:hAnsi="Times New Roman" w:cs="Times New Roman"/>
              </w:rPr>
              <w:t>basically</w:t>
            </w:r>
          </w:p>
        </w:tc>
        <w:tc>
          <w:tcPr>
            <w:tcW w:w="3020" w:type="dxa"/>
          </w:tcPr>
          <w:p w14:paraId="3A702058" w14:textId="02A889DA" w:rsidR="002F3445" w:rsidRPr="003578E9" w:rsidRDefault="00107F80" w:rsidP="002F3445">
            <w:pPr>
              <w:rPr>
                <w:rFonts w:ascii="Times New Roman" w:hAnsi="Times New Roman" w:cs="Times New Roman"/>
              </w:rPr>
            </w:pPr>
            <w:r>
              <w:rPr>
                <w:rFonts w:ascii="Times New Roman" w:hAnsi="Times New Roman" w:cs="Times New Roman"/>
              </w:rPr>
              <w:t>23</w:t>
            </w:r>
          </w:p>
        </w:tc>
        <w:tc>
          <w:tcPr>
            <w:tcW w:w="3020" w:type="dxa"/>
          </w:tcPr>
          <w:p w14:paraId="7A95B0B3" w14:textId="54F8A0D5" w:rsidR="002F3445" w:rsidRPr="003578E9" w:rsidRDefault="00161F2C" w:rsidP="002F3445">
            <w:pPr>
              <w:rPr>
                <w:rFonts w:ascii="Times New Roman" w:hAnsi="Times New Roman" w:cs="Times New Roman"/>
              </w:rPr>
            </w:pPr>
            <w:r>
              <w:rPr>
                <w:rFonts w:ascii="Times New Roman" w:hAnsi="Times New Roman" w:cs="Times New Roman"/>
              </w:rPr>
              <w:t>1.2</w:t>
            </w:r>
          </w:p>
        </w:tc>
      </w:tr>
      <w:tr w:rsidR="002F3445" w14:paraId="47AE992F" w14:textId="77777777" w:rsidTr="002F3445">
        <w:tc>
          <w:tcPr>
            <w:tcW w:w="3020" w:type="dxa"/>
          </w:tcPr>
          <w:p w14:paraId="7173C17D" w14:textId="77777777" w:rsidR="002F3445" w:rsidRPr="003578E9" w:rsidRDefault="002F3445" w:rsidP="002F3445">
            <w:pPr>
              <w:rPr>
                <w:rFonts w:ascii="Times New Roman" w:hAnsi="Times New Roman" w:cs="Times New Roman"/>
              </w:rPr>
            </w:pPr>
            <w:r>
              <w:rPr>
                <w:rFonts w:ascii="Times New Roman" w:hAnsi="Times New Roman" w:cs="Times New Roman"/>
              </w:rPr>
              <w:t>okay, mkay</w:t>
            </w:r>
          </w:p>
        </w:tc>
        <w:tc>
          <w:tcPr>
            <w:tcW w:w="3020" w:type="dxa"/>
          </w:tcPr>
          <w:p w14:paraId="00D2D70B" w14:textId="71088F6A" w:rsidR="002F3445" w:rsidRPr="003578E9" w:rsidRDefault="00107F80" w:rsidP="002F3445">
            <w:pPr>
              <w:rPr>
                <w:rFonts w:ascii="Times New Roman" w:hAnsi="Times New Roman" w:cs="Times New Roman"/>
              </w:rPr>
            </w:pPr>
            <w:r>
              <w:rPr>
                <w:rFonts w:ascii="Times New Roman" w:hAnsi="Times New Roman" w:cs="Times New Roman"/>
              </w:rPr>
              <w:t>53</w:t>
            </w:r>
          </w:p>
        </w:tc>
        <w:tc>
          <w:tcPr>
            <w:tcW w:w="3020" w:type="dxa"/>
          </w:tcPr>
          <w:p w14:paraId="33907393" w14:textId="1AEACFE7" w:rsidR="002F3445" w:rsidRPr="003578E9" w:rsidRDefault="00161F2C" w:rsidP="002F3445">
            <w:pPr>
              <w:rPr>
                <w:rFonts w:ascii="Times New Roman" w:hAnsi="Times New Roman" w:cs="Times New Roman"/>
              </w:rPr>
            </w:pPr>
            <w:r>
              <w:rPr>
                <w:rFonts w:ascii="Times New Roman" w:hAnsi="Times New Roman" w:cs="Times New Roman"/>
              </w:rPr>
              <w:t>2.8</w:t>
            </w:r>
          </w:p>
        </w:tc>
      </w:tr>
      <w:tr w:rsidR="002F3445" w14:paraId="1F78CE38" w14:textId="77777777" w:rsidTr="002F3445">
        <w:tc>
          <w:tcPr>
            <w:tcW w:w="3020" w:type="dxa"/>
          </w:tcPr>
          <w:p w14:paraId="103769B2" w14:textId="77777777" w:rsidR="002F3445" w:rsidRPr="003578E9" w:rsidRDefault="002F3445" w:rsidP="002F3445">
            <w:pPr>
              <w:rPr>
                <w:rFonts w:ascii="Times New Roman" w:hAnsi="Times New Roman" w:cs="Times New Roman"/>
              </w:rPr>
            </w:pPr>
            <w:r>
              <w:rPr>
                <w:rFonts w:ascii="Times New Roman" w:hAnsi="Times New Roman" w:cs="Times New Roman"/>
              </w:rPr>
              <w:t>um</w:t>
            </w:r>
          </w:p>
        </w:tc>
        <w:tc>
          <w:tcPr>
            <w:tcW w:w="3020" w:type="dxa"/>
          </w:tcPr>
          <w:p w14:paraId="38DE83B8" w14:textId="66CDAFA1" w:rsidR="002F3445" w:rsidRPr="003578E9" w:rsidRDefault="00107F80" w:rsidP="002F3445">
            <w:pPr>
              <w:rPr>
                <w:rFonts w:ascii="Times New Roman" w:hAnsi="Times New Roman" w:cs="Times New Roman"/>
              </w:rPr>
            </w:pPr>
            <w:r>
              <w:rPr>
                <w:rFonts w:ascii="Times New Roman" w:hAnsi="Times New Roman" w:cs="Times New Roman"/>
              </w:rPr>
              <w:t>422</w:t>
            </w:r>
          </w:p>
        </w:tc>
        <w:tc>
          <w:tcPr>
            <w:tcW w:w="3020" w:type="dxa"/>
          </w:tcPr>
          <w:p w14:paraId="4B6FEA35" w14:textId="3FD7DCA8" w:rsidR="002F3445" w:rsidRPr="003578E9" w:rsidRDefault="00161F2C" w:rsidP="002F3445">
            <w:pPr>
              <w:rPr>
                <w:rFonts w:ascii="Times New Roman" w:hAnsi="Times New Roman" w:cs="Times New Roman"/>
              </w:rPr>
            </w:pPr>
            <w:r>
              <w:rPr>
                <w:rFonts w:ascii="Times New Roman" w:hAnsi="Times New Roman" w:cs="Times New Roman"/>
              </w:rPr>
              <w:t>22.3</w:t>
            </w:r>
          </w:p>
        </w:tc>
      </w:tr>
      <w:tr w:rsidR="002F3445" w14:paraId="3EE505D4" w14:textId="77777777" w:rsidTr="002F3445">
        <w:tc>
          <w:tcPr>
            <w:tcW w:w="3020" w:type="dxa"/>
          </w:tcPr>
          <w:p w14:paraId="788C0173" w14:textId="77777777" w:rsidR="002F3445" w:rsidRPr="003578E9" w:rsidRDefault="002F3445" w:rsidP="002F3445">
            <w:pPr>
              <w:rPr>
                <w:rFonts w:ascii="Times New Roman" w:hAnsi="Times New Roman" w:cs="Times New Roman"/>
              </w:rPr>
            </w:pPr>
            <w:r>
              <w:rPr>
                <w:rFonts w:ascii="Times New Roman" w:hAnsi="Times New Roman" w:cs="Times New Roman"/>
              </w:rPr>
              <w:t>sort of, sorta</w:t>
            </w:r>
          </w:p>
        </w:tc>
        <w:tc>
          <w:tcPr>
            <w:tcW w:w="3020" w:type="dxa"/>
          </w:tcPr>
          <w:p w14:paraId="2E208114" w14:textId="1B3DF42F" w:rsidR="002F3445" w:rsidRPr="003578E9" w:rsidRDefault="00107F80" w:rsidP="002F3445">
            <w:pPr>
              <w:rPr>
                <w:rFonts w:ascii="Times New Roman" w:hAnsi="Times New Roman" w:cs="Times New Roman"/>
              </w:rPr>
            </w:pPr>
            <w:r>
              <w:rPr>
                <w:rFonts w:ascii="Times New Roman" w:hAnsi="Times New Roman" w:cs="Times New Roman"/>
              </w:rPr>
              <w:t>58</w:t>
            </w:r>
          </w:p>
        </w:tc>
        <w:tc>
          <w:tcPr>
            <w:tcW w:w="3020" w:type="dxa"/>
          </w:tcPr>
          <w:p w14:paraId="3004B01D" w14:textId="33BB8210" w:rsidR="002F3445" w:rsidRPr="003578E9" w:rsidRDefault="00161F2C" w:rsidP="002F3445">
            <w:pPr>
              <w:rPr>
                <w:rFonts w:ascii="Times New Roman" w:hAnsi="Times New Roman" w:cs="Times New Roman"/>
              </w:rPr>
            </w:pPr>
            <w:r>
              <w:rPr>
                <w:rFonts w:ascii="Times New Roman" w:hAnsi="Times New Roman" w:cs="Times New Roman"/>
              </w:rPr>
              <w:t>3.</w:t>
            </w:r>
            <w:r w:rsidR="00923696">
              <w:rPr>
                <w:rFonts w:ascii="Times New Roman" w:hAnsi="Times New Roman" w:cs="Times New Roman"/>
              </w:rPr>
              <w:t>1</w:t>
            </w:r>
          </w:p>
        </w:tc>
      </w:tr>
      <w:tr w:rsidR="002F3445" w14:paraId="48D9777C" w14:textId="77777777" w:rsidTr="002F3445">
        <w:tc>
          <w:tcPr>
            <w:tcW w:w="3020" w:type="dxa"/>
          </w:tcPr>
          <w:p w14:paraId="731D5FD1" w14:textId="77777777" w:rsidR="002F3445" w:rsidRPr="003578E9" w:rsidRDefault="002F3445" w:rsidP="002F3445">
            <w:pPr>
              <w:rPr>
                <w:rFonts w:ascii="Times New Roman" w:hAnsi="Times New Roman" w:cs="Times New Roman"/>
              </w:rPr>
            </w:pPr>
            <w:r>
              <w:rPr>
                <w:rFonts w:ascii="Times New Roman" w:hAnsi="Times New Roman" w:cs="Times New Roman"/>
              </w:rPr>
              <w:t>kind of, kinda</w:t>
            </w:r>
          </w:p>
        </w:tc>
        <w:tc>
          <w:tcPr>
            <w:tcW w:w="3020" w:type="dxa"/>
          </w:tcPr>
          <w:p w14:paraId="48F1D1E8" w14:textId="0FCB648C" w:rsidR="002F3445" w:rsidRPr="003578E9" w:rsidRDefault="00107F80" w:rsidP="002F3445">
            <w:pPr>
              <w:rPr>
                <w:rFonts w:ascii="Times New Roman" w:hAnsi="Times New Roman" w:cs="Times New Roman"/>
              </w:rPr>
            </w:pPr>
            <w:r>
              <w:rPr>
                <w:rFonts w:ascii="Times New Roman" w:hAnsi="Times New Roman" w:cs="Times New Roman"/>
              </w:rPr>
              <w:t>54</w:t>
            </w:r>
          </w:p>
        </w:tc>
        <w:tc>
          <w:tcPr>
            <w:tcW w:w="3020" w:type="dxa"/>
          </w:tcPr>
          <w:p w14:paraId="000E8A3A" w14:textId="26F00607" w:rsidR="002F3445" w:rsidRPr="003578E9" w:rsidRDefault="00923696" w:rsidP="002F3445">
            <w:pPr>
              <w:rPr>
                <w:rFonts w:ascii="Times New Roman" w:hAnsi="Times New Roman" w:cs="Times New Roman"/>
              </w:rPr>
            </w:pPr>
            <w:r>
              <w:rPr>
                <w:rFonts w:ascii="Times New Roman" w:hAnsi="Times New Roman" w:cs="Times New Roman"/>
              </w:rPr>
              <w:t>2.9</w:t>
            </w:r>
          </w:p>
        </w:tc>
      </w:tr>
      <w:tr w:rsidR="002F3445" w14:paraId="0853A9EE" w14:textId="77777777" w:rsidTr="002F3445">
        <w:tc>
          <w:tcPr>
            <w:tcW w:w="3020" w:type="dxa"/>
          </w:tcPr>
          <w:p w14:paraId="59C9B487" w14:textId="77777777" w:rsidR="002F3445" w:rsidRPr="003578E9" w:rsidRDefault="002F3445" w:rsidP="002F3445">
            <w:pPr>
              <w:rPr>
                <w:rFonts w:ascii="Times New Roman" w:hAnsi="Times New Roman" w:cs="Times New Roman"/>
              </w:rPr>
            </w:pPr>
            <w:r>
              <w:rPr>
                <w:rFonts w:ascii="Times New Roman" w:hAnsi="Times New Roman" w:cs="Times New Roman"/>
              </w:rPr>
              <w:t>so</w:t>
            </w:r>
          </w:p>
        </w:tc>
        <w:tc>
          <w:tcPr>
            <w:tcW w:w="3020" w:type="dxa"/>
          </w:tcPr>
          <w:p w14:paraId="2A1F7669" w14:textId="20CEF9F1" w:rsidR="002F3445" w:rsidRPr="003578E9" w:rsidRDefault="00107F80" w:rsidP="002F3445">
            <w:pPr>
              <w:rPr>
                <w:rFonts w:ascii="Times New Roman" w:hAnsi="Times New Roman" w:cs="Times New Roman"/>
              </w:rPr>
            </w:pPr>
            <w:r w:rsidRPr="00C40540">
              <w:rPr>
                <w:rFonts w:ascii="Times New Roman" w:hAnsi="Times New Roman" w:cs="Times New Roman"/>
              </w:rPr>
              <w:t>120</w:t>
            </w:r>
          </w:p>
        </w:tc>
        <w:tc>
          <w:tcPr>
            <w:tcW w:w="3020" w:type="dxa"/>
          </w:tcPr>
          <w:p w14:paraId="140E6C0B" w14:textId="6938B4A1" w:rsidR="002F3445" w:rsidRPr="003578E9" w:rsidRDefault="00923696" w:rsidP="002F3445">
            <w:pPr>
              <w:rPr>
                <w:rFonts w:ascii="Times New Roman" w:hAnsi="Times New Roman" w:cs="Times New Roman"/>
              </w:rPr>
            </w:pPr>
            <w:r>
              <w:rPr>
                <w:rFonts w:ascii="Times New Roman" w:hAnsi="Times New Roman" w:cs="Times New Roman"/>
              </w:rPr>
              <w:t>6.3</w:t>
            </w:r>
          </w:p>
        </w:tc>
      </w:tr>
      <w:tr w:rsidR="002F3445" w14:paraId="62DAB138" w14:textId="77777777" w:rsidTr="002F3445">
        <w:tc>
          <w:tcPr>
            <w:tcW w:w="3020" w:type="dxa"/>
          </w:tcPr>
          <w:p w14:paraId="0CAAD154" w14:textId="77777777" w:rsidR="002F3445" w:rsidRPr="003578E9" w:rsidRDefault="002F3445" w:rsidP="002F3445">
            <w:pPr>
              <w:rPr>
                <w:rFonts w:ascii="Times New Roman" w:hAnsi="Times New Roman" w:cs="Times New Roman"/>
              </w:rPr>
            </w:pPr>
            <w:r>
              <w:rPr>
                <w:rFonts w:ascii="Times New Roman" w:hAnsi="Times New Roman" w:cs="Times New Roman"/>
              </w:rPr>
              <w:t>yeah, yes</w:t>
            </w:r>
          </w:p>
        </w:tc>
        <w:tc>
          <w:tcPr>
            <w:tcW w:w="3020" w:type="dxa"/>
          </w:tcPr>
          <w:p w14:paraId="102D2A08" w14:textId="127F6835" w:rsidR="002F3445" w:rsidRPr="003578E9" w:rsidRDefault="00107F80" w:rsidP="002F3445">
            <w:pPr>
              <w:rPr>
                <w:rFonts w:ascii="Times New Roman" w:hAnsi="Times New Roman" w:cs="Times New Roman"/>
              </w:rPr>
            </w:pPr>
            <w:r>
              <w:rPr>
                <w:rFonts w:ascii="Times New Roman" w:hAnsi="Times New Roman" w:cs="Times New Roman"/>
              </w:rPr>
              <w:t>98</w:t>
            </w:r>
          </w:p>
        </w:tc>
        <w:tc>
          <w:tcPr>
            <w:tcW w:w="3020" w:type="dxa"/>
          </w:tcPr>
          <w:p w14:paraId="2FB23652" w14:textId="15C34BDA" w:rsidR="002F3445" w:rsidRPr="003578E9" w:rsidRDefault="00923696" w:rsidP="002F3445">
            <w:pPr>
              <w:rPr>
                <w:rFonts w:ascii="Times New Roman" w:hAnsi="Times New Roman" w:cs="Times New Roman"/>
              </w:rPr>
            </w:pPr>
            <w:r>
              <w:rPr>
                <w:rFonts w:ascii="Times New Roman" w:hAnsi="Times New Roman" w:cs="Times New Roman"/>
              </w:rPr>
              <w:t>5.2</w:t>
            </w:r>
          </w:p>
        </w:tc>
      </w:tr>
      <w:tr w:rsidR="002F3445" w14:paraId="49E1AC12" w14:textId="77777777" w:rsidTr="002F3445">
        <w:tc>
          <w:tcPr>
            <w:tcW w:w="3020" w:type="dxa"/>
          </w:tcPr>
          <w:p w14:paraId="7ACD8B7B" w14:textId="77777777" w:rsidR="002F3445" w:rsidRPr="003578E9" w:rsidRDefault="002F3445" w:rsidP="002F3445">
            <w:pPr>
              <w:rPr>
                <w:rFonts w:ascii="Times New Roman" w:hAnsi="Times New Roman" w:cs="Times New Roman"/>
              </w:rPr>
            </w:pPr>
            <w:r>
              <w:rPr>
                <w:rFonts w:ascii="Times New Roman" w:hAnsi="Times New Roman" w:cs="Times New Roman"/>
              </w:rPr>
              <w:t>like</w:t>
            </w:r>
          </w:p>
        </w:tc>
        <w:tc>
          <w:tcPr>
            <w:tcW w:w="3020" w:type="dxa"/>
          </w:tcPr>
          <w:p w14:paraId="3A6CDB3B" w14:textId="3399C806" w:rsidR="002F3445" w:rsidRPr="003578E9" w:rsidRDefault="00107F80" w:rsidP="002F3445">
            <w:pPr>
              <w:rPr>
                <w:rFonts w:ascii="Times New Roman" w:hAnsi="Times New Roman" w:cs="Times New Roman"/>
              </w:rPr>
            </w:pPr>
            <w:r>
              <w:rPr>
                <w:rFonts w:ascii="Times New Roman" w:hAnsi="Times New Roman" w:cs="Times New Roman"/>
              </w:rPr>
              <w:t>73</w:t>
            </w:r>
          </w:p>
        </w:tc>
        <w:tc>
          <w:tcPr>
            <w:tcW w:w="3020" w:type="dxa"/>
          </w:tcPr>
          <w:p w14:paraId="7D232F7C" w14:textId="3B08C6F4" w:rsidR="002F3445" w:rsidRPr="003578E9" w:rsidRDefault="00923696" w:rsidP="002F3445">
            <w:pPr>
              <w:rPr>
                <w:rFonts w:ascii="Times New Roman" w:hAnsi="Times New Roman" w:cs="Times New Roman"/>
              </w:rPr>
            </w:pPr>
            <w:r>
              <w:rPr>
                <w:rFonts w:ascii="Times New Roman" w:hAnsi="Times New Roman" w:cs="Times New Roman"/>
              </w:rPr>
              <w:t>3.9</w:t>
            </w:r>
          </w:p>
        </w:tc>
      </w:tr>
      <w:tr w:rsidR="002F3445" w14:paraId="3CE9B2EA" w14:textId="77777777" w:rsidTr="002F3445">
        <w:tc>
          <w:tcPr>
            <w:tcW w:w="3020" w:type="dxa"/>
          </w:tcPr>
          <w:p w14:paraId="71930A79" w14:textId="77777777" w:rsidR="002F3445" w:rsidRPr="003578E9" w:rsidRDefault="002F3445" w:rsidP="002F3445">
            <w:pPr>
              <w:rPr>
                <w:rFonts w:ascii="Times New Roman" w:hAnsi="Times New Roman" w:cs="Times New Roman"/>
              </w:rPr>
            </w:pPr>
            <w:r>
              <w:rPr>
                <w:rFonts w:ascii="Times New Roman" w:hAnsi="Times New Roman" w:cs="Times New Roman"/>
              </w:rPr>
              <w:t>I guess</w:t>
            </w:r>
          </w:p>
        </w:tc>
        <w:tc>
          <w:tcPr>
            <w:tcW w:w="3020" w:type="dxa"/>
          </w:tcPr>
          <w:p w14:paraId="3105BF4A" w14:textId="3CB90796" w:rsidR="002F3445" w:rsidRPr="003578E9" w:rsidRDefault="00107F80" w:rsidP="002F3445">
            <w:pPr>
              <w:rPr>
                <w:rFonts w:ascii="Times New Roman" w:hAnsi="Times New Roman" w:cs="Times New Roman"/>
              </w:rPr>
            </w:pPr>
            <w:r>
              <w:rPr>
                <w:rFonts w:ascii="Times New Roman" w:hAnsi="Times New Roman" w:cs="Times New Roman"/>
              </w:rPr>
              <w:t>17</w:t>
            </w:r>
          </w:p>
        </w:tc>
        <w:tc>
          <w:tcPr>
            <w:tcW w:w="3020" w:type="dxa"/>
          </w:tcPr>
          <w:p w14:paraId="4488531F" w14:textId="6743B007" w:rsidR="002F3445" w:rsidRPr="003578E9" w:rsidRDefault="00923696" w:rsidP="002F3445">
            <w:pPr>
              <w:rPr>
                <w:rFonts w:ascii="Times New Roman" w:hAnsi="Times New Roman" w:cs="Times New Roman"/>
              </w:rPr>
            </w:pPr>
            <w:r>
              <w:rPr>
                <w:rFonts w:ascii="Times New Roman" w:hAnsi="Times New Roman" w:cs="Times New Roman"/>
              </w:rPr>
              <w:t>0.9</w:t>
            </w:r>
          </w:p>
        </w:tc>
      </w:tr>
      <w:tr w:rsidR="002F3445" w14:paraId="0A993C07" w14:textId="77777777" w:rsidTr="002F3445">
        <w:tc>
          <w:tcPr>
            <w:tcW w:w="3020" w:type="dxa"/>
          </w:tcPr>
          <w:p w14:paraId="6C818F00" w14:textId="77777777" w:rsidR="002F3445" w:rsidRPr="003578E9" w:rsidRDefault="002F3445" w:rsidP="002F3445">
            <w:pPr>
              <w:rPr>
                <w:rFonts w:ascii="Times New Roman" w:hAnsi="Times New Roman" w:cs="Times New Roman"/>
              </w:rPr>
            </w:pPr>
            <w:r>
              <w:rPr>
                <w:rFonts w:ascii="Times New Roman" w:hAnsi="Times New Roman" w:cs="Times New Roman"/>
              </w:rPr>
              <w:t>I think</w:t>
            </w:r>
          </w:p>
        </w:tc>
        <w:tc>
          <w:tcPr>
            <w:tcW w:w="3020" w:type="dxa"/>
          </w:tcPr>
          <w:p w14:paraId="4157E497" w14:textId="32B76585" w:rsidR="002F3445" w:rsidRPr="003578E9" w:rsidRDefault="00107F80" w:rsidP="002F3445">
            <w:pPr>
              <w:rPr>
                <w:rFonts w:ascii="Times New Roman" w:hAnsi="Times New Roman" w:cs="Times New Roman"/>
              </w:rPr>
            </w:pPr>
            <w:r w:rsidRPr="008F6E36">
              <w:rPr>
                <w:rFonts w:ascii="Times New Roman" w:hAnsi="Times New Roman" w:cs="Times New Roman"/>
              </w:rPr>
              <w:t>1</w:t>
            </w:r>
            <w:r w:rsidR="00AE5438" w:rsidRPr="008F6E36">
              <w:rPr>
                <w:rFonts w:ascii="Times New Roman" w:hAnsi="Times New Roman" w:cs="Times New Roman"/>
              </w:rPr>
              <w:t>10</w:t>
            </w:r>
          </w:p>
        </w:tc>
        <w:tc>
          <w:tcPr>
            <w:tcW w:w="3020" w:type="dxa"/>
          </w:tcPr>
          <w:p w14:paraId="63E95CC7" w14:textId="2772CD97" w:rsidR="002F3445" w:rsidRPr="003578E9" w:rsidRDefault="00923696" w:rsidP="002F3445">
            <w:pPr>
              <w:rPr>
                <w:rFonts w:ascii="Times New Roman" w:hAnsi="Times New Roman" w:cs="Times New Roman"/>
              </w:rPr>
            </w:pPr>
            <w:r>
              <w:rPr>
                <w:rFonts w:ascii="Times New Roman" w:hAnsi="Times New Roman" w:cs="Times New Roman"/>
              </w:rPr>
              <w:t>5.8</w:t>
            </w:r>
          </w:p>
        </w:tc>
      </w:tr>
      <w:tr w:rsidR="002F3445" w14:paraId="0C39AA35" w14:textId="77777777" w:rsidTr="002F3445">
        <w:tc>
          <w:tcPr>
            <w:tcW w:w="3020" w:type="dxa"/>
          </w:tcPr>
          <w:p w14:paraId="33A08414" w14:textId="77777777" w:rsidR="002F3445" w:rsidRPr="003578E9" w:rsidRDefault="002F3445" w:rsidP="002F3445">
            <w:pPr>
              <w:rPr>
                <w:rFonts w:ascii="Times New Roman" w:hAnsi="Times New Roman" w:cs="Times New Roman"/>
              </w:rPr>
            </w:pPr>
            <w:r>
              <w:rPr>
                <w:rFonts w:ascii="Times New Roman" w:hAnsi="Times New Roman" w:cs="Times New Roman"/>
              </w:rPr>
              <w:t>well</w:t>
            </w:r>
          </w:p>
        </w:tc>
        <w:tc>
          <w:tcPr>
            <w:tcW w:w="3020" w:type="dxa"/>
          </w:tcPr>
          <w:p w14:paraId="2FF7BB33" w14:textId="404C4173" w:rsidR="002F3445" w:rsidRPr="003578E9" w:rsidRDefault="00CA5A24" w:rsidP="002F3445">
            <w:pPr>
              <w:rPr>
                <w:rFonts w:ascii="Times New Roman" w:hAnsi="Times New Roman" w:cs="Times New Roman"/>
              </w:rPr>
            </w:pPr>
            <w:r>
              <w:rPr>
                <w:rFonts w:ascii="Times New Roman" w:hAnsi="Times New Roman" w:cs="Times New Roman"/>
              </w:rPr>
              <w:t>56</w:t>
            </w:r>
          </w:p>
        </w:tc>
        <w:tc>
          <w:tcPr>
            <w:tcW w:w="3020" w:type="dxa"/>
          </w:tcPr>
          <w:p w14:paraId="4DD55564" w14:textId="3A674B66" w:rsidR="002F3445" w:rsidRPr="003578E9" w:rsidRDefault="00923696" w:rsidP="002F3445">
            <w:pPr>
              <w:rPr>
                <w:rFonts w:ascii="Times New Roman" w:hAnsi="Times New Roman" w:cs="Times New Roman"/>
              </w:rPr>
            </w:pPr>
            <w:r>
              <w:rPr>
                <w:rFonts w:ascii="Times New Roman" w:hAnsi="Times New Roman" w:cs="Times New Roman"/>
              </w:rPr>
              <w:t>3.0</w:t>
            </w:r>
          </w:p>
        </w:tc>
      </w:tr>
      <w:tr w:rsidR="002F3445" w14:paraId="5C539AF7" w14:textId="77777777" w:rsidTr="002F3445">
        <w:tc>
          <w:tcPr>
            <w:tcW w:w="3020" w:type="dxa"/>
          </w:tcPr>
          <w:p w14:paraId="1B4374AB" w14:textId="77777777" w:rsidR="002F3445" w:rsidRPr="003578E9" w:rsidRDefault="002F3445" w:rsidP="002F3445">
            <w:pPr>
              <w:rPr>
                <w:rFonts w:ascii="Times New Roman" w:hAnsi="Times New Roman" w:cs="Times New Roman"/>
              </w:rPr>
            </w:pPr>
            <w:r>
              <w:rPr>
                <w:rFonts w:ascii="Times New Roman" w:hAnsi="Times New Roman" w:cs="Times New Roman"/>
              </w:rPr>
              <w:t>you know</w:t>
            </w:r>
          </w:p>
        </w:tc>
        <w:tc>
          <w:tcPr>
            <w:tcW w:w="3020" w:type="dxa"/>
          </w:tcPr>
          <w:p w14:paraId="05DF8D8E" w14:textId="71553393" w:rsidR="002F3445" w:rsidRPr="003578E9" w:rsidRDefault="00107F80" w:rsidP="002F3445">
            <w:pPr>
              <w:rPr>
                <w:rFonts w:ascii="Times New Roman" w:hAnsi="Times New Roman" w:cs="Times New Roman"/>
              </w:rPr>
            </w:pPr>
            <w:r>
              <w:rPr>
                <w:rFonts w:ascii="Times New Roman" w:hAnsi="Times New Roman" w:cs="Times New Roman"/>
              </w:rPr>
              <w:t>2</w:t>
            </w:r>
            <w:r w:rsidR="008F6E36">
              <w:rPr>
                <w:rFonts w:ascii="Times New Roman" w:hAnsi="Times New Roman" w:cs="Times New Roman"/>
              </w:rPr>
              <w:t>29</w:t>
            </w:r>
          </w:p>
        </w:tc>
        <w:tc>
          <w:tcPr>
            <w:tcW w:w="3020" w:type="dxa"/>
          </w:tcPr>
          <w:p w14:paraId="6C46345C" w14:textId="45EA5099" w:rsidR="002F3445" w:rsidRPr="003578E9" w:rsidRDefault="00923696" w:rsidP="002F3445">
            <w:pPr>
              <w:rPr>
                <w:rFonts w:ascii="Times New Roman" w:hAnsi="Times New Roman" w:cs="Times New Roman"/>
              </w:rPr>
            </w:pPr>
            <w:r>
              <w:rPr>
                <w:rFonts w:ascii="Times New Roman" w:hAnsi="Times New Roman" w:cs="Times New Roman"/>
              </w:rPr>
              <w:t>12.1</w:t>
            </w:r>
          </w:p>
        </w:tc>
      </w:tr>
      <w:tr w:rsidR="002F3445" w14:paraId="43A793DA" w14:textId="77777777" w:rsidTr="002F3445">
        <w:tc>
          <w:tcPr>
            <w:tcW w:w="3020" w:type="dxa"/>
          </w:tcPr>
          <w:p w14:paraId="0E6CE527" w14:textId="77777777" w:rsidR="002F3445" w:rsidRDefault="002F3445" w:rsidP="002F3445">
            <w:pPr>
              <w:rPr>
                <w:rFonts w:ascii="Times New Roman" w:hAnsi="Times New Roman" w:cs="Times New Roman"/>
              </w:rPr>
            </w:pPr>
            <w:r>
              <w:rPr>
                <w:rFonts w:ascii="Times New Roman" w:hAnsi="Times New Roman" w:cs="Times New Roman"/>
              </w:rPr>
              <w:t>right</w:t>
            </w:r>
          </w:p>
        </w:tc>
        <w:tc>
          <w:tcPr>
            <w:tcW w:w="3020" w:type="dxa"/>
          </w:tcPr>
          <w:p w14:paraId="029FC078" w14:textId="556B8E5F" w:rsidR="002F3445" w:rsidRPr="003578E9" w:rsidRDefault="008F6E36" w:rsidP="002F3445">
            <w:pPr>
              <w:rPr>
                <w:rFonts w:ascii="Times New Roman" w:hAnsi="Times New Roman" w:cs="Times New Roman"/>
              </w:rPr>
            </w:pPr>
            <w:r>
              <w:rPr>
                <w:rFonts w:ascii="Times New Roman" w:hAnsi="Times New Roman" w:cs="Times New Roman"/>
              </w:rPr>
              <w:t>39</w:t>
            </w:r>
          </w:p>
        </w:tc>
        <w:tc>
          <w:tcPr>
            <w:tcW w:w="3020" w:type="dxa"/>
          </w:tcPr>
          <w:p w14:paraId="45A77105" w14:textId="48974AE1" w:rsidR="002F3445" w:rsidRPr="003578E9" w:rsidRDefault="00923696" w:rsidP="002F3445">
            <w:pPr>
              <w:rPr>
                <w:rFonts w:ascii="Times New Roman" w:hAnsi="Times New Roman" w:cs="Times New Roman"/>
              </w:rPr>
            </w:pPr>
            <w:r>
              <w:rPr>
                <w:rFonts w:ascii="Times New Roman" w:hAnsi="Times New Roman" w:cs="Times New Roman"/>
              </w:rPr>
              <w:t>2.1</w:t>
            </w:r>
          </w:p>
        </w:tc>
      </w:tr>
      <w:tr w:rsidR="002F3445" w14:paraId="2E11FA7D" w14:textId="77777777" w:rsidTr="002F3445">
        <w:tc>
          <w:tcPr>
            <w:tcW w:w="3020" w:type="dxa"/>
          </w:tcPr>
          <w:p w14:paraId="0EDFE42C" w14:textId="77777777" w:rsidR="002F3445" w:rsidRDefault="002F3445" w:rsidP="002F3445">
            <w:pPr>
              <w:rPr>
                <w:rFonts w:ascii="Times New Roman" w:hAnsi="Times New Roman" w:cs="Times New Roman"/>
              </w:rPr>
            </w:pPr>
            <w:r>
              <w:rPr>
                <w:rFonts w:ascii="Times New Roman" w:hAnsi="Times New Roman" w:cs="Times New Roman"/>
              </w:rPr>
              <w:t>mhm</w:t>
            </w:r>
          </w:p>
        </w:tc>
        <w:tc>
          <w:tcPr>
            <w:tcW w:w="3020" w:type="dxa"/>
          </w:tcPr>
          <w:p w14:paraId="3E411485" w14:textId="6EBD07EC" w:rsidR="002F3445" w:rsidRPr="003578E9" w:rsidRDefault="00107F80" w:rsidP="002F3445">
            <w:pPr>
              <w:rPr>
                <w:rFonts w:ascii="Times New Roman" w:hAnsi="Times New Roman" w:cs="Times New Roman"/>
              </w:rPr>
            </w:pPr>
            <w:r>
              <w:rPr>
                <w:rFonts w:ascii="Times New Roman" w:hAnsi="Times New Roman" w:cs="Times New Roman"/>
              </w:rPr>
              <w:t>69</w:t>
            </w:r>
          </w:p>
        </w:tc>
        <w:tc>
          <w:tcPr>
            <w:tcW w:w="3020" w:type="dxa"/>
          </w:tcPr>
          <w:p w14:paraId="61BD166B" w14:textId="3086020E" w:rsidR="002F3445" w:rsidRPr="003578E9" w:rsidRDefault="00923696" w:rsidP="002F3445">
            <w:pPr>
              <w:rPr>
                <w:rFonts w:ascii="Times New Roman" w:hAnsi="Times New Roman" w:cs="Times New Roman"/>
              </w:rPr>
            </w:pPr>
            <w:r>
              <w:rPr>
                <w:rFonts w:ascii="Times New Roman" w:hAnsi="Times New Roman" w:cs="Times New Roman"/>
              </w:rPr>
              <w:t>3.6</w:t>
            </w:r>
          </w:p>
        </w:tc>
      </w:tr>
      <w:tr w:rsidR="002F3445" w14:paraId="58377B38" w14:textId="77777777" w:rsidTr="002F3445">
        <w:tc>
          <w:tcPr>
            <w:tcW w:w="3020" w:type="dxa"/>
          </w:tcPr>
          <w:p w14:paraId="02C34B4E" w14:textId="77777777" w:rsidR="002F3445" w:rsidRPr="0013740A" w:rsidRDefault="002F3445" w:rsidP="002F3445">
            <w:pPr>
              <w:rPr>
                <w:rFonts w:ascii="Times New Roman" w:hAnsi="Times New Roman" w:cs="Times New Roman"/>
              </w:rPr>
            </w:pPr>
            <w:r w:rsidRPr="0013740A">
              <w:rPr>
                <w:rFonts w:ascii="Times New Roman" w:hAnsi="Times New Roman" w:cs="Times New Roman"/>
              </w:rPr>
              <w:t>I mean</w:t>
            </w:r>
          </w:p>
        </w:tc>
        <w:tc>
          <w:tcPr>
            <w:tcW w:w="3020" w:type="dxa"/>
          </w:tcPr>
          <w:p w14:paraId="192CA42A" w14:textId="6C4C207B" w:rsidR="002F3445" w:rsidRPr="0013740A" w:rsidRDefault="0013740A" w:rsidP="002F3445">
            <w:pPr>
              <w:rPr>
                <w:rFonts w:ascii="Times New Roman" w:hAnsi="Times New Roman" w:cs="Times New Roman"/>
              </w:rPr>
            </w:pPr>
            <w:r w:rsidRPr="004F7A81">
              <w:rPr>
                <w:rFonts w:ascii="Times New Roman" w:hAnsi="Times New Roman" w:cs="Times New Roman"/>
              </w:rPr>
              <w:t>10</w:t>
            </w:r>
            <w:r w:rsidR="004F7A81" w:rsidRPr="004F7A81">
              <w:rPr>
                <w:rFonts w:ascii="Times New Roman" w:hAnsi="Times New Roman" w:cs="Times New Roman"/>
              </w:rPr>
              <w:t>4</w:t>
            </w:r>
          </w:p>
        </w:tc>
        <w:tc>
          <w:tcPr>
            <w:tcW w:w="3020" w:type="dxa"/>
          </w:tcPr>
          <w:p w14:paraId="60A294E8" w14:textId="04F1D8C2" w:rsidR="002F3445" w:rsidRPr="003578E9" w:rsidRDefault="00923696" w:rsidP="002F3445">
            <w:pPr>
              <w:rPr>
                <w:rFonts w:ascii="Times New Roman" w:hAnsi="Times New Roman" w:cs="Times New Roman"/>
              </w:rPr>
            </w:pPr>
            <w:r>
              <w:rPr>
                <w:rFonts w:ascii="Times New Roman" w:hAnsi="Times New Roman" w:cs="Times New Roman"/>
              </w:rPr>
              <w:t>5.5</w:t>
            </w:r>
          </w:p>
        </w:tc>
      </w:tr>
      <w:tr w:rsidR="006D01C9" w14:paraId="07925DD7" w14:textId="77777777" w:rsidTr="002F3445">
        <w:tc>
          <w:tcPr>
            <w:tcW w:w="3020" w:type="dxa"/>
          </w:tcPr>
          <w:p w14:paraId="001D75DC" w14:textId="044CC3FC" w:rsidR="006D01C9" w:rsidRDefault="006D01C9" w:rsidP="002F3445">
            <w:pPr>
              <w:rPr>
                <w:rFonts w:ascii="Times New Roman" w:hAnsi="Times New Roman" w:cs="Times New Roman"/>
              </w:rPr>
            </w:pPr>
            <w:r>
              <w:rPr>
                <w:rFonts w:ascii="Times New Roman" w:hAnsi="Times New Roman" w:cs="Times New Roman"/>
              </w:rPr>
              <w:t>you know what I mean</w:t>
            </w:r>
          </w:p>
        </w:tc>
        <w:tc>
          <w:tcPr>
            <w:tcW w:w="3020" w:type="dxa"/>
          </w:tcPr>
          <w:p w14:paraId="053F177F" w14:textId="6881E028" w:rsidR="006D01C9" w:rsidRPr="00107F80" w:rsidRDefault="00247BB1" w:rsidP="002F3445">
            <w:pPr>
              <w:rPr>
                <w:rFonts w:ascii="Times New Roman" w:hAnsi="Times New Roman" w:cs="Times New Roman"/>
                <w:highlight w:val="yellow"/>
              </w:rPr>
            </w:pPr>
            <w:r w:rsidRPr="00247BB1">
              <w:rPr>
                <w:rFonts w:ascii="Times New Roman" w:hAnsi="Times New Roman" w:cs="Times New Roman"/>
              </w:rPr>
              <w:t>0</w:t>
            </w:r>
          </w:p>
        </w:tc>
        <w:tc>
          <w:tcPr>
            <w:tcW w:w="3020" w:type="dxa"/>
          </w:tcPr>
          <w:p w14:paraId="60751ACF" w14:textId="4D153676" w:rsidR="006D01C9" w:rsidRPr="003578E9" w:rsidRDefault="00923696" w:rsidP="002F3445">
            <w:pPr>
              <w:rPr>
                <w:rFonts w:ascii="Times New Roman" w:hAnsi="Times New Roman" w:cs="Times New Roman"/>
              </w:rPr>
            </w:pPr>
            <w:r>
              <w:rPr>
                <w:rFonts w:ascii="Times New Roman" w:hAnsi="Times New Roman" w:cs="Times New Roman"/>
              </w:rPr>
              <w:t>0</w:t>
            </w:r>
          </w:p>
        </w:tc>
      </w:tr>
      <w:tr w:rsidR="002F3445" w14:paraId="55DFB79E" w14:textId="77777777" w:rsidTr="002F3445">
        <w:tc>
          <w:tcPr>
            <w:tcW w:w="3020" w:type="dxa"/>
          </w:tcPr>
          <w:p w14:paraId="637F059C" w14:textId="77777777" w:rsidR="002F3445" w:rsidRPr="00050E0D" w:rsidRDefault="002F3445" w:rsidP="002F3445">
            <w:pPr>
              <w:rPr>
                <w:rFonts w:ascii="Times New Roman" w:hAnsi="Times New Roman" w:cs="Times New Roman"/>
                <w:b/>
              </w:rPr>
            </w:pPr>
            <w:r w:rsidRPr="00050E0D">
              <w:rPr>
                <w:rFonts w:ascii="Times New Roman" w:hAnsi="Times New Roman" w:cs="Times New Roman"/>
                <w:b/>
              </w:rPr>
              <w:t>Total</w:t>
            </w:r>
          </w:p>
        </w:tc>
        <w:tc>
          <w:tcPr>
            <w:tcW w:w="3020" w:type="dxa"/>
          </w:tcPr>
          <w:p w14:paraId="1B070B97" w14:textId="5644E16C" w:rsidR="002F3445" w:rsidRPr="00050E0D" w:rsidRDefault="004F7A81" w:rsidP="002F3445">
            <w:pPr>
              <w:rPr>
                <w:rFonts w:ascii="Times New Roman" w:hAnsi="Times New Roman" w:cs="Times New Roman"/>
                <w:b/>
              </w:rPr>
            </w:pPr>
            <w:r w:rsidRPr="00050E0D">
              <w:rPr>
                <w:rFonts w:ascii="Times New Roman" w:hAnsi="Times New Roman" w:cs="Times New Roman"/>
                <w:b/>
              </w:rPr>
              <w:t>1</w:t>
            </w:r>
            <w:r w:rsidR="003F48D2">
              <w:rPr>
                <w:rFonts w:ascii="Times New Roman" w:hAnsi="Times New Roman" w:cs="Times New Roman"/>
                <w:b/>
              </w:rPr>
              <w:t>,</w:t>
            </w:r>
            <w:r w:rsidRPr="00050E0D">
              <w:rPr>
                <w:rFonts w:ascii="Times New Roman" w:hAnsi="Times New Roman" w:cs="Times New Roman"/>
                <w:b/>
              </w:rPr>
              <w:t>892</w:t>
            </w:r>
          </w:p>
        </w:tc>
        <w:tc>
          <w:tcPr>
            <w:tcW w:w="3020" w:type="dxa"/>
          </w:tcPr>
          <w:p w14:paraId="78545221" w14:textId="39CECA05" w:rsidR="002F3445" w:rsidRPr="00050E0D" w:rsidRDefault="00027F8E" w:rsidP="002F3445">
            <w:pPr>
              <w:rPr>
                <w:rFonts w:ascii="Times New Roman" w:hAnsi="Times New Roman" w:cs="Times New Roman"/>
                <w:b/>
              </w:rPr>
            </w:pPr>
            <w:r w:rsidRPr="00050E0D">
              <w:rPr>
                <w:rFonts w:ascii="Times New Roman" w:hAnsi="Times New Roman" w:cs="Times New Roman"/>
                <w:b/>
              </w:rPr>
              <w:t>100</w:t>
            </w:r>
          </w:p>
        </w:tc>
      </w:tr>
    </w:tbl>
    <w:p w14:paraId="2FF5B712" w14:textId="77777777" w:rsidR="008977B4" w:rsidRDefault="008977B4" w:rsidP="00DB592D">
      <w:pPr>
        <w:spacing w:before="240" w:after="0" w:line="480" w:lineRule="auto"/>
        <w:rPr>
          <w:rFonts w:ascii="Times New Roman" w:hAnsi="Times New Roman" w:cs="Times New Roman"/>
          <w:b/>
          <w:sz w:val="24"/>
          <w:szCs w:val="24"/>
        </w:rPr>
      </w:pPr>
    </w:p>
    <w:p w14:paraId="75AC6DA3" w14:textId="291152B2" w:rsidR="007E071F" w:rsidRDefault="00B43618" w:rsidP="00DB592D">
      <w:pPr>
        <w:spacing w:before="240" w:after="0" w:line="480" w:lineRule="auto"/>
        <w:rPr>
          <w:rFonts w:ascii="Times New Roman" w:hAnsi="Times New Roman" w:cs="Times New Roman"/>
          <w:b/>
          <w:i/>
          <w:sz w:val="24"/>
          <w:szCs w:val="24"/>
        </w:rPr>
      </w:pPr>
      <w:r>
        <w:rPr>
          <w:rFonts w:ascii="Times New Roman" w:hAnsi="Times New Roman" w:cs="Times New Roman"/>
          <w:b/>
          <w:sz w:val="24"/>
          <w:szCs w:val="24"/>
        </w:rPr>
        <w:lastRenderedPageBreak/>
        <w:tab/>
      </w:r>
      <w:r w:rsidR="007E071F" w:rsidRPr="0057019C">
        <w:rPr>
          <w:rFonts w:ascii="Times New Roman" w:hAnsi="Times New Roman" w:cs="Times New Roman"/>
          <w:b/>
          <w:sz w:val="24"/>
          <w:szCs w:val="24"/>
        </w:rPr>
        <w:t xml:space="preserve">Pragmatic functions of </w:t>
      </w:r>
      <w:r w:rsidR="007E071F" w:rsidRPr="0057019C">
        <w:rPr>
          <w:rFonts w:ascii="Times New Roman" w:hAnsi="Times New Roman" w:cs="Times New Roman"/>
          <w:b/>
          <w:i/>
          <w:sz w:val="24"/>
          <w:szCs w:val="24"/>
        </w:rPr>
        <w:t>I mean</w:t>
      </w:r>
    </w:p>
    <w:p w14:paraId="152DA029" w14:textId="2DB52737" w:rsidR="008A63A1" w:rsidRPr="008A63A1" w:rsidRDefault="008A63A1" w:rsidP="00CC374E">
      <w:pPr>
        <w:spacing w:before="240" w:after="0" w:line="480" w:lineRule="auto"/>
        <w:jc w:val="both"/>
        <w:rPr>
          <w:rFonts w:ascii="Times New Roman" w:hAnsi="Times New Roman" w:cs="Times New Roman"/>
          <w:sz w:val="24"/>
          <w:szCs w:val="24"/>
        </w:rPr>
      </w:pPr>
      <w:r>
        <w:rPr>
          <w:rFonts w:ascii="Times New Roman" w:hAnsi="Times New Roman" w:cs="Times New Roman"/>
          <w:sz w:val="24"/>
          <w:szCs w:val="24"/>
        </w:rPr>
        <w:tab/>
        <w:t xml:space="preserve">The most frequent function of </w:t>
      </w:r>
      <w:r w:rsidRPr="00C668B0">
        <w:rPr>
          <w:rFonts w:ascii="Times New Roman" w:hAnsi="Times New Roman" w:cs="Times New Roman"/>
          <w:i/>
          <w:sz w:val="24"/>
          <w:szCs w:val="24"/>
        </w:rPr>
        <w:t>I mean</w:t>
      </w:r>
      <w:r>
        <w:rPr>
          <w:rFonts w:ascii="Times New Roman" w:hAnsi="Times New Roman" w:cs="Times New Roman"/>
          <w:sz w:val="24"/>
          <w:szCs w:val="24"/>
        </w:rPr>
        <w:t xml:space="preserve"> in the public policy seminar is marker of clarity and explicitness used 28 times</w:t>
      </w:r>
      <w:r w:rsidR="00CC374E">
        <w:rPr>
          <w:rFonts w:ascii="Times New Roman" w:hAnsi="Times New Roman" w:cs="Times New Roman"/>
          <w:sz w:val="24"/>
          <w:szCs w:val="24"/>
        </w:rPr>
        <w:t xml:space="preserve"> (27%)</w:t>
      </w:r>
      <w:r>
        <w:rPr>
          <w:rFonts w:ascii="Times New Roman" w:hAnsi="Times New Roman" w:cs="Times New Roman"/>
          <w:sz w:val="24"/>
          <w:szCs w:val="24"/>
        </w:rPr>
        <w:t>, closely followed by marker of repair in 24 cases</w:t>
      </w:r>
      <w:r w:rsidR="00CC374E">
        <w:rPr>
          <w:rFonts w:ascii="Times New Roman" w:hAnsi="Times New Roman" w:cs="Times New Roman"/>
          <w:sz w:val="24"/>
          <w:szCs w:val="24"/>
        </w:rPr>
        <w:t xml:space="preserve"> (23%)</w:t>
      </w:r>
      <w:r>
        <w:rPr>
          <w:rFonts w:ascii="Times New Roman" w:hAnsi="Times New Roman" w:cs="Times New Roman"/>
          <w:sz w:val="24"/>
          <w:szCs w:val="24"/>
        </w:rPr>
        <w:t>. Another function often</w:t>
      </w:r>
      <w:r w:rsidR="00B37667">
        <w:rPr>
          <w:rFonts w:ascii="Times New Roman" w:hAnsi="Times New Roman" w:cs="Times New Roman"/>
          <w:sz w:val="24"/>
          <w:szCs w:val="24"/>
        </w:rPr>
        <w:t xml:space="preserve"> used</w:t>
      </w:r>
      <w:r>
        <w:rPr>
          <w:rFonts w:ascii="Times New Roman" w:hAnsi="Times New Roman" w:cs="Times New Roman"/>
          <w:sz w:val="24"/>
          <w:szCs w:val="24"/>
        </w:rPr>
        <w:t xml:space="preserve"> is marker of hesitation and stalling in 18 cases</w:t>
      </w:r>
      <w:r w:rsidR="00CC374E">
        <w:rPr>
          <w:rFonts w:ascii="Times New Roman" w:hAnsi="Times New Roman" w:cs="Times New Roman"/>
          <w:sz w:val="24"/>
          <w:szCs w:val="24"/>
        </w:rPr>
        <w:t xml:space="preserve"> (17%)</w:t>
      </w:r>
      <w:r>
        <w:rPr>
          <w:rFonts w:ascii="Times New Roman" w:hAnsi="Times New Roman" w:cs="Times New Roman"/>
          <w:sz w:val="24"/>
          <w:szCs w:val="24"/>
        </w:rPr>
        <w:t xml:space="preserve">. These three functions make up about 67 percent of all the functions in the analysed text and are </w:t>
      </w:r>
      <w:r w:rsidR="00B37667">
        <w:rPr>
          <w:rFonts w:ascii="Times New Roman" w:hAnsi="Times New Roman" w:cs="Times New Roman"/>
          <w:sz w:val="24"/>
          <w:szCs w:val="24"/>
        </w:rPr>
        <w:t>mostly associated</w:t>
      </w:r>
      <w:r>
        <w:rPr>
          <w:rFonts w:ascii="Times New Roman" w:hAnsi="Times New Roman" w:cs="Times New Roman"/>
          <w:sz w:val="24"/>
          <w:szCs w:val="24"/>
        </w:rPr>
        <w:t xml:space="preserve"> with </w:t>
      </w:r>
      <w:r w:rsidRPr="00173B58">
        <w:rPr>
          <w:rFonts w:ascii="Times New Roman" w:hAnsi="Times New Roman" w:cs="Times New Roman"/>
          <w:sz w:val="24"/>
          <w:szCs w:val="24"/>
        </w:rPr>
        <w:t>the speakers’ effort to be precise and express themselves clearly and explicitly</w:t>
      </w:r>
      <w:r>
        <w:rPr>
          <w:rFonts w:ascii="Times New Roman" w:hAnsi="Times New Roman" w:cs="Times New Roman"/>
          <w:sz w:val="24"/>
          <w:szCs w:val="24"/>
        </w:rPr>
        <w:t>. For details, see Table 11 below.</w:t>
      </w:r>
    </w:p>
    <w:p w14:paraId="5CD8357A" w14:textId="7B880857" w:rsidR="002F3445" w:rsidRPr="00EC0DDA" w:rsidRDefault="002F3445" w:rsidP="00C85F3A">
      <w:pPr>
        <w:spacing w:after="0"/>
        <w:rPr>
          <w:rFonts w:ascii="Times New Roman" w:hAnsi="Times New Roman" w:cs="Times New Roman"/>
          <w:i/>
        </w:rPr>
      </w:pPr>
      <w:r w:rsidRPr="00EC0DDA">
        <w:rPr>
          <w:rFonts w:ascii="Times New Roman" w:hAnsi="Times New Roman" w:cs="Times New Roman"/>
          <w:i/>
        </w:rPr>
        <w:t xml:space="preserve">Table </w:t>
      </w:r>
      <w:r w:rsidR="00C85F3A">
        <w:rPr>
          <w:rFonts w:ascii="Times New Roman" w:hAnsi="Times New Roman" w:cs="Times New Roman"/>
          <w:i/>
        </w:rPr>
        <w:t>11</w:t>
      </w:r>
      <w:r w:rsidRPr="00EC0DDA">
        <w:rPr>
          <w:rFonts w:ascii="Times New Roman" w:hAnsi="Times New Roman" w:cs="Times New Roman"/>
          <w:i/>
        </w:rPr>
        <w:t>: Pragmatic functions of I mean</w:t>
      </w:r>
    </w:p>
    <w:tbl>
      <w:tblPr>
        <w:tblStyle w:val="Mkatabulky"/>
        <w:tblW w:w="0" w:type="auto"/>
        <w:tblLook w:val="04A0" w:firstRow="1" w:lastRow="0" w:firstColumn="1" w:lastColumn="0" w:noHBand="0" w:noVBand="1"/>
      </w:tblPr>
      <w:tblGrid>
        <w:gridCol w:w="3256"/>
        <w:gridCol w:w="2784"/>
        <w:gridCol w:w="3020"/>
      </w:tblGrid>
      <w:tr w:rsidR="002F3445" w14:paraId="2D51A2B4" w14:textId="77777777" w:rsidTr="00284E3F">
        <w:tc>
          <w:tcPr>
            <w:tcW w:w="3256" w:type="dxa"/>
          </w:tcPr>
          <w:p w14:paraId="6D886EC5" w14:textId="77777777" w:rsidR="002F3445" w:rsidRPr="00050E0D" w:rsidRDefault="002F3445" w:rsidP="002F3445">
            <w:pPr>
              <w:rPr>
                <w:rFonts w:ascii="Times New Roman" w:hAnsi="Times New Roman" w:cs="Times New Roman"/>
                <w:b/>
              </w:rPr>
            </w:pPr>
            <w:r w:rsidRPr="00050E0D">
              <w:rPr>
                <w:rFonts w:ascii="Times New Roman" w:hAnsi="Times New Roman" w:cs="Times New Roman"/>
                <w:b/>
              </w:rPr>
              <w:t>Pragmatic function</w:t>
            </w:r>
          </w:p>
        </w:tc>
        <w:tc>
          <w:tcPr>
            <w:tcW w:w="2784" w:type="dxa"/>
          </w:tcPr>
          <w:p w14:paraId="260E7986" w14:textId="77777777" w:rsidR="002F3445" w:rsidRPr="00050E0D" w:rsidRDefault="002F3445" w:rsidP="002F3445">
            <w:pPr>
              <w:rPr>
                <w:rFonts w:ascii="Times New Roman" w:hAnsi="Times New Roman" w:cs="Times New Roman"/>
                <w:b/>
              </w:rPr>
            </w:pPr>
            <w:r w:rsidRPr="00050E0D">
              <w:rPr>
                <w:rFonts w:ascii="Times New Roman" w:hAnsi="Times New Roman" w:cs="Times New Roman"/>
                <w:b/>
              </w:rPr>
              <w:t xml:space="preserve">No. </w:t>
            </w:r>
          </w:p>
        </w:tc>
        <w:tc>
          <w:tcPr>
            <w:tcW w:w="3020" w:type="dxa"/>
          </w:tcPr>
          <w:p w14:paraId="1458CA32" w14:textId="77777777" w:rsidR="002F3445" w:rsidRPr="00050E0D" w:rsidRDefault="002F3445" w:rsidP="002F3445">
            <w:pPr>
              <w:rPr>
                <w:rFonts w:ascii="Times New Roman" w:hAnsi="Times New Roman" w:cs="Times New Roman"/>
                <w:b/>
              </w:rPr>
            </w:pPr>
            <w:r w:rsidRPr="00050E0D">
              <w:rPr>
                <w:rFonts w:ascii="Times New Roman" w:hAnsi="Times New Roman" w:cs="Times New Roman"/>
                <w:b/>
              </w:rPr>
              <w:t>%</w:t>
            </w:r>
          </w:p>
        </w:tc>
      </w:tr>
      <w:tr w:rsidR="002F3445" w14:paraId="4D1DECC2" w14:textId="77777777" w:rsidTr="00284E3F">
        <w:tc>
          <w:tcPr>
            <w:tcW w:w="3256" w:type="dxa"/>
          </w:tcPr>
          <w:p w14:paraId="2FDB9242" w14:textId="1AFBCB42" w:rsidR="002F3445" w:rsidRPr="00284E3F" w:rsidRDefault="00284E3F" w:rsidP="002F3445">
            <w:pPr>
              <w:rPr>
                <w:rFonts w:ascii="Times New Roman" w:hAnsi="Times New Roman" w:cs="Times New Roman"/>
              </w:rPr>
            </w:pPr>
            <w:r w:rsidRPr="00284E3F">
              <w:rPr>
                <w:rFonts w:ascii="Times New Roman" w:hAnsi="Times New Roman" w:cs="Times New Roman"/>
              </w:rPr>
              <w:t>marker of repair</w:t>
            </w:r>
          </w:p>
        </w:tc>
        <w:tc>
          <w:tcPr>
            <w:tcW w:w="2784" w:type="dxa"/>
          </w:tcPr>
          <w:p w14:paraId="1586B0AA" w14:textId="106C7154" w:rsidR="002F3445" w:rsidRPr="00690E5A" w:rsidRDefault="00C23D54" w:rsidP="002F3445">
            <w:pPr>
              <w:rPr>
                <w:rFonts w:ascii="Times New Roman" w:hAnsi="Times New Roman" w:cs="Times New Roman"/>
              </w:rPr>
            </w:pPr>
            <w:r>
              <w:rPr>
                <w:rFonts w:ascii="Times New Roman" w:hAnsi="Times New Roman" w:cs="Times New Roman"/>
              </w:rPr>
              <w:t>24</w:t>
            </w:r>
          </w:p>
        </w:tc>
        <w:tc>
          <w:tcPr>
            <w:tcW w:w="3020" w:type="dxa"/>
          </w:tcPr>
          <w:p w14:paraId="6B34368F" w14:textId="129FC6D9" w:rsidR="002F3445" w:rsidRPr="00690E5A" w:rsidRDefault="00C23D54" w:rsidP="002F3445">
            <w:pPr>
              <w:rPr>
                <w:rFonts w:ascii="Times New Roman" w:hAnsi="Times New Roman" w:cs="Times New Roman"/>
              </w:rPr>
            </w:pPr>
            <w:r>
              <w:rPr>
                <w:rFonts w:ascii="Times New Roman" w:hAnsi="Times New Roman" w:cs="Times New Roman"/>
              </w:rPr>
              <w:t>23.08</w:t>
            </w:r>
          </w:p>
        </w:tc>
      </w:tr>
      <w:tr w:rsidR="002F3445" w14:paraId="13DF6BEE" w14:textId="77777777" w:rsidTr="00284E3F">
        <w:tc>
          <w:tcPr>
            <w:tcW w:w="3256" w:type="dxa"/>
          </w:tcPr>
          <w:p w14:paraId="10109C08" w14:textId="037F5A10" w:rsidR="002F3445" w:rsidRPr="00284E3F" w:rsidRDefault="00284E3F" w:rsidP="002F3445">
            <w:pPr>
              <w:rPr>
                <w:rFonts w:ascii="Times New Roman" w:hAnsi="Times New Roman" w:cs="Times New Roman"/>
              </w:rPr>
            </w:pPr>
            <w:r w:rsidRPr="00284E3F">
              <w:rPr>
                <w:rFonts w:ascii="Times New Roman" w:hAnsi="Times New Roman" w:cs="Times New Roman"/>
              </w:rPr>
              <w:t>marker of clarity and explicitness</w:t>
            </w:r>
          </w:p>
        </w:tc>
        <w:tc>
          <w:tcPr>
            <w:tcW w:w="2784" w:type="dxa"/>
          </w:tcPr>
          <w:p w14:paraId="683E924E" w14:textId="790651B7" w:rsidR="002F3445" w:rsidRPr="00690E5A" w:rsidRDefault="00C23D54" w:rsidP="002F3445">
            <w:pPr>
              <w:rPr>
                <w:rFonts w:ascii="Times New Roman" w:hAnsi="Times New Roman" w:cs="Times New Roman"/>
              </w:rPr>
            </w:pPr>
            <w:r>
              <w:rPr>
                <w:rFonts w:ascii="Times New Roman" w:hAnsi="Times New Roman" w:cs="Times New Roman"/>
              </w:rPr>
              <w:t>28</w:t>
            </w:r>
          </w:p>
        </w:tc>
        <w:tc>
          <w:tcPr>
            <w:tcW w:w="3020" w:type="dxa"/>
          </w:tcPr>
          <w:p w14:paraId="437FAB67" w14:textId="4D7A8256" w:rsidR="002F3445" w:rsidRPr="00690E5A" w:rsidRDefault="00C23D54" w:rsidP="002F3445">
            <w:pPr>
              <w:rPr>
                <w:rFonts w:ascii="Times New Roman" w:hAnsi="Times New Roman" w:cs="Times New Roman"/>
              </w:rPr>
            </w:pPr>
            <w:r>
              <w:rPr>
                <w:rFonts w:ascii="Times New Roman" w:hAnsi="Times New Roman" w:cs="Times New Roman"/>
              </w:rPr>
              <w:t>26.9</w:t>
            </w:r>
            <w:r w:rsidR="00E640FB">
              <w:rPr>
                <w:rFonts w:ascii="Times New Roman" w:hAnsi="Times New Roman" w:cs="Times New Roman"/>
              </w:rPr>
              <w:t>3</w:t>
            </w:r>
          </w:p>
        </w:tc>
      </w:tr>
      <w:tr w:rsidR="002F3445" w14:paraId="5AB9F367" w14:textId="77777777" w:rsidTr="00284E3F">
        <w:tc>
          <w:tcPr>
            <w:tcW w:w="3256" w:type="dxa"/>
          </w:tcPr>
          <w:p w14:paraId="7D3C574F" w14:textId="304F31F0" w:rsidR="002F3445" w:rsidRPr="00284E3F" w:rsidRDefault="00284E3F" w:rsidP="002F3445">
            <w:pPr>
              <w:rPr>
                <w:rFonts w:ascii="Times New Roman" w:hAnsi="Times New Roman" w:cs="Times New Roman"/>
              </w:rPr>
            </w:pPr>
            <w:r w:rsidRPr="00284E3F">
              <w:rPr>
                <w:rFonts w:ascii="Times New Roman" w:hAnsi="Times New Roman" w:cs="Times New Roman"/>
              </w:rPr>
              <w:t>marker of turn-management</w:t>
            </w:r>
          </w:p>
        </w:tc>
        <w:tc>
          <w:tcPr>
            <w:tcW w:w="2784" w:type="dxa"/>
          </w:tcPr>
          <w:p w14:paraId="0EEE6757" w14:textId="0279E048" w:rsidR="002F3445" w:rsidRPr="00690E5A" w:rsidRDefault="00C23D54" w:rsidP="002F3445">
            <w:pPr>
              <w:rPr>
                <w:rFonts w:ascii="Times New Roman" w:hAnsi="Times New Roman" w:cs="Times New Roman"/>
              </w:rPr>
            </w:pPr>
            <w:r>
              <w:rPr>
                <w:rFonts w:ascii="Times New Roman" w:hAnsi="Times New Roman" w:cs="Times New Roman"/>
              </w:rPr>
              <w:t>9</w:t>
            </w:r>
          </w:p>
        </w:tc>
        <w:tc>
          <w:tcPr>
            <w:tcW w:w="3020" w:type="dxa"/>
          </w:tcPr>
          <w:p w14:paraId="6AFF2EF9" w14:textId="0A6DF4A2" w:rsidR="002F3445" w:rsidRPr="00690E5A" w:rsidRDefault="00C23D54" w:rsidP="002F3445">
            <w:pPr>
              <w:rPr>
                <w:rFonts w:ascii="Times New Roman" w:hAnsi="Times New Roman" w:cs="Times New Roman"/>
              </w:rPr>
            </w:pPr>
            <w:r>
              <w:rPr>
                <w:rFonts w:ascii="Times New Roman" w:hAnsi="Times New Roman" w:cs="Times New Roman"/>
              </w:rPr>
              <w:t>8.6</w:t>
            </w:r>
            <w:r w:rsidR="00E640FB">
              <w:rPr>
                <w:rFonts w:ascii="Times New Roman" w:hAnsi="Times New Roman" w:cs="Times New Roman"/>
              </w:rPr>
              <w:t>6</w:t>
            </w:r>
          </w:p>
        </w:tc>
      </w:tr>
      <w:tr w:rsidR="002F3445" w14:paraId="6BA22851" w14:textId="77777777" w:rsidTr="00284E3F">
        <w:tc>
          <w:tcPr>
            <w:tcW w:w="3256" w:type="dxa"/>
          </w:tcPr>
          <w:p w14:paraId="2ABB9474" w14:textId="4F944A26" w:rsidR="002F3445" w:rsidRPr="00284E3F" w:rsidRDefault="00284E3F" w:rsidP="002F3445">
            <w:pPr>
              <w:rPr>
                <w:rFonts w:ascii="Times New Roman" w:hAnsi="Times New Roman" w:cs="Times New Roman"/>
              </w:rPr>
            </w:pPr>
            <w:r w:rsidRPr="00284E3F">
              <w:rPr>
                <w:rFonts w:ascii="Times New Roman" w:hAnsi="Times New Roman" w:cs="Times New Roman"/>
              </w:rPr>
              <w:t>marker of hesitation and stalling</w:t>
            </w:r>
          </w:p>
        </w:tc>
        <w:tc>
          <w:tcPr>
            <w:tcW w:w="2784" w:type="dxa"/>
          </w:tcPr>
          <w:p w14:paraId="793AFE67" w14:textId="79FEF086" w:rsidR="002F3445" w:rsidRPr="00690E5A" w:rsidRDefault="00C23D54" w:rsidP="002F3445">
            <w:pPr>
              <w:rPr>
                <w:rFonts w:ascii="Times New Roman" w:hAnsi="Times New Roman" w:cs="Times New Roman"/>
              </w:rPr>
            </w:pPr>
            <w:r>
              <w:rPr>
                <w:rFonts w:ascii="Times New Roman" w:hAnsi="Times New Roman" w:cs="Times New Roman"/>
              </w:rPr>
              <w:t>18</w:t>
            </w:r>
          </w:p>
        </w:tc>
        <w:tc>
          <w:tcPr>
            <w:tcW w:w="3020" w:type="dxa"/>
          </w:tcPr>
          <w:p w14:paraId="673EB492" w14:textId="305844D7" w:rsidR="002F3445" w:rsidRPr="00690E5A" w:rsidRDefault="00C23D54" w:rsidP="002F3445">
            <w:pPr>
              <w:rPr>
                <w:rFonts w:ascii="Times New Roman" w:hAnsi="Times New Roman" w:cs="Times New Roman"/>
              </w:rPr>
            </w:pPr>
            <w:r>
              <w:rPr>
                <w:rFonts w:ascii="Times New Roman" w:hAnsi="Times New Roman" w:cs="Times New Roman"/>
              </w:rPr>
              <w:t>17.30</w:t>
            </w:r>
          </w:p>
        </w:tc>
      </w:tr>
      <w:tr w:rsidR="002F3445" w14:paraId="61E60BE2" w14:textId="77777777" w:rsidTr="00284E3F">
        <w:tc>
          <w:tcPr>
            <w:tcW w:w="3256" w:type="dxa"/>
          </w:tcPr>
          <w:p w14:paraId="46F19F1D" w14:textId="5808B101" w:rsidR="002F3445" w:rsidRPr="00284E3F" w:rsidRDefault="00284E3F" w:rsidP="002F3445">
            <w:pPr>
              <w:rPr>
                <w:rFonts w:ascii="Times New Roman" w:hAnsi="Times New Roman" w:cs="Times New Roman"/>
              </w:rPr>
            </w:pPr>
            <w:r w:rsidRPr="00284E3F">
              <w:rPr>
                <w:rFonts w:ascii="Times New Roman" w:hAnsi="Times New Roman" w:cs="Times New Roman"/>
              </w:rPr>
              <w:t>empathizer</w:t>
            </w:r>
          </w:p>
        </w:tc>
        <w:tc>
          <w:tcPr>
            <w:tcW w:w="2784" w:type="dxa"/>
          </w:tcPr>
          <w:p w14:paraId="3E7206C2" w14:textId="445E46C1" w:rsidR="002F3445" w:rsidRPr="00690E5A" w:rsidRDefault="00C23D54" w:rsidP="002F3445">
            <w:pPr>
              <w:rPr>
                <w:rFonts w:ascii="Times New Roman" w:hAnsi="Times New Roman" w:cs="Times New Roman"/>
              </w:rPr>
            </w:pPr>
            <w:r>
              <w:rPr>
                <w:rFonts w:ascii="Times New Roman" w:hAnsi="Times New Roman" w:cs="Times New Roman"/>
              </w:rPr>
              <w:t>0</w:t>
            </w:r>
          </w:p>
        </w:tc>
        <w:tc>
          <w:tcPr>
            <w:tcW w:w="3020" w:type="dxa"/>
          </w:tcPr>
          <w:p w14:paraId="377A178B" w14:textId="4555C1C0" w:rsidR="002F3445" w:rsidRPr="00690E5A" w:rsidRDefault="00C23D54" w:rsidP="002F3445">
            <w:pPr>
              <w:rPr>
                <w:rFonts w:ascii="Times New Roman" w:hAnsi="Times New Roman" w:cs="Times New Roman"/>
              </w:rPr>
            </w:pPr>
            <w:r>
              <w:rPr>
                <w:rFonts w:ascii="Times New Roman" w:hAnsi="Times New Roman" w:cs="Times New Roman"/>
              </w:rPr>
              <w:t>0</w:t>
            </w:r>
          </w:p>
        </w:tc>
      </w:tr>
      <w:tr w:rsidR="002F3445" w14:paraId="62002274" w14:textId="77777777" w:rsidTr="00284E3F">
        <w:tc>
          <w:tcPr>
            <w:tcW w:w="3256" w:type="dxa"/>
          </w:tcPr>
          <w:p w14:paraId="5162B584" w14:textId="210A6DF6" w:rsidR="002F3445" w:rsidRPr="00284E3F" w:rsidRDefault="00284E3F" w:rsidP="002F3445">
            <w:pPr>
              <w:rPr>
                <w:rFonts w:ascii="Times New Roman" w:hAnsi="Times New Roman" w:cs="Times New Roman"/>
              </w:rPr>
            </w:pPr>
            <w:r w:rsidRPr="00284E3F">
              <w:rPr>
                <w:rFonts w:ascii="Times New Roman" w:hAnsi="Times New Roman" w:cs="Times New Roman"/>
              </w:rPr>
              <w:t>marker of digression</w:t>
            </w:r>
          </w:p>
        </w:tc>
        <w:tc>
          <w:tcPr>
            <w:tcW w:w="2784" w:type="dxa"/>
          </w:tcPr>
          <w:p w14:paraId="52DA6FAE" w14:textId="6FCD408A" w:rsidR="002F3445" w:rsidRPr="00690E5A" w:rsidRDefault="00C23D54" w:rsidP="002F3445">
            <w:pPr>
              <w:rPr>
                <w:rFonts w:ascii="Times New Roman" w:hAnsi="Times New Roman" w:cs="Times New Roman"/>
              </w:rPr>
            </w:pPr>
            <w:r>
              <w:rPr>
                <w:rFonts w:ascii="Times New Roman" w:hAnsi="Times New Roman" w:cs="Times New Roman"/>
              </w:rPr>
              <w:t>5</w:t>
            </w:r>
          </w:p>
        </w:tc>
        <w:tc>
          <w:tcPr>
            <w:tcW w:w="3020" w:type="dxa"/>
          </w:tcPr>
          <w:p w14:paraId="20FB412D" w14:textId="32102A9B" w:rsidR="002F3445" w:rsidRPr="00690E5A" w:rsidRDefault="00C23D54" w:rsidP="002F3445">
            <w:pPr>
              <w:rPr>
                <w:rFonts w:ascii="Times New Roman" w:hAnsi="Times New Roman" w:cs="Times New Roman"/>
              </w:rPr>
            </w:pPr>
            <w:r>
              <w:rPr>
                <w:rFonts w:ascii="Times New Roman" w:hAnsi="Times New Roman" w:cs="Times New Roman"/>
              </w:rPr>
              <w:t>4.80</w:t>
            </w:r>
          </w:p>
        </w:tc>
      </w:tr>
      <w:tr w:rsidR="002F3445" w14:paraId="7CD3B8A2" w14:textId="77777777" w:rsidTr="00284E3F">
        <w:tc>
          <w:tcPr>
            <w:tcW w:w="3256" w:type="dxa"/>
          </w:tcPr>
          <w:p w14:paraId="3A36A471" w14:textId="0B06255C" w:rsidR="002F3445" w:rsidRPr="00284E3F" w:rsidRDefault="00284E3F" w:rsidP="002F3445">
            <w:pPr>
              <w:rPr>
                <w:rFonts w:ascii="Times New Roman" w:hAnsi="Times New Roman" w:cs="Times New Roman"/>
              </w:rPr>
            </w:pPr>
            <w:r w:rsidRPr="00284E3F">
              <w:rPr>
                <w:rFonts w:ascii="Times New Roman" w:hAnsi="Times New Roman" w:cs="Times New Roman"/>
              </w:rPr>
              <w:t>appealer</w:t>
            </w:r>
          </w:p>
        </w:tc>
        <w:tc>
          <w:tcPr>
            <w:tcW w:w="2784" w:type="dxa"/>
          </w:tcPr>
          <w:p w14:paraId="5D4F56E5" w14:textId="3031D396" w:rsidR="002F3445" w:rsidRPr="00690E5A" w:rsidRDefault="00C23D54" w:rsidP="002F3445">
            <w:pPr>
              <w:rPr>
                <w:rFonts w:ascii="Times New Roman" w:hAnsi="Times New Roman" w:cs="Times New Roman"/>
              </w:rPr>
            </w:pPr>
            <w:r>
              <w:rPr>
                <w:rFonts w:ascii="Times New Roman" w:hAnsi="Times New Roman" w:cs="Times New Roman"/>
              </w:rPr>
              <w:t>2</w:t>
            </w:r>
          </w:p>
        </w:tc>
        <w:tc>
          <w:tcPr>
            <w:tcW w:w="3020" w:type="dxa"/>
          </w:tcPr>
          <w:p w14:paraId="47C572D9" w14:textId="361C7D25" w:rsidR="002F3445" w:rsidRPr="00690E5A" w:rsidRDefault="00C23D54" w:rsidP="002F3445">
            <w:pPr>
              <w:rPr>
                <w:rFonts w:ascii="Times New Roman" w:hAnsi="Times New Roman" w:cs="Times New Roman"/>
              </w:rPr>
            </w:pPr>
            <w:r>
              <w:rPr>
                <w:rFonts w:ascii="Times New Roman" w:hAnsi="Times New Roman" w:cs="Times New Roman"/>
              </w:rPr>
              <w:t>1.92</w:t>
            </w:r>
          </w:p>
        </w:tc>
      </w:tr>
      <w:tr w:rsidR="002F3445" w14:paraId="40044E28" w14:textId="77777777" w:rsidTr="00284E3F">
        <w:tc>
          <w:tcPr>
            <w:tcW w:w="3256" w:type="dxa"/>
          </w:tcPr>
          <w:p w14:paraId="615F1BD5" w14:textId="19342D4B" w:rsidR="002F3445" w:rsidRPr="00284E3F" w:rsidRDefault="00284E3F" w:rsidP="002F3445">
            <w:pPr>
              <w:rPr>
                <w:rFonts w:ascii="Times New Roman" w:hAnsi="Times New Roman" w:cs="Times New Roman"/>
              </w:rPr>
            </w:pPr>
            <w:r w:rsidRPr="00284E3F">
              <w:rPr>
                <w:rFonts w:ascii="Times New Roman" w:hAnsi="Times New Roman" w:cs="Times New Roman"/>
              </w:rPr>
              <w:t>marker of monitoring</w:t>
            </w:r>
          </w:p>
        </w:tc>
        <w:tc>
          <w:tcPr>
            <w:tcW w:w="2784" w:type="dxa"/>
          </w:tcPr>
          <w:p w14:paraId="18BB9352" w14:textId="028EF93D" w:rsidR="002F3445" w:rsidRPr="00690E5A" w:rsidRDefault="00C23D54" w:rsidP="002F3445">
            <w:pPr>
              <w:rPr>
                <w:rFonts w:ascii="Times New Roman" w:hAnsi="Times New Roman" w:cs="Times New Roman"/>
              </w:rPr>
            </w:pPr>
            <w:r>
              <w:rPr>
                <w:rFonts w:ascii="Times New Roman" w:hAnsi="Times New Roman" w:cs="Times New Roman"/>
              </w:rPr>
              <w:t>6</w:t>
            </w:r>
          </w:p>
        </w:tc>
        <w:tc>
          <w:tcPr>
            <w:tcW w:w="3020" w:type="dxa"/>
          </w:tcPr>
          <w:p w14:paraId="6F0F7B91" w14:textId="5FEC7369" w:rsidR="002F3445" w:rsidRPr="00690E5A" w:rsidRDefault="00C23D54" w:rsidP="002F3445">
            <w:pPr>
              <w:rPr>
                <w:rFonts w:ascii="Times New Roman" w:hAnsi="Times New Roman" w:cs="Times New Roman"/>
              </w:rPr>
            </w:pPr>
            <w:r>
              <w:rPr>
                <w:rFonts w:ascii="Times New Roman" w:hAnsi="Times New Roman" w:cs="Times New Roman"/>
              </w:rPr>
              <w:t>5.77</w:t>
            </w:r>
          </w:p>
        </w:tc>
      </w:tr>
      <w:tr w:rsidR="002F3445" w14:paraId="5DFD5E73" w14:textId="77777777" w:rsidTr="00284E3F">
        <w:tc>
          <w:tcPr>
            <w:tcW w:w="3256" w:type="dxa"/>
          </w:tcPr>
          <w:p w14:paraId="00371E57" w14:textId="5C056041" w:rsidR="002F3445" w:rsidRPr="00284E3F" w:rsidRDefault="00284E3F" w:rsidP="002F3445">
            <w:pPr>
              <w:rPr>
                <w:rFonts w:ascii="Times New Roman" w:hAnsi="Times New Roman" w:cs="Times New Roman"/>
              </w:rPr>
            </w:pPr>
            <w:r w:rsidRPr="00284E3F">
              <w:rPr>
                <w:rFonts w:ascii="Times New Roman" w:hAnsi="Times New Roman" w:cs="Times New Roman"/>
              </w:rPr>
              <w:t>marker of certainty and salience</w:t>
            </w:r>
          </w:p>
        </w:tc>
        <w:tc>
          <w:tcPr>
            <w:tcW w:w="2784" w:type="dxa"/>
          </w:tcPr>
          <w:p w14:paraId="5D939FDC" w14:textId="41FC412C" w:rsidR="002F3445" w:rsidRPr="00690E5A" w:rsidRDefault="00C23D54" w:rsidP="002F3445">
            <w:pPr>
              <w:rPr>
                <w:rFonts w:ascii="Times New Roman" w:hAnsi="Times New Roman" w:cs="Times New Roman"/>
              </w:rPr>
            </w:pPr>
            <w:r>
              <w:rPr>
                <w:rFonts w:ascii="Times New Roman" w:hAnsi="Times New Roman" w:cs="Times New Roman"/>
              </w:rPr>
              <w:t>6</w:t>
            </w:r>
          </w:p>
        </w:tc>
        <w:tc>
          <w:tcPr>
            <w:tcW w:w="3020" w:type="dxa"/>
          </w:tcPr>
          <w:p w14:paraId="036893DE" w14:textId="40DC5857" w:rsidR="002F3445" w:rsidRPr="00690E5A" w:rsidRDefault="00C23D54" w:rsidP="002F3445">
            <w:pPr>
              <w:rPr>
                <w:rFonts w:ascii="Times New Roman" w:hAnsi="Times New Roman" w:cs="Times New Roman"/>
              </w:rPr>
            </w:pPr>
            <w:r>
              <w:rPr>
                <w:rFonts w:ascii="Times New Roman" w:hAnsi="Times New Roman" w:cs="Times New Roman"/>
              </w:rPr>
              <w:t>5.77</w:t>
            </w:r>
          </w:p>
        </w:tc>
      </w:tr>
      <w:tr w:rsidR="002F3445" w14:paraId="05CD4581" w14:textId="77777777" w:rsidTr="00284E3F">
        <w:tc>
          <w:tcPr>
            <w:tcW w:w="3256" w:type="dxa"/>
          </w:tcPr>
          <w:p w14:paraId="5C1D4176" w14:textId="10206DC0" w:rsidR="002F3445" w:rsidRPr="00C23D54" w:rsidRDefault="00C23D54" w:rsidP="002F3445">
            <w:pPr>
              <w:rPr>
                <w:rFonts w:ascii="Times New Roman" w:hAnsi="Times New Roman" w:cs="Times New Roman"/>
              </w:rPr>
            </w:pPr>
            <w:r w:rsidRPr="00C23D54">
              <w:rPr>
                <w:rFonts w:ascii="Times New Roman" w:hAnsi="Times New Roman" w:cs="Times New Roman"/>
              </w:rPr>
              <w:t>marker of organization</w:t>
            </w:r>
          </w:p>
        </w:tc>
        <w:tc>
          <w:tcPr>
            <w:tcW w:w="2784" w:type="dxa"/>
          </w:tcPr>
          <w:p w14:paraId="696523FB" w14:textId="055D0EAE" w:rsidR="002F3445" w:rsidRPr="00690E5A" w:rsidRDefault="00C23D54" w:rsidP="002F3445">
            <w:pPr>
              <w:rPr>
                <w:rFonts w:ascii="Times New Roman" w:hAnsi="Times New Roman" w:cs="Times New Roman"/>
              </w:rPr>
            </w:pPr>
            <w:r>
              <w:rPr>
                <w:rFonts w:ascii="Times New Roman" w:hAnsi="Times New Roman" w:cs="Times New Roman"/>
              </w:rPr>
              <w:t>6</w:t>
            </w:r>
          </w:p>
        </w:tc>
        <w:tc>
          <w:tcPr>
            <w:tcW w:w="3020" w:type="dxa"/>
          </w:tcPr>
          <w:p w14:paraId="68224566" w14:textId="4CCED2D4" w:rsidR="002F3445" w:rsidRPr="00690E5A" w:rsidRDefault="00C23D54" w:rsidP="002F3445">
            <w:pPr>
              <w:rPr>
                <w:rFonts w:ascii="Times New Roman" w:hAnsi="Times New Roman" w:cs="Times New Roman"/>
              </w:rPr>
            </w:pPr>
            <w:r>
              <w:rPr>
                <w:rFonts w:ascii="Times New Roman" w:hAnsi="Times New Roman" w:cs="Times New Roman"/>
              </w:rPr>
              <w:t>5.77</w:t>
            </w:r>
          </w:p>
        </w:tc>
      </w:tr>
      <w:tr w:rsidR="002F3445" w14:paraId="6982835E" w14:textId="77777777" w:rsidTr="00284E3F">
        <w:tc>
          <w:tcPr>
            <w:tcW w:w="3256" w:type="dxa"/>
          </w:tcPr>
          <w:p w14:paraId="2EF02B79" w14:textId="79E30671" w:rsidR="002F3445" w:rsidRPr="00050E0D" w:rsidRDefault="00284E3F" w:rsidP="002F3445">
            <w:pPr>
              <w:rPr>
                <w:rFonts w:ascii="Times New Roman" w:hAnsi="Times New Roman" w:cs="Times New Roman"/>
                <w:b/>
              </w:rPr>
            </w:pPr>
            <w:r w:rsidRPr="00050E0D">
              <w:rPr>
                <w:rFonts w:ascii="Times New Roman" w:hAnsi="Times New Roman" w:cs="Times New Roman"/>
                <w:b/>
              </w:rPr>
              <w:t>Total</w:t>
            </w:r>
          </w:p>
        </w:tc>
        <w:tc>
          <w:tcPr>
            <w:tcW w:w="2784" w:type="dxa"/>
          </w:tcPr>
          <w:p w14:paraId="4EC090FB" w14:textId="7854B9BF" w:rsidR="002F3445" w:rsidRPr="00050E0D" w:rsidRDefault="00C23D54" w:rsidP="002F3445">
            <w:pPr>
              <w:rPr>
                <w:rFonts w:ascii="Times New Roman" w:hAnsi="Times New Roman" w:cs="Times New Roman"/>
                <w:b/>
              </w:rPr>
            </w:pPr>
            <w:r w:rsidRPr="00050E0D">
              <w:rPr>
                <w:rFonts w:ascii="Times New Roman" w:hAnsi="Times New Roman" w:cs="Times New Roman"/>
                <w:b/>
              </w:rPr>
              <w:t>104</w:t>
            </w:r>
          </w:p>
        </w:tc>
        <w:tc>
          <w:tcPr>
            <w:tcW w:w="3020" w:type="dxa"/>
          </w:tcPr>
          <w:p w14:paraId="4C86C6B9" w14:textId="09CC1173" w:rsidR="002F3445" w:rsidRPr="00050E0D" w:rsidRDefault="00E640FB" w:rsidP="002F3445">
            <w:pPr>
              <w:rPr>
                <w:rFonts w:ascii="Times New Roman" w:hAnsi="Times New Roman" w:cs="Times New Roman"/>
                <w:b/>
              </w:rPr>
            </w:pPr>
            <w:r w:rsidRPr="00050E0D">
              <w:rPr>
                <w:rFonts w:ascii="Times New Roman" w:hAnsi="Times New Roman" w:cs="Times New Roman"/>
                <w:b/>
              </w:rPr>
              <w:t>100.00</w:t>
            </w:r>
          </w:p>
        </w:tc>
      </w:tr>
    </w:tbl>
    <w:p w14:paraId="699A0F97" w14:textId="423EB79F" w:rsidR="002F3445" w:rsidRDefault="00C668B0" w:rsidP="0052513C">
      <w:pPr>
        <w:spacing w:before="240" w:after="0" w:line="480" w:lineRule="auto"/>
        <w:jc w:val="both"/>
        <w:rPr>
          <w:rFonts w:ascii="Times New Roman" w:hAnsi="Times New Roman" w:cs="Times New Roman"/>
          <w:sz w:val="24"/>
          <w:szCs w:val="24"/>
        </w:rPr>
      </w:pPr>
      <w:r>
        <w:rPr>
          <w:rFonts w:ascii="Times New Roman" w:hAnsi="Times New Roman" w:cs="Times New Roman"/>
          <w:sz w:val="24"/>
          <w:szCs w:val="24"/>
        </w:rPr>
        <w:tab/>
        <w:t xml:space="preserve">Other functions of </w:t>
      </w:r>
      <w:r w:rsidRPr="0052513C">
        <w:rPr>
          <w:rFonts w:ascii="Times New Roman" w:hAnsi="Times New Roman" w:cs="Times New Roman"/>
          <w:i/>
          <w:sz w:val="24"/>
          <w:szCs w:val="24"/>
        </w:rPr>
        <w:t>I mean</w:t>
      </w:r>
      <w:r>
        <w:rPr>
          <w:rFonts w:ascii="Times New Roman" w:hAnsi="Times New Roman" w:cs="Times New Roman"/>
          <w:sz w:val="24"/>
          <w:szCs w:val="24"/>
        </w:rPr>
        <w:t xml:space="preserve"> are represented infrequently: marker of turn-management in </w:t>
      </w:r>
      <w:r w:rsidR="003F48D2">
        <w:rPr>
          <w:rFonts w:ascii="Times New Roman" w:hAnsi="Times New Roman" w:cs="Times New Roman"/>
          <w:sz w:val="24"/>
          <w:szCs w:val="24"/>
        </w:rPr>
        <w:t>nine</w:t>
      </w:r>
      <w:r>
        <w:rPr>
          <w:rFonts w:ascii="Times New Roman" w:hAnsi="Times New Roman" w:cs="Times New Roman"/>
          <w:sz w:val="24"/>
          <w:szCs w:val="24"/>
        </w:rPr>
        <w:t xml:space="preserve"> cases, marker of monitoring, marker of certainty </w:t>
      </w:r>
      <w:r w:rsidR="00B37667">
        <w:rPr>
          <w:rFonts w:ascii="Times New Roman" w:hAnsi="Times New Roman" w:cs="Times New Roman"/>
          <w:sz w:val="24"/>
          <w:szCs w:val="24"/>
        </w:rPr>
        <w:t>and</w:t>
      </w:r>
      <w:r>
        <w:rPr>
          <w:rFonts w:ascii="Times New Roman" w:hAnsi="Times New Roman" w:cs="Times New Roman"/>
          <w:sz w:val="24"/>
          <w:szCs w:val="24"/>
        </w:rPr>
        <w:t xml:space="preserve"> salience</w:t>
      </w:r>
      <w:r w:rsidR="00B37667">
        <w:rPr>
          <w:rFonts w:ascii="Times New Roman" w:hAnsi="Times New Roman" w:cs="Times New Roman"/>
          <w:sz w:val="24"/>
          <w:szCs w:val="24"/>
        </w:rPr>
        <w:t>,</w:t>
      </w:r>
      <w:r>
        <w:rPr>
          <w:rFonts w:ascii="Times New Roman" w:hAnsi="Times New Roman" w:cs="Times New Roman"/>
          <w:sz w:val="24"/>
          <w:szCs w:val="24"/>
        </w:rPr>
        <w:t xml:space="preserve"> and marker of organization were all found six times each. One more function worth mentioning is marker of digression used five times in th</w:t>
      </w:r>
      <w:r w:rsidR="0052513C">
        <w:rPr>
          <w:rFonts w:ascii="Times New Roman" w:hAnsi="Times New Roman" w:cs="Times New Roman"/>
          <w:sz w:val="24"/>
          <w:szCs w:val="24"/>
        </w:rPr>
        <w:t>e seminar</w:t>
      </w:r>
      <w:r>
        <w:rPr>
          <w:rFonts w:ascii="Times New Roman" w:hAnsi="Times New Roman" w:cs="Times New Roman"/>
          <w:sz w:val="24"/>
          <w:szCs w:val="24"/>
        </w:rPr>
        <w:t xml:space="preserve">. </w:t>
      </w:r>
      <w:r w:rsidR="0052513C">
        <w:rPr>
          <w:rFonts w:ascii="Times New Roman" w:hAnsi="Times New Roman" w:cs="Times New Roman"/>
          <w:sz w:val="24"/>
          <w:szCs w:val="24"/>
        </w:rPr>
        <w:t xml:space="preserve">On the other hand, there was no example of empathizer and only two cases of appealer. </w:t>
      </w:r>
    </w:p>
    <w:p w14:paraId="44733ED5" w14:textId="5D375A26" w:rsidR="008A63A1" w:rsidRDefault="008A63A1" w:rsidP="0052513C">
      <w:pPr>
        <w:spacing w:before="240" w:after="0" w:line="480" w:lineRule="auto"/>
        <w:jc w:val="both"/>
        <w:rPr>
          <w:rFonts w:ascii="Times New Roman" w:hAnsi="Times New Roman" w:cs="Times New Roman"/>
          <w:color w:val="FF0000"/>
          <w:sz w:val="24"/>
          <w:szCs w:val="24"/>
        </w:rPr>
      </w:pPr>
      <w:r>
        <w:rPr>
          <w:rFonts w:ascii="Times New Roman" w:hAnsi="Times New Roman" w:cs="Times New Roman"/>
          <w:sz w:val="24"/>
          <w:szCs w:val="24"/>
        </w:rPr>
        <w:tab/>
        <w:t xml:space="preserve">Below is an example of the most frequently used pragmatic function of </w:t>
      </w:r>
      <w:r w:rsidRPr="008A63A1">
        <w:rPr>
          <w:rFonts w:ascii="Times New Roman" w:hAnsi="Times New Roman" w:cs="Times New Roman"/>
          <w:i/>
          <w:sz w:val="24"/>
          <w:szCs w:val="24"/>
        </w:rPr>
        <w:t>I mean</w:t>
      </w:r>
      <w:r>
        <w:rPr>
          <w:rFonts w:ascii="Times New Roman" w:hAnsi="Times New Roman" w:cs="Times New Roman"/>
          <w:sz w:val="24"/>
          <w:szCs w:val="24"/>
        </w:rPr>
        <w:t xml:space="preserve"> in the seminar, </w:t>
      </w:r>
      <w:r w:rsidR="00B37667">
        <w:rPr>
          <w:rFonts w:ascii="Times New Roman" w:hAnsi="Times New Roman" w:cs="Times New Roman"/>
          <w:sz w:val="24"/>
          <w:szCs w:val="24"/>
        </w:rPr>
        <w:t>which</w:t>
      </w:r>
      <w:r>
        <w:rPr>
          <w:rFonts w:ascii="Times New Roman" w:hAnsi="Times New Roman" w:cs="Times New Roman"/>
          <w:sz w:val="24"/>
          <w:szCs w:val="24"/>
        </w:rPr>
        <w:t xml:space="preserve"> is marker of clarity and explicitness.</w:t>
      </w:r>
    </w:p>
    <w:p w14:paraId="48AE3734" w14:textId="01936E29" w:rsidR="00065215" w:rsidRDefault="00065215" w:rsidP="0052513C">
      <w:pPr>
        <w:spacing w:before="240" w:after="0" w:line="480" w:lineRule="auto"/>
        <w:jc w:val="both"/>
        <w:rPr>
          <w:rFonts w:ascii="Times New Roman" w:hAnsi="Times New Roman" w:cs="Times New Roman"/>
          <w:sz w:val="24"/>
          <w:szCs w:val="24"/>
        </w:rPr>
      </w:pPr>
      <w:r w:rsidRPr="008A63A1">
        <w:rPr>
          <w:rFonts w:ascii="Times New Roman" w:hAnsi="Times New Roman" w:cs="Times New Roman"/>
          <w:sz w:val="24"/>
          <w:szCs w:val="24"/>
        </w:rPr>
        <w:tab/>
        <w:t xml:space="preserve">S4: </w:t>
      </w:r>
      <w:proofErr w:type="gramStart"/>
      <w:r w:rsidRPr="008A63A1">
        <w:rPr>
          <w:rFonts w:ascii="Times New Roman" w:hAnsi="Times New Roman" w:cs="Times New Roman"/>
          <w:i/>
          <w:sz w:val="24"/>
          <w:szCs w:val="24"/>
        </w:rPr>
        <w:t>“..</w:t>
      </w:r>
      <w:proofErr w:type="gramEnd"/>
      <w:r w:rsidRPr="008A63A1">
        <w:rPr>
          <w:rFonts w:ascii="Times New Roman" w:hAnsi="Times New Roman" w:cs="Times New Roman"/>
          <w:i/>
          <w:sz w:val="24"/>
          <w:szCs w:val="24"/>
        </w:rPr>
        <w:t xml:space="preserve">and they have declared them constitutional. </w:t>
      </w:r>
      <w:proofErr w:type="gramStart"/>
      <w:r w:rsidRPr="008A63A1">
        <w:rPr>
          <w:rFonts w:ascii="Times New Roman" w:hAnsi="Times New Roman" w:cs="Times New Roman"/>
          <w:i/>
          <w:sz w:val="24"/>
          <w:szCs w:val="24"/>
        </w:rPr>
        <w:t>so</w:t>
      </w:r>
      <w:proofErr w:type="gramEnd"/>
      <w:r w:rsidRPr="008A63A1">
        <w:rPr>
          <w:rFonts w:ascii="Times New Roman" w:hAnsi="Times New Roman" w:cs="Times New Roman"/>
          <w:i/>
          <w:sz w:val="24"/>
          <w:szCs w:val="24"/>
        </w:rPr>
        <w:t xml:space="preserve"> I think that’s important to look</w:t>
      </w:r>
      <w:r w:rsidR="00C91627">
        <w:rPr>
          <w:rFonts w:ascii="Times New Roman" w:hAnsi="Times New Roman" w:cs="Times New Roman"/>
          <w:i/>
          <w:sz w:val="24"/>
          <w:szCs w:val="24"/>
        </w:rPr>
        <w:t xml:space="preserve"> </w:t>
      </w:r>
      <w:r w:rsidRPr="008A63A1">
        <w:rPr>
          <w:rFonts w:ascii="Times New Roman" w:hAnsi="Times New Roman" w:cs="Times New Roman"/>
          <w:i/>
          <w:sz w:val="24"/>
          <w:szCs w:val="24"/>
        </w:rPr>
        <w:t xml:space="preserve">at </w:t>
      </w:r>
      <w:r w:rsidR="008A63A1" w:rsidRPr="008A63A1">
        <w:rPr>
          <w:rFonts w:ascii="Times New Roman" w:hAnsi="Times New Roman" w:cs="Times New Roman"/>
          <w:i/>
          <w:sz w:val="24"/>
          <w:szCs w:val="24"/>
        </w:rPr>
        <w:tab/>
      </w:r>
      <w:r w:rsidRPr="008A63A1">
        <w:rPr>
          <w:rFonts w:ascii="Times New Roman" w:hAnsi="Times New Roman" w:cs="Times New Roman"/>
          <w:i/>
          <w:sz w:val="24"/>
          <w:szCs w:val="24"/>
        </w:rPr>
        <w:t xml:space="preserve">when you when you talk about issues of equity. um, </w:t>
      </w:r>
      <w:r w:rsidRPr="008A63A1">
        <w:rPr>
          <w:rFonts w:ascii="Times New Roman" w:hAnsi="Times New Roman" w:cs="Times New Roman"/>
          <w:i/>
          <w:sz w:val="24"/>
          <w:szCs w:val="24"/>
          <w:u w:val="single"/>
        </w:rPr>
        <w:t>I mean</w:t>
      </w:r>
      <w:r w:rsidRPr="008A63A1">
        <w:rPr>
          <w:rFonts w:ascii="Times New Roman" w:hAnsi="Times New Roman" w:cs="Times New Roman"/>
          <w:i/>
          <w:sz w:val="24"/>
          <w:szCs w:val="24"/>
        </w:rPr>
        <w:t xml:space="preserve"> equity also, goes to, </w:t>
      </w:r>
      <w:r w:rsidR="008A63A1" w:rsidRPr="008A63A1">
        <w:rPr>
          <w:rFonts w:ascii="Times New Roman" w:hAnsi="Times New Roman" w:cs="Times New Roman"/>
          <w:i/>
          <w:sz w:val="24"/>
          <w:szCs w:val="24"/>
        </w:rPr>
        <w:lastRenderedPageBreak/>
        <w:tab/>
      </w:r>
      <w:r w:rsidRPr="008A63A1">
        <w:rPr>
          <w:rFonts w:ascii="Times New Roman" w:hAnsi="Times New Roman" w:cs="Times New Roman"/>
          <w:i/>
          <w:sz w:val="24"/>
          <w:szCs w:val="24"/>
        </w:rPr>
        <w:t xml:space="preserve">protection under the law. um, and, I think that we need to you know prosecute people </w:t>
      </w:r>
      <w:r w:rsidR="008A63A1" w:rsidRPr="008A63A1">
        <w:rPr>
          <w:rFonts w:ascii="Times New Roman" w:hAnsi="Times New Roman" w:cs="Times New Roman"/>
          <w:i/>
          <w:sz w:val="24"/>
          <w:szCs w:val="24"/>
        </w:rPr>
        <w:tab/>
      </w:r>
      <w:r w:rsidRPr="008A63A1">
        <w:rPr>
          <w:rFonts w:ascii="Times New Roman" w:hAnsi="Times New Roman" w:cs="Times New Roman"/>
          <w:i/>
          <w:sz w:val="24"/>
          <w:szCs w:val="24"/>
        </w:rPr>
        <w:t>who are committing crimes in low income neighborhoods, as well</w:t>
      </w:r>
      <w:r w:rsidR="008A63A1" w:rsidRPr="008A63A1">
        <w:rPr>
          <w:rFonts w:ascii="Times New Roman" w:hAnsi="Times New Roman" w:cs="Times New Roman"/>
          <w:i/>
          <w:sz w:val="24"/>
          <w:szCs w:val="24"/>
        </w:rPr>
        <w:t>.”</w:t>
      </w:r>
      <w:r w:rsidR="008A63A1" w:rsidRPr="008A63A1">
        <w:rPr>
          <w:rFonts w:ascii="Times New Roman" w:hAnsi="Times New Roman" w:cs="Times New Roman"/>
          <w:sz w:val="24"/>
          <w:szCs w:val="24"/>
        </w:rPr>
        <w:t xml:space="preserve">  </w:t>
      </w:r>
    </w:p>
    <w:p w14:paraId="0187E86C" w14:textId="0ACC7A26" w:rsidR="008A63A1" w:rsidRPr="008A63A1" w:rsidRDefault="008A63A1" w:rsidP="0052513C">
      <w:pPr>
        <w:spacing w:before="240" w:after="0" w:line="480" w:lineRule="auto"/>
        <w:jc w:val="both"/>
        <w:rPr>
          <w:rFonts w:ascii="Times New Roman" w:hAnsi="Times New Roman" w:cs="Times New Roman"/>
          <w:sz w:val="24"/>
          <w:szCs w:val="24"/>
        </w:rPr>
      </w:pPr>
      <w:r>
        <w:rPr>
          <w:rFonts w:ascii="Times New Roman" w:hAnsi="Times New Roman" w:cs="Times New Roman"/>
          <w:sz w:val="24"/>
          <w:szCs w:val="24"/>
        </w:rPr>
        <w:tab/>
      </w:r>
      <w:r w:rsidR="003B2AA8">
        <w:rPr>
          <w:rFonts w:ascii="Times New Roman" w:hAnsi="Times New Roman" w:cs="Times New Roman"/>
          <w:sz w:val="24"/>
          <w:szCs w:val="24"/>
        </w:rPr>
        <w:t>In this example, S</w:t>
      </w:r>
      <w:r>
        <w:rPr>
          <w:rFonts w:ascii="Times New Roman" w:hAnsi="Times New Roman" w:cs="Times New Roman"/>
          <w:sz w:val="24"/>
          <w:szCs w:val="24"/>
        </w:rPr>
        <w:t>peaker 4 uses</w:t>
      </w:r>
      <w:r w:rsidR="003B2AA8">
        <w:rPr>
          <w:rFonts w:ascii="Times New Roman" w:hAnsi="Times New Roman" w:cs="Times New Roman"/>
          <w:sz w:val="24"/>
          <w:szCs w:val="24"/>
        </w:rPr>
        <w:t xml:space="preserve"> verbal filler </w:t>
      </w:r>
      <w:r w:rsidR="003B2AA8" w:rsidRPr="00A46ACB">
        <w:rPr>
          <w:rFonts w:ascii="Times New Roman" w:hAnsi="Times New Roman" w:cs="Times New Roman"/>
          <w:i/>
          <w:sz w:val="24"/>
          <w:szCs w:val="24"/>
        </w:rPr>
        <w:t>I mean</w:t>
      </w:r>
      <w:r w:rsidR="003B2AA8">
        <w:rPr>
          <w:rFonts w:ascii="Times New Roman" w:hAnsi="Times New Roman" w:cs="Times New Roman"/>
          <w:sz w:val="24"/>
          <w:szCs w:val="24"/>
        </w:rPr>
        <w:t xml:space="preserve"> after which he explains his </w:t>
      </w:r>
      <w:r w:rsidR="00A46ACB">
        <w:rPr>
          <w:rFonts w:ascii="Times New Roman" w:hAnsi="Times New Roman" w:cs="Times New Roman"/>
          <w:sz w:val="24"/>
          <w:szCs w:val="24"/>
        </w:rPr>
        <w:t>ideas</w:t>
      </w:r>
      <w:r w:rsidR="003B2AA8">
        <w:rPr>
          <w:rFonts w:ascii="Times New Roman" w:hAnsi="Times New Roman" w:cs="Times New Roman"/>
          <w:sz w:val="24"/>
          <w:szCs w:val="24"/>
        </w:rPr>
        <w:t xml:space="preserve"> </w:t>
      </w:r>
      <w:r w:rsidR="00B37667">
        <w:rPr>
          <w:rFonts w:ascii="Times New Roman" w:hAnsi="Times New Roman" w:cs="Times New Roman"/>
          <w:sz w:val="24"/>
          <w:szCs w:val="24"/>
        </w:rPr>
        <w:t>slightly more deeply</w:t>
      </w:r>
      <w:r w:rsidR="003B2AA8">
        <w:rPr>
          <w:rFonts w:ascii="Times New Roman" w:hAnsi="Times New Roman" w:cs="Times New Roman"/>
          <w:sz w:val="24"/>
          <w:szCs w:val="24"/>
        </w:rPr>
        <w:t xml:space="preserve"> </w:t>
      </w:r>
      <w:r w:rsidR="00A46ACB">
        <w:rPr>
          <w:rFonts w:ascii="Times New Roman" w:hAnsi="Times New Roman" w:cs="Times New Roman"/>
          <w:sz w:val="24"/>
          <w:szCs w:val="24"/>
        </w:rPr>
        <w:t xml:space="preserve">and </w:t>
      </w:r>
      <w:r w:rsidR="003B2AA8">
        <w:rPr>
          <w:rFonts w:ascii="Times New Roman" w:hAnsi="Times New Roman" w:cs="Times New Roman"/>
          <w:sz w:val="24"/>
          <w:szCs w:val="24"/>
        </w:rPr>
        <w:t>in more detail and expresses his thoughts more clearly to make sure that the listeners</w:t>
      </w:r>
      <w:r w:rsidR="00B37667">
        <w:rPr>
          <w:rFonts w:ascii="Times New Roman" w:hAnsi="Times New Roman" w:cs="Times New Roman"/>
          <w:sz w:val="24"/>
          <w:szCs w:val="24"/>
        </w:rPr>
        <w:t xml:space="preserve"> can</w:t>
      </w:r>
      <w:r w:rsidR="003B2AA8">
        <w:rPr>
          <w:rFonts w:ascii="Times New Roman" w:hAnsi="Times New Roman" w:cs="Times New Roman"/>
          <w:sz w:val="24"/>
          <w:szCs w:val="24"/>
        </w:rPr>
        <w:t xml:space="preserve"> understand. </w:t>
      </w:r>
    </w:p>
    <w:p w14:paraId="562C543F" w14:textId="189E2F76" w:rsidR="007E071F" w:rsidRPr="00760C0A" w:rsidRDefault="00B43618" w:rsidP="00DB592D">
      <w:pPr>
        <w:spacing w:before="240" w:after="0" w:line="480" w:lineRule="auto"/>
        <w:rPr>
          <w:rFonts w:ascii="Times New Roman" w:hAnsi="Times New Roman" w:cs="Times New Roman"/>
          <w:b/>
          <w:sz w:val="24"/>
          <w:szCs w:val="24"/>
        </w:rPr>
      </w:pPr>
      <w:r>
        <w:rPr>
          <w:rFonts w:ascii="Times New Roman" w:hAnsi="Times New Roman" w:cs="Times New Roman"/>
          <w:b/>
          <w:sz w:val="24"/>
          <w:szCs w:val="24"/>
        </w:rPr>
        <w:tab/>
      </w:r>
      <w:r w:rsidR="007E071F" w:rsidRPr="00760C0A">
        <w:rPr>
          <w:rFonts w:ascii="Times New Roman" w:hAnsi="Times New Roman" w:cs="Times New Roman"/>
          <w:b/>
          <w:sz w:val="24"/>
          <w:szCs w:val="24"/>
        </w:rPr>
        <w:t>The impact on the listener</w:t>
      </w:r>
    </w:p>
    <w:p w14:paraId="30F1009F" w14:textId="0FF5DD95" w:rsidR="00334BEA" w:rsidRDefault="00760C0A" w:rsidP="00760C0A">
      <w:pPr>
        <w:spacing w:before="240" w:after="0" w:line="480" w:lineRule="auto"/>
        <w:jc w:val="both"/>
        <w:rPr>
          <w:rFonts w:ascii="Times New Roman" w:hAnsi="Times New Roman" w:cs="Times New Roman"/>
          <w:sz w:val="24"/>
          <w:szCs w:val="24"/>
        </w:rPr>
      </w:pPr>
      <w:r>
        <w:rPr>
          <w:rFonts w:ascii="Times New Roman" w:hAnsi="Times New Roman" w:cs="Times New Roman"/>
          <w:sz w:val="24"/>
          <w:szCs w:val="24"/>
        </w:rPr>
        <w:tab/>
      </w:r>
      <w:r w:rsidR="00334BEA">
        <w:rPr>
          <w:rFonts w:ascii="Times New Roman" w:hAnsi="Times New Roman" w:cs="Times New Roman"/>
          <w:sz w:val="24"/>
          <w:szCs w:val="24"/>
        </w:rPr>
        <w:t xml:space="preserve">Using </w:t>
      </w:r>
      <w:r w:rsidR="00334BEA" w:rsidRPr="00334BEA">
        <w:rPr>
          <w:rFonts w:ascii="Times New Roman" w:hAnsi="Times New Roman" w:cs="Times New Roman"/>
          <w:i/>
          <w:sz w:val="24"/>
          <w:szCs w:val="24"/>
        </w:rPr>
        <w:t>I mean</w:t>
      </w:r>
      <w:r w:rsidR="00334BEA">
        <w:rPr>
          <w:rFonts w:ascii="Times New Roman" w:hAnsi="Times New Roman" w:cs="Times New Roman"/>
          <w:sz w:val="24"/>
          <w:szCs w:val="24"/>
        </w:rPr>
        <w:t xml:space="preserve"> in small doses in speech can be beneficial. However, if it is overused it tends to</w:t>
      </w:r>
      <w:r w:rsidR="00776FBB">
        <w:rPr>
          <w:rFonts w:ascii="Times New Roman" w:hAnsi="Times New Roman" w:cs="Times New Roman"/>
          <w:sz w:val="24"/>
          <w:szCs w:val="24"/>
        </w:rPr>
        <w:t xml:space="preserve"> sound disruptive and dysfluent,</w:t>
      </w:r>
      <w:r w:rsidR="00DB5D57">
        <w:rPr>
          <w:rFonts w:ascii="Times New Roman" w:hAnsi="Times New Roman" w:cs="Times New Roman"/>
          <w:sz w:val="24"/>
          <w:szCs w:val="24"/>
        </w:rPr>
        <w:t xml:space="preserve"> especially when used with other verbal fillers</w:t>
      </w:r>
      <w:r w:rsidR="00C91627">
        <w:rPr>
          <w:rFonts w:ascii="Times New Roman" w:hAnsi="Times New Roman" w:cs="Times New Roman"/>
          <w:sz w:val="24"/>
          <w:szCs w:val="24"/>
        </w:rPr>
        <w:t>,</w:t>
      </w:r>
      <w:r w:rsidR="00334BEA">
        <w:rPr>
          <w:rFonts w:ascii="Times New Roman" w:hAnsi="Times New Roman" w:cs="Times New Roman"/>
          <w:sz w:val="24"/>
          <w:szCs w:val="24"/>
        </w:rPr>
        <w:t xml:space="preserve"> as shown in the following example:</w:t>
      </w:r>
      <w:r w:rsidR="00EF463A">
        <w:rPr>
          <w:rFonts w:ascii="Times New Roman" w:hAnsi="Times New Roman" w:cs="Times New Roman"/>
          <w:sz w:val="24"/>
          <w:szCs w:val="24"/>
        </w:rPr>
        <w:t xml:space="preserve"> </w:t>
      </w:r>
    </w:p>
    <w:p w14:paraId="5F3D9D1F" w14:textId="77F4D3F0" w:rsidR="00334BEA" w:rsidRDefault="00211F48" w:rsidP="00EF463A">
      <w:pPr>
        <w:spacing w:before="240" w:after="0" w:line="480" w:lineRule="auto"/>
        <w:jc w:val="both"/>
        <w:rPr>
          <w:rFonts w:ascii="Times New Roman" w:hAnsi="Times New Roman" w:cs="Times New Roman"/>
          <w:i/>
          <w:sz w:val="24"/>
          <w:szCs w:val="24"/>
        </w:rPr>
      </w:pPr>
      <w:r>
        <w:rPr>
          <w:rFonts w:ascii="Times New Roman" w:hAnsi="Times New Roman" w:cs="Times New Roman"/>
          <w:i/>
          <w:sz w:val="24"/>
          <w:szCs w:val="24"/>
        </w:rPr>
        <w:tab/>
      </w:r>
      <w:r w:rsidR="00334BEA" w:rsidRPr="003F3A74">
        <w:rPr>
          <w:rFonts w:ascii="Times New Roman" w:hAnsi="Times New Roman" w:cs="Times New Roman"/>
          <w:sz w:val="24"/>
          <w:szCs w:val="24"/>
        </w:rPr>
        <w:t>S1:</w:t>
      </w:r>
      <w:r w:rsidR="00334BEA" w:rsidRPr="00211F48">
        <w:rPr>
          <w:rFonts w:ascii="Times New Roman" w:hAnsi="Times New Roman" w:cs="Times New Roman"/>
          <w:i/>
          <w:sz w:val="24"/>
          <w:szCs w:val="24"/>
        </w:rPr>
        <w:t xml:space="preserve"> &lt;LAUGH&gt;</w:t>
      </w:r>
      <w:r w:rsidR="00334BEA" w:rsidRPr="00EF463A">
        <w:rPr>
          <w:rFonts w:ascii="Times New Roman" w:hAnsi="Times New Roman" w:cs="Times New Roman"/>
          <w:i/>
          <w:sz w:val="24"/>
          <w:szCs w:val="24"/>
        </w:rPr>
        <w:t xml:space="preserve"> </w:t>
      </w:r>
      <w:r w:rsidR="00EF463A" w:rsidRPr="00EF463A">
        <w:rPr>
          <w:rFonts w:ascii="Times New Roman" w:hAnsi="Times New Roman" w:cs="Times New Roman"/>
          <w:i/>
          <w:sz w:val="24"/>
          <w:szCs w:val="24"/>
        </w:rPr>
        <w:t>“</w:t>
      </w:r>
      <w:r w:rsidR="00334BEA" w:rsidRPr="00EF463A">
        <w:rPr>
          <w:rFonts w:ascii="Times New Roman" w:hAnsi="Times New Roman" w:cs="Times New Roman"/>
          <w:i/>
          <w:sz w:val="24"/>
          <w:szCs w:val="24"/>
        </w:rPr>
        <w:t xml:space="preserve">alright. um, </w:t>
      </w:r>
      <w:proofErr w:type="spellStart"/>
      <w:r w:rsidR="00334BEA" w:rsidRPr="00EF463A">
        <w:rPr>
          <w:rFonts w:ascii="Times New Roman" w:hAnsi="Times New Roman" w:cs="Times New Roman"/>
          <w:i/>
          <w:sz w:val="24"/>
          <w:szCs w:val="24"/>
        </w:rPr>
        <w:t>the_b</w:t>
      </w:r>
      <w:proofErr w:type="spellEnd"/>
      <w:r w:rsidR="00334BEA" w:rsidRPr="00EF463A">
        <w:rPr>
          <w:rFonts w:ascii="Times New Roman" w:hAnsi="Times New Roman" w:cs="Times New Roman"/>
          <w:i/>
          <w:sz w:val="24"/>
          <w:szCs w:val="24"/>
        </w:rPr>
        <w:t xml:space="preserve">- </w:t>
      </w:r>
      <w:proofErr w:type="spellStart"/>
      <w:r w:rsidR="00334BEA" w:rsidRPr="00EF463A">
        <w:rPr>
          <w:rFonts w:ascii="Times New Roman" w:hAnsi="Times New Roman" w:cs="Times New Roman"/>
          <w:i/>
          <w:sz w:val="24"/>
          <w:szCs w:val="24"/>
        </w:rPr>
        <w:t>bef</w:t>
      </w:r>
      <w:proofErr w:type="spellEnd"/>
      <w:r w:rsidR="00334BEA" w:rsidRPr="00EF463A">
        <w:rPr>
          <w:rFonts w:ascii="Times New Roman" w:hAnsi="Times New Roman" w:cs="Times New Roman"/>
          <w:i/>
          <w:sz w:val="24"/>
          <w:szCs w:val="24"/>
        </w:rPr>
        <w:t xml:space="preserve">- </w:t>
      </w:r>
      <w:proofErr w:type="spellStart"/>
      <w:r w:rsidR="00334BEA" w:rsidRPr="00EF463A">
        <w:rPr>
          <w:rFonts w:ascii="Times New Roman" w:hAnsi="Times New Roman" w:cs="Times New Roman"/>
          <w:i/>
          <w:sz w:val="24"/>
          <w:szCs w:val="24"/>
        </w:rPr>
        <w:t>bef</w:t>
      </w:r>
      <w:proofErr w:type="spellEnd"/>
      <w:r w:rsidR="00334BEA" w:rsidRPr="00EF463A">
        <w:rPr>
          <w:rFonts w:ascii="Times New Roman" w:hAnsi="Times New Roman" w:cs="Times New Roman"/>
          <w:i/>
          <w:sz w:val="24"/>
          <w:szCs w:val="24"/>
        </w:rPr>
        <w:t xml:space="preserve">- before you step back into your </w:t>
      </w:r>
      <w:proofErr w:type="spellStart"/>
      <w:r w:rsidR="00334BEA" w:rsidRPr="00EF463A">
        <w:rPr>
          <w:rFonts w:ascii="Times New Roman" w:hAnsi="Times New Roman" w:cs="Times New Roman"/>
          <w:i/>
          <w:sz w:val="24"/>
          <w:szCs w:val="24"/>
        </w:rPr>
        <w:t>your</w:t>
      </w:r>
      <w:proofErr w:type="spellEnd"/>
      <w:r w:rsidR="00334BEA" w:rsidRPr="00EF463A">
        <w:rPr>
          <w:rFonts w:ascii="Times New Roman" w:hAnsi="Times New Roman" w:cs="Times New Roman"/>
          <w:i/>
          <w:sz w:val="24"/>
          <w:szCs w:val="24"/>
        </w:rPr>
        <w:t xml:space="preserve"> </w:t>
      </w:r>
      <w:proofErr w:type="spellStart"/>
      <w:r w:rsidR="00334BEA" w:rsidRPr="00EF463A">
        <w:rPr>
          <w:rFonts w:ascii="Times New Roman" w:hAnsi="Times New Roman" w:cs="Times New Roman"/>
          <w:i/>
          <w:sz w:val="24"/>
          <w:szCs w:val="24"/>
        </w:rPr>
        <w:t>your</w:t>
      </w:r>
      <w:proofErr w:type="spellEnd"/>
      <w:r w:rsidR="00334BEA" w:rsidRPr="00EF463A">
        <w:rPr>
          <w:rFonts w:ascii="Times New Roman" w:hAnsi="Times New Roman" w:cs="Times New Roman"/>
          <w:i/>
          <w:sz w:val="24"/>
          <w:szCs w:val="24"/>
        </w:rPr>
        <w:t xml:space="preserve"> </w:t>
      </w:r>
      <w:r w:rsidR="00D473ED">
        <w:rPr>
          <w:rFonts w:ascii="Times New Roman" w:hAnsi="Times New Roman" w:cs="Times New Roman"/>
          <w:i/>
          <w:sz w:val="24"/>
          <w:szCs w:val="24"/>
        </w:rPr>
        <w:tab/>
      </w:r>
      <w:r w:rsidR="00334BEA" w:rsidRPr="00EF463A">
        <w:rPr>
          <w:rFonts w:ascii="Times New Roman" w:hAnsi="Times New Roman" w:cs="Times New Roman"/>
          <w:i/>
          <w:sz w:val="24"/>
          <w:szCs w:val="24"/>
        </w:rPr>
        <w:t xml:space="preserve">assigned role, do you wanna, um, uh I </w:t>
      </w:r>
      <w:proofErr w:type="spellStart"/>
      <w:r w:rsidR="00334BEA" w:rsidRPr="00EF463A">
        <w:rPr>
          <w:rFonts w:ascii="Times New Roman" w:hAnsi="Times New Roman" w:cs="Times New Roman"/>
          <w:i/>
          <w:sz w:val="24"/>
          <w:szCs w:val="24"/>
          <w:u w:val="single"/>
        </w:rPr>
        <w:t>I</w:t>
      </w:r>
      <w:proofErr w:type="spellEnd"/>
      <w:r w:rsidR="00334BEA" w:rsidRPr="00EF463A">
        <w:rPr>
          <w:rFonts w:ascii="Times New Roman" w:hAnsi="Times New Roman" w:cs="Times New Roman"/>
          <w:i/>
          <w:sz w:val="24"/>
          <w:szCs w:val="24"/>
          <w:u w:val="single"/>
        </w:rPr>
        <w:t xml:space="preserve"> mean</w:t>
      </w:r>
      <w:r w:rsidR="00EF463A" w:rsidRPr="00EF463A">
        <w:rPr>
          <w:rFonts w:ascii="Times New Roman" w:hAnsi="Times New Roman" w:cs="Times New Roman"/>
          <w:i/>
          <w:sz w:val="24"/>
          <w:szCs w:val="24"/>
        </w:rPr>
        <w:t xml:space="preserve">, do you wanna relate that to, </w:t>
      </w:r>
      <w:r w:rsidR="00EF463A" w:rsidRPr="00EF463A">
        <w:rPr>
          <w:rFonts w:ascii="Times New Roman" w:hAnsi="Times New Roman" w:cs="Times New Roman"/>
          <w:i/>
          <w:sz w:val="24"/>
          <w:szCs w:val="24"/>
          <w:u w:val="single"/>
        </w:rPr>
        <w:t>I mean</w:t>
      </w:r>
      <w:r w:rsidR="00EF463A" w:rsidRPr="00EF463A">
        <w:rPr>
          <w:rFonts w:ascii="Times New Roman" w:hAnsi="Times New Roman" w:cs="Times New Roman"/>
          <w:i/>
          <w:sz w:val="24"/>
          <w:szCs w:val="24"/>
        </w:rPr>
        <w:t xml:space="preserve"> how </w:t>
      </w:r>
      <w:r w:rsidR="00D473ED">
        <w:rPr>
          <w:rFonts w:ascii="Times New Roman" w:hAnsi="Times New Roman" w:cs="Times New Roman"/>
          <w:i/>
          <w:sz w:val="24"/>
          <w:szCs w:val="24"/>
        </w:rPr>
        <w:tab/>
      </w:r>
      <w:r w:rsidR="00EF463A" w:rsidRPr="00EF463A">
        <w:rPr>
          <w:rFonts w:ascii="Times New Roman" w:hAnsi="Times New Roman" w:cs="Times New Roman"/>
          <w:i/>
          <w:sz w:val="24"/>
          <w:szCs w:val="24"/>
        </w:rPr>
        <w:t xml:space="preserve">should drug policy and, </w:t>
      </w:r>
      <w:r w:rsidR="00EF463A" w:rsidRPr="00EF463A">
        <w:rPr>
          <w:rFonts w:ascii="Times New Roman" w:hAnsi="Times New Roman" w:cs="Times New Roman"/>
          <w:i/>
          <w:sz w:val="24"/>
          <w:szCs w:val="24"/>
          <w:u w:val="single"/>
        </w:rPr>
        <w:t>I mean</w:t>
      </w:r>
      <w:r w:rsidR="00EF463A" w:rsidRPr="00EF463A">
        <w:rPr>
          <w:rFonts w:ascii="Times New Roman" w:hAnsi="Times New Roman" w:cs="Times New Roman"/>
          <w:i/>
          <w:sz w:val="24"/>
          <w:szCs w:val="24"/>
        </w:rPr>
        <w:t xml:space="preserve">, how should the sentencing policies be different? Are </w:t>
      </w:r>
      <w:r w:rsidR="00D473ED">
        <w:rPr>
          <w:rFonts w:ascii="Times New Roman" w:hAnsi="Times New Roman" w:cs="Times New Roman"/>
          <w:i/>
          <w:sz w:val="24"/>
          <w:szCs w:val="24"/>
        </w:rPr>
        <w:tab/>
      </w:r>
      <w:r w:rsidR="00EF463A" w:rsidRPr="00EF463A">
        <w:rPr>
          <w:rFonts w:ascii="Times New Roman" w:hAnsi="Times New Roman" w:cs="Times New Roman"/>
          <w:i/>
          <w:sz w:val="24"/>
          <w:szCs w:val="24"/>
        </w:rPr>
        <w:t xml:space="preserve">you suggesting that they should not be as strong as they are? um, </w:t>
      </w:r>
      <w:r w:rsidR="00EF463A" w:rsidRPr="00EF463A">
        <w:rPr>
          <w:rFonts w:ascii="Times New Roman" w:hAnsi="Times New Roman" w:cs="Times New Roman"/>
          <w:i/>
          <w:sz w:val="24"/>
          <w:szCs w:val="24"/>
          <w:u w:val="single"/>
        </w:rPr>
        <w:t>I mean</w:t>
      </w:r>
      <w:r w:rsidR="00EF463A" w:rsidRPr="00EF463A">
        <w:rPr>
          <w:rFonts w:ascii="Times New Roman" w:hAnsi="Times New Roman" w:cs="Times New Roman"/>
          <w:i/>
          <w:sz w:val="24"/>
          <w:szCs w:val="24"/>
        </w:rPr>
        <w:t xml:space="preserve"> if, that, yeah, </w:t>
      </w:r>
      <w:r w:rsidR="00D473ED">
        <w:rPr>
          <w:rFonts w:ascii="Times New Roman" w:hAnsi="Times New Roman" w:cs="Times New Roman"/>
          <w:i/>
          <w:sz w:val="24"/>
          <w:szCs w:val="24"/>
        </w:rPr>
        <w:tab/>
      </w:r>
      <w:r w:rsidR="00EF463A" w:rsidRPr="00EF463A">
        <w:rPr>
          <w:rFonts w:ascii="Times New Roman" w:hAnsi="Times New Roman" w:cs="Times New Roman"/>
          <w:i/>
          <w:sz w:val="24"/>
          <w:szCs w:val="24"/>
          <w:u w:val="single"/>
        </w:rPr>
        <w:t>I mean</w:t>
      </w:r>
      <w:r w:rsidR="00EF463A" w:rsidRPr="00EF463A">
        <w:rPr>
          <w:rFonts w:ascii="Times New Roman" w:hAnsi="Times New Roman" w:cs="Times New Roman"/>
          <w:i/>
          <w:sz w:val="24"/>
          <w:szCs w:val="24"/>
        </w:rPr>
        <w:t>, is that is that what you’re, what you’re what you’re pointing to there?”</w:t>
      </w:r>
      <w:r w:rsidR="003F3A74">
        <w:rPr>
          <w:rFonts w:ascii="Times New Roman" w:hAnsi="Times New Roman" w:cs="Times New Roman"/>
          <w:i/>
          <w:sz w:val="24"/>
          <w:szCs w:val="24"/>
        </w:rPr>
        <w:t xml:space="preserve"> </w:t>
      </w:r>
      <w:r w:rsidR="003F3A74" w:rsidRPr="003F3A74">
        <w:rPr>
          <w:rFonts w:ascii="Times New Roman" w:hAnsi="Times New Roman" w:cs="Times New Roman"/>
          <w:sz w:val="24"/>
          <w:szCs w:val="24"/>
        </w:rPr>
        <w:t>(T2)</w:t>
      </w:r>
    </w:p>
    <w:p w14:paraId="06739ED8" w14:textId="10661FE5" w:rsidR="003F3A74" w:rsidRDefault="003F3A74" w:rsidP="00EF463A">
      <w:pPr>
        <w:spacing w:before="240" w:after="0" w:line="480" w:lineRule="auto"/>
        <w:jc w:val="both"/>
        <w:rPr>
          <w:rFonts w:ascii="Times New Roman" w:hAnsi="Times New Roman" w:cs="Times New Roman"/>
          <w:sz w:val="24"/>
          <w:szCs w:val="24"/>
        </w:rPr>
      </w:pPr>
      <w:r>
        <w:rPr>
          <w:rFonts w:ascii="Times New Roman" w:hAnsi="Times New Roman" w:cs="Times New Roman"/>
          <w:sz w:val="24"/>
          <w:szCs w:val="24"/>
        </w:rPr>
        <w:tab/>
        <w:t xml:space="preserve">Speaker 1, the professor, uses </w:t>
      </w:r>
      <w:r w:rsidRPr="00776FBB">
        <w:rPr>
          <w:rFonts w:ascii="Times New Roman" w:hAnsi="Times New Roman" w:cs="Times New Roman"/>
          <w:i/>
          <w:sz w:val="24"/>
          <w:szCs w:val="24"/>
        </w:rPr>
        <w:t>I mean</w:t>
      </w:r>
      <w:r>
        <w:rPr>
          <w:rFonts w:ascii="Times New Roman" w:hAnsi="Times New Roman" w:cs="Times New Roman"/>
          <w:sz w:val="24"/>
          <w:szCs w:val="24"/>
        </w:rPr>
        <w:t xml:space="preserve"> five times, together with lots of repetition and voiced-filled pauses. It shows that the speaker is not sure what to communicate or how to express his intentions. He is thinking about what to say next and he</w:t>
      </w:r>
      <w:r w:rsidR="00B37667">
        <w:rPr>
          <w:rFonts w:ascii="Times New Roman" w:hAnsi="Times New Roman" w:cs="Times New Roman"/>
          <w:sz w:val="24"/>
          <w:szCs w:val="24"/>
        </w:rPr>
        <w:t xml:space="preserve"> i</w:t>
      </w:r>
      <w:r>
        <w:rPr>
          <w:rFonts w:ascii="Times New Roman" w:hAnsi="Times New Roman" w:cs="Times New Roman"/>
          <w:sz w:val="24"/>
          <w:szCs w:val="24"/>
        </w:rPr>
        <w:t>s formulating his thoughts while trying to speak and organise his class at the same time.</w:t>
      </w:r>
    </w:p>
    <w:p w14:paraId="2BEA8591" w14:textId="078F8F92" w:rsidR="00EF28CF" w:rsidRDefault="00B43618" w:rsidP="00760C0A">
      <w:pPr>
        <w:spacing w:before="240" w:after="0" w:line="480" w:lineRule="auto"/>
        <w:rPr>
          <w:rFonts w:ascii="Times New Roman" w:hAnsi="Times New Roman" w:cs="Times New Roman"/>
          <w:b/>
          <w:sz w:val="24"/>
          <w:szCs w:val="24"/>
        </w:rPr>
      </w:pPr>
      <w:r>
        <w:rPr>
          <w:rFonts w:ascii="Times New Roman" w:hAnsi="Times New Roman" w:cs="Times New Roman"/>
          <w:b/>
          <w:sz w:val="24"/>
          <w:szCs w:val="24"/>
        </w:rPr>
        <w:tab/>
      </w:r>
      <w:r w:rsidR="00EF28CF" w:rsidRPr="0057019C">
        <w:rPr>
          <w:rFonts w:ascii="Times New Roman" w:hAnsi="Times New Roman" w:cs="Times New Roman"/>
          <w:b/>
          <w:sz w:val="24"/>
          <w:szCs w:val="24"/>
        </w:rPr>
        <w:t>Summary of the seminar</w:t>
      </w:r>
    </w:p>
    <w:p w14:paraId="53D652B3" w14:textId="55B83E1E" w:rsidR="003F3A74" w:rsidRDefault="002C2A57" w:rsidP="0072145B">
      <w:pPr>
        <w:spacing w:before="240" w:after="0" w:line="480" w:lineRule="auto"/>
        <w:jc w:val="both"/>
        <w:rPr>
          <w:rFonts w:ascii="Times New Roman" w:hAnsi="Times New Roman" w:cs="Times New Roman"/>
          <w:sz w:val="24"/>
          <w:szCs w:val="24"/>
        </w:rPr>
      </w:pPr>
      <w:r>
        <w:rPr>
          <w:rFonts w:ascii="Times New Roman" w:hAnsi="Times New Roman" w:cs="Times New Roman"/>
          <w:b/>
          <w:sz w:val="24"/>
          <w:szCs w:val="24"/>
        </w:rPr>
        <w:tab/>
      </w:r>
      <w:r w:rsidR="0072145B" w:rsidRPr="0072145B">
        <w:rPr>
          <w:rFonts w:ascii="Times New Roman" w:hAnsi="Times New Roman" w:cs="Times New Roman"/>
          <w:sz w:val="24"/>
          <w:szCs w:val="24"/>
        </w:rPr>
        <w:t xml:space="preserve">The </w:t>
      </w:r>
      <w:r w:rsidR="0072145B">
        <w:rPr>
          <w:rFonts w:ascii="Times New Roman" w:hAnsi="Times New Roman" w:cs="Times New Roman"/>
          <w:sz w:val="24"/>
          <w:szCs w:val="24"/>
        </w:rPr>
        <w:t xml:space="preserve">graduate public </w:t>
      </w:r>
      <w:r w:rsidR="00C91627">
        <w:rPr>
          <w:rFonts w:ascii="Times New Roman" w:hAnsi="Times New Roman" w:cs="Times New Roman"/>
          <w:sz w:val="24"/>
          <w:szCs w:val="24"/>
        </w:rPr>
        <w:t xml:space="preserve">policy </w:t>
      </w:r>
      <w:r w:rsidR="0072145B">
        <w:rPr>
          <w:rFonts w:ascii="Times New Roman" w:hAnsi="Times New Roman" w:cs="Times New Roman"/>
          <w:sz w:val="24"/>
          <w:szCs w:val="24"/>
        </w:rPr>
        <w:t xml:space="preserve">seminar contains 104 tokens of </w:t>
      </w:r>
      <w:r w:rsidR="0072145B" w:rsidRPr="0072145B">
        <w:rPr>
          <w:rFonts w:ascii="Times New Roman" w:hAnsi="Times New Roman" w:cs="Times New Roman"/>
          <w:i/>
          <w:sz w:val="24"/>
          <w:szCs w:val="24"/>
        </w:rPr>
        <w:t>I mean</w:t>
      </w:r>
      <w:r w:rsidR="0072145B">
        <w:rPr>
          <w:rFonts w:ascii="Times New Roman" w:hAnsi="Times New Roman" w:cs="Times New Roman"/>
          <w:sz w:val="24"/>
          <w:szCs w:val="24"/>
        </w:rPr>
        <w:t xml:space="preserve"> as a verbal filler, which is 43 instances per ten thousand words. </w:t>
      </w:r>
    </w:p>
    <w:p w14:paraId="79BD4079" w14:textId="1833E542" w:rsidR="0072145B" w:rsidRDefault="0072145B" w:rsidP="0072145B">
      <w:pPr>
        <w:spacing w:before="240" w:after="0" w:line="480" w:lineRule="auto"/>
        <w:jc w:val="both"/>
        <w:rPr>
          <w:rFonts w:ascii="Times New Roman" w:hAnsi="Times New Roman" w:cs="Times New Roman"/>
          <w:sz w:val="24"/>
          <w:szCs w:val="24"/>
        </w:rPr>
      </w:pPr>
      <w:r>
        <w:rPr>
          <w:rFonts w:ascii="Times New Roman" w:hAnsi="Times New Roman" w:cs="Times New Roman"/>
          <w:sz w:val="24"/>
          <w:szCs w:val="24"/>
        </w:rPr>
        <w:lastRenderedPageBreak/>
        <w:tab/>
        <w:t xml:space="preserve">The highest number of </w:t>
      </w:r>
      <w:r w:rsidRPr="0072145B">
        <w:rPr>
          <w:rFonts w:ascii="Times New Roman" w:hAnsi="Times New Roman" w:cs="Times New Roman"/>
          <w:i/>
          <w:sz w:val="24"/>
          <w:szCs w:val="24"/>
        </w:rPr>
        <w:t>I mean</w:t>
      </w:r>
      <w:r>
        <w:rPr>
          <w:rFonts w:ascii="Times New Roman" w:hAnsi="Times New Roman" w:cs="Times New Roman"/>
          <w:sz w:val="24"/>
          <w:szCs w:val="24"/>
        </w:rPr>
        <w:t xml:space="preserve"> was used by S1, the faculty member, with 44 tokens. Other speakers who used </w:t>
      </w:r>
      <w:r w:rsidRPr="0072145B">
        <w:rPr>
          <w:rFonts w:ascii="Times New Roman" w:hAnsi="Times New Roman" w:cs="Times New Roman"/>
          <w:i/>
          <w:sz w:val="24"/>
          <w:szCs w:val="24"/>
        </w:rPr>
        <w:t>I mean</w:t>
      </w:r>
      <w:r>
        <w:rPr>
          <w:rFonts w:ascii="Times New Roman" w:hAnsi="Times New Roman" w:cs="Times New Roman"/>
          <w:sz w:val="24"/>
          <w:szCs w:val="24"/>
        </w:rPr>
        <w:t xml:space="preserve"> significantly were S2 and S4, the students, in 43 cases together. That means 83.7 percent of all tokens of </w:t>
      </w:r>
      <w:r w:rsidRPr="00E92814">
        <w:rPr>
          <w:rFonts w:ascii="Times New Roman" w:hAnsi="Times New Roman" w:cs="Times New Roman"/>
          <w:i/>
          <w:sz w:val="24"/>
          <w:szCs w:val="24"/>
        </w:rPr>
        <w:t>I mean</w:t>
      </w:r>
      <w:r>
        <w:rPr>
          <w:rFonts w:ascii="Times New Roman" w:hAnsi="Times New Roman" w:cs="Times New Roman"/>
          <w:sz w:val="24"/>
          <w:szCs w:val="24"/>
        </w:rPr>
        <w:t xml:space="preserve"> were produced by these three speakers. </w:t>
      </w:r>
    </w:p>
    <w:p w14:paraId="75A3D19A" w14:textId="74273646" w:rsidR="00E92814" w:rsidRDefault="00E92814" w:rsidP="0072145B">
      <w:pPr>
        <w:spacing w:before="240" w:after="0" w:line="480" w:lineRule="auto"/>
        <w:jc w:val="both"/>
        <w:rPr>
          <w:rFonts w:ascii="Times New Roman" w:hAnsi="Times New Roman" w:cs="Times New Roman"/>
          <w:sz w:val="24"/>
          <w:szCs w:val="24"/>
        </w:rPr>
      </w:pPr>
      <w:r>
        <w:rPr>
          <w:rFonts w:ascii="Times New Roman" w:hAnsi="Times New Roman" w:cs="Times New Roman"/>
          <w:sz w:val="24"/>
          <w:szCs w:val="24"/>
        </w:rPr>
        <w:tab/>
        <w:t xml:space="preserve">Regarding the position of </w:t>
      </w:r>
      <w:r w:rsidRPr="00BF350C">
        <w:rPr>
          <w:rFonts w:ascii="Times New Roman" w:hAnsi="Times New Roman" w:cs="Times New Roman"/>
          <w:i/>
          <w:sz w:val="24"/>
          <w:szCs w:val="24"/>
        </w:rPr>
        <w:t>I mean</w:t>
      </w:r>
      <w:r>
        <w:rPr>
          <w:rFonts w:ascii="Times New Roman" w:hAnsi="Times New Roman" w:cs="Times New Roman"/>
          <w:sz w:val="24"/>
          <w:szCs w:val="24"/>
        </w:rPr>
        <w:t xml:space="preserve"> within a turn, the </w:t>
      </w:r>
      <w:r w:rsidR="006B3D1B">
        <w:rPr>
          <w:rFonts w:ascii="Times New Roman" w:hAnsi="Times New Roman" w:cs="Times New Roman"/>
          <w:sz w:val="24"/>
          <w:szCs w:val="24"/>
        </w:rPr>
        <w:t>vast</w:t>
      </w:r>
      <w:r>
        <w:rPr>
          <w:rFonts w:ascii="Times New Roman" w:hAnsi="Times New Roman" w:cs="Times New Roman"/>
          <w:sz w:val="24"/>
          <w:szCs w:val="24"/>
        </w:rPr>
        <w:t xml:space="preserve"> majority of instances </w:t>
      </w:r>
      <w:r w:rsidR="005C40B0">
        <w:rPr>
          <w:rFonts w:ascii="Times New Roman" w:hAnsi="Times New Roman" w:cs="Times New Roman"/>
          <w:sz w:val="24"/>
          <w:szCs w:val="24"/>
        </w:rPr>
        <w:t>w</w:t>
      </w:r>
      <w:r w:rsidR="00B37667">
        <w:rPr>
          <w:rFonts w:ascii="Times New Roman" w:hAnsi="Times New Roman" w:cs="Times New Roman"/>
          <w:sz w:val="24"/>
          <w:szCs w:val="24"/>
        </w:rPr>
        <w:t>ere</w:t>
      </w:r>
      <w:r w:rsidR="005C40B0">
        <w:rPr>
          <w:rFonts w:ascii="Times New Roman" w:hAnsi="Times New Roman" w:cs="Times New Roman"/>
          <w:sz w:val="24"/>
          <w:szCs w:val="24"/>
        </w:rPr>
        <w:t xml:space="preserve"> found in the medial position (98 tokens), while instances in the initial and final position</w:t>
      </w:r>
      <w:r w:rsidR="00B37667">
        <w:rPr>
          <w:rFonts w:ascii="Times New Roman" w:hAnsi="Times New Roman" w:cs="Times New Roman"/>
          <w:sz w:val="24"/>
          <w:szCs w:val="24"/>
        </w:rPr>
        <w:t>s</w:t>
      </w:r>
      <w:r w:rsidR="005C40B0">
        <w:rPr>
          <w:rFonts w:ascii="Times New Roman" w:hAnsi="Times New Roman" w:cs="Times New Roman"/>
          <w:sz w:val="24"/>
          <w:szCs w:val="24"/>
        </w:rPr>
        <w:t xml:space="preserve"> were infrequent, with four and two tokens</w:t>
      </w:r>
      <w:r w:rsidR="00487AE4">
        <w:rPr>
          <w:rFonts w:ascii="Times New Roman" w:hAnsi="Times New Roman" w:cs="Times New Roman"/>
          <w:sz w:val="24"/>
          <w:szCs w:val="24"/>
        </w:rPr>
        <w:t>,</w:t>
      </w:r>
      <w:r w:rsidR="005C40B0">
        <w:rPr>
          <w:rFonts w:ascii="Times New Roman" w:hAnsi="Times New Roman" w:cs="Times New Roman"/>
          <w:sz w:val="24"/>
          <w:szCs w:val="24"/>
        </w:rPr>
        <w:t xml:space="preserve"> respectively. </w:t>
      </w:r>
    </w:p>
    <w:p w14:paraId="165973EB" w14:textId="274C3EA5" w:rsidR="005C40B0" w:rsidRDefault="005C40B0" w:rsidP="0072145B">
      <w:pPr>
        <w:spacing w:before="240" w:after="0" w:line="480" w:lineRule="auto"/>
        <w:jc w:val="both"/>
        <w:rPr>
          <w:rFonts w:ascii="Times New Roman" w:hAnsi="Times New Roman" w:cs="Times New Roman"/>
          <w:sz w:val="24"/>
          <w:szCs w:val="24"/>
        </w:rPr>
      </w:pPr>
      <w:r>
        <w:rPr>
          <w:rFonts w:ascii="Times New Roman" w:hAnsi="Times New Roman" w:cs="Times New Roman"/>
          <w:sz w:val="24"/>
          <w:szCs w:val="24"/>
        </w:rPr>
        <w:tab/>
      </w:r>
      <w:r w:rsidR="00343DE9">
        <w:rPr>
          <w:rFonts w:ascii="Times New Roman" w:hAnsi="Times New Roman" w:cs="Times New Roman"/>
          <w:sz w:val="24"/>
          <w:szCs w:val="24"/>
        </w:rPr>
        <w:t>In the seminar, there were 1</w:t>
      </w:r>
      <w:r w:rsidR="003F48D2">
        <w:rPr>
          <w:rFonts w:ascii="Times New Roman" w:hAnsi="Times New Roman" w:cs="Times New Roman"/>
          <w:sz w:val="24"/>
          <w:szCs w:val="24"/>
        </w:rPr>
        <w:t>,</w:t>
      </w:r>
      <w:r w:rsidR="00343DE9">
        <w:rPr>
          <w:rFonts w:ascii="Times New Roman" w:hAnsi="Times New Roman" w:cs="Times New Roman"/>
          <w:sz w:val="24"/>
          <w:szCs w:val="24"/>
        </w:rPr>
        <w:t>892 fillers</w:t>
      </w:r>
      <w:r w:rsidR="006B3D1B">
        <w:rPr>
          <w:rFonts w:ascii="Times New Roman" w:hAnsi="Times New Roman" w:cs="Times New Roman"/>
          <w:sz w:val="24"/>
          <w:szCs w:val="24"/>
        </w:rPr>
        <w:t xml:space="preserve">, out of </w:t>
      </w:r>
      <w:r w:rsidR="00343DE9">
        <w:rPr>
          <w:rFonts w:ascii="Times New Roman" w:hAnsi="Times New Roman" w:cs="Times New Roman"/>
          <w:sz w:val="24"/>
          <w:szCs w:val="24"/>
        </w:rPr>
        <w:t>wh</w:t>
      </w:r>
      <w:r w:rsidR="00005DF6">
        <w:rPr>
          <w:rFonts w:ascii="Times New Roman" w:hAnsi="Times New Roman" w:cs="Times New Roman"/>
          <w:sz w:val="24"/>
          <w:szCs w:val="24"/>
        </w:rPr>
        <w:t>i</w:t>
      </w:r>
      <w:r w:rsidR="006B3D1B">
        <w:rPr>
          <w:rFonts w:ascii="Times New Roman" w:hAnsi="Times New Roman" w:cs="Times New Roman"/>
          <w:sz w:val="24"/>
          <w:szCs w:val="24"/>
        </w:rPr>
        <w:t xml:space="preserve">ch </w:t>
      </w:r>
      <w:r w:rsidR="00B37667">
        <w:rPr>
          <w:rFonts w:ascii="Times New Roman" w:hAnsi="Times New Roman" w:cs="Times New Roman"/>
          <w:sz w:val="24"/>
          <w:szCs w:val="24"/>
        </w:rPr>
        <w:t>thirty-nine percent</w:t>
      </w:r>
      <w:r w:rsidR="00005DF6">
        <w:rPr>
          <w:rFonts w:ascii="Times New Roman" w:hAnsi="Times New Roman" w:cs="Times New Roman"/>
          <w:sz w:val="24"/>
          <w:szCs w:val="24"/>
        </w:rPr>
        <w:t xml:space="preserve"> </w:t>
      </w:r>
      <w:r w:rsidR="006B3D1B">
        <w:rPr>
          <w:rFonts w:ascii="Times New Roman" w:hAnsi="Times New Roman" w:cs="Times New Roman"/>
          <w:sz w:val="24"/>
          <w:szCs w:val="24"/>
        </w:rPr>
        <w:t>were</w:t>
      </w:r>
      <w:r w:rsidR="00343DE9">
        <w:rPr>
          <w:rFonts w:ascii="Times New Roman" w:hAnsi="Times New Roman" w:cs="Times New Roman"/>
          <w:sz w:val="24"/>
          <w:szCs w:val="24"/>
        </w:rPr>
        <w:t xml:space="preserve"> hesitation markers </w:t>
      </w:r>
      <w:r w:rsidR="00343DE9" w:rsidRPr="00C53F84">
        <w:rPr>
          <w:rFonts w:ascii="Times New Roman" w:hAnsi="Times New Roman" w:cs="Times New Roman"/>
          <w:i/>
          <w:sz w:val="24"/>
          <w:szCs w:val="24"/>
        </w:rPr>
        <w:t>uh</w:t>
      </w:r>
      <w:r w:rsidR="00343DE9">
        <w:rPr>
          <w:rFonts w:ascii="Times New Roman" w:hAnsi="Times New Roman" w:cs="Times New Roman"/>
          <w:sz w:val="24"/>
          <w:szCs w:val="24"/>
        </w:rPr>
        <w:t xml:space="preserve"> and </w:t>
      </w:r>
      <w:r w:rsidR="00343DE9" w:rsidRPr="00C53F84">
        <w:rPr>
          <w:rFonts w:ascii="Times New Roman" w:hAnsi="Times New Roman" w:cs="Times New Roman"/>
          <w:i/>
          <w:sz w:val="24"/>
          <w:szCs w:val="24"/>
        </w:rPr>
        <w:t>um</w:t>
      </w:r>
      <w:r w:rsidR="00343DE9">
        <w:rPr>
          <w:rFonts w:ascii="Times New Roman" w:hAnsi="Times New Roman" w:cs="Times New Roman"/>
          <w:sz w:val="24"/>
          <w:szCs w:val="24"/>
        </w:rPr>
        <w:t xml:space="preserve">. Other fillers with </w:t>
      </w:r>
      <w:r w:rsidR="00B37667">
        <w:rPr>
          <w:rFonts w:ascii="Times New Roman" w:hAnsi="Times New Roman" w:cs="Times New Roman"/>
          <w:sz w:val="24"/>
          <w:szCs w:val="24"/>
        </w:rPr>
        <w:t xml:space="preserve">a </w:t>
      </w:r>
      <w:r w:rsidR="00343DE9">
        <w:rPr>
          <w:rFonts w:ascii="Times New Roman" w:hAnsi="Times New Roman" w:cs="Times New Roman"/>
          <w:sz w:val="24"/>
          <w:szCs w:val="24"/>
        </w:rPr>
        <w:t xml:space="preserve">significant frequency </w:t>
      </w:r>
      <w:proofErr w:type="gramStart"/>
      <w:r w:rsidR="00343DE9">
        <w:rPr>
          <w:rFonts w:ascii="Times New Roman" w:hAnsi="Times New Roman" w:cs="Times New Roman"/>
          <w:sz w:val="24"/>
          <w:szCs w:val="24"/>
        </w:rPr>
        <w:t>were</w:t>
      </w:r>
      <w:proofErr w:type="gramEnd"/>
      <w:r w:rsidR="00343DE9">
        <w:rPr>
          <w:rFonts w:ascii="Times New Roman" w:hAnsi="Times New Roman" w:cs="Times New Roman"/>
          <w:sz w:val="24"/>
          <w:szCs w:val="24"/>
        </w:rPr>
        <w:t xml:space="preserve"> </w:t>
      </w:r>
      <w:r w:rsidR="00343DE9" w:rsidRPr="00C53F84">
        <w:rPr>
          <w:rFonts w:ascii="Times New Roman" w:hAnsi="Times New Roman" w:cs="Times New Roman"/>
          <w:i/>
          <w:sz w:val="24"/>
          <w:szCs w:val="24"/>
        </w:rPr>
        <w:t>you know</w:t>
      </w:r>
      <w:r w:rsidR="00343DE9">
        <w:rPr>
          <w:rFonts w:ascii="Times New Roman" w:hAnsi="Times New Roman" w:cs="Times New Roman"/>
          <w:sz w:val="24"/>
          <w:szCs w:val="24"/>
        </w:rPr>
        <w:t xml:space="preserve"> </w:t>
      </w:r>
      <w:r w:rsidR="00C91627">
        <w:rPr>
          <w:rFonts w:ascii="Times New Roman" w:hAnsi="Times New Roman" w:cs="Times New Roman"/>
          <w:sz w:val="24"/>
          <w:szCs w:val="24"/>
        </w:rPr>
        <w:t>(12.1%</w:t>
      </w:r>
      <w:r w:rsidR="00343DE9">
        <w:rPr>
          <w:rFonts w:ascii="Times New Roman" w:hAnsi="Times New Roman" w:cs="Times New Roman"/>
          <w:sz w:val="24"/>
          <w:szCs w:val="24"/>
        </w:rPr>
        <w:t xml:space="preserve">), </w:t>
      </w:r>
      <w:r w:rsidR="00343DE9" w:rsidRPr="00C53F84">
        <w:rPr>
          <w:rFonts w:ascii="Times New Roman" w:hAnsi="Times New Roman" w:cs="Times New Roman"/>
          <w:i/>
          <w:sz w:val="24"/>
          <w:szCs w:val="24"/>
        </w:rPr>
        <w:t>so</w:t>
      </w:r>
      <w:r w:rsidR="00343DE9">
        <w:rPr>
          <w:rFonts w:ascii="Times New Roman" w:hAnsi="Times New Roman" w:cs="Times New Roman"/>
          <w:sz w:val="24"/>
          <w:szCs w:val="24"/>
        </w:rPr>
        <w:t xml:space="preserve"> </w:t>
      </w:r>
      <w:r w:rsidR="00B37667">
        <w:rPr>
          <w:rFonts w:ascii="Times New Roman" w:hAnsi="Times New Roman" w:cs="Times New Roman"/>
          <w:sz w:val="24"/>
          <w:szCs w:val="24"/>
        </w:rPr>
        <w:t>(</w:t>
      </w:r>
      <w:r w:rsidR="00C91627">
        <w:rPr>
          <w:rFonts w:ascii="Times New Roman" w:hAnsi="Times New Roman" w:cs="Times New Roman"/>
          <w:sz w:val="24"/>
          <w:szCs w:val="24"/>
        </w:rPr>
        <w:t>6.3%</w:t>
      </w:r>
      <w:r w:rsidR="00343DE9">
        <w:rPr>
          <w:rFonts w:ascii="Times New Roman" w:hAnsi="Times New Roman" w:cs="Times New Roman"/>
          <w:sz w:val="24"/>
          <w:szCs w:val="24"/>
        </w:rPr>
        <w:t xml:space="preserve">), </w:t>
      </w:r>
      <w:r w:rsidR="00343DE9" w:rsidRPr="00C53F84">
        <w:rPr>
          <w:rFonts w:ascii="Times New Roman" w:hAnsi="Times New Roman" w:cs="Times New Roman"/>
          <w:i/>
          <w:sz w:val="24"/>
          <w:szCs w:val="24"/>
        </w:rPr>
        <w:t>I think</w:t>
      </w:r>
      <w:r w:rsidR="00343DE9">
        <w:rPr>
          <w:rFonts w:ascii="Times New Roman" w:hAnsi="Times New Roman" w:cs="Times New Roman"/>
          <w:sz w:val="24"/>
          <w:szCs w:val="24"/>
        </w:rPr>
        <w:t xml:space="preserve"> (</w:t>
      </w:r>
      <w:r w:rsidR="00C91627">
        <w:rPr>
          <w:rFonts w:ascii="Times New Roman" w:hAnsi="Times New Roman" w:cs="Times New Roman"/>
          <w:sz w:val="24"/>
          <w:szCs w:val="24"/>
        </w:rPr>
        <w:t>5.8%</w:t>
      </w:r>
      <w:r w:rsidR="00343DE9">
        <w:rPr>
          <w:rFonts w:ascii="Times New Roman" w:hAnsi="Times New Roman" w:cs="Times New Roman"/>
          <w:sz w:val="24"/>
          <w:szCs w:val="24"/>
        </w:rPr>
        <w:t xml:space="preserve">). </w:t>
      </w:r>
      <w:r w:rsidR="00343DE9" w:rsidRPr="00343DE9">
        <w:rPr>
          <w:rFonts w:ascii="Times New Roman" w:hAnsi="Times New Roman" w:cs="Times New Roman"/>
          <w:i/>
          <w:sz w:val="24"/>
          <w:szCs w:val="24"/>
        </w:rPr>
        <w:t>I mean</w:t>
      </w:r>
      <w:r w:rsidR="00343DE9">
        <w:rPr>
          <w:rFonts w:ascii="Times New Roman" w:hAnsi="Times New Roman" w:cs="Times New Roman"/>
          <w:sz w:val="24"/>
          <w:szCs w:val="24"/>
        </w:rPr>
        <w:t xml:space="preserve"> occurred in 104 cases, which is 5.5</w:t>
      </w:r>
      <w:r w:rsidR="00487AE4">
        <w:rPr>
          <w:rFonts w:ascii="Times New Roman" w:hAnsi="Times New Roman" w:cs="Times New Roman"/>
          <w:sz w:val="24"/>
          <w:szCs w:val="24"/>
        </w:rPr>
        <w:t xml:space="preserve"> percent</w:t>
      </w:r>
      <w:r w:rsidR="00343DE9">
        <w:rPr>
          <w:rFonts w:ascii="Times New Roman" w:hAnsi="Times New Roman" w:cs="Times New Roman"/>
          <w:sz w:val="24"/>
          <w:szCs w:val="24"/>
        </w:rPr>
        <w:t xml:space="preserve">. </w:t>
      </w:r>
      <w:r w:rsidR="00B37667">
        <w:rPr>
          <w:rFonts w:ascii="Times New Roman" w:hAnsi="Times New Roman" w:cs="Times New Roman"/>
          <w:sz w:val="24"/>
          <w:szCs w:val="24"/>
        </w:rPr>
        <w:t>The o</w:t>
      </w:r>
      <w:r w:rsidR="00343DE9">
        <w:rPr>
          <w:rFonts w:ascii="Times New Roman" w:hAnsi="Times New Roman" w:cs="Times New Roman"/>
          <w:sz w:val="24"/>
          <w:szCs w:val="24"/>
        </w:rPr>
        <w:t xml:space="preserve">verall number of verbal fillers in the analysed text is very high and it </w:t>
      </w:r>
      <w:r w:rsidR="00005DF6">
        <w:rPr>
          <w:rFonts w:ascii="Times New Roman" w:hAnsi="Times New Roman" w:cs="Times New Roman"/>
          <w:sz w:val="24"/>
          <w:szCs w:val="24"/>
        </w:rPr>
        <w:t>constitutes</w:t>
      </w:r>
      <w:r w:rsidR="00343DE9">
        <w:rPr>
          <w:rFonts w:ascii="Times New Roman" w:hAnsi="Times New Roman" w:cs="Times New Roman"/>
          <w:sz w:val="24"/>
          <w:szCs w:val="24"/>
        </w:rPr>
        <w:t xml:space="preserve"> 782 tokens per ten thousand words. </w:t>
      </w:r>
    </w:p>
    <w:p w14:paraId="2F13B795" w14:textId="382068B8" w:rsidR="00343DE9" w:rsidRDefault="00343DE9" w:rsidP="0072145B">
      <w:pPr>
        <w:spacing w:before="240" w:after="0" w:line="480" w:lineRule="auto"/>
        <w:jc w:val="both"/>
        <w:rPr>
          <w:rFonts w:ascii="Times New Roman" w:hAnsi="Times New Roman" w:cs="Times New Roman"/>
          <w:sz w:val="24"/>
          <w:szCs w:val="24"/>
        </w:rPr>
      </w:pPr>
      <w:r>
        <w:rPr>
          <w:rFonts w:ascii="Times New Roman" w:hAnsi="Times New Roman" w:cs="Times New Roman"/>
          <w:sz w:val="24"/>
          <w:szCs w:val="24"/>
        </w:rPr>
        <w:tab/>
        <w:t>The most frequent pragmatic functions recognized in the seminar is marker of clarity and explicitness with 28 cases</w:t>
      </w:r>
      <w:r w:rsidR="00C91627">
        <w:rPr>
          <w:rFonts w:ascii="Times New Roman" w:hAnsi="Times New Roman" w:cs="Times New Roman"/>
          <w:sz w:val="24"/>
          <w:szCs w:val="24"/>
        </w:rPr>
        <w:t xml:space="preserve"> (26.9%)</w:t>
      </w:r>
      <w:r>
        <w:rPr>
          <w:rFonts w:ascii="Times New Roman" w:hAnsi="Times New Roman" w:cs="Times New Roman"/>
          <w:sz w:val="24"/>
          <w:szCs w:val="24"/>
        </w:rPr>
        <w:t>, followed by marker of repair in 24 cases</w:t>
      </w:r>
      <w:r w:rsidR="00C91627">
        <w:rPr>
          <w:rFonts w:ascii="Times New Roman" w:hAnsi="Times New Roman" w:cs="Times New Roman"/>
          <w:sz w:val="24"/>
          <w:szCs w:val="24"/>
        </w:rPr>
        <w:t xml:space="preserve"> (23%)</w:t>
      </w:r>
      <w:r>
        <w:rPr>
          <w:rFonts w:ascii="Times New Roman" w:hAnsi="Times New Roman" w:cs="Times New Roman"/>
          <w:sz w:val="24"/>
          <w:szCs w:val="24"/>
        </w:rPr>
        <w:t>. Another function used a lot is marker of hesitation and stalling in 18 cases</w:t>
      </w:r>
      <w:r w:rsidR="00C91627">
        <w:rPr>
          <w:rFonts w:ascii="Times New Roman" w:hAnsi="Times New Roman" w:cs="Times New Roman"/>
          <w:sz w:val="24"/>
          <w:szCs w:val="24"/>
        </w:rPr>
        <w:t xml:space="preserve"> (17.3%)</w:t>
      </w:r>
      <w:r>
        <w:rPr>
          <w:rFonts w:ascii="Times New Roman" w:hAnsi="Times New Roman" w:cs="Times New Roman"/>
          <w:sz w:val="24"/>
          <w:szCs w:val="24"/>
        </w:rPr>
        <w:t xml:space="preserve">. Other functions are represented infrequently. The three above mentioned functions </w:t>
      </w:r>
      <w:r w:rsidR="00B37667">
        <w:rPr>
          <w:rFonts w:ascii="Times New Roman" w:hAnsi="Times New Roman" w:cs="Times New Roman"/>
          <w:sz w:val="24"/>
          <w:szCs w:val="24"/>
        </w:rPr>
        <w:t>represent</w:t>
      </w:r>
      <w:r>
        <w:rPr>
          <w:rFonts w:ascii="Times New Roman" w:hAnsi="Times New Roman" w:cs="Times New Roman"/>
          <w:sz w:val="24"/>
          <w:szCs w:val="24"/>
        </w:rPr>
        <w:t xml:space="preserve"> 67 percent of all</w:t>
      </w:r>
      <w:r w:rsidR="00C91627">
        <w:rPr>
          <w:rFonts w:ascii="Times New Roman" w:hAnsi="Times New Roman" w:cs="Times New Roman"/>
          <w:sz w:val="24"/>
          <w:szCs w:val="24"/>
        </w:rPr>
        <w:t xml:space="preserve"> the</w:t>
      </w:r>
      <w:r>
        <w:rPr>
          <w:rFonts w:ascii="Times New Roman" w:hAnsi="Times New Roman" w:cs="Times New Roman"/>
          <w:sz w:val="24"/>
          <w:szCs w:val="24"/>
        </w:rPr>
        <w:t xml:space="preserve"> functions</w:t>
      </w:r>
      <w:r w:rsidR="00C91627">
        <w:rPr>
          <w:rFonts w:ascii="Times New Roman" w:hAnsi="Times New Roman" w:cs="Times New Roman"/>
          <w:sz w:val="24"/>
          <w:szCs w:val="24"/>
        </w:rPr>
        <w:t xml:space="preserve"> of </w:t>
      </w:r>
      <w:r w:rsidR="00C91627" w:rsidRPr="00C91627">
        <w:rPr>
          <w:rFonts w:ascii="Times New Roman" w:hAnsi="Times New Roman" w:cs="Times New Roman"/>
          <w:i/>
          <w:sz w:val="24"/>
          <w:szCs w:val="24"/>
        </w:rPr>
        <w:t>I mean</w:t>
      </w:r>
      <w:r>
        <w:rPr>
          <w:rFonts w:ascii="Times New Roman" w:hAnsi="Times New Roman" w:cs="Times New Roman"/>
          <w:sz w:val="24"/>
          <w:szCs w:val="24"/>
        </w:rPr>
        <w:t xml:space="preserve"> in the text and they are connected with </w:t>
      </w:r>
      <w:r w:rsidR="00B37667">
        <w:rPr>
          <w:rFonts w:ascii="Times New Roman" w:hAnsi="Times New Roman" w:cs="Times New Roman"/>
          <w:sz w:val="24"/>
          <w:szCs w:val="24"/>
        </w:rPr>
        <w:t xml:space="preserve">the </w:t>
      </w:r>
      <w:r>
        <w:rPr>
          <w:rFonts w:ascii="Times New Roman" w:hAnsi="Times New Roman" w:cs="Times New Roman"/>
          <w:sz w:val="24"/>
          <w:szCs w:val="24"/>
        </w:rPr>
        <w:t>speakers’ effort to be precise and</w:t>
      </w:r>
      <w:r w:rsidR="00992D48">
        <w:rPr>
          <w:rFonts w:ascii="Times New Roman" w:hAnsi="Times New Roman" w:cs="Times New Roman"/>
          <w:sz w:val="24"/>
          <w:szCs w:val="24"/>
        </w:rPr>
        <w:t xml:space="preserve"> to</w:t>
      </w:r>
      <w:r>
        <w:rPr>
          <w:rFonts w:ascii="Times New Roman" w:hAnsi="Times New Roman" w:cs="Times New Roman"/>
          <w:sz w:val="24"/>
          <w:szCs w:val="24"/>
        </w:rPr>
        <w:t xml:space="preserve"> express themselves clearly and explicitly in order to avoid any misunderstanding.</w:t>
      </w:r>
    </w:p>
    <w:p w14:paraId="4200715E" w14:textId="2609ECF4" w:rsidR="005C40B0" w:rsidRPr="0072145B" w:rsidRDefault="005C40B0" w:rsidP="0072145B">
      <w:pPr>
        <w:spacing w:before="240" w:after="0" w:line="480" w:lineRule="auto"/>
        <w:jc w:val="both"/>
        <w:rPr>
          <w:rFonts w:ascii="Times New Roman" w:hAnsi="Times New Roman" w:cs="Times New Roman"/>
          <w:sz w:val="24"/>
          <w:szCs w:val="24"/>
        </w:rPr>
      </w:pPr>
      <w:r>
        <w:rPr>
          <w:rFonts w:ascii="Times New Roman" w:hAnsi="Times New Roman" w:cs="Times New Roman"/>
          <w:sz w:val="24"/>
          <w:szCs w:val="24"/>
        </w:rPr>
        <w:tab/>
      </w:r>
    </w:p>
    <w:p w14:paraId="41771B99" w14:textId="0B85B3F0" w:rsidR="002B5815" w:rsidRPr="00E90E21" w:rsidRDefault="00EF28CF" w:rsidP="007B65C7">
      <w:pPr>
        <w:pStyle w:val="Nadpis3"/>
        <w:numPr>
          <w:ilvl w:val="2"/>
          <w:numId w:val="4"/>
        </w:numPr>
        <w:spacing w:after="240"/>
        <w:rPr>
          <w:rFonts w:cs="Times New Roman"/>
        </w:rPr>
      </w:pPr>
      <w:bookmarkStart w:id="29" w:name="_Toc3740067"/>
      <w:r w:rsidRPr="002900A8">
        <w:rPr>
          <w:rFonts w:cs="Times New Roman"/>
        </w:rPr>
        <w:t>Comparison of the two speech event types</w:t>
      </w:r>
      <w:bookmarkEnd w:id="29"/>
    </w:p>
    <w:p w14:paraId="3EDD78A4" w14:textId="687A8905" w:rsidR="002B5815" w:rsidRDefault="0066032F" w:rsidP="007B65C7">
      <w:pPr>
        <w:spacing w:before="240" w:after="0" w:line="480" w:lineRule="auto"/>
        <w:jc w:val="both"/>
        <w:rPr>
          <w:rFonts w:ascii="Times New Roman" w:hAnsi="Times New Roman" w:cs="Times New Roman"/>
          <w:b/>
          <w:color w:val="FF0000"/>
          <w:sz w:val="24"/>
          <w:szCs w:val="24"/>
        </w:rPr>
      </w:pPr>
      <w:r w:rsidRPr="0066032F">
        <w:rPr>
          <w:rFonts w:ascii="Times New Roman" w:hAnsi="Times New Roman" w:cs="Times New Roman"/>
          <w:b/>
          <w:color w:val="FF0000"/>
          <w:sz w:val="24"/>
          <w:szCs w:val="24"/>
        </w:rPr>
        <w:tab/>
      </w:r>
      <w:r w:rsidRPr="00855C67">
        <w:rPr>
          <w:rFonts w:ascii="Times New Roman" w:hAnsi="Times New Roman" w:cs="Times New Roman"/>
          <w:sz w:val="24"/>
          <w:szCs w:val="24"/>
        </w:rPr>
        <w:t xml:space="preserve">This subsection </w:t>
      </w:r>
      <w:r w:rsidR="00F76901" w:rsidRPr="00855C67">
        <w:rPr>
          <w:rFonts w:ascii="Times New Roman" w:hAnsi="Times New Roman" w:cs="Times New Roman"/>
          <w:sz w:val="24"/>
          <w:szCs w:val="24"/>
        </w:rPr>
        <w:t xml:space="preserve">compares and </w:t>
      </w:r>
      <w:r w:rsidRPr="00855C67">
        <w:rPr>
          <w:rFonts w:ascii="Times New Roman" w:hAnsi="Times New Roman" w:cs="Times New Roman"/>
          <w:sz w:val="24"/>
          <w:szCs w:val="24"/>
        </w:rPr>
        <w:t>sums up the two speech event types</w:t>
      </w:r>
      <w:r w:rsidR="00F76901" w:rsidRPr="00855C67">
        <w:rPr>
          <w:rFonts w:ascii="Times New Roman" w:hAnsi="Times New Roman" w:cs="Times New Roman"/>
          <w:sz w:val="24"/>
          <w:szCs w:val="24"/>
        </w:rPr>
        <w:t>, that is</w:t>
      </w:r>
      <w:r w:rsidRPr="00855C67">
        <w:rPr>
          <w:rFonts w:ascii="Times New Roman" w:hAnsi="Times New Roman" w:cs="Times New Roman"/>
          <w:sz w:val="24"/>
          <w:szCs w:val="24"/>
        </w:rPr>
        <w:t xml:space="preserve"> student presentations and </w:t>
      </w:r>
      <w:r w:rsidR="00F73C38">
        <w:rPr>
          <w:rFonts w:ascii="Times New Roman" w:hAnsi="Times New Roman" w:cs="Times New Roman"/>
          <w:sz w:val="24"/>
          <w:szCs w:val="24"/>
        </w:rPr>
        <w:t>a</w:t>
      </w:r>
      <w:r w:rsidR="00F76901" w:rsidRPr="00855C67">
        <w:rPr>
          <w:rFonts w:ascii="Times New Roman" w:hAnsi="Times New Roman" w:cs="Times New Roman"/>
          <w:sz w:val="24"/>
          <w:szCs w:val="24"/>
        </w:rPr>
        <w:t xml:space="preserve"> </w:t>
      </w:r>
      <w:r w:rsidRPr="00855C67">
        <w:rPr>
          <w:rFonts w:ascii="Times New Roman" w:hAnsi="Times New Roman" w:cs="Times New Roman"/>
          <w:sz w:val="24"/>
          <w:szCs w:val="24"/>
        </w:rPr>
        <w:t xml:space="preserve">seminar. </w:t>
      </w:r>
      <w:r w:rsidR="002B5815" w:rsidRPr="0066032F">
        <w:rPr>
          <w:rFonts w:ascii="Times New Roman" w:hAnsi="Times New Roman" w:cs="Times New Roman"/>
          <w:b/>
          <w:color w:val="FF0000"/>
          <w:sz w:val="24"/>
          <w:szCs w:val="24"/>
        </w:rPr>
        <w:tab/>
      </w:r>
    </w:p>
    <w:p w14:paraId="38B1E59C" w14:textId="77777777" w:rsidR="00376B47" w:rsidRPr="0066032F" w:rsidRDefault="00376B47" w:rsidP="007B65C7">
      <w:pPr>
        <w:spacing w:before="240" w:after="0" w:line="480" w:lineRule="auto"/>
        <w:jc w:val="both"/>
        <w:rPr>
          <w:rFonts w:ascii="Times New Roman" w:hAnsi="Times New Roman" w:cs="Times New Roman"/>
          <w:b/>
          <w:color w:val="FF0000"/>
          <w:sz w:val="24"/>
          <w:szCs w:val="24"/>
        </w:rPr>
      </w:pPr>
    </w:p>
    <w:p w14:paraId="11A5C87B" w14:textId="6B3EC8E5" w:rsidR="009F2A35" w:rsidRPr="009B0EC1" w:rsidRDefault="00B43618" w:rsidP="005C73E9">
      <w:pPr>
        <w:spacing w:before="240" w:after="0" w:line="480" w:lineRule="auto"/>
        <w:jc w:val="both"/>
        <w:rPr>
          <w:rFonts w:ascii="Times New Roman" w:hAnsi="Times New Roman" w:cs="Times New Roman"/>
          <w:b/>
          <w:i/>
          <w:sz w:val="24"/>
          <w:szCs w:val="24"/>
        </w:rPr>
      </w:pPr>
      <w:r>
        <w:rPr>
          <w:rFonts w:ascii="Times New Roman" w:hAnsi="Times New Roman" w:cs="Times New Roman"/>
          <w:b/>
          <w:sz w:val="24"/>
          <w:szCs w:val="24"/>
        </w:rPr>
        <w:lastRenderedPageBreak/>
        <w:tab/>
      </w:r>
      <w:r w:rsidR="00C85F3A" w:rsidRPr="00D825D2">
        <w:rPr>
          <w:rFonts w:ascii="Times New Roman" w:hAnsi="Times New Roman" w:cs="Times New Roman"/>
          <w:b/>
          <w:sz w:val="24"/>
          <w:szCs w:val="24"/>
        </w:rPr>
        <w:t>Frequency of</w:t>
      </w:r>
      <w:r w:rsidR="009B0EC1">
        <w:rPr>
          <w:rFonts w:ascii="Times New Roman" w:hAnsi="Times New Roman" w:cs="Times New Roman"/>
          <w:b/>
          <w:sz w:val="24"/>
          <w:szCs w:val="24"/>
        </w:rPr>
        <w:t xml:space="preserve"> verbal filler </w:t>
      </w:r>
      <w:r w:rsidR="00C85F3A" w:rsidRPr="009B0EC1">
        <w:rPr>
          <w:rFonts w:ascii="Times New Roman" w:hAnsi="Times New Roman" w:cs="Times New Roman"/>
          <w:b/>
          <w:i/>
          <w:sz w:val="24"/>
          <w:szCs w:val="24"/>
        </w:rPr>
        <w:t>I mean</w:t>
      </w:r>
    </w:p>
    <w:p w14:paraId="612A8F36" w14:textId="39ACF315" w:rsidR="0023194B" w:rsidRDefault="003F41F3" w:rsidP="005C73E9">
      <w:pPr>
        <w:spacing w:before="240" w:after="0" w:line="480" w:lineRule="auto"/>
        <w:jc w:val="both"/>
        <w:rPr>
          <w:rFonts w:ascii="Times New Roman" w:hAnsi="Times New Roman" w:cs="Times New Roman"/>
          <w:sz w:val="24"/>
          <w:szCs w:val="24"/>
        </w:rPr>
      </w:pPr>
      <w:r>
        <w:rPr>
          <w:rFonts w:ascii="Times New Roman" w:hAnsi="Times New Roman" w:cs="Times New Roman"/>
          <w:b/>
          <w:sz w:val="24"/>
          <w:szCs w:val="24"/>
        </w:rPr>
        <w:tab/>
      </w:r>
      <w:r w:rsidRPr="003F41F3">
        <w:rPr>
          <w:rFonts w:ascii="Times New Roman" w:hAnsi="Times New Roman" w:cs="Times New Roman"/>
          <w:sz w:val="24"/>
          <w:szCs w:val="24"/>
        </w:rPr>
        <w:t>The</w:t>
      </w:r>
      <w:r>
        <w:rPr>
          <w:rFonts w:ascii="Times New Roman" w:hAnsi="Times New Roman" w:cs="Times New Roman"/>
          <w:sz w:val="24"/>
          <w:szCs w:val="24"/>
        </w:rPr>
        <w:t xml:space="preserve"> frequency of </w:t>
      </w:r>
      <w:r w:rsidRPr="003F41F3">
        <w:rPr>
          <w:rFonts w:ascii="Times New Roman" w:hAnsi="Times New Roman" w:cs="Times New Roman"/>
          <w:i/>
          <w:sz w:val="24"/>
          <w:szCs w:val="24"/>
        </w:rPr>
        <w:t>I mean</w:t>
      </w:r>
      <w:r>
        <w:rPr>
          <w:rFonts w:ascii="Times New Roman" w:hAnsi="Times New Roman" w:cs="Times New Roman"/>
          <w:sz w:val="24"/>
          <w:szCs w:val="24"/>
        </w:rPr>
        <w:t xml:space="preserve"> is significantly higher in the seminar, almost double</w:t>
      </w:r>
      <w:r w:rsidR="00B37667">
        <w:rPr>
          <w:rFonts w:ascii="Times New Roman" w:hAnsi="Times New Roman" w:cs="Times New Roman"/>
          <w:sz w:val="24"/>
          <w:szCs w:val="24"/>
        </w:rPr>
        <w:t xml:space="preserve"> the frequency</w:t>
      </w:r>
      <w:r>
        <w:rPr>
          <w:rFonts w:ascii="Times New Roman" w:hAnsi="Times New Roman" w:cs="Times New Roman"/>
          <w:sz w:val="24"/>
          <w:szCs w:val="24"/>
        </w:rPr>
        <w:t xml:space="preserve"> of occurrences than in student presentations. The reason</w:t>
      </w:r>
      <w:r w:rsidR="003D6CDE">
        <w:rPr>
          <w:rFonts w:ascii="Times New Roman" w:hAnsi="Times New Roman" w:cs="Times New Roman"/>
          <w:sz w:val="24"/>
          <w:szCs w:val="24"/>
        </w:rPr>
        <w:t xml:space="preserve"> is</w:t>
      </w:r>
      <w:r>
        <w:rPr>
          <w:rFonts w:ascii="Times New Roman" w:hAnsi="Times New Roman" w:cs="Times New Roman"/>
          <w:sz w:val="24"/>
          <w:szCs w:val="24"/>
        </w:rPr>
        <w:t xml:space="preserve"> that </w:t>
      </w:r>
      <w:r w:rsidR="0023194B">
        <w:rPr>
          <w:rFonts w:ascii="Times New Roman" w:hAnsi="Times New Roman" w:cs="Times New Roman"/>
          <w:sz w:val="24"/>
          <w:szCs w:val="24"/>
        </w:rPr>
        <w:t>more time is allocated to</w:t>
      </w:r>
      <w:r>
        <w:rPr>
          <w:rFonts w:ascii="Times New Roman" w:hAnsi="Times New Roman" w:cs="Times New Roman"/>
          <w:sz w:val="24"/>
          <w:szCs w:val="24"/>
        </w:rPr>
        <w:t xml:space="preserve"> discussions</w:t>
      </w:r>
      <w:r w:rsidR="0023194B">
        <w:rPr>
          <w:rFonts w:ascii="Times New Roman" w:hAnsi="Times New Roman" w:cs="Times New Roman"/>
          <w:sz w:val="24"/>
          <w:szCs w:val="24"/>
        </w:rPr>
        <w:t xml:space="preserve">, debates </w:t>
      </w:r>
      <w:r>
        <w:rPr>
          <w:rFonts w:ascii="Times New Roman" w:hAnsi="Times New Roman" w:cs="Times New Roman"/>
          <w:sz w:val="24"/>
          <w:szCs w:val="24"/>
        </w:rPr>
        <w:t xml:space="preserve">and question and answer sections in </w:t>
      </w:r>
      <w:r w:rsidR="003D6CDE">
        <w:rPr>
          <w:rFonts w:ascii="Times New Roman" w:hAnsi="Times New Roman" w:cs="Times New Roman"/>
          <w:sz w:val="24"/>
          <w:szCs w:val="24"/>
        </w:rPr>
        <w:t xml:space="preserve">the </w:t>
      </w:r>
      <w:r>
        <w:rPr>
          <w:rFonts w:ascii="Times New Roman" w:hAnsi="Times New Roman" w:cs="Times New Roman"/>
          <w:sz w:val="24"/>
          <w:szCs w:val="24"/>
        </w:rPr>
        <w:t>seminar</w:t>
      </w:r>
      <w:r w:rsidR="0023194B">
        <w:rPr>
          <w:rFonts w:ascii="Times New Roman" w:hAnsi="Times New Roman" w:cs="Times New Roman"/>
          <w:sz w:val="24"/>
          <w:szCs w:val="24"/>
        </w:rPr>
        <w:t xml:space="preserve"> </w:t>
      </w:r>
      <w:r>
        <w:rPr>
          <w:rFonts w:ascii="Times New Roman" w:hAnsi="Times New Roman" w:cs="Times New Roman"/>
          <w:sz w:val="24"/>
          <w:szCs w:val="24"/>
        </w:rPr>
        <w:t xml:space="preserve">than </w:t>
      </w:r>
      <w:r w:rsidR="00AE79ED">
        <w:rPr>
          <w:rFonts w:ascii="Times New Roman" w:hAnsi="Times New Roman" w:cs="Times New Roman"/>
          <w:sz w:val="24"/>
          <w:szCs w:val="24"/>
        </w:rPr>
        <w:t>in</w:t>
      </w:r>
      <w:r w:rsidR="003D6CDE">
        <w:rPr>
          <w:rFonts w:ascii="Times New Roman" w:hAnsi="Times New Roman" w:cs="Times New Roman"/>
          <w:sz w:val="24"/>
          <w:szCs w:val="24"/>
        </w:rPr>
        <w:t xml:space="preserve"> the</w:t>
      </w:r>
      <w:r>
        <w:rPr>
          <w:rFonts w:ascii="Times New Roman" w:hAnsi="Times New Roman" w:cs="Times New Roman"/>
          <w:sz w:val="24"/>
          <w:szCs w:val="24"/>
        </w:rPr>
        <w:t xml:space="preserve"> student presentations. </w:t>
      </w:r>
      <w:r w:rsidR="0023194B">
        <w:rPr>
          <w:rFonts w:ascii="Times New Roman" w:hAnsi="Times New Roman" w:cs="Times New Roman"/>
          <w:sz w:val="24"/>
          <w:szCs w:val="24"/>
        </w:rPr>
        <w:t>In the seminar, students express disagreements, support their positions and argue against each other</w:t>
      </w:r>
      <w:r w:rsidR="005C73E9">
        <w:rPr>
          <w:rFonts w:ascii="Times New Roman" w:hAnsi="Times New Roman" w:cs="Times New Roman"/>
          <w:sz w:val="24"/>
          <w:szCs w:val="24"/>
        </w:rPr>
        <w:t>.</w:t>
      </w:r>
      <w:r w:rsidR="0023194B">
        <w:rPr>
          <w:rFonts w:ascii="Times New Roman" w:hAnsi="Times New Roman" w:cs="Times New Roman"/>
          <w:sz w:val="24"/>
          <w:szCs w:val="24"/>
        </w:rPr>
        <w:t xml:space="preserve"> </w:t>
      </w:r>
      <w:r w:rsidR="005C73E9">
        <w:rPr>
          <w:rFonts w:ascii="Times New Roman" w:hAnsi="Times New Roman" w:cs="Times New Roman"/>
          <w:sz w:val="24"/>
          <w:szCs w:val="24"/>
        </w:rPr>
        <w:t xml:space="preserve">Therefore, there is more spontaneous and unprepared communication from both the students and the professor. </w:t>
      </w:r>
      <w:r w:rsidR="00B37667">
        <w:rPr>
          <w:rFonts w:ascii="Times New Roman" w:hAnsi="Times New Roman" w:cs="Times New Roman"/>
          <w:sz w:val="24"/>
          <w:szCs w:val="24"/>
        </w:rPr>
        <w:t>A t</w:t>
      </w:r>
      <w:r w:rsidR="0038385E">
        <w:rPr>
          <w:rFonts w:ascii="Times New Roman" w:hAnsi="Times New Roman" w:cs="Times New Roman"/>
          <w:sz w:val="24"/>
          <w:szCs w:val="24"/>
        </w:rPr>
        <w:t>ypical example is the professor who</w:t>
      </w:r>
      <w:r w:rsidR="0023194B">
        <w:rPr>
          <w:rFonts w:ascii="Times New Roman" w:hAnsi="Times New Roman" w:cs="Times New Roman"/>
          <w:sz w:val="24"/>
          <w:szCs w:val="24"/>
        </w:rPr>
        <w:t xml:space="preserve"> manages the class organization, comments on students’ arguments and provides feedback. </w:t>
      </w:r>
      <w:r w:rsidR="00965393">
        <w:rPr>
          <w:rFonts w:ascii="Times New Roman" w:hAnsi="Times New Roman" w:cs="Times New Roman"/>
          <w:sz w:val="24"/>
          <w:szCs w:val="24"/>
        </w:rPr>
        <w:t xml:space="preserve">Furthermore, after the debate, the professor provides a detailed narrative about an actual drug sentencing recommendation. </w:t>
      </w:r>
      <w:r w:rsidR="0023194B">
        <w:rPr>
          <w:rFonts w:ascii="Times New Roman" w:hAnsi="Times New Roman" w:cs="Times New Roman"/>
          <w:sz w:val="24"/>
          <w:szCs w:val="24"/>
        </w:rPr>
        <w:t xml:space="preserve">Therefore, his speech </w:t>
      </w:r>
      <w:r w:rsidR="00965393">
        <w:rPr>
          <w:rFonts w:ascii="Times New Roman" w:hAnsi="Times New Roman" w:cs="Times New Roman"/>
          <w:sz w:val="24"/>
          <w:szCs w:val="24"/>
        </w:rPr>
        <w:t xml:space="preserve">contains occasional monologues, is </w:t>
      </w:r>
      <w:r w:rsidR="009E0AFF">
        <w:rPr>
          <w:rFonts w:ascii="Times New Roman" w:hAnsi="Times New Roman" w:cs="Times New Roman"/>
          <w:sz w:val="24"/>
          <w:szCs w:val="24"/>
        </w:rPr>
        <w:t>un</w:t>
      </w:r>
      <w:r w:rsidR="0023194B">
        <w:rPr>
          <w:rFonts w:ascii="Times New Roman" w:hAnsi="Times New Roman" w:cs="Times New Roman"/>
          <w:sz w:val="24"/>
          <w:szCs w:val="24"/>
        </w:rPr>
        <w:t>prepared and shows signs of “normal non-fluency”</w:t>
      </w:r>
      <w:r w:rsidR="00965393">
        <w:rPr>
          <w:rFonts w:ascii="Times New Roman" w:hAnsi="Times New Roman" w:cs="Times New Roman"/>
          <w:sz w:val="24"/>
          <w:szCs w:val="24"/>
        </w:rPr>
        <w:t xml:space="preserve"> </w:t>
      </w:r>
      <w:r w:rsidR="00092315">
        <w:rPr>
          <w:rFonts w:ascii="Times New Roman" w:hAnsi="Times New Roman" w:cs="Times New Roman"/>
          <w:sz w:val="24"/>
          <w:szCs w:val="24"/>
        </w:rPr>
        <w:t>(</w:t>
      </w:r>
      <w:r w:rsidR="00092315" w:rsidRPr="00FB66A4">
        <w:rPr>
          <w:rFonts w:ascii="Times New Roman" w:hAnsi="Times New Roman" w:cs="Times New Roman"/>
          <w:sz w:val="24"/>
          <w:szCs w:val="24"/>
        </w:rPr>
        <w:t>Crystal &amp; Davy, 1969: 104)</w:t>
      </w:r>
      <w:r w:rsidR="00092315">
        <w:rPr>
          <w:rFonts w:ascii="Times New Roman" w:hAnsi="Times New Roman" w:cs="Times New Roman"/>
          <w:sz w:val="24"/>
          <w:szCs w:val="24"/>
        </w:rPr>
        <w:t xml:space="preserve">, </w:t>
      </w:r>
      <w:r w:rsidR="0023194B">
        <w:rPr>
          <w:rFonts w:ascii="Times New Roman" w:hAnsi="Times New Roman" w:cs="Times New Roman"/>
          <w:sz w:val="24"/>
          <w:szCs w:val="24"/>
        </w:rPr>
        <w:t xml:space="preserve">which means he uses </w:t>
      </w:r>
      <w:r w:rsidR="00487AE4">
        <w:rPr>
          <w:rFonts w:ascii="Times New Roman" w:hAnsi="Times New Roman" w:cs="Times New Roman"/>
          <w:sz w:val="24"/>
          <w:szCs w:val="24"/>
        </w:rPr>
        <w:t>many</w:t>
      </w:r>
      <w:r w:rsidR="0023194B">
        <w:rPr>
          <w:rFonts w:ascii="Times New Roman" w:hAnsi="Times New Roman" w:cs="Times New Roman"/>
          <w:sz w:val="24"/>
          <w:szCs w:val="24"/>
        </w:rPr>
        <w:t xml:space="preserve"> repetitions, new starts and verbal fillers</w:t>
      </w:r>
      <w:r w:rsidR="00855C67">
        <w:rPr>
          <w:rFonts w:ascii="Times New Roman" w:hAnsi="Times New Roman" w:cs="Times New Roman"/>
          <w:sz w:val="24"/>
          <w:szCs w:val="24"/>
        </w:rPr>
        <w:t>.</w:t>
      </w:r>
      <w:r w:rsidR="0023194B">
        <w:rPr>
          <w:rFonts w:ascii="Times New Roman" w:hAnsi="Times New Roman" w:cs="Times New Roman"/>
          <w:sz w:val="24"/>
          <w:szCs w:val="24"/>
        </w:rPr>
        <w:t xml:space="preserve"> </w:t>
      </w:r>
      <w:r w:rsidR="009E0AFF">
        <w:rPr>
          <w:rFonts w:ascii="Times New Roman" w:hAnsi="Times New Roman" w:cs="Times New Roman"/>
          <w:sz w:val="24"/>
          <w:szCs w:val="24"/>
        </w:rPr>
        <w:t>The professor</w:t>
      </w:r>
      <w:r w:rsidR="00965393">
        <w:rPr>
          <w:rFonts w:ascii="Times New Roman" w:hAnsi="Times New Roman" w:cs="Times New Roman"/>
          <w:sz w:val="24"/>
          <w:szCs w:val="24"/>
        </w:rPr>
        <w:t xml:space="preserve"> uses </w:t>
      </w:r>
      <w:r w:rsidR="0023194B" w:rsidRPr="00965393">
        <w:rPr>
          <w:rFonts w:ascii="Times New Roman" w:hAnsi="Times New Roman" w:cs="Times New Roman"/>
          <w:i/>
          <w:sz w:val="24"/>
          <w:szCs w:val="24"/>
        </w:rPr>
        <w:t>I mean</w:t>
      </w:r>
      <w:r w:rsidR="00C53E5B">
        <w:rPr>
          <w:rFonts w:ascii="Times New Roman" w:hAnsi="Times New Roman" w:cs="Times New Roman"/>
          <w:sz w:val="24"/>
          <w:szCs w:val="24"/>
        </w:rPr>
        <w:t xml:space="preserve"> </w:t>
      </w:r>
      <w:r w:rsidR="0023194B" w:rsidRPr="00965393">
        <w:rPr>
          <w:rFonts w:ascii="Times New Roman" w:hAnsi="Times New Roman" w:cs="Times New Roman"/>
          <w:sz w:val="24"/>
          <w:szCs w:val="24"/>
        </w:rPr>
        <w:t>44</w:t>
      </w:r>
      <w:r w:rsidR="009E0AFF">
        <w:rPr>
          <w:rFonts w:ascii="Times New Roman" w:hAnsi="Times New Roman" w:cs="Times New Roman"/>
          <w:sz w:val="24"/>
          <w:szCs w:val="24"/>
        </w:rPr>
        <w:t xml:space="preserve"> </w:t>
      </w:r>
      <w:r w:rsidR="00C53E5B">
        <w:rPr>
          <w:rFonts w:ascii="Times New Roman" w:hAnsi="Times New Roman" w:cs="Times New Roman"/>
          <w:sz w:val="24"/>
          <w:szCs w:val="24"/>
        </w:rPr>
        <w:t>times</w:t>
      </w:r>
      <w:r w:rsidR="00781C5A">
        <w:rPr>
          <w:rFonts w:ascii="Times New Roman" w:hAnsi="Times New Roman" w:cs="Times New Roman"/>
          <w:sz w:val="24"/>
          <w:szCs w:val="24"/>
        </w:rPr>
        <w:t xml:space="preserve">, which constitutes approximately 42 percent of all the instances of </w:t>
      </w:r>
      <w:r w:rsidR="00781C5A" w:rsidRPr="00781C5A">
        <w:rPr>
          <w:rFonts w:ascii="Times New Roman" w:hAnsi="Times New Roman" w:cs="Times New Roman"/>
          <w:i/>
          <w:sz w:val="24"/>
          <w:szCs w:val="24"/>
        </w:rPr>
        <w:t>I mean</w:t>
      </w:r>
      <w:r w:rsidR="00781C5A">
        <w:rPr>
          <w:rFonts w:ascii="Times New Roman" w:hAnsi="Times New Roman" w:cs="Times New Roman"/>
          <w:sz w:val="24"/>
          <w:szCs w:val="24"/>
        </w:rPr>
        <w:t xml:space="preserve"> in the seminar</w:t>
      </w:r>
      <w:r w:rsidR="0023194B" w:rsidRPr="00965393">
        <w:rPr>
          <w:rFonts w:ascii="Times New Roman" w:hAnsi="Times New Roman" w:cs="Times New Roman"/>
          <w:sz w:val="24"/>
          <w:szCs w:val="24"/>
        </w:rPr>
        <w:t>.</w:t>
      </w:r>
    </w:p>
    <w:p w14:paraId="429E490E" w14:textId="03730BAC" w:rsidR="00F46E0D" w:rsidRDefault="005C73E9" w:rsidP="005C73E9">
      <w:pPr>
        <w:spacing w:before="240" w:after="0" w:line="480" w:lineRule="auto"/>
        <w:jc w:val="both"/>
        <w:rPr>
          <w:rFonts w:ascii="Times New Roman" w:hAnsi="Times New Roman" w:cs="Times New Roman"/>
          <w:sz w:val="24"/>
          <w:szCs w:val="24"/>
        </w:rPr>
      </w:pPr>
      <w:r>
        <w:rPr>
          <w:rFonts w:ascii="Times New Roman" w:hAnsi="Times New Roman" w:cs="Times New Roman"/>
          <w:sz w:val="24"/>
          <w:szCs w:val="24"/>
        </w:rPr>
        <w:tab/>
        <w:t xml:space="preserve">On the other hand, </w:t>
      </w:r>
      <w:r w:rsidR="00B37667">
        <w:rPr>
          <w:rFonts w:ascii="Times New Roman" w:hAnsi="Times New Roman" w:cs="Times New Roman"/>
          <w:sz w:val="24"/>
          <w:szCs w:val="24"/>
        </w:rPr>
        <w:t xml:space="preserve">the </w:t>
      </w:r>
      <w:r>
        <w:rPr>
          <w:rFonts w:ascii="Times New Roman" w:hAnsi="Times New Roman" w:cs="Times New Roman"/>
          <w:sz w:val="24"/>
          <w:szCs w:val="24"/>
        </w:rPr>
        <w:t>speech event</w:t>
      </w:r>
      <w:r w:rsidR="00B37667">
        <w:rPr>
          <w:rFonts w:ascii="Times New Roman" w:hAnsi="Times New Roman" w:cs="Times New Roman"/>
          <w:sz w:val="24"/>
          <w:szCs w:val="24"/>
        </w:rPr>
        <w:t xml:space="preserve"> of student presentations </w:t>
      </w:r>
      <w:r>
        <w:rPr>
          <w:rFonts w:ascii="Times New Roman" w:hAnsi="Times New Roman" w:cs="Times New Roman"/>
          <w:sz w:val="24"/>
          <w:szCs w:val="24"/>
        </w:rPr>
        <w:t>consist</w:t>
      </w:r>
      <w:r w:rsidR="00B37667">
        <w:rPr>
          <w:rFonts w:ascii="Times New Roman" w:hAnsi="Times New Roman" w:cs="Times New Roman"/>
          <w:sz w:val="24"/>
          <w:szCs w:val="24"/>
        </w:rPr>
        <w:t>s</w:t>
      </w:r>
      <w:r>
        <w:rPr>
          <w:rFonts w:ascii="Times New Roman" w:hAnsi="Times New Roman" w:cs="Times New Roman"/>
          <w:sz w:val="24"/>
          <w:szCs w:val="24"/>
        </w:rPr>
        <w:t xml:space="preserve"> primarily of rehearsed and prepared presentations by </w:t>
      </w:r>
      <w:r w:rsidR="00487AE4">
        <w:rPr>
          <w:rFonts w:ascii="Times New Roman" w:hAnsi="Times New Roman" w:cs="Times New Roman"/>
          <w:sz w:val="24"/>
          <w:szCs w:val="24"/>
        </w:rPr>
        <w:t xml:space="preserve">the </w:t>
      </w:r>
      <w:r>
        <w:rPr>
          <w:rFonts w:ascii="Times New Roman" w:hAnsi="Times New Roman" w:cs="Times New Roman"/>
          <w:sz w:val="24"/>
          <w:szCs w:val="24"/>
        </w:rPr>
        <w:t xml:space="preserve">students, only commented and questioned by the panel members who use the verbal filler </w:t>
      </w:r>
      <w:r w:rsidRPr="005C73E9">
        <w:rPr>
          <w:rFonts w:ascii="Times New Roman" w:hAnsi="Times New Roman" w:cs="Times New Roman"/>
          <w:i/>
          <w:sz w:val="24"/>
          <w:szCs w:val="24"/>
        </w:rPr>
        <w:t>I mean</w:t>
      </w:r>
      <w:r>
        <w:rPr>
          <w:rFonts w:ascii="Times New Roman" w:hAnsi="Times New Roman" w:cs="Times New Roman"/>
          <w:sz w:val="24"/>
          <w:szCs w:val="24"/>
        </w:rPr>
        <w:t xml:space="preserve"> more than all </w:t>
      </w:r>
      <w:r w:rsidR="00855C67">
        <w:rPr>
          <w:rFonts w:ascii="Times New Roman" w:hAnsi="Times New Roman" w:cs="Times New Roman"/>
          <w:sz w:val="24"/>
          <w:szCs w:val="24"/>
        </w:rPr>
        <w:t xml:space="preserve">the </w:t>
      </w:r>
      <w:r>
        <w:rPr>
          <w:rFonts w:ascii="Times New Roman" w:hAnsi="Times New Roman" w:cs="Times New Roman"/>
          <w:sz w:val="24"/>
          <w:szCs w:val="24"/>
        </w:rPr>
        <w:t xml:space="preserve">students together. </w:t>
      </w:r>
      <w:r w:rsidR="00A41737">
        <w:rPr>
          <w:rFonts w:ascii="Times New Roman" w:hAnsi="Times New Roman" w:cs="Times New Roman"/>
          <w:sz w:val="24"/>
          <w:szCs w:val="24"/>
        </w:rPr>
        <w:t xml:space="preserve">The reason is that the jurors and the professor do all the questioning and discussing, their comments tend to be evaluative and occasionally instructive. </w:t>
      </w:r>
      <w:r>
        <w:rPr>
          <w:rFonts w:ascii="Times New Roman" w:hAnsi="Times New Roman" w:cs="Times New Roman"/>
          <w:sz w:val="24"/>
          <w:szCs w:val="24"/>
        </w:rPr>
        <w:t>Th</w:t>
      </w:r>
      <w:r w:rsidR="00A41737">
        <w:rPr>
          <w:rFonts w:ascii="Times New Roman" w:hAnsi="Times New Roman" w:cs="Times New Roman"/>
          <w:sz w:val="24"/>
          <w:szCs w:val="24"/>
        </w:rPr>
        <w:t>erefore,</w:t>
      </w:r>
      <w:r>
        <w:rPr>
          <w:rFonts w:ascii="Times New Roman" w:hAnsi="Times New Roman" w:cs="Times New Roman"/>
          <w:sz w:val="24"/>
          <w:szCs w:val="24"/>
        </w:rPr>
        <w:t xml:space="preserve"> the panel members react spontaneously and their speech is unprepared. </w:t>
      </w:r>
    </w:p>
    <w:p w14:paraId="1FD5793D" w14:textId="7793E8D9" w:rsidR="006C66E2" w:rsidRPr="006C66E2" w:rsidRDefault="006C66E2" w:rsidP="006C66E2">
      <w:pPr>
        <w:spacing w:after="0"/>
        <w:rPr>
          <w:rFonts w:ascii="Times New Roman" w:hAnsi="Times New Roman" w:cs="Times New Roman"/>
          <w:i/>
        </w:rPr>
      </w:pPr>
      <w:r w:rsidRPr="00573181">
        <w:rPr>
          <w:rFonts w:ascii="Times New Roman" w:hAnsi="Times New Roman" w:cs="Times New Roman"/>
          <w:i/>
        </w:rPr>
        <w:t>Table</w:t>
      </w:r>
      <w:r w:rsidR="00D825D2">
        <w:rPr>
          <w:rFonts w:ascii="Times New Roman" w:hAnsi="Times New Roman" w:cs="Times New Roman"/>
          <w:i/>
        </w:rPr>
        <w:t xml:space="preserve"> 12</w:t>
      </w:r>
      <w:r w:rsidRPr="00573181">
        <w:rPr>
          <w:rFonts w:ascii="Times New Roman" w:hAnsi="Times New Roman" w:cs="Times New Roman"/>
          <w:i/>
        </w:rPr>
        <w:t xml:space="preserve">: </w:t>
      </w:r>
      <w:r>
        <w:rPr>
          <w:rFonts w:ascii="Times New Roman" w:hAnsi="Times New Roman" w:cs="Times New Roman"/>
          <w:i/>
        </w:rPr>
        <w:t>Frequency of I mean in both speech event types</w:t>
      </w:r>
    </w:p>
    <w:tbl>
      <w:tblPr>
        <w:tblStyle w:val="Mkatabulky"/>
        <w:tblW w:w="9067" w:type="dxa"/>
        <w:tblLook w:val="04A0" w:firstRow="1" w:lastRow="0" w:firstColumn="1" w:lastColumn="0" w:noHBand="0" w:noVBand="1"/>
      </w:tblPr>
      <w:tblGrid>
        <w:gridCol w:w="3114"/>
        <w:gridCol w:w="3118"/>
        <w:gridCol w:w="2835"/>
      </w:tblGrid>
      <w:tr w:rsidR="006C66E2" w14:paraId="00433F00" w14:textId="77777777" w:rsidTr="006C66E2">
        <w:tc>
          <w:tcPr>
            <w:tcW w:w="3114" w:type="dxa"/>
          </w:tcPr>
          <w:p w14:paraId="2BBFFD91" w14:textId="1A1416A7" w:rsidR="006C66E2" w:rsidRPr="00050E0D" w:rsidRDefault="006C66E2" w:rsidP="00663BF2">
            <w:pPr>
              <w:spacing w:line="276" w:lineRule="auto"/>
              <w:jc w:val="both"/>
              <w:rPr>
                <w:rFonts w:ascii="Times New Roman" w:hAnsi="Times New Roman" w:cs="Times New Roman"/>
                <w:b/>
                <w:sz w:val="24"/>
                <w:szCs w:val="24"/>
              </w:rPr>
            </w:pPr>
            <w:bookmarkStart w:id="30" w:name="_Hlk5798"/>
          </w:p>
        </w:tc>
        <w:tc>
          <w:tcPr>
            <w:tcW w:w="3118" w:type="dxa"/>
          </w:tcPr>
          <w:p w14:paraId="7F6F6BAE" w14:textId="186471C3" w:rsidR="006C66E2" w:rsidRPr="00050E0D" w:rsidRDefault="006C66E2" w:rsidP="00663BF2">
            <w:pPr>
              <w:spacing w:line="276" w:lineRule="auto"/>
              <w:jc w:val="center"/>
              <w:rPr>
                <w:rFonts w:ascii="Times New Roman" w:hAnsi="Times New Roman" w:cs="Times New Roman"/>
                <w:b/>
                <w:sz w:val="24"/>
                <w:szCs w:val="24"/>
              </w:rPr>
            </w:pPr>
            <w:r w:rsidRPr="00050E0D">
              <w:rPr>
                <w:rFonts w:ascii="Times New Roman" w:hAnsi="Times New Roman" w:cs="Times New Roman"/>
                <w:b/>
                <w:sz w:val="24"/>
                <w:szCs w:val="24"/>
              </w:rPr>
              <w:t>Student presentations</w:t>
            </w:r>
          </w:p>
        </w:tc>
        <w:tc>
          <w:tcPr>
            <w:tcW w:w="2835" w:type="dxa"/>
          </w:tcPr>
          <w:p w14:paraId="7082E167" w14:textId="58FD2D84" w:rsidR="006C66E2" w:rsidRPr="00050E0D" w:rsidRDefault="006C66E2" w:rsidP="00663BF2">
            <w:pPr>
              <w:spacing w:line="276" w:lineRule="auto"/>
              <w:jc w:val="center"/>
              <w:rPr>
                <w:rFonts w:ascii="Times New Roman" w:hAnsi="Times New Roman" w:cs="Times New Roman"/>
                <w:b/>
                <w:sz w:val="24"/>
                <w:szCs w:val="24"/>
              </w:rPr>
            </w:pPr>
            <w:r w:rsidRPr="00050E0D">
              <w:rPr>
                <w:rFonts w:ascii="Times New Roman" w:hAnsi="Times New Roman" w:cs="Times New Roman"/>
                <w:b/>
                <w:sz w:val="24"/>
                <w:szCs w:val="24"/>
              </w:rPr>
              <w:t>Seminar</w:t>
            </w:r>
          </w:p>
        </w:tc>
      </w:tr>
      <w:tr w:rsidR="006C66E2" w14:paraId="1ACC1E79" w14:textId="77777777" w:rsidTr="006C66E2">
        <w:tc>
          <w:tcPr>
            <w:tcW w:w="3114" w:type="dxa"/>
          </w:tcPr>
          <w:p w14:paraId="2ED48984" w14:textId="4CD23BE4" w:rsidR="006C66E2" w:rsidRPr="00050E0D" w:rsidRDefault="006C66E2" w:rsidP="00663BF2">
            <w:pPr>
              <w:spacing w:line="276" w:lineRule="auto"/>
              <w:jc w:val="both"/>
              <w:rPr>
                <w:rFonts w:ascii="Times New Roman" w:hAnsi="Times New Roman" w:cs="Times New Roman"/>
                <w:b/>
                <w:sz w:val="24"/>
                <w:szCs w:val="24"/>
              </w:rPr>
            </w:pPr>
            <w:r>
              <w:rPr>
                <w:rFonts w:ascii="Times New Roman" w:hAnsi="Times New Roman" w:cs="Times New Roman"/>
                <w:b/>
                <w:sz w:val="24"/>
                <w:szCs w:val="24"/>
              </w:rPr>
              <w:t>Total no. of words</w:t>
            </w:r>
          </w:p>
        </w:tc>
        <w:tc>
          <w:tcPr>
            <w:tcW w:w="3118" w:type="dxa"/>
          </w:tcPr>
          <w:p w14:paraId="2AAC4E5E" w14:textId="634F21DD" w:rsidR="006C66E2" w:rsidRDefault="006C66E2" w:rsidP="00663BF2">
            <w:pPr>
              <w:spacing w:line="276" w:lineRule="auto"/>
              <w:jc w:val="center"/>
              <w:rPr>
                <w:rFonts w:ascii="Times New Roman" w:hAnsi="Times New Roman" w:cs="Times New Roman"/>
                <w:sz w:val="24"/>
                <w:szCs w:val="24"/>
              </w:rPr>
            </w:pPr>
            <w:r>
              <w:rPr>
                <w:rFonts w:ascii="Times New Roman" w:hAnsi="Times New Roman" w:cs="Times New Roman"/>
                <w:sz w:val="24"/>
                <w:szCs w:val="24"/>
              </w:rPr>
              <w:t>22</w:t>
            </w:r>
            <w:r w:rsidR="003F48D2">
              <w:rPr>
                <w:rFonts w:ascii="Times New Roman" w:hAnsi="Times New Roman" w:cs="Times New Roman"/>
                <w:sz w:val="24"/>
                <w:szCs w:val="24"/>
              </w:rPr>
              <w:t>,</w:t>
            </w:r>
            <w:r>
              <w:rPr>
                <w:rFonts w:ascii="Times New Roman" w:hAnsi="Times New Roman" w:cs="Times New Roman"/>
                <w:sz w:val="24"/>
                <w:szCs w:val="24"/>
              </w:rPr>
              <w:t>596</w:t>
            </w:r>
          </w:p>
        </w:tc>
        <w:tc>
          <w:tcPr>
            <w:tcW w:w="2835" w:type="dxa"/>
          </w:tcPr>
          <w:p w14:paraId="2F4743F7" w14:textId="6DD2F81E" w:rsidR="006C66E2" w:rsidRDefault="006C66E2" w:rsidP="00663BF2">
            <w:pPr>
              <w:spacing w:line="276" w:lineRule="auto"/>
              <w:jc w:val="center"/>
              <w:rPr>
                <w:rFonts w:ascii="Times New Roman" w:hAnsi="Times New Roman" w:cs="Times New Roman"/>
                <w:sz w:val="24"/>
                <w:szCs w:val="24"/>
              </w:rPr>
            </w:pPr>
            <w:r>
              <w:rPr>
                <w:rFonts w:ascii="Times New Roman" w:hAnsi="Times New Roman" w:cs="Times New Roman"/>
                <w:sz w:val="24"/>
                <w:szCs w:val="24"/>
              </w:rPr>
              <w:t>24</w:t>
            </w:r>
            <w:r w:rsidR="003F48D2">
              <w:rPr>
                <w:rFonts w:ascii="Times New Roman" w:hAnsi="Times New Roman" w:cs="Times New Roman"/>
                <w:sz w:val="24"/>
                <w:szCs w:val="24"/>
              </w:rPr>
              <w:t>,</w:t>
            </w:r>
            <w:r>
              <w:rPr>
                <w:rFonts w:ascii="Times New Roman" w:hAnsi="Times New Roman" w:cs="Times New Roman"/>
                <w:sz w:val="24"/>
                <w:szCs w:val="24"/>
              </w:rPr>
              <w:t>180</w:t>
            </w:r>
          </w:p>
        </w:tc>
      </w:tr>
      <w:tr w:rsidR="006C66E2" w14:paraId="523AC13C" w14:textId="77777777" w:rsidTr="006C66E2">
        <w:tc>
          <w:tcPr>
            <w:tcW w:w="3114" w:type="dxa"/>
          </w:tcPr>
          <w:p w14:paraId="23B9CC12" w14:textId="14E40F1F" w:rsidR="006C66E2" w:rsidRPr="00050E0D" w:rsidRDefault="006C66E2" w:rsidP="00663BF2">
            <w:pPr>
              <w:spacing w:line="276" w:lineRule="auto"/>
              <w:jc w:val="both"/>
              <w:rPr>
                <w:rFonts w:ascii="Times New Roman" w:hAnsi="Times New Roman" w:cs="Times New Roman"/>
                <w:b/>
                <w:sz w:val="24"/>
                <w:szCs w:val="24"/>
              </w:rPr>
            </w:pPr>
            <w:r>
              <w:rPr>
                <w:rFonts w:ascii="Times New Roman" w:hAnsi="Times New Roman" w:cs="Times New Roman"/>
                <w:b/>
                <w:sz w:val="24"/>
                <w:szCs w:val="24"/>
              </w:rPr>
              <w:t xml:space="preserve">Total no. of </w:t>
            </w:r>
            <w:r w:rsidRPr="00C2198A">
              <w:rPr>
                <w:rFonts w:ascii="Times New Roman" w:hAnsi="Times New Roman" w:cs="Times New Roman"/>
                <w:b/>
                <w:i/>
                <w:sz w:val="24"/>
                <w:szCs w:val="24"/>
              </w:rPr>
              <w:t>I mean</w:t>
            </w:r>
          </w:p>
        </w:tc>
        <w:tc>
          <w:tcPr>
            <w:tcW w:w="3118" w:type="dxa"/>
          </w:tcPr>
          <w:p w14:paraId="29D6864A" w14:textId="0A726B2E" w:rsidR="006C66E2" w:rsidRDefault="006C66E2" w:rsidP="00663BF2">
            <w:pPr>
              <w:spacing w:line="276" w:lineRule="auto"/>
              <w:jc w:val="center"/>
              <w:rPr>
                <w:rFonts w:ascii="Times New Roman" w:hAnsi="Times New Roman" w:cs="Times New Roman"/>
                <w:sz w:val="24"/>
                <w:szCs w:val="24"/>
              </w:rPr>
            </w:pPr>
            <w:r>
              <w:rPr>
                <w:rFonts w:ascii="Times New Roman" w:hAnsi="Times New Roman" w:cs="Times New Roman"/>
                <w:sz w:val="24"/>
                <w:szCs w:val="24"/>
              </w:rPr>
              <w:t>66</w:t>
            </w:r>
          </w:p>
        </w:tc>
        <w:tc>
          <w:tcPr>
            <w:tcW w:w="2835" w:type="dxa"/>
          </w:tcPr>
          <w:p w14:paraId="25EA7DC1" w14:textId="554C4CBC" w:rsidR="006C66E2" w:rsidRDefault="006C66E2" w:rsidP="00663BF2">
            <w:pPr>
              <w:spacing w:line="276" w:lineRule="auto"/>
              <w:jc w:val="center"/>
              <w:rPr>
                <w:rFonts w:ascii="Times New Roman" w:hAnsi="Times New Roman" w:cs="Times New Roman"/>
                <w:sz w:val="24"/>
                <w:szCs w:val="24"/>
              </w:rPr>
            </w:pPr>
            <w:r>
              <w:rPr>
                <w:rFonts w:ascii="Times New Roman" w:hAnsi="Times New Roman" w:cs="Times New Roman"/>
                <w:sz w:val="24"/>
                <w:szCs w:val="24"/>
              </w:rPr>
              <w:t>107</w:t>
            </w:r>
          </w:p>
        </w:tc>
      </w:tr>
      <w:tr w:rsidR="006C66E2" w14:paraId="57B9136A" w14:textId="77777777" w:rsidTr="006C66E2">
        <w:tc>
          <w:tcPr>
            <w:tcW w:w="3114" w:type="dxa"/>
          </w:tcPr>
          <w:p w14:paraId="331403FF" w14:textId="035FC5B3" w:rsidR="006C66E2" w:rsidRPr="00050E0D" w:rsidRDefault="006C66E2" w:rsidP="00663BF2">
            <w:pPr>
              <w:spacing w:line="276" w:lineRule="auto"/>
              <w:jc w:val="both"/>
              <w:rPr>
                <w:rFonts w:ascii="Times New Roman" w:hAnsi="Times New Roman" w:cs="Times New Roman"/>
                <w:b/>
                <w:sz w:val="24"/>
                <w:szCs w:val="24"/>
              </w:rPr>
            </w:pPr>
            <w:r w:rsidRPr="00050E0D">
              <w:rPr>
                <w:rFonts w:ascii="Times New Roman" w:hAnsi="Times New Roman" w:cs="Times New Roman"/>
                <w:b/>
                <w:sz w:val="24"/>
                <w:szCs w:val="24"/>
              </w:rPr>
              <w:t>Total no.</w:t>
            </w:r>
            <w:r>
              <w:rPr>
                <w:rFonts w:ascii="Times New Roman" w:hAnsi="Times New Roman" w:cs="Times New Roman"/>
                <w:b/>
                <w:sz w:val="24"/>
                <w:szCs w:val="24"/>
              </w:rPr>
              <w:t xml:space="preserve"> of </w:t>
            </w:r>
            <w:r w:rsidRPr="00C2198A">
              <w:rPr>
                <w:rFonts w:ascii="Times New Roman" w:hAnsi="Times New Roman" w:cs="Times New Roman"/>
                <w:b/>
                <w:i/>
                <w:sz w:val="24"/>
                <w:szCs w:val="24"/>
              </w:rPr>
              <w:t>I mean</w:t>
            </w:r>
            <w:r>
              <w:rPr>
                <w:rFonts w:ascii="Times New Roman" w:hAnsi="Times New Roman" w:cs="Times New Roman"/>
                <w:b/>
                <w:sz w:val="24"/>
                <w:szCs w:val="24"/>
              </w:rPr>
              <w:t xml:space="preserve"> as a verbal filler</w:t>
            </w:r>
          </w:p>
        </w:tc>
        <w:tc>
          <w:tcPr>
            <w:tcW w:w="3118" w:type="dxa"/>
          </w:tcPr>
          <w:p w14:paraId="21EA2861" w14:textId="5E4EDED0" w:rsidR="006C66E2" w:rsidRDefault="006C66E2" w:rsidP="00663BF2">
            <w:pPr>
              <w:spacing w:line="276" w:lineRule="auto"/>
              <w:jc w:val="center"/>
              <w:rPr>
                <w:rFonts w:ascii="Times New Roman" w:hAnsi="Times New Roman" w:cs="Times New Roman"/>
                <w:sz w:val="24"/>
                <w:szCs w:val="24"/>
              </w:rPr>
            </w:pPr>
            <w:r>
              <w:rPr>
                <w:rFonts w:ascii="Times New Roman" w:hAnsi="Times New Roman" w:cs="Times New Roman"/>
                <w:sz w:val="24"/>
                <w:szCs w:val="24"/>
              </w:rPr>
              <w:t>56</w:t>
            </w:r>
          </w:p>
        </w:tc>
        <w:tc>
          <w:tcPr>
            <w:tcW w:w="2835" w:type="dxa"/>
          </w:tcPr>
          <w:p w14:paraId="2F1BC371" w14:textId="259EB4F2" w:rsidR="006C66E2" w:rsidRDefault="006C66E2" w:rsidP="00663BF2">
            <w:pPr>
              <w:spacing w:line="276" w:lineRule="auto"/>
              <w:jc w:val="center"/>
              <w:rPr>
                <w:rFonts w:ascii="Times New Roman" w:hAnsi="Times New Roman" w:cs="Times New Roman"/>
                <w:sz w:val="24"/>
                <w:szCs w:val="24"/>
              </w:rPr>
            </w:pPr>
            <w:r>
              <w:rPr>
                <w:rFonts w:ascii="Times New Roman" w:hAnsi="Times New Roman" w:cs="Times New Roman"/>
                <w:sz w:val="24"/>
                <w:szCs w:val="24"/>
              </w:rPr>
              <w:t>104</w:t>
            </w:r>
          </w:p>
        </w:tc>
      </w:tr>
      <w:tr w:rsidR="006C66E2" w14:paraId="53F10160" w14:textId="77777777" w:rsidTr="006C66E2">
        <w:tc>
          <w:tcPr>
            <w:tcW w:w="3114" w:type="dxa"/>
          </w:tcPr>
          <w:p w14:paraId="722AB7B9" w14:textId="0D502EC7" w:rsidR="006C66E2" w:rsidRPr="00050E0D" w:rsidRDefault="006C66E2" w:rsidP="00663BF2">
            <w:pPr>
              <w:spacing w:line="276" w:lineRule="auto"/>
              <w:jc w:val="both"/>
              <w:rPr>
                <w:rFonts w:ascii="Times New Roman" w:hAnsi="Times New Roman" w:cs="Times New Roman"/>
                <w:b/>
                <w:sz w:val="24"/>
                <w:szCs w:val="24"/>
              </w:rPr>
            </w:pPr>
            <w:r>
              <w:rPr>
                <w:rFonts w:ascii="Times New Roman" w:hAnsi="Times New Roman" w:cs="Times New Roman"/>
                <w:b/>
                <w:sz w:val="24"/>
                <w:szCs w:val="24"/>
              </w:rPr>
              <w:t xml:space="preserve">No. of </w:t>
            </w:r>
            <w:r w:rsidRPr="00C2198A">
              <w:rPr>
                <w:rFonts w:ascii="Times New Roman" w:hAnsi="Times New Roman" w:cs="Times New Roman"/>
                <w:b/>
                <w:i/>
                <w:sz w:val="24"/>
                <w:szCs w:val="24"/>
              </w:rPr>
              <w:t>I mean</w:t>
            </w:r>
            <w:r>
              <w:rPr>
                <w:rFonts w:ascii="Times New Roman" w:hAnsi="Times New Roman" w:cs="Times New Roman"/>
                <w:b/>
                <w:sz w:val="24"/>
                <w:szCs w:val="24"/>
              </w:rPr>
              <w:t xml:space="preserve"> as a verbal filler / 10</w:t>
            </w:r>
            <w:r w:rsidR="003F48D2">
              <w:rPr>
                <w:rFonts w:ascii="Times New Roman" w:hAnsi="Times New Roman" w:cs="Times New Roman"/>
                <w:b/>
                <w:sz w:val="24"/>
                <w:szCs w:val="24"/>
              </w:rPr>
              <w:t>,</w:t>
            </w:r>
            <w:r>
              <w:rPr>
                <w:rFonts w:ascii="Times New Roman" w:hAnsi="Times New Roman" w:cs="Times New Roman"/>
                <w:b/>
                <w:sz w:val="24"/>
                <w:szCs w:val="24"/>
              </w:rPr>
              <w:t>000 words</w:t>
            </w:r>
          </w:p>
        </w:tc>
        <w:tc>
          <w:tcPr>
            <w:tcW w:w="3118" w:type="dxa"/>
          </w:tcPr>
          <w:p w14:paraId="6BD73BD3" w14:textId="783633F0" w:rsidR="006C66E2" w:rsidRDefault="006C66E2" w:rsidP="00663BF2">
            <w:pPr>
              <w:spacing w:line="276" w:lineRule="auto"/>
              <w:jc w:val="center"/>
              <w:rPr>
                <w:rFonts w:ascii="Times New Roman" w:hAnsi="Times New Roman" w:cs="Times New Roman"/>
                <w:sz w:val="24"/>
                <w:szCs w:val="24"/>
              </w:rPr>
            </w:pPr>
            <w:r>
              <w:rPr>
                <w:rFonts w:ascii="Times New Roman" w:hAnsi="Times New Roman" w:cs="Times New Roman"/>
                <w:sz w:val="24"/>
                <w:szCs w:val="24"/>
              </w:rPr>
              <w:t>24,78</w:t>
            </w:r>
          </w:p>
        </w:tc>
        <w:tc>
          <w:tcPr>
            <w:tcW w:w="2835" w:type="dxa"/>
          </w:tcPr>
          <w:p w14:paraId="3B1F052A" w14:textId="20E0C5E0" w:rsidR="006C66E2" w:rsidRDefault="006C66E2" w:rsidP="00663BF2">
            <w:pPr>
              <w:spacing w:line="276" w:lineRule="auto"/>
              <w:jc w:val="center"/>
              <w:rPr>
                <w:rFonts w:ascii="Times New Roman" w:hAnsi="Times New Roman" w:cs="Times New Roman"/>
                <w:sz w:val="24"/>
                <w:szCs w:val="24"/>
              </w:rPr>
            </w:pPr>
            <w:r>
              <w:rPr>
                <w:rFonts w:ascii="Times New Roman" w:hAnsi="Times New Roman" w:cs="Times New Roman"/>
                <w:sz w:val="24"/>
                <w:szCs w:val="24"/>
              </w:rPr>
              <w:t>43,01</w:t>
            </w:r>
          </w:p>
        </w:tc>
      </w:tr>
    </w:tbl>
    <w:bookmarkEnd w:id="30"/>
    <w:p w14:paraId="7A7669A6" w14:textId="2CE44ACB" w:rsidR="00663BF2" w:rsidRDefault="00865247" w:rsidP="00C53E5B">
      <w:pPr>
        <w:spacing w:after="0" w:line="480" w:lineRule="auto"/>
        <w:jc w:val="both"/>
        <w:rPr>
          <w:rFonts w:ascii="Times New Roman" w:hAnsi="Times New Roman" w:cs="Times New Roman"/>
          <w:sz w:val="24"/>
          <w:szCs w:val="24"/>
        </w:rPr>
      </w:pPr>
      <w:r>
        <w:rPr>
          <w:rFonts w:ascii="Times New Roman" w:hAnsi="Times New Roman" w:cs="Times New Roman"/>
          <w:sz w:val="24"/>
          <w:szCs w:val="24"/>
        </w:rPr>
        <w:lastRenderedPageBreak/>
        <w:tab/>
      </w:r>
      <w:r w:rsidR="00F46E0D">
        <w:rPr>
          <w:rFonts w:ascii="Times New Roman" w:hAnsi="Times New Roman" w:cs="Times New Roman"/>
          <w:sz w:val="24"/>
          <w:szCs w:val="24"/>
        </w:rPr>
        <w:t xml:space="preserve">Another finding worth mentioning is the actual </w:t>
      </w:r>
      <w:r w:rsidR="00B0750A">
        <w:rPr>
          <w:rFonts w:ascii="Times New Roman" w:hAnsi="Times New Roman" w:cs="Times New Roman"/>
          <w:sz w:val="24"/>
          <w:szCs w:val="24"/>
        </w:rPr>
        <w:t xml:space="preserve">number of speakers </w:t>
      </w:r>
      <w:r w:rsidR="00F46E0D">
        <w:rPr>
          <w:rFonts w:ascii="Times New Roman" w:hAnsi="Times New Roman" w:cs="Times New Roman"/>
          <w:sz w:val="24"/>
          <w:szCs w:val="24"/>
        </w:rPr>
        <w:t xml:space="preserve">who </w:t>
      </w:r>
      <w:r w:rsidR="00B0750A">
        <w:rPr>
          <w:rFonts w:ascii="Times New Roman" w:hAnsi="Times New Roman" w:cs="Times New Roman"/>
          <w:sz w:val="24"/>
          <w:szCs w:val="24"/>
        </w:rPr>
        <w:t>us</w:t>
      </w:r>
      <w:r w:rsidR="00F46E0D">
        <w:rPr>
          <w:rFonts w:ascii="Times New Roman" w:hAnsi="Times New Roman" w:cs="Times New Roman"/>
          <w:sz w:val="24"/>
          <w:szCs w:val="24"/>
        </w:rPr>
        <w:t>ed</w:t>
      </w:r>
      <w:r w:rsidR="00B0750A">
        <w:rPr>
          <w:rFonts w:ascii="Times New Roman" w:hAnsi="Times New Roman" w:cs="Times New Roman"/>
          <w:sz w:val="24"/>
          <w:szCs w:val="24"/>
        </w:rPr>
        <w:t xml:space="preserve"> </w:t>
      </w:r>
      <w:r w:rsidR="00B0750A" w:rsidRPr="00F46E0D">
        <w:rPr>
          <w:rFonts w:ascii="Times New Roman" w:hAnsi="Times New Roman" w:cs="Times New Roman"/>
          <w:i/>
          <w:sz w:val="24"/>
          <w:szCs w:val="24"/>
        </w:rPr>
        <w:t>I mean</w:t>
      </w:r>
      <w:r w:rsidR="00F46E0D">
        <w:rPr>
          <w:rFonts w:ascii="Times New Roman" w:hAnsi="Times New Roman" w:cs="Times New Roman"/>
          <w:sz w:val="24"/>
          <w:szCs w:val="24"/>
        </w:rPr>
        <w:t xml:space="preserve"> in their speech. </w:t>
      </w:r>
      <w:r w:rsidR="009E0AFF">
        <w:rPr>
          <w:rFonts w:ascii="Times New Roman" w:hAnsi="Times New Roman" w:cs="Times New Roman"/>
          <w:sz w:val="24"/>
          <w:szCs w:val="24"/>
        </w:rPr>
        <w:t xml:space="preserve">In student presentations, </w:t>
      </w:r>
      <w:r w:rsidR="00B37667">
        <w:rPr>
          <w:rFonts w:ascii="Times New Roman" w:hAnsi="Times New Roman" w:cs="Times New Roman"/>
          <w:sz w:val="24"/>
          <w:szCs w:val="24"/>
        </w:rPr>
        <w:t xml:space="preserve">a </w:t>
      </w:r>
      <w:r w:rsidR="009E0AFF">
        <w:rPr>
          <w:rFonts w:ascii="Times New Roman" w:hAnsi="Times New Roman" w:cs="Times New Roman"/>
          <w:sz w:val="24"/>
          <w:szCs w:val="24"/>
        </w:rPr>
        <w:t xml:space="preserve">large </w:t>
      </w:r>
      <w:r>
        <w:rPr>
          <w:rFonts w:ascii="Times New Roman" w:hAnsi="Times New Roman" w:cs="Times New Roman"/>
          <w:sz w:val="24"/>
          <w:szCs w:val="24"/>
        </w:rPr>
        <w:t>number</w:t>
      </w:r>
      <w:r w:rsidR="009E0AFF">
        <w:rPr>
          <w:rFonts w:ascii="Times New Roman" w:hAnsi="Times New Roman" w:cs="Times New Roman"/>
          <w:sz w:val="24"/>
          <w:szCs w:val="24"/>
        </w:rPr>
        <w:t xml:space="preserve"> of</w:t>
      </w:r>
      <w:r w:rsidR="003D6CDE">
        <w:rPr>
          <w:rFonts w:ascii="Times New Roman" w:hAnsi="Times New Roman" w:cs="Times New Roman"/>
          <w:sz w:val="24"/>
          <w:szCs w:val="24"/>
        </w:rPr>
        <w:t xml:space="preserve"> tokens</w:t>
      </w:r>
      <w:r w:rsidR="009E0AFF">
        <w:rPr>
          <w:rFonts w:ascii="Times New Roman" w:hAnsi="Times New Roman" w:cs="Times New Roman"/>
          <w:sz w:val="24"/>
          <w:szCs w:val="24"/>
        </w:rPr>
        <w:t xml:space="preserve"> of </w:t>
      </w:r>
      <w:r w:rsidR="009E0AFF" w:rsidRPr="00FE3236">
        <w:rPr>
          <w:rFonts w:ascii="Times New Roman" w:hAnsi="Times New Roman" w:cs="Times New Roman"/>
          <w:i/>
          <w:sz w:val="24"/>
          <w:szCs w:val="24"/>
        </w:rPr>
        <w:t>I mean</w:t>
      </w:r>
      <w:r w:rsidR="00C53E5B">
        <w:rPr>
          <w:rFonts w:ascii="Times New Roman" w:hAnsi="Times New Roman" w:cs="Times New Roman"/>
          <w:sz w:val="24"/>
          <w:szCs w:val="24"/>
        </w:rPr>
        <w:t xml:space="preserve"> </w:t>
      </w:r>
      <w:r w:rsidR="00FE3236">
        <w:rPr>
          <w:rFonts w:ascii="Times New Roman" w:hAnsi="Times New Roman" w:cs="Times New Roman"/>
          <w:sz w:val="24"/>
          <w:szCs w:val="24"/>
        </w:rPr>
        <w:t>was</w:t>
      </w:r>
      <w:r w:rsidR="003D6CDE">
        <w:rPr>
          <w:rFonts w:ascii="Times New Roman" w:hAnsi="Times New Roman" w:cs="Times New Roman"/>
          <w:sz w:val="24"/>
          <w:szCs w:val="24"/>
        </w:rPr>
        <w:t xml:space="preserve"> produced</w:t>
      </w:r>
      <w:r w:rsidR="00FE3236">
        <w:rPr>
          <w:rFonts w:ascii="Times New Roman" w:hAnsi="Times New Roman" w:cs="Times New Roman"/>
          <w:sz w:val="24"/>
          <w:szCs w:val="24"/>
        </w:rPr>
        <w:t xml:space="preserve"> by the faculty members, the jurors and the professor (</w:t>
      </w:r>
      <w:r w:rsidR="003F48D2">
        <w:rPr>
          <w:rFonts w:ascii="Times New Roman" w:hAnsi="Times New Roman" w:cs="Times New Roman"/>
          <w:sz w:val="24"/>
          <w:szCs w:val="24"/>
        </w:rPr>
        <w:t>four</w:t>
      </w:r>
      <w:r w:rsidR="00FE3236">
        <w:rPr>
          <w:rFonts w:ascii="Times New Roman" w:hAnsi="Times New Roman" w:cs="Times New Roman"/>
          <w:sz w:val="24"/>
          <w:szCs w:val="24"/>
        </w:rPr>
        <w:t xml:space="preserve"> people), who use </w:t>
      </w:r>
      <w:r w:rsidR="00FE3236" w:rsidRPr="00FE3236">
        <w:rPr>
          <w:rFonts w:ascii="Times New Roman" w:hAnsi="Times New Roman" w:cs="Times New Roman"/>
          <w:i/>
          <w:sz w:val="24"/>
          <w:szCs w:val="24"/>
        </w:rPr>
        <w:t>I mean</w:t>
      </w:r>
      <w:r w:rsidR="00FE3236">
        <w:rPr>
          <w:rFonts w:ascii="Times New Roman" w:hAnsi="Times New Roman" w:cs="Times New Roman"/>
          <w:sz w:val="24"/>
          <w:szCs w:val="24"/>
        </w:rPr>
        <w:t xml:space="preserve"> in their speech 32 times, which makes about 57 percent of all the tokens of </w:t>
      </w:r>
      <w:r w:rsidR="00FE3236" w:rsidRPr="00FE3236">
        <w:rPr>
          <w:rFonts w:ascii="Times New Roman" w:hAnsi="Times New Roman" w:cs="Times New Roman"/>
          <w:i/>
          <w:sz w:val="24"/>
          <w:szCs w:val="24"/>
        </w:rPr>
        <w:t>I mean</w:t>
      </w:r>
      <w:r w:rsidR="00FE3236">
        <w:rPr>
          <w:rFonts w:ascii="Times New Roman" w:hAnsi="Times New Roman" w:cs="Times New Roman"/>
          <w:sz w:val="24"/>
          <w:szCs w:val="24"/>
        </w:rPr>
        <w:t xml:space="preserve"> in the speech event. On the other hand, three participants</w:t>
      </w:r>
      <w:r w:rsidR="003D6CDE">
        <w:rPr>
          <w:rFonts w:ascii="Times New Roman" w:hAnsi="Times New Roman" w:cs="Times New Roman"/>
          <w:sz w:val="24"/>
          <w:szCs w:val="24"/>
        </w:rPr>
        <w:t>, all of them students,</w:t>
      </w:r>
      <w:r w:rsidR="00FE3236">
        <w:rPr>
          <w:rFonts w:ascii="Times New Roman" w:hAnsi="Times New Roman" w:cs="Times New Roman"/>
          <w:sz w:val="24"/>
          <w:szCs w:val="24"/>
        </w:rPr>
        <w:t xml:space="preserve"> did not use the verbal filler </w:t>
      </w:r>
      <w:r w:rsidR="00FE3236" w:rsidRPr="00FE3236">
        <w:rPr>
          <w:rFonts w:ascii="Times New Roman" w:hAnsi="Times New Roman" w:cs="Times New Roman"/>
          <w:i/>
          <w:sz w:val="24"/>
          <w:szCs w:val="24"/>
        </w:rPr>
        <w:t>I mean</w:t>
      </w:r>
      <w:r w:rsidR="00FE3236">
        <w:rPr>
          <w:rFonts w:ascii="Times New Roman" w:hAnsi="Times New Roman" w:cs="Times New Roman"/>
          <w:sz w:val="24"/>
          <w:szCs w:val="24"/>
        </w:rPr>
        <w:t xml:space="preserve"> at all.</w:t>
      </w:r>
    </w:p>
    <w:p w14:paraId="34FC5350" w14:textId="2E1B04F4" w:rsidR="00FE3236" w:rsidRDefault="00FE3236" w:rsidP="00FE3236">
      <w:pPr>
        <w:spacing w:before="240" w:after="0" w:line="480" w:lineRule="auto"/>
        <w:jc w:val="both"/>
        <w:rPr>
          <w:rFonts w:ascii="Times New Roman" w:hAnsi="Times New Roman" w:cs="Times New Roman"/>
          <w:sz w:val="24"/>
          <w:szCs w:val="24"/>
        </w:rPr>
      </w:pPr>
      <w:r>
        <w:rPr>
          <w:rFonts w:ascii="Times New Roman" w:hAnsi="Times New Roman" w:cs="Times New Roman"/>
          <w:sz w:val="24"/>
          <w:szCs w:val="24"/>
        </w:rPr>
        <w:tab/>
        <w:t xml:space="preserve">In the seminar, as mentioned above, </w:t>
      </w:r>
      <w:r w:rsidR="00B37667">
        <w:rPr>
          <w:rFonts w:ascii="Times New Roman" w:hAnsi="Times New Roman" w:cs="Times New Roman"/>
          <w:sz w:val="24"/>
          <w:szCs w:val="24"/>
        </w:rPr>
        <w:t xml:space="preserve">a </w:t>
      </w:r>
      <w:r>
        <w:rPr>
          <w:rFonts w:ascii="Times New Roman" w:hAnsi="Times New Roman" w:cs="Times New Roman"/>
          <w:sz w:val="24"/>
          <w:szCs w:val="24"/>
        </w:rPr>
        <w:t xml:space="preserve">significant number of tokens of </w:t>
      </w:r>
      <w:r w:rsidRPr="00FE3236">
        <w:rPr>
          <w:rFonts w:ascii="Times New Roman" w:hAnsi="Times New Roman" w:cs="Times New Roman"/>
          <w:i/>
          <w:sz w:val="24"/>
          <w:szCs w:val="24"/>
        </w:rPr>
        <w:t>I mean</w:t>
      </w:r>
      <w:r>
        <w:rPr>
          <w:rFonts w:ascii="Times New Roman" w:hAnsi="Times New Roman" w:cs="Times New Roman"/>
          <w:sz w:val="24"/>
          <w:szCs w:val="24"/>
        </w:rPr>
        <w:t xml:space="preserve"> w</w:t>
      </w:r>
      <w:r w:rsidR="00D77F24">
        <w:rPr>
          <w:rFonts w:ascii="Times New Roman" w:hAnsi="Times New Roman" w:cs="Times New Roman"/>
          <w:sz w:val="24"/>
          <w:szCs w:val="24"/>
        </w:rPr>
        <w:t>as</w:t>
      </w:r>
      <w:r>
        <w:rPr>
          <w:rFonts w:ascii="Times New Roman" w:hAnsi="Times New Roman" w:cs="Times New Roman"/>
          <w:sz w:val="24"/>
          <w:szCs w:val="24"/>
        </w:rPr>
        <w:t xml:space="preserve"> produced by the professor (S1) in 44 cases, and two students (S2 and S4), </w:t>
      </w:r>
      <w:r w:rsidR="00D77F24">
        <w:rPr>
          <w:rFonts w:ascii="Times New Roman" w:hAnsi="Times New Roman" w:cs="Times New Roman"/>
          <w:sz w:val="24"/>
          <w:szCs w:val="24"/>
        </w:rPr>
        <w:t xml:space="preserve">all three </w:t>
      </w:r>
      <w:r>
        <w:rPr>
          <w:rFonts w:ascii="Times New Roman" w:hAnsi="Times New Roman" w:cs="Times New Roman"/>
          <w:sz w:val="24"/>
          <w:szCs w:val="24"/>
        </w:rPr>
        <w:t>together</w:t>
      </w:r>
      <w:r w:rsidR="00D77F24">
        <w:rPr>
          <w:rFonts w:ascii="Times New Roman" w:hAnsi="Times New Roman" w:cs="Times New Roman"/>
          <w:sz w:val="24"/>
          <w:szCs w:val="24"/>
        </w:rPr>
        <w:t xml:space="preserve"> make up</w:t>
      </w:r>
      <w:r>
        <w:rPr>
          <w:rFonts w:ascii="Times New Roman" w:hAnsi="Times New Roman" w:cs="Times New Roman"/>
          <w:sz w:val="24"/>
          <w:szCs w:val="24"/>
        </w:rPr>
        <w:t xml:space="preserve"> 83.7 percent</w:t>
      </w:r>
      <w:r w:rsidR="0038385E">
        <w:rPr>
          <w:rFonts w:ascii="Times New Roman" w:hAnsi="Times New Roman" w:cs="Times New Roman"/>
          <w:sz w:val="24"/>
          <w:szCs w:val="24"/>
        </w:rPr>
        <w:t xml:space="preserve"> of all tokens of </w:t>
      </w:r>
      <w:r w:rsidR="0038385E" w:rsidRPr="0038385E">
        <w:rPr>
          <w:rFonts w:ascii="Times New Roman" w:hAnsi="Times New Roman" w:cs="Times New Roman"/>
          <w:i/>
          <w:sz w:val="24"/>
          <w:szCs w:val="24"/>
        </w:rPr>
        <w:t>I mean</w:t>
      </w:r>
      <w:r w:rsidR="0038385E">
        <w:rPr>
          <w:rFonts w:ascii="Times New Roman" w:hAnsi="Times New Roman" w:cs="Times New Roman"/>
          <w:sz w:val="24"/>
          <w:szCs w:val="24"/>
        </w:rPr>
        <w:t xml:space="preserve"> in the seminar</w:t>
      </w:r>
      <w:r>
        <w:rPr>
          <w:rFonts w:ascii="Times New Roman" w:hAnsi="Times New Roman" w:cs="Times New Roman"/>
          <w:sz w:val="24"/>
          <w:szCs w:val="24"/>
        </w:rPr>
        <w:t xml:space="preserve">. The other seminar participants (8 people) used </w:t>
      </w:r>
      <w:r w:rsidRPr="00FE3236">
        <w:rPr>
          <w:rFonts w:ascii="Times New Roman" w:hAnsi="Times New Roman" w:cs="Times New Roman"/>
          <w:i/>
          <w:sz w:val="24"/>
          <w:szCs w:val="24"/>
        </w:rPr>
        <w:t>I mean</w:t>
      </w:r>
      <w:r>
        <w:rPr>
          <w:rFonts w:ascii="Times New Roman" w:hAnsi="Times New Roman" w:cs="Times New Roman"/>
          <w:sz w:val="24"/>
          <w:szCs w:val="24"/>
        </w:rPr>
        <w:t xml:space="preserve"> in their speech rarely, three of them not </w:t>
      </w:r>
      <w:r w:rsidR="00D77F24">
        <w:rPr>
          <w:rFonts w:ascii="Times New Roman" w:hAnsi="Times New Roman" w:cs="Times New Roman"/>
          <w:sz w:val="24"/>
          <w:szCs w:val="24"/>
        </w:rPr>
        <w:t xml:space="preserve">even </w:t>
      </w:r>
      <w:r>
        <w:rPr>
          <w:rFonts w:ascii="Times New Roman" w:hAnsi="Times New Roman" w:cs="Times New Roman"/>
          <w:sz w:val="24"/>
          <w:szCs w:val="24"/>
        </w:rPr>
        <w:t xml:space="preserve">once. </w:t>
      </w:r>
    </w:p>
    <w:p w14:paraId="68C7FC87" w14:textId="38066CB3" w:rsidR="00C85F3A" w:rsidRDefault="00B43618" w:rsidP="00760C0A">
      <w:pPr>
        <w:spacing w:before="240" w:after="0" w:line="480" w:lineRule="auto"/>
        <w:rPr>
          <w:rFonts w:ascii="Times New Roman" w:hAnsi="Times New Roman" w:cs="Times New Roman"/>
          <w:b/>
          <w:sz w:val="24"/>
          <w:szCs w:val="24"/>
        </w:rPr>
      </w:pPr>
      <w:r>
        <w:rPr>
          <w:rFonts w:ascii="Times New Roman" w:hAnsi="Times New Roman" w:cs="Times New Roman"/>
          <w:b/>
          <w:sz w:val="24"/>
          <w:szCs w:val="24"/>
        </w:rPr>
        <w:tab/>
      </w:r>
      <w:r w:rsidR="00C85F3A" w:rsidRPr="00D825D2">
        <w:rPr>
          <w:rFonts w:ascii="Times New Roman" w:hAnsi="Times New Roman" w:cs="Times New Roman"/>
          <w:b/>
          <w:sz w:val="24"/>
          <w:szCs w:val="24"/>
        </w:rPr>
        <w:t>Position within a turn</w:t>
      </w:r>
    </w:p>
    <w:p w14:paraId="6175C155" w14:textId="6F936EB1" w:rsidR="00310965" w:rsidRPr="00D825D2" w:rsidRDefault="00310965" w:rsidP="00310965">
      <w:pPr>
        <w:spacing w:before="240" w:line="480" w:lineRule="auto"/>
        <w:rPr>
          <w:rFonts w:ascii="Times New Roman" w:hAnsi="Times New Roman" w:cs="Times New Roman"/>
          <w:b/>
          <w:sz w:val="24"/>
          <w:szCs w:val="24"/>
        </w:rPr>
      </w:pPr>
      <w:r>
        <w:rPr>
          <w:rFonts w:ascii="Times New Roman" w:hAnsi="Times New Roman" w:cs="Times New Roman"/>
          <w:b/>
          <w:sz w:val="24"/>
          <w:szCs w:val="24"/>
        </w:rPr>
        <w:tab/>
      </w:r>
      <w:r>
        <w:rPr>
          <w:rFonts w:ascii="Times New Roman" w:hAnsi="Times New Roman" w:cs="Times New Roman"/>
          <w:sz w:val="24"/>
          <w:szCs w:val="24"/>
        </w:rPr>
        <w:t xml:space="preserve">As can be seen in Table 13 below, the vast majority of occurrences of </w:t>
      </w:r>
      <w:r w:rsidRPr="00351CCE">
        <w:rPr>
          <w:rFonts w:ascii="Times New Roman" w:hAnsi="Times New Roman" w:cs="Times New Roman"/>
          <w:i/>
          <w:sz w:val="24"/>
          <w:szCs w:val="24"/>
        </w:rPr>
        <w:t>I mean</w:t>
      </w:r>
      <w:r>
        <w:rPr>
          <w:rFonts w:ascii="Times New Roman" w:hAnsi="Times New Roman" w:cs="Times New Roman"/>
          <w:sz w:val="24"/>
          <w:szCs w:val="24"/>
        </w:rPr>
        <w:t xml:space="preserve"> in both speech events are placed in the medial position within a turn. There are only rare occurrences in the initial and final position</w:t>
      </w:r>
      <w:r w:rsidR="00487AE4">
        <w:rPr>
          <w:rFonts w:ascii="Times New Roman" w:hAnsi="Times New Roman" w:cs="Times New Roman"/>
          <w:sz w:val="24"/>
          <w:szCs w:val="24"/>
        </w:rPr>
        <w:t>s</w:t>
      </w:r>
      <w:r>
        <w:rPr>
          <w:rFonts w:ascii="Times New Roman" w:hAnsi="Times New Roman" w:cs="Times New Roman"/>
          <w:sz w:val="24"/>
          <w:szCs w:val="24"/>
        </w:rPr>
        <w:t>.</w:t>
      </w:r>
    </w:p>
    <w:p w14:paraId="2008D447" w14:textId="679C7C96" w:rsidR="009F2A35" w:rsidRPr="00CD320B" w:rsidRDefault="009F2A35" w:rsidP="009F2A35">
      <w:pPr>
        <w:spacing w:after="0"/>
        <w:rPr>
          <w:rFonts w:ascii="Times New Roman" w:hAnsi="Times New Roman" w:cs="Times New Roman"/>
          <w:i/>
        </w:rPr>
      </w:pPr>
      <w:r w:rsidRPr="00573181">
        <w:rPr>
          <w:rFonts w:ascii="Times New Roman" w:hAnsi="Times New Roman" w:cs="Times New Roman"/>
          <w:i/>
        </w:rPr>
        <w:t>Table</w:t>
      </w:r>
      <w:r>
        <w:rPr>
          <w:rFonts w:ascii="Times New Roman" w:hAnsi="Times New Roman" w:cs="Times New Roman"/>
          <w:i/>
        </w:rPr>
        <w:t xml:space="preserve"> </w:t>
      </w:r>
      <w:r w:rsidR="00C85F3A">
        <w:rPr>
          <w:rFonts w:ascii="Times New Roman" w:hAnsi="Times New Roman" w:cs="Times New Roman"/>
          <w:i/>
        </w:rPr>
        <w:t>1</w:t>
      </w:r>
      <w:r w:rsidR="00D825D2">
        <w:rPr>
          <w:rFonts w:ascii="Times New Roman" w:hAnsi="Times New Roman" w:cs="Times New Roman"/>
          <w:i/>
        </w:rPr>
        <w:t>3</w:t>
      </w:r>
      <w:r w:rsidRPr="00573181">
        <w:rPr>
          <w:rFonts w:ascii="Times New Roman" w:hAnsi="Times New Roman" w:cs="Times New Roman"/>
          <w:i/>
        </w:rPr>
        <w:t xml:space="preserve">: </w:t>
      </w:r>
      <w:r>
        <w:rPr>
          <w:rFonts w:ascii="Times New Roman" w:hAnsi="Times New Roman" w:cs="Times New Roman"/>
          <w:i/>
        </w:rPr>
        <w:t>Overview of the position of I mean in a turn</w:t>
      </w:r>
    </w:p>
    <w:tbl>
      <w:tblPr>
        <w:tblStyle w:val="Mkatabulky"/>
        <w:tblW w:w="0" w:type="auto"/>
        <w:tblLook w:val="04A0" w:firstRow="1" w:lastRow="0" w:firstColumn="1" w:lastColumn="0" w:noHBand="0" w:noVBand="1"/>
      </w:tblPr>
      <w:tblGrid>
        <w:gridCol w:w="2547"/>
        <w:gridCol w:w="1983"/>
        <w:gridCol w:w="2266"/>
        <w:gridCol w:w="2266"/>
      </w:tblGrid>
      <w:tr w:rsidR="009F2A35" w14:paraId="78C08154" w14:textId="77777777" w:rsidTr="00050E0D">
        <w:tc>
          <w:tcPr>
            <w:tcW w:w="2547" w:type="dxa"/>
          </w:tcPr>
          <w:p w14:paraId="0DC4671C" w14:textId="77777777" w:rsidR="009F2A35" w:rsidRPr="00050E0D" w:rsidRDefault="009F2A35" w:rsidP="002351E2">
            <w:pPr>
              <w:spacing w:line="276" w:lineRule="auto"/>
              <w:jc w:val="both"/>
              <w:rPr>
                <w:rFonts w:ascii="Times New Roman" w:hAnsi="Times New Roman" w:cs="Times New Roman"/>
                <w:b/>
                <w:sz w:val="24"/>
                <w:szCs w:val="24"/>
              </w:rPr>
            </w:pPr>
            <w:r w:rsidRPr="00050E0D">
              <w:rPr>
                <w:rFonts w:ascii="Times New Roman" w:hAnsi="Times New Roman" w:cs="Times New Roman"/>
                <w:b/>
                <w:sz w:val="24"/>
                <w:szCs w:val="24"/>
              </w:rPr>
              <w:t>Turn position</w:t>
            </w:r>
          </w:p>
        </w:tc>
        <w:tc>
          <w:tcPr>
            <w:tcW w:w="1983" w:type="dxa"/>
          </w:tcPr>
          <w:p w14:paraId="42B4634E" w14:textId="77777777" w:rsidR="009F2A35" w:rsidRPr="00050E0D" w:rsidRDefault="009F2A35" w:rsidP="002351E2">
            <w:pPr>
              <w:spacing w:line="276" w:lineRule="auto"/>
              <w:jc w:val="center"/>
              <w:rPr>
                <w:rFonts w:ascii="Times New Roman" w:hAnsi="Times New Roman" w:cs="Times New Roman"/>
                <w:b/>
                <w:sz w:val="24"/>
                <w:szCs w:val="24"/>
              </w:rPr>
            </w:pPr>
            <w:r w:rsidRPr="00050E0D">
              <w:rPr>
                <w:rFonts w:ascii="Times New Roman" w:hAnsi="Times New Roman" w:cs="Times New Roman"/>
                <w:b/>
                <w:sz w:val="24"/>
                <w:szCs w:val="24"/>
              </w:rPr>
              <w:t>Initial</w:t>
            </w:r>
          </w:p>
        </w:tc>
        <w:tc>
          <w:tcPr>
            <w:tcW w:w="2266" w:type="dxa"/>
          </w:tcPr>
          <w:p w14:paraId="1D5281C7" w14:textId="77777777" w:rsidR="009F2A35" w:rsidRPr="00050E0D" w:rsidRDefault="009F2A35" w:rsidP="002351E2">
            <w:pPr>
              <w:spacing w:line="276" w:lineRule="auto"/>
              <w:jc w:val="center"/>
              <w:rPr>
                <w:rFonts w:ascii="Times New Roman" w:hAnsi="Times New Roman" w:cs="Times New Roman"/>
                <w:b/>
                <w:sz w:val="24"/>
                <w:szCs w:val="24"/>
              </w:rPr>
            </w:pPr>
            <w:r w:rsidRPr="00050E0D">
              <w:rPr>
                <w:rFonts w:ascii="Times New Roman" w:hAnsi="Times New Roman" w:cs="Times New Roman"/>
                <w:b/>
                <w:sz w:val="24"/>
                <w:szCs w:val="24"/>
              </w:rPr>
              <w:t>Medial</w:t>
            </w:r>
          </w:p>
        </w:tc>
        <w:tc>
          <w:tcPr>
            <w:tcW w:w="2266" w:type="dxa"/>
          </w:tcPr>
          <w:p w14:paraId="01496BFD" w14:textId="77777777" w:rsidR="009F2A35" w:rsidRPr="00050E0D" w:rsidRDefault="009F2A35" w:rsidP="002351E2">
            <w:pPr>
              <w:spacing w:line="276" w:lineRule="auto"/>
              <w:jc w:val="center"/>
              <w:rPr>
                <w:rFonts w:ascii="Times New Roman" w:hAnsi="Times New Roman" w:cs="Times New Roman"/>
                <w:b/>
                <w:sz w:val="24"/>
                <w:szCs w:val="24"/>
              </w:rPr>
            </w:pPr>
            <w:r w:rsidRPr="00050E0D">
              <w:rPr>
                <w:rFonts w:ascii="Times New Roman" w:hAnsi="Times New Roman" w:cs="Times New Roman"/>
                <w:b/>
                <w:sz w:val="24"/>
                <w:szCs w:val="24"/>
              </w:rPr>
              <w:t>Final</w:t>
            </w:r>
          </w:p>
        </w:tc>
      </w:tr>
      <w:tr w:rsidR="009F2A35" w14:paraId="57774FB5" w14:textId="77777777" w:rsidTr="00050E0D">
        <w:tc>
          <w:tcPr>
            <w:tcW w:w="2547" w:type="dxa"/>
          </w:tcPr>
          <w:p w14:paraId="0C2E6B1B" w14:textId="77777777" w:rsidR="009F2A35" w:rsidRPr="00050E0D" w:rsidRDefault="009F2A35" w:rsidP="002351E2">
            <w:pPr>
              <w:spacing w:line="276" w:lineRule="auto"/>
              <w:jc w:val="both"/>
              <w:rPr>
                <w:rFonts w:ascii="Times New Roman" w:hAnsi="Times New Roman" w:cs="Times New Roman"/>
                <w:b/>
                <w:sz w:val="24"/>
                <w:szCs w:val="24"/>
              </w:rPr>
            </w:pPr>
            <w:r w:rsidRPr="00050E0D">
              <w:rPr>
                <w:rFonts w:ascii="Times New Roman" w:hAnsi="Times New Roman" w:cs="Times New Roman"/>
                <w:b/>
                <w:sz w:val="24"/>
                <w:szCs w:val="24"/>
              </w:rPr>
              <w:t>Student presentations</w:t>
            </w:r>
          </w:p>
        </w:tc>
        <w:tc>
          <w:tcPr>
            <w:tcW w:w="1983" w:type="dxa"/>
          </w:tcPr>
          <w:p w14:paraId="6BCFA5ED" w14:textId="77777777" w:rsidR="009F2A35" w:rsidRDefault="009F2A35" w:rsidP="002351E2">
            <w:pPr>
              <w:spacing w:line="276" w:lineRule="auto"/>
              <w:jc w:val="center"/>
              <w:rPr>
                <w:rFonts w:ascii="Times New Roman" w:hAnsi="Times New Roman" w:cs="Times New Roman"/>
                <w:sz w:val="24"/>
                <w:szCs w:val="24"/>
              </w:rPr>
            </w:pPr>
            <w:r>
              <w:rPr>
                <w:rFonts w:ascii="Times New Roman" w:hAnsi="Times New Roman" w:cs="Times New Roman"/>
                <w:sz w:val="24"/>
                <w:szCs w:val="24"/>
              </w:rPr>
              <w:t>5</w:t>
            </w:r>
          </w:p>
        </w:tc>
        <w:tc>
          <w:tcPr>
            <w:tcW w:w="2266" w:type="dxa"/>
          </w:tcPr>
          <w:p w14:paraId="181D5B01" w14:textId="77777777" w:rsidR="009F2A35" w:rsidRDefault="009F2A35" w:rsidP="002351E2">
            <w:pPr>
              <w:spacing w:line="276" w:lineRule="auto"/>
              <w:jc w:val="center"/>
              <w:rPr>
                <w:rFonts w:ascii="Times New Roman" w:hAnsi="Times New Roman" w:cs="Times New Roman"/>
                <w:sz w:val="24"/>
                <w:szCs w:val="24"/>
              </w:rPr>
            </w:pPr>
            <w:r>
              <w:rPr>
                <w:rFonts w:ascii="Times New Roman" w:hAnsi="Times New Roman" w:cs="Times New Roman"/>
                <w:sz w:val="24"/>
                <w:szCs w:val="24"/>
              </w:rPr>
              <w:t>48</w:t>
            </w:r>
          </w:p>
        </w:tc>
        <w:tc>
          <w:tcPr>
            <w:tcW w:w="2266" w:type="dxa"/>
          </w:tcPr>
          <w:p w14:paraId="3938EA0A" w14:textId="77777777" w:rsidR="009F2A35" w:rsidRDefault="009F2A35" w:rsidP="002351E2">
            <w:pPr>
              <w:spacing w:line="276" w:lineRule="auto"/>
              <w:jc w:val="center"/>
              <w:rPr>
                <w:rFonts w:ascii="Times New Roman" w:hAnsi="Times New Roman" w:cs="Times New Roman"/>
                <w:sz w:val="24"/>
                <w:szCs w:val="24"/>
              </w:rPr>
            </w:pPr>
            <w:r>
              <w:rPr>
                <w:rFonts w:ascii="Times New Roman" w:hAnsi="Times New Roman" w:cs="Times New Roman"/>
                <w:sz w:val="24"/>
                <w:szCs w:val="24"/>
              </w:rPr>
              <w:t>3</w:t>
            </w:r>
          </w:p>
        </w:tc>
      </w:tr>
      <w:tr w:rsidR="009F2A35" w14:paraId="7C8F77B6" w14:textId="77777777" w:rsidTr="00050E0D">
        <w:tc>
          <w:tcPr>
            <w:tcW w:w="2547" w:type="dxa"/>
          </w:tcPr>
          <w:p w14:paraId="1739B6F0" w14:textId="77777777" w:rsidR="009F2A35" w:rsidRPr="00050E0D" w:rsidRDefault="009F2A35" w:rsidP="002351E2">
            <w:pPr>
              <w:spacing w:line="276" w:lineRule="auto"/>
              <w:jc w:val="both"/>
              <w:rPr>
                <w:rFonts w:ascii="Times New Roman" w:hAnsi="Times New Roman" w:cs="Times New Roman"/>
                <w:b/>
                <w:sz w:val="24"/>
                <w:szCs w:val="24"/>
              </w:rPr>
            </w:pPr>
            <w:r w:rsidRPr="00050E0D">
              <w:rPr>
                <w:rFonts w:ascii="Times New Roman" w:hAnsi="Times New Roman" w:cs="Times New Roman"/>
                <w:b/>
                <w:sz w:val="24"/>
                <w:szCs w:val="24"/>
              </w:rPr>
              <w:t>Seminar</w:t>
            </w:r>
          </w:p>
        </w:tc>
        <w:tc>
          <w:tcPr>
            <w:tcW w:w="1983" w:type="dxa"/>
          </w:tcPr>
          <w:p w14:paraId="1C2BC30C" w14:textId="1AA44558" w:rsidR="009F2A35" w:rsidRDefault="00C16B0D" w:rsidP="002351E2">
            <w:pPr>
              <w:spacing w:line="276" w:lineRule="auto"/>
              <w:jc w:val="center"/>
              <w:rPr>
                <w:rFonts w:ascii="Times New Roman" w:hAnsi="Times New Roman" w:cs="Times New Roman"/>
                <w:sz w:val="24"/>
                <w:szCs w:val="24"/>
              </w:rPr>
            </w:pPr>
            <w:r>
              <w:rPr>
                <w:rFonts w:ascii="Times New Roman" w:hAnsi="Times New Roman" w:cs="Times New Roman"/>
                <w:sz w:val="24"/>
                <w:szCs w:val="24"/>
              </w:rPr>
              <w:t>4</w:t>
            </w:r>
          </w:p>
        </w:tc>
        <w:tc>
          <w:tcPr>
            <w:tcW w:w="2266" w:type="dxa"/>
          </w:tcPr>
          <w:p w14:paraId="55E65D21" w14:textId="7A337349" w:rsidR="009F2A35" w:rsidRDefault="00C16B0D" w:rsidP="002351E2">
            <w:pPr>
              <w:spacing w:line="276" w:lineRule="auto"/>
              <w:jc w:val="center"/>
              <w:rPr>
                <w:rFonts w:ascii="Times New Roman" w:hAnsi="Times New Roman" w:cs="Times New Roman"/>
                <w:sz w:val="24"/>
                <w:szCs w:val="24"/>
              </w:rPr>
            </w:pPr>
            <w:r>
              <w:rPr>
                <w:rFonts w:ascii="Times New Roman" w:hAnsi="Times New Roman" w:cs="Times New Roman"/>
                <w:sz w:val="24"/>
                <w:szCs w:val="24"/>
              </w:rPr>
              <w:t>98</w:t>
            </w:r>
          </w:p>
        </w:tc>
        <w:tc>
          <w:tcPr>
            <w:tcW w:w="2266" w:type="dxa"/>
          </w:tcPr>
          <w:p w14:paraId="018F968E" w14:textId="22DAC044" w:rsidR="009F2A35" w:rsidRDefault="00C16B0D" w:rsidP="002351E2">
            <w:pPr>
              <w:spacing w:line="276" w:lineRule="auto"/>
              <w:jc w:val="center"/>
              <w:rPr>
                <w:rFonts w:ascii="Times New Roman" w:hAnsi="Times New Roman" w:cs="Times New Roman"/>
                <w:sz w:val="24"/>
                <w:szCs w:val="24"/>
              </w:rPr>
            </w:pPr>
            <w:r>
              <w:rPr>
                <w:rFonts w:ascii="Times New Roman" w:hAnsi="Times New Roman" w:cs="Times New Roman"/>
                <w:sz w:val="24"/>
                <w:szCs w:val="24"/>
              </w:rPr>
              <w:t>2</w:t>
            </w:r>
          </w:p>
        </w:tc>
      </w:tr>
      <w:tr w:rsidR="009F2A35" w14:paraId="48AE53BA" w14:textId="77777777" w:rsidTr="00050E0D">
        <w:tc>
          <w:tcPr>
            <w:tcW w:w="2547" w:type="dxa"/>
          </w:tcPr>
          <w:p w14:paraId="26F06ED1" w14:textId="77777777" w:rsidR="009F2A35" w:rsidRPr="00050E0D" w:rsidRDefault="009F2A35" w:rsidP="002351E2">
            <w:pPr>
              <w:spacing w:line="276" w:lineRule="auto"/>
              <w:jc w:val="both"/>
              <w:rPr>
                <w:rFonts w:ascii="Times New Roman" w:hAnsi="Times New Roman" w:cs="Times New Roman"/>
                <w:b/>
                <w:sz w:val="24"/>
                <w:szCs w:val="24"/>
              </w:rPr>
            </w:pPr>
            <w:r w:rsidRPr="00050E0D">
              <w:rPr>
                <w:rFonts w:ascii="Times New Roman" w:hAnsi="Times New Roman" w:cs="Times New Roman"/>
                <w:b/>
                <w:sz w:val="24"/>
                <w:szCs w:val="24"/>
              </w:rPr>
              <w:t>Total no.</w:t>
            </w:r>
          </w:p>
        </w:tc>
        <w:tc>
          <w:tcPr>
            <w:tcW w:w="1983" w:type="dxa"/>
          </w:tcPr>
          <w:p w14:paraId="70D803F1" w14:textId="3D0EB736" w:rsidR="009F2A35" w:rsidRDefault="00C16B0D" w:rsidP="002351E2">
            <w:pPr>
              <w:spacing w:line="276" w:lineRule="auto"/>
              <w:jc w:val="center"/>
              <w:rPr>
                <w:rFonts w:ascii="Times New Roman" w:hAnsi="Times New Roman" w:cs="Times New Roman"/>
                <w:sz w:val="24"/>
                <w:szCs w:val="24"/>
              </w:rPr>
            </w:pPr>
            <w:r>
              <w:rPr>
                <w:rFonts w:ascii="Times New Roman" w:hAnsi="Times New Roman" w:cs="Times New Roman"/>
                <w:sz w:val="24"/>
                <w:szCs w:val="24"/>
              </w:rPr>
              <w:t>9</w:t>
            </w:r>
          </w:p>
        </w:tc>
        <w:tc>
          <w:tcPr>
            <w:tcW w:w="2266" w:type="dxa"/>
          </w:tcPr>
          <w:p w14:paraId="2A1C2159" w14:textId="375BF414" w:rsidR="009F2A35" w:rsidRDefault="00C16B0D" w:rsidP="002351E2">
            <w:pPr>
              <w:spacing w:line="276" w:lineRule="auto"/>
              <w:jc w:val="center"/>
              <w:rPr>
                <w:rFonts w:ascii="Times New Roman" w:hAnsi="Times New Roman" w:cs="Times New Roman"/>
                <w:sz w:val="24"/>
                <w:szCs w:val="24"/>
              </w:rPr>
            </w:pPr>
            <w:r>
              <w:rPr>
                <w:rFonts w:ascii="Times New Roman" w:hAnsi="Times New Roman" w:cs="Times New Roman"/>
                <w:sz w:val="24"/>
                <w:szCs w:val="24"/>
              </w:rPr>
              <w:t>146</w:t>
            </w:r>
          </w:p>
        </w:tc>
        <w:tc>
          <w:tcPr>
            <w:tcW w:w="2266" w:type="dxa"/>
          </w:tcPr>
          <w:p w14:paraId="14382349" w14:textId="5DAF69D9" w:rsidR="009F2A35" w:rsidRDefault="00C16B0D" w:rsidP="002351E2">
            <w:pPr>
              <w:spacing w:line="276" w:lineRule="auto"/>
              <w:jc w:val="center"/>
              <w:rPr>
                <w:rFonts w:ascii="Times New Roman" w:hAnsi="Times New Roman" w:cs="Times New Roman"/>
                <w:sz w:val="24"/>
                <w:szCs w:val="24"/>
              </w:rPr>
            </w:pPr>
            <w:r>
              <w:rPr>
                <w:rFonts w:ascii="Times New Roman" w:hAnsi="Times New Roman" w:cs="Times New Roman"/>
                <w:sz w:val="24"/>
                <w:szCs w:val="24"/>
              </w:rPr>
              <w:t>5</w:t>
            </w:r>
          </w:p>
        </w:tc>
      </w:tr>
      <w:tr w:rsidR="009F2A35" w14:paraId="5B2C1D27" w14:textId="77777777" w:rsidTr="00050E0D">
        <w:tc>
          <w:tcPr>
            <w:tcW w:w="2547" w:type="dxa"/>
          </w:tcPr>
          <w:p w14:paraId="62CEE6DA" w14:textId="77777777" w:rsidR="009F2A35" w:rsidRPr="00050E0D" w:rsidRDefault="009F2A35" w:rsidP="002351E2">
            <w:pPr>
              <w:spacing w:line="276" w:lineRule="auto"/>
              <w:jc w:val="both"/>
              <w:rPr>
                <w:rFonts w:ascii="Times New Roman" w:hAnsi="Times New Roman" w:cs="Times New Roman"/>
                <w:b/>
                <w:sz w:val="24"/>
                <w:szCs w:val="24"/>
              </w:rPr>
            </w:pPr>
            <w:r w:rsidRPr="00050E0D">
              <w:rPr>
                <w:rFonts w:ascii="Times New Roman" w:hAnsi="Times New Roman" w:cs="Times New Roman"/>
                <w:b/>
                <w:sz w:val="24"/>
                <w:szCs w:val="24"/>
              </w:rPr>
              <w:t>Total %</w:t>
            </w:r>
          </w:p>
        </w:tc>
        <w:tc>
          <w:tcPr>
            <w:tcW w:w="1983" w:type="dxa"/>
          </w:tcPr>
          <w:p w14:paraId="367B22B2" w14:textId="6D8A700D" w:rsidR="009F2A35" w:rsidRDefault="00F16B1D" w:rsidP="002351E2">
            <w:pPr>
              <w:spacing w:line="276" w:lineRule="auto"/>
              <w:jc w:val="center"/>
              <w:rPr>
                <w:rFonts w:ascii="Times New Roman" w:hAnsi="Times New Roman" w:cs="Times New Roman"/>
                <w:sz w:val="24"/>
                <w:szCs w:val="24"/>
              </w:rPr>
            </w:pPr>
            <w:r>
              <w:rPr>
                <w:rFonts w:ascii="Times New Roman" w:hAnsi="Times New Roman" w:cs="Times New Roman"/>
                <w:sz w:val="24"/>
                <w:szCs w:val="24"/>
              </w:rPr>
              <w:t>5.6</w:t>
            </w:r>
          </w:p>
        </w:tc>
        <w:tc>
          <w:tcPr>
            <w:tcW w:w="2266" w:type="dxa"/>
          </w:tcPr>
          <w:p w14:paraId="2CEED6EA" w14:textId="7439D56D" w:rsidR="009F2A35" w:rsidRDefault="00F16B1D" w:rsidP="002351E2">
            <w:pPr>
              <w:spacing w:line="276" w:lineRule="auto"/>
              <w:jc w:val="center"/>
              <w:rPr>
                <w:rFonts w:ascii="Times New Roman" w:hAnsi="Times New Roman" w:cs="Times New Roman"/>
                <w:sz w:val="24"/>
                <w:szCs w:val="24"/>
              </w:rPr>
            </w:pPr>
            <w:r>
              <w:rPr>
                <w:rFonts w:ascii="Times New Roman" w:hAnsi="Times New Roman" w:cs="Times New Roman"/>
                <w:sz w:val="24"/>
                <w:szCs w:val="24"/>
              </w:rPr>
              <w:t>91.3</w:t>
            </w:r>
          </w:p>
        </w:tc>
        <w:tc>
          <w:tcPr>
            <w:tcW w:w="2266" w:type="dxa"/>
          </w:tcPr>
          <w:p w14:paraId="61B79716" w14:textId="3A8A45C9" w:rsidR="009F2A35" w:rsidRDefault="00F16B1D" w:rsidP="002351E2">
            <w:pPr>
              <w:spacing w:line="276" w:lineRule="auto"/>
              <w:jc w:val="center"/>
              <w:rPr>
                <w:rFonts w:ascii="Times New Roman" w:hAnsi="Times New Roman" w:cs="Times New Roman"/>
                <w:sz w:val="24"/>
                <w:szCs w:val="24"/>
              </w:rPr>
            </w:pPr>
            <w:r>
              <w:rPr>
                <w:rFonts w:ascii="Times New Roman" w:hAnsi="Times New Roman" w:cs="Times New Roman"/>
                <w:sz w:val="24"/>
                <w:szCs w:val="24"/>
              </w:rPr>
              <w:t>3.1</w:t>
            </w:r>
          </w:p>
        </w:tc>
      </w:tr>
    </w:tbl>
    <w:p w14:paraId="46674C2A" w14:textId="39E0C0FD" w:rsidR="009F2A35" w:rsidRDefault="009F2A35" w:rsidP="009F2A35">
      <w:pPr>
        <w:spacing w:line="480" w:lineRule="auto"/>
        <w:jc w:val="both"/>
        <w:rPr>
          <w:rFonts w:ascii="Times New Roman" w:hAnsi="Times New Roman" w:cs="Times New Roman"/>
          <w:sz w:val="24"/>
          <w:szCs w:val="24"/>
        </w:rPr>
      </w:pPr>
    </w:p>
    <w:p w14:paraId="4DE33C24" w14:textId="1327CB93" w:rsidR="00310965" w:rsidRPr="00310965" w:rsidRDefault="0066032F" w:rsidP="009F2A35">
      <w:pPr>
        <w:spacing w:line="480" w:lineRule="auto"/>
        <w:jc w:val="both"/>
        <w:rPr>
          <w:rFonts w:ascii="Times New Roman" w:hAnsi="Times New Roman" w:cs="Times New Roman"/>
          <w:sz w:val="24"/>
          <w:szCs w:val="24"/>
        </w:rPr>
      </w:pPr>
      <w:r>
        <w:rPr>
          <w:rFonts w:ascii="Times New Roman" w:hAnsi="Times New Roman" w:cs="Times New Roman"/>
          <w:sz w:val="24"/>
          <w:szCs w:val="24"/>
        </w:rPr>
        <w:tab/>
      </w:r>
      <w:r w:rsidR="00ED0739">
        <w:rPr>
          <w:rFonts w:ascii="Times New Roman" w:hAnsi="Times New Roman" w:cs="Times New Roman"/>
          <w:sz w:val="24"/>
          <w:szCs w:val="24"/>
        </w:rPr>
        <w:t xml:space="preserve">The most frequent pragmatic function of </w:t>
      </w:r>
      <w:r w:rsidR="00ED0739" w:rsidRPr="00847F68">
        <w:rPr>
          <w:rFonts w:ascii="Times New Roman" w:hAnsi="Times New Roman" w:cs="Times New Roman"/>
          <w:i/>
          <w:sz w:val="24"/>
          <w:szCs w:val="24"/>
        </w:rPr>
        <w:t>I mean</w:t>
      </w:r>
      <w:r w:rsidR="00ED0739">
        <w:rPr>
          <w:rFonts w:ascii="Times New Roman" w:hAnsi="Times New Roman" w:cs="Times New Roman"/>
          <w:sz w:val="24"/>
          <w:szCs w:val="24"/>
        </w:rPr>
        <w:t xml:space="preserve"> in the initial position </w:t>
      </w:r>
      <w:r w:rsidR="00895A27">
        <w:rPr>
          <w:rFonts w:ascii="Times New Roman" w:hAnsi="Times New Roman" w:cs="Times New Roman"/>
          <w:sz w:val="24"/>
          <w:szCs w:val="24"/>
        </w:rPr>
        <w:t>is marker of turn-management in seven cases out of nine in both speech events together.</w:t>
      </w:r>
      <w:r w:rsidR="00ED0739">
        <w:rPr>
          <w:rFonts w:ascii="Times New Roman" w:hAnsi="Times New Roman" w:cs="Times New Roman"/>
          <w:sz w:val="24"/>
          <w:szCs w:val="24"/>
        </w:rPr>
        <w:t xml:space="preserve"> </w:t>
      </w:r>
      <w:r w:rsidR="00ED0739" w:rsidRPr="00310965">
        <w:rPr>
          <w:rFonts w:ascii="Times New Roman" w:hAnsi="Times New Roman" w:cs="Times New Roman"/>
          <w:sz w:val="24"/>
          <w:szCs w:val="24"/>
        </w:rPr>
        <w:t xml:space="preserve">This </w:t>
      </w:r>
      <w:r w:rsidR="00F56748" w:rsidRPr="00310965">
        <w:rPr>
          <w:rFonts w:ascii="Times New Roman" w:hAnsi="Times New Roman" w:cs="Times New Roman"/>
          <w:sz w:val="24"/>
          <w:szCs w:val="24"/>
        </w:rPr>
        <w:t xml:space="preserve">means that </w:t>
      </w:r>
      <w:r w:rsidR="00F56748" w:rsidRPr="00310965">
        <w:rPr>
          <w:rFonts w:ascii="Times New Roman" w:hAnsi="Times New Roman" w:cs="Times New Roman"/>
          <w:i/>
          <w:sz w:val="24"/>
          <w:szCs w:val="24"/>
        </w:rPr>
        <w:t>I mean</w:t>
      </w:r>
      <w:r w:rsidR="00F56748" w:rsidRPr="00310965">
        <w:rPr>
          <w:rFonts w:ascii="Times New Roman" w:hAnsi="Times New Roman" w:cs="Times New Roman"/>
          <w:sz w:val="24"/>
          <w:szCs w:val="24"/>
        </w:rPr>
        <w:t xml:space="preserve"> </w:t>
      </w:r>
      <w:r w:rsidR="00310965" w:rsidRPr="00310965">
        <w:rPr>
          <w:rFonts w:ascii="Times New Roman" w:hAnsi="Times New Roman" w:cs="Times New Roman"/>
          <w:sz w:val="24"/>
          <w:szCs w:val="24"/>
        </w:rPr>
        <w:t>tends to be</w:t>
      </w:r>
      <w:r w:rsidR="00F56748" w:rsidRPr="00310965">
        <w:rPr>
          <w:rFonts w:ascii="Times New Roman" w:hAnsi="Times New Roman" w:cs="Times New Roman"/>
          <w:sz w:val="24"/>
          <w:szCs w:val="24"/>
        </w:rPr>
        <w:t xml:space="preserve"> used to take a turn from </w:t>
      </w:r>
      <w:r w:rsidR="00487AE4">
        <w:rPr>
          <w:rFonts w:ascii="Times New Roman" w:hAnsi="Times New Roman" w:cs="Times New Roman"/>
          <w:sz w:val="24"/>
          <w:szCs w:val="24"/>
        </w:rPr>
        <w:t xml:space="preserve">the </w:t>
      </w:r>
      <w:r w:rsidR="00F56748" w:rsidRPr="00310965">
        <w:rPr>
          <w:rFonts w:ascii="Times New Roman" w:hAnsi="Times New Roman" w:cs="Times New Roman"/>
          <w:sz w:val="24"/>
          <w:szCs w:val="24"/>
        </w:rPr>
        <w:t xml:space="preserve">other speakers and the take-over </w:t>
      </w:r>
      <w:r w:rsidR="0038385E" w:rsidRPr="00310965">
        <w:rPr>
          <w:rFonts w:ascii="Times New Roman" w:hAnsi="Times New Roman" w:cs="Times New Roman"/>
          <w:sz w:val="24"/>
          <w:szCs w:val="24"/>
        </w:rPr>
        <w:t>is</w:t>
      </w:r>
      <w:r w:rsidR="00F56748" w:rsidRPr="00310965">
        <w:rPr>
          <w:rFonts w:ascii="Times New Roman" w:hAnsi="Times New Roman" w:cs="Times New Roman"/>
          <w:sz w:val="24"/>
          <w:szCs w:val="24"/>
        </w:rPr>
        <w:t xml:space="preserve"> done either </w:t>
      </w:r>
      <w:r w:rsidR="00310965" w:rsidRPr="00310965">
        <w:rPr>
          <w:rFonts w:ascii="Times New Roman" w:hAnsi="Times New Roman" w:cs="Times New Roman"/>
          <w:sz w:val="24"/>
          <w:szCs w:val="24"/>
        </w:rPr>
        <w:t xml:space="preserve">by </w:t>
      </w:r>
      <w:r w:rsidR="00F56748" w:rsidRPr="00310965">
        <w:rPr>
          <w:rFonts w:ascii="Times New Roman" w:hAnsi="Times New Roman" w:cs="Times New Roman"/>
          <w:sz w:val="24"/>
          <w:szCs w:val="24"/>
        </w:rPr>
        <w:t xml:space="preserve">abruptly interrupting </w:t>
      </w:r>
      <w:r w:rsidR="00487AE4">
        <w:rPr>
          <w:rFonts w:ascii="Times New Roman" w:hAnsi="Times New Roman" w:cs="Times New Roman"/>
          <w:sz w:val="24"/>
          <w:szCs w:val="24"/>
        </w:rPr>
        <w:t>ano</w:t>
      </w:r>
      <w:r w:rsidR="00B24518" w:rsidRPr="00310965">
        <w:rPr>
          <w:rFonts w:ascii="Times New Roman" w:hAnsi="Times New Roman" w:cs="Times New Roman"/>
          <w:sz w:val="24"/>
          <w:szCs w:val="24"/>
        </w:rPr>
        <w:t>ther conversational participant</w:t>
      </w:r>
      <w:r w:rsidR="00310965" w:rsidRPr="00310965">
        <w:rPr>
          <w:rFonts w:ascii="Times New Roman" w:hAnsi="Times New Roman" w:cs="Times New Roman"/>
          <w:sz w:val="24"/>
          <w:szCs w:val="24"/>
        </w:rPr>
        <w:t>,</w:t>
      </w:r>
      <w:r w:rsidR="00F56748" w:rsidRPr="00310965">
        <w:rPr>
          <w:rFonts w:ascii="Times New Roman" w:hAnsi="Times New Roman" w:cs="Times New Roman"/>
          <w:sz w:val="24"/>
          <w:szCs w:val="24"/>
        </w:rPr>
        <w:t xml:space="preserve"> or </w:t>
      </w:r>
      <w:r w:rsidR="00B24518" w:rsidRPr="00310965">
        <w:rPr>
          <w:rFonts w:ascii="Times New Roman" w:hAnsi="Times New Roman" w:cs="Times New Roman"/>
          <w:sz w:val="24"/>
          <w:szCs w:val="24"/>
        </w:rPr>
        <w:t xml:space="preserve">naturally and spontaneously </w:t>
      </w:r>
      <w:r w:rsidR="00F56748" w:rsidRPr="00310965">
        <w:rPr>
          <w:rFonts w:ascii="Times New Roman" w:hAnsi="Times New Roman" w:cs="Times New Roman"/>
          <w:sz w:val="24"/>
          <w:szCs w:val="24"/>
        </w:rPr>
        <w:t>when</w:t>
      </w:r>
      <w:r w:rsidR="00487AE4">
        <w:rPr>
          <w:rFonts w:ascii="Times New Roman" w:hAnsi="Times New Roman" w:cs="Times New Roman"/>
          <w:sz w:val="24"/>
          <w:szCs w:val="24"/>
        </w:rPr>
        <w:t xml:space="preserve"> one of</w:t>
      </w:r>
      <w:r w:rsidR="00F56748" w:rsidRPr="00310965">
        <w:rPr>
          <w:rFonts w:ascii="Times New Roman" w:hAnsi="Times New Roman" w:cs="Times New Roman"/>
          <w:sz w:val="24"/>
          <w:szCs w:val="24"/>
        </w:rPr>
        <w:t xml:space="preserve"> the</w:t>
      </w:r>
      <w:r w:rsidR="00487AE4">
        <w:rPr>
          <w:rFonts w:ascii="Times New Roman" w:hAnsi="Times New Roman" w:cs="Times New Roman"/>
          <w:sz w:val="24"/>
          <w:szCs w:val="24"/>
        </w:rPr>
        <w:t xml:space="preserve"> other</w:t>
      </w:r>
      <w:r w:rsidR="00F56748" w:rsidRPr="00310965">
        <w:rPr>
          <w:rFonts w:ascii="Times New Roman" w:hAnsi="Times New Roman" w:cs="Times New Roman"/>
          <w:sz w:val="24"/>
          <w:szCs w:val="24"/>
        </w:rPr>
        <w:t xml:space="preserve"> speaker</w:t>
      </w:r>
      <w:r w:rsidR="00B24518" w:rsidRPr="00310965">
        <w:rPr>
          <w:rFonts w:ascii="Times New Roman" w:hAnsi="Times New Roman" w:cs="Times New Roman"/>
          <w:sz w:val="24"/>
          <w:szCs w:val="24"/>
        </w:rPr>
        <w:t>s</w:t>
      </w:r>
      <w:r w:rsidR="00F56748" w:rsidRPr="00310965">
        <w:rPr>
          <w:rFonts w:ascii="Times New Roman" w:hAnsi="Times New Roman" w:cs="Times New Roman"/>
          <w:sz w:val="24"/>
          <w:szCs w:val="24"/>
        </w:rPr>
        <w:t xml:space="preserve"> finish</w:t>
      </w:r>
      <w:r w:rsidR="00487AE4">
        <w:rPr>
          <w:rFonts w:ascii="Times New Roman" w:hAnsi="Times New Roman" w:cs="Times New Roman"/>
          <w:sz w:val="24"/>
          <w:szCs w:val="24"/>
        </w:rPr>
        <w:t>es</w:t>
      </w:r>
      <w:r w:rsidR="00F56748" w:rsidRPr="00310965">
        <w:rPr>
          <w:rFonts w:ascii="Times New Roman" w:hAnsi="Times New Roman" w:cs="Times New Roman"/>
          <w:sz w:val="24"/>
          <w:szCs w:val="24"/>
        </w:rPr>
        <w:t xml:space="preserve"> their turn</w:t>
      </w:r>
      <w:r w:rsidR="00612283">
        <w:rPr>
          <w:rFonts w:ascii="Times New Roman" w:hAnsi="Times New Roman" w:cs="Times New Roman"/>
          <w:sz w:val="24"/>
          <w:szCs w:val="24"/>
        </w:rPr>
        <w:t>s</w:t>
      </w:r>
      <w:r w:rsidR="00B24518" w:rsidRPr="00310965">
        <w:rPr>
          <w:rFonts w:ascii="Times New Roman" w:hAnsi="Times New Roman" w:cs="Times New Roman"/>
          <w:sz w:val="24"/>
          <w:szCs w:val="24"/>
        </w:rPr>
        <w:t xml:space="preserve">. </w:t>
      </w:r>
    </w:p>
    <w:p w14:paraId="0883A7A4" w14:textId="77F2C0CD" w:rsidR="00A4790E" w:rsidRDefault="00310965" w:rsidP="009F2A35">
      <w:pPr>
        <w:spacing w:line="480" w:lineRule="auto"/>
        <w:jc w:val="both"/>
        <w:rPr>
          <w:rFonts w:ascii="Times New Roman" w:hAnsi="Times New Roman" w:cs="Times New Roman"/>
          <w:sz w:val="24"/>
          <w:szCs w:val="24"/>
        </w:rPr>
      </w:pPr>
      <w:r w:rsidRPr="00310965">
        <w:rPr>
          <w:rFonts w:ascii="Times New Roman" w:hAnsi="Times New Roman" w:cs="Times New Roman"/>
          <w:sz w:val="24"/>
          <w:szCs w:val="24"/>
        </w:rPr>
        <w:lastRenderedPageBreak/>
        <w:tab/>
      </w:r>
      <w:r w:rsidR="009341BA" w:rsidRPr="00310965">
        <w:rPr>
          <w:rFonts w:ascii="Times New Roman" w:hAnsi="Times New Roman" w:cs="Times New Roman"/>
          <w:sz w:val="24"/>
          <w:szCs w:val="24"/>
        </w:rPr>
        <w:t>Even rare</w:t>
      </w:r>
      <w:r w:rsidR="00BE7263" w:rsidRPr="00310965">
        <w:rPr>
          <w:rFonts w:ascii="Times New Roman" w:hAnsi="Times New Roman" w:cs="Times New Roman"/>
          <w:sz w:val="24"/>
          <w:szCs w:val="24"/>
        </w:rPr>
        <w:t>r</w:t>
      </w:r>
      <w:r w:rsidR="00037ACA" w:rsidRPr="00310965">
        <w:rPr>
          <w:rFonts w:ascii="Times New Roman" w:hAnsi="Times New Roman" w:cs="Times New Roman"/>
          <w:sz w:val="24"/>
          <w:szCs w:val="24"/>
        </w:rPr>
        <w:t xml:space="preserve"> occurrences of </w:t>
      </w:r>
      <w:r w:rsidR="00037ACA" w:rsidRPr="00310965">
        <w:rPr>
          <w:rFonts w:ascii="Times New Roman" w:hAnsi="Times New Roman" w:cs="Times New Roman"/>
          <w:i/>
          <w:sz w:val="24"/>
          <w:szCs w:val="24"/>
        </w:rPr>
        <w:t>I mean</w:t>
      </w:r>
      <w:r w:rsidR="00037ACA" w:rsidRPr="00310965">
        <w:rPr>
          <w:rFonts w:ascii="Times New Roman" w:hAnsi="Times New Roman" w:cs="Times New Roman"/>
          <w:sz w:val="24"/>
          <w:szCs w:val="24"/>
        </w:rPr>
        <w:t xml:space="preserve"> are at the very end of</w:t>
      </w:r>
      <w:r w:rsidR="003D6CDE" w:rsidRPr="00310965">
        <w:rPr>
          <w:rFonts w:ascii="Times New Roman" w:hAnsi="Times New Roman" w:cs="Times New Roman"/>
          <w:sz w:val="24"/>
          <w:szCs w:val="24"/>
        </w:rPr>
        <w:t xml:space="preserve"> a</w:t>
      </w:r>
      <w:r w:rsidR="00037ACA" w:rsidRPr="00310965">
        <w:rPr>
          <w:rFonts w:ascii="Times New Roman" w:hAnsi="Times New Roman" w:cs="Times New Roman"/>
          <w:sz w:val="24"/>
          <w:szCs w:val="24"/>
        </w:rPr>
        <w:t xml:space="preserve"> turn. The analysis</w:t>
      </w:r>
      <w:r w:rsidR="00037ACA">
        <w:rPr>
          <w:rFonts w:ascii="Times New Roman" w:hAnsi="Times New Roman" w:cs="Times New Roman"/>
          <w:sz w:val="24"/>
          <w:szCs w:val="24"/>
        </w:rPr>
        <w:t xml:space="preserve"> shows that the most common pragmatic function at the end of a turn is</w:t>
      </w:r>
      <w:r w:rsidR="00895A27">
        <w:rPr>
          <w:rFonts w:ascii="Times New Roman" w:hAnsi="Times New Roman" w:cs="Times New Roman"/>
          <w:sz w:val="24"/>
          <w:szCs w:val="24"/>
        </w:rPr>
        <w:t xml:space="preserve"> appealer in four cases out of five. </w:t>
      </w:r>
      <w:r w:rsidR="00895A27" w:rsidRPr="00F56748">
        <w:rPr>
          <w:rFonts w:ascii="Times New Roman" w:hAnsi="Times New Roman" w:cs="Times New Roman"/>
          <w:sz w:val="24"/>
          <w:szCs w:val="24"/>
        </w:rPr>
        <w:t xml:space="preserve">The reason might be that </w:t>
      </w:r>
      <w:r w:rsidR="00E94631">
        <w:rPr>
          <w:rFonts w:ascii="Times New Roman" w:hAnsi="Times New Roman" w:cs="Times New Roman"/>
          <w:sz w:val="24"/>
          <w:szCs w:val="24"/>
        </w:rPr>
        <w:t>appealer often invites feedback from the listener</w:t>
      </w:r>
      <w:r w:rsidR="00487AE4">
        <w:rPr>
          <w:rFonts w:ascii="Times New Roman" w:hAnsi="Times New Roman" w:cs="Times New Roman"/>
          <w:sz w:val="24"/>
          <w:szCs w:val="24"/>
        </w:rPr>
        <w:t xml:space="preserve"> and</w:t>
      </w:r>
      <w:r w:rsidR="00E94631">
        <w:rPr>
          <w:rFonts w:ascii="Times New Roman" w:hAnsi="Times New Roman" w:cs="Times New Roman"/>
          <w:sz w:val="24"/>
          <w:szCs w:val="24"/>
        </w:rPr>
        <w:t xml:space="preserve"> thus, the speaker gives </w:t>
      </w:r>
      <w:r w:rsidR="00F56748">
        <w:rPr>
          <w:rFonts w:ascii="Times New Roman" w:hAnsi="Times New Roman" w:cs="Times New Roman"/>
          <w:sz w:val="24"/>
          <w:szCs w:val="24"/>
        </w:rPr>
        <w:t>opportunity for the other person to express their thoughts and ideas.</w:t>
      </w:r>
      <w:r w:rsidR="00ED0739">
        <w:rPr>
          <w:rFonts w:ascii="Times New Roman" w:hAnsi="Times New Roman" w:cs="Times New Roman"/>
          <w:sz w:val="24"/>
          <w:szCs w:val="24"/>
        </w:rPr>
        <w:t xml:space="preserve"> </w:t>
      </w:r>
    </w:p>
    <w:p w14:paraId="67C01F6D" w14:textId="7CF702AB" w:rsidR="007B65C7" w:rsidRPr="007B65C7" w:rsidRDefault="007B65C7" w:rsidP="009F2A35">
      <w:pPr>
        <w:spacing w:line="480" w:lineRule="auto"/>
        <w:jc w:val="both"/>
        <w:rPr>
          <w:rFonts w:ascii="Times New Roman" w:hAnsi="Times New Roman" w:cs="Times New Roman"/>
          <w:b/>
          <w:sz w:val="24"/>
          <w:szCs w:val="24"/>
        </w:rPr>
      </w:pPr>
      <w:r w:rsidRPr="007B65C7">
        <w:rPr>
          <w:rFonts w:ascii="Times New Roman" w:hAnsi="Times New Roman" w:cs="Times New Roman"/>
          <w:b/>
          <w:sz w:val="24"/>
          <w:szCs w:val="24"/>
        </w:rPr>
        <w:t xml:space="preserve">Position in </w:t>
      </w:r>
      <w:r w:rsidR="00612283">
        <w:rPr>
          <w:rFonts w:ascii="Times New Roman" w:hAnsi="Times New Roman" w:cs="Times New Roman"/>
          <w:b/>
          <w:sz w:val="24"/>
          <w:szCs w:val="24"/>
        </w:rPr>
        <w:t>the</w:t>
      </w:r>
      <w:r w:rsidRPr="007B65C7">
        <w:rPr>
          <w:rFonts w:ascii="Times New Roman" w:hAnsi="Times New Roman" w:cs="Times New Roman"/>
          <w:b/>
          <w:sz w:val="24"/>
          <w:szCs w:val="24"/>
        </w:rPr>
        <w:t xml:space="preserve"> syntactic structure</w:t>
      </w:r>
    </w:p>
    <w:p w14:paraId="11689D69" w14:textId="1E263688" w:rsidR="00FB66A4" w:rsidRPr="00CD320B" w:rsidRDefault="00FB66A4" w:rsidP="00FB66A4">
      <w:pPr>
        <w:spacing w:after="0"/>
        <w:rPr>
          <w:rFonts w:ascii="Times New Roman" w:hAnsi="Times New Roman" w:cs="Times New Roman"/>
          <w:i/>
        </w:rPr>
      </w:pPr>
      <w:r w:rsidRPr="00573181">
        <w:rPr>
          <w:rFonts w:ascii="Times New Roman" w:hAnsi="Times New Roman" w:cs="Times New Roman"/>
          <w:i/>
        </w:rPr>
        <w:t>Table</w:t>
      </w:r>
      <w:r w:rsidR="00C85F3A">
        <w:rPr>
          <w:rFonts w:ascii="Times New Roman" w:hAnsi="Times New Roman" w:cs="Times New Roman"/>
          <w:i/>
        </w:rPr>
        <w:t xml:space="preserve"> 1</w:t>
      </w:r>
      <w:r w:rsidR="00D825D2">
        <w:rPr>
          <w:rFonts w:ascii="Times New Roman" w:hAnsi="Times New Roman" w:cs="Times New Roman"/>
          <w:i/>
        </w:rPr>
        <w:t>4</w:t>
      </w:r>
      <w:r w:rsidRPr="00573181">
        <w:rPr>
          <w:rFonts w:ascii="Times New Roman" w:hAnsi="Times New Roman" w:cs="Times New Roman"/>
          <w:i/>
        </w:rPr>
        <w:t xml:space="preserve">: </w:t>
      </w:r>
      <w:r>
        <w:rPr>
          <w:rFonts w:ascii="Times New Roman" w:hAnsi="Times New Roman" w:cs="Times New Roman"/>
          <w:i/>
        </w:rPr>
        <w:t>Overview of the position of I mean in a syntactic structure</w:t>
      </w:r>
    </w:p>
    <w:tbl>
      <w:tblPr>
        <w:tblStyle w:val="Mkatabulky"/>
        <w:tblW w:w="0" w:type="auto"/>
        <w:tblLook w:val="04A0" w:firstRow="1" w:lastRow="0" w:firstColumn="1" w:lastColumn="0" w:noHBand="0" w:noVBand="1"/>
      </w:tblPr>
      <w:tblGrid>
        <w:gridCol w:w="2547"/>
        <w:gridCol w:w="1984"/>
        <w:gridCol w:w="1985"/>
        <w:gridCol w:w="2546"/>
      </w:tblGrid>
      <w:tr w:rsidR="00FB66A4" w14:paraId="4923C200" w14:textId="77777777" w:rsidTr="00050E0D">
        <w:tc>
          <w:tcPr>
            <w:tcW w:w="2547" w:type="dxa"/>
          </w:tcPr>
          <w:p w14:paraId="756B820F" w14:textId="77777777" w:rsidR="00FB66A4" w:rsidRPr="00050E0D" w:rsidRDefault="00FB66A4" w:rsidP="002351E2">
            <w:pPr>
              <w:spacing w:line="276" w:lineRule="auto"/>
              <w:jc w:val="both"/>
              <w:rPr>
                <w:rFonts w:ascii="Times New Roman" w:hAnsi="Times New Roman" w:cs="Times New Roman"/>
                <w:b/>
                <w:sz w:val="24"/>
                <w:szCs w:val="24"/>
              </w:rPr>
            </w:pPr>
            <w:r w:rsidRPr="00050E0D">
              <w:rPr>
                <w:rFonts w:ascii="Times New Roman" w:hAnsi="Times New Roman" w:cs="Times New Roman"/>
                <w:b/>
                <w:sz w:val="24"/>
                <w:szCs w:val="24"/>
              </w:rPr>
              <w:t>Position</w:t>
            </w:r>
          </w:p>
        </w:tc>
        <w:tc>
          <w:tcPr>
            <w:tcW w:w="1984" w:type="dxa"/>
          </w:tcPr>
          <w:p w14:paraId="38696D24" w14:textId="77777777" w:rsidR="00FB66A4" w:rsidRPr="00050E0D" w:rsidRDefault="00FB66A4" w:rsidP="002351E2">
            <w:pPr>
              <w:spacing w:line="276" w:lineRule="auto"/>
              <w:jc w:val="center"/>
              <w:rPr>
                <w:rFonts w:ascii="Times New Roman" w:hAnsi="Times New Roman" w:cs="Times New Roman"/>
                <w:b/>
                <w:sz w:val="24"/>
                <w:szCs w:val="24"/>
              </w:rPr>
            </w:pPr>
            <w:r w:rsidRPr="00050E0D">
              <w:rPr>
                <w:rFonts w:ascii="Times New Roman" w:hAnsi="Times New Roman" w:cs="Times New Roman"/>
                <w:b/>
                <w:sz w:val="24"/>
                <w:szCs w:val="24"/>
              </w:rPr>
              <w:t>Between clauses</w:t>
            </w:r>
          </w:p>
        </w:tc>
        <w:tc>
          <w:tcPr>
            <w:tcW w:w="1985" w:type="dxa"/>
          </w:tcPr>
          <w:p w14:paraId="3F8CC2F0" w14:textId="77777777" w:rsidR="00FB66A4" w:rsidRPr="00050E0D" w:rsidRDefault="00FB66A4" w:rsidP="002351E2">
            <w:pPr>
              <w:spacing w:line="276" w:lineRule="auto"/>
              <w:jc w:val="center"/>
              <w:rPr>
                <w:rFonts w:ascii="Times New Roman" w:hAnsi="Times New Roman" w:cs="Times New Roman"/>
                <w:b/>
                <w:sz w:val="24"/>
                <w:szCs w:val="24"/>
              </w:rPr>
            </w:pPr>
            <w:r w:rsidRPr="00050E0D">
              <w:rPr>
                <w:rFonts w:ascii="Times New Roman" w:hAnsi="Times New Roman" w:cs="Times New Roman"/>
                <w:b/>
                <w:sz w:val="24"/>
                <w:szCs w:val="24"/>
              </w:rPr>
              <w:t>In incomplete structures</w:t>
            </w:r>
          </w:p>
        </w:tc>
        <w:tc>
          <w:tcPr>
            <w:tcW w:w="2546" w:type="dxa"/>
          </w:tcPr>
          <w:p w14:paraId="161F4842" w14:textId="77777777" w:rsidR="00FB66A4" w:rsidRPr="00050E0D" w:rsidRDefault="00FB66A4" w:rsidP="002351E2">
            <w:pPr>
              <w:spacing w:line="276" w:lineRule="auto"/>
              <w:jc w:val="center"/>
              <w:rPr>
                <w:rFonts w:ascii="Times New Roman" w:hAnsi="Times New Roman" w:cs="Times New Roman"/>
                <w:b/>
                <w:sz w:val="24"/>
                <w:szCs w:val="24"/>
              </w:rPr>
            </w:pPr>
            <w:r w:rsidRPr="00050E0D">
              <w:rPr>
                <w:rFonts w:ascii="Times New Roman" w:hAnsi="Times New Roman" w:cs="Times New Roman"/>
                <w:b/>
                <w:sz w:val="24"/>
                <w:szCs w:val="24"/>
              </w:rPr>
              <w:t>Within the boundaries of a clause</w:t>
            </w:r>
          </w:p>
        </w:tc>
      </w:tr>
      <w:tr w:rsidR="00FB66A4" w14:paraId="74C0B01A" w14:textId="77777777" w:rsidTr="00050E0D">
        <w:tc>
          <w:tcPr>
            <w:tcW w:w="2547" w:type="dxa"/>
          </w:tcPr>
          <w:p w14:paraId="7BD65269" w14:textId="77777777" w:rsidR="00FB66A4" w:rsidRPr="00050E0D" w:rsidRDefault="00FB66A4" w:rsidP="002351E2">
            <w:pPr>
              <w:spacing w:line="276" w:lineRule="auto"/>
              <w:jc w:val="both"/>
              <w:rPr>
                <w:rFonts w:ascii="Times New Roman" w:hAnsi="Times New Roman" w:cs="Times New Roman"/>
                <w:b/>
                <w:sz w:val="24"/>
                <w:szCs w:val="24"/>
              </w:rPr>
            </w:pPr>
            <w:r w:rsidRPr="00050E0D">
              <w:rPr>
                <w:rFonts w:ascii="Times New Roman" w:hAnsi="Times New Roman" w:cs="Times New Roman"/>
                <w:b/>
                <w:sz w:val="24"/>
                <w:szCs w:val="24"/>
              </w:rPr>
              <w:t>Student presentations</w:t>
            </w:r>
          </w:p>
        </w:tc>
        <w:tc>
          <w:tcPr>
            <w:tcW w:w="1984" w:type="dxa"/>
          </w:tcPr>
          <w:p w14:paraId="6824933B" w14:textId="77777777" w:rsidR="00FB66A4" w:rsidRDefault="00FB66A4" w:rsidP="002351E2">
            <w:pPr>
              <w:spacing w:line="276" w:lineRule="auto"/>
              <w:jc w:val="center"/>
              <w:rPr>
                <w:rFonts w:ascii="Times New Roman" w:hAnsi="Times New Roman" w:cs="Times New Roman"/>
                <w:sz w:val="24"/>
                <w:szCs w:val="24"/>
              </w:rPr>
            </w:pPr>
            <w:r>
              <w:rPr>
                <w:rFonts w:ascii="Times New Roman" w:hAnsi="Times New Roman" w:cs="Times New Roman"/>
                <w:sz w:val="24"/>
                <w:szCs w:val="24"/>
              </w:rPr>
              <w:t>30</w:t>
            </w:r>
          </w:p>
        </w:tc>
        <w:tc>
          <w:tcPr>
            <w:tcW w:w="1985" w:type="dxa"/>
          </w:tcPr>
          <w:p w14:paraId="5E313FD5" w14:textId="77777777" w:rsidR="00FB66A4" w:rsidRDefault="00FB66A4" w:rsidP="002351E2">
            <w:pPr>
              <w:spacing w:line="276" w:lineRule="auto"/>
              <w:jc w:val="center"/>
              <w:rPr>
                <w:rFonts w:ascii="Times New Roman" w:hAnsi="Times New Roman" w:cs="Times New Roman"/>
                <w:sz w:val="24"/>
                <w:szCs w:val="24"/>
              </w:rPr>
            </w:pPr>
            <w:r>
              <w:rPr>
                <w:rFonts w:ascii="Times New Roman" w:hAnsi="Times New Roman" w:cs="Times New Roman"/>
                <w:sz w:val="24"/>
                <w:szCs w:val="24"/>
              </w:rPr>
              <w:t>26</w:t>
            </w:r>
          </w:p>
        </w:tc>
        <w:tc>
          <w:tcPr>
            <w:tcW w:w="2546" w:type="dxa"/>
          </w:tcPr>
          <w:p w14:paraId="226AC2D2" w14:textId="77777777" w:rsidR="00FB66A4" w:rsidRDefault="00FB66A4" w:rsidP="002351E2">
            <w:pPr>
              <w:spacing w:line="276" w:lineRule="auto"/>
              <w:jc w:val="center"/>
              <w:rPr>
                <w:rFonts w:ascii="Times New Roman" w:hAnsi="Times New Roman" w:cs="Times New Roman"/>
                <w:sz w:val="24"/>
                <w:szCs w:val="24"/>
              </w:rPr>
            </w:pPr>
            <w:r>
              <w:rPr>
                <w:rFonts w:ascii="Times New Roman" w:hAnsi="Times New Roman" w:cs="Times New Roman"/>
                <w:sz w:val="24"/>
                <w:szCs w:val="24"/>
              </w:rPr>
              <w:t>0</w:t>
            </w:r>
          </w:p>
        </w:tc>
      </w:tr>
      <w:tr w:rsidR="00FB66A4" w14:paraId="63C96C8B" w14:textId="77777777" w:rsidTr="00050E0D">
        <w:tc>
          <w:tcPr>
            <w:tcW w:w="2547" w:type="dxa"/>
          </w:tcPr>
          <w:p w14:paraId="1F30D008" w14:textId="77777777" w:rsidR="00FB66A4" w:rsidRPr="00050E0D" w:rsidRDefault="00FB66A4" w:rsidP="002351E2">
            <w:pPr>
              <w:spacing w:line="276" w:lineRule="auto"/>
              <w:jc w:val="both"/>
              <w:rPr>
                <w:rFonts w:ascii="Times New Roman" w:hAnsi="Times New Roman" w:cs="Times New Roman"/>
                <w:b/>
                <w:sz w:val="24"/>
                <w:szCs w:val="24"/>
              </w:rPr>
            </w:pPr>
            <w:r w:rsidRPr="00050E0D">
              <w:rPr>
                <w:rFonts w:ascii="Times New Roman" w:hAnsi="Times New Roman" w:cs="Times New Roman"/>
                <w:b/>
                <w:sz w:val="24"/>
                <w:szCs w:val="24"/>
              </w:rPr>
              <w:t>Seminar</w:t>
            </w:r>
          </w:p>
        </w:tc>
        <w:tc>
          <w:tcPr>
            <w:tcW w:w="1984" w:type="dxa"/>
          </w:tcPr>
          <w:p w14:paraId="2EA97CAD" w14:textId="75EF9B43" w:rsidR="00FB66A4" w:rsidRDefault="00680BEF" w:rsidP="002351E2">
            <w:pPr>
              <w:spacing w:line="276" w:lineRule="auto"/>
              <w:jc w:val="center"/>
              <w:rPr>
                <w:rFonts w:ascii="Times New Roman" w:hAnsi="Times New Roman" w:cs="Times New Roman"/>
                <w:sz w:val="24"/>
                <w:szCs w:val="24"/>
              </w:rPr>
            </w:pPr>
            <w:r>
              <w:rPr>
                <w:rFonts w:ascii="Times New Roman" w:hAnsi="Times New Roman" w:cs="Times New Roman"/>
                <w:sz w:val="24"/>
                <w:szCs w:val="24"/>
              </w:rPr>
              <w:t>67</w:t>
            </w:r>
          </w:p>
        </w:tc>
        <w:tc>
          <w:tcPr>
            <w:tcW w:w="1985" w:type="dxa"/>
          </w:tcPr>
          <w:p w14:paraId="3720D469" w14:textId="3C17F0BF" w:rsidR="00FB66A4" w:rsidRDefault="00680BEF" w:rsidP="002351E2">
            <w:pPr>
              <w:spacing w:line="276" w:lineRule="auto"/>
              <w:jc w:val="center"/>
              <w:rPr>
                <w:rFonts w:ascii="Times New Roman" w:hAnsi="Times New Roman" w:cs="Times New Roman"/>
                <w:sz w:val="24"/>
                <w:szCs w:val="24"/>
              </w:rPr>
            </w:pPr>
            <w:r>
              <w:rPr>
                <w:rFonts w:ascii="Times New Roman" w:hAnsi="Times New Roman" w:cs="Times New Roman"/>
                <w:sz w:val="24"/>
                <w:szCs w:val="24"/>
              </w:rPr>
              <w:t>3</w:t>
            </w:r>
            <w:r w:rsidR="00F73A3C">
              <w:rPr>
                <w:rFonts w:ascii="Times New Roman" w:hAnsi="Times New Roman" w:cs="Times New Roman"/>
                <w:sz w:val="24"/>
                <w:szCs w:val="24"/>
              </w:rPr>
              <w:t>6</w:t>
            </w:r>
          </w:p>
        </w:tc>
        <w:tc>
          <w:tcPr>
            <w:tcW w:w="2546" w:type="dxa"/>
          </w:tcPr>
          <w:p w14:paraId="018198A4" w14:textId="32749D19" w:rsidR="00FB66A4" w:rsidRDefault="00F73A3C" w:rsidP="002351E2">
            <w:pPr>
              <w:spacing w:line="276" w:lineRule="auto"/>
              <w:jc w:val="center"/>
              <w:rPr>
                <w:rFonts w:ascii="Times New Roman" w:hAnsi="Times New Roman" w:cs="Times New Roman"/>
                <w:sz w:val="24"/>
                <w:szCs w:val="24"/>
              </w:rPr>
            </w:pPr>
            <w:r>
              <w:rPr>
                <w:rFonts w:ascii="Times New Roman" w:hAnsi="Times New Roman" w:cs="Times New Roman"/>
                <w:sz w:val="24"/>
                <w:szCs w:val="24"/>
              </w:rPr>
              <w:t>1</w:t>
            </w:r>
          </w:p>
        </w:tc>
      </w:tr>
      <w:tr w:rsidR="00FB66A4" w14:paraId="3FAA3E19" w14:textId="77777777" w:rsidTr="00050E0D">
        <w:tc>
          <w:tcPr>
            <w:tcW w:w="2547" w:type="dxa"/>
          </w:tcPr>
          <w:p w14:paraId="41560DB4" w14:textId="77777777" w:rsidR="00FB66A4" w:rsidRPr="00050E0D" w:rsidRDefault="00FB66A4" w:rsidP="002351E2">
            <w:pPr>
              <w:spacing w:line="276" w:lineRule="auto"/>
              <w:jc w:val="both"/>
              <w:rPr>
                <w:rFonts w:ascii="Times New Roman" w:hAnsi="Times New Roman" w:cs="Times New Roman"/>
                <w:b/>
                <w:sz w:val="24"/>
                <w:szCs w:val="24"/>
              </w:rPr>
            </w:pPr>
            <w:r w:rsidRPr="00050E0D">
              <w:rPr>
                <w:rFonts w:ascii="Times New Roman" w:hAnsi="Times New Roman" w:cs="Times New Roman"/>
                <w:b/>
                <w:sz w:val="24"/>
                <w:szCs w:val="24"/>
              </w:rPr>
              <w:t>Total no.</w:t>
            </w:r>
          </w:p>
        </w:tc>
        <w:tc>
          <w:tcPr>
            <w:tcW w:w="1984" w:type="dxa"/>
          </w:tcPr>
          <w:p w14:paraId="1D588557" w14:textId="2AB74879" w:rsidR="00FB66A4" w:rsidRDefault="00680BEF" w:rsidP="002351E2">
            <w:pPr>
              <w:spacing w:line="276" w:lineRule="auto"/>
              <w:jc w:val="center"/>
              <w:rPr>
                <w:rFonts w:ascii="Times New Roman" w:hAnsi="Times New Roman" w:cs="Times New Roman"/>
                <w:sz w:val="24"/>
                <w:szCs w:val="24"/>
              </w:rPr>
            </w:pPr>
            <w:r>
              <w:rPr>
                <w:rFonts w:ascii="Times New Roman" w:hAnsi="Times New Roman" w:cs="Times New Roman"/>
                <w:sz w:val="24"/>
                <w:szCs w:val="24"/>
              </w:rPr>
              <w:t>97</w:t>
            </w:r>
          </w:p>
        </w:tc>
        <w:tc>
          <w:tcPr>
            <w:tcW w:w="1985" w:type="dxa"/>
          </w:tcPr>
          <w:p w14:paraId="68001100" w14:textId="0D17BC3C" w:rsidR="00FB66A4" w:rsidRDefault="00680BEF" w:rsidP="002351E2">
            <w:pPr>
              <w:spacing w:line="276" w:lineRule="auto"/>
              <w:jc w:val="center"/>
              <w:rPr>
                <w:rFonts w:ascii="Times New Roman" w:hAnsi="Times New Roman" w:cs="Times New Roman"/>
                <w:sz w:val="24"/>
                <w:szCs w:val="24"/>
              </w:rPr>
            </w:pPr>
            <w:r>
              <w:rPr>
                <w:rFonts w:ascii="Times New Roman" w:hAnsi="Times New Roman" w:cs="Times New Roman"/>
                <w:sz w:val="24"/>
                <w:szCs w:val="24"/>
              </w:rPr>
              <w:t>6</w:t>
            </w:r>
            <w:r w:rsidR="00F73A3C">
              <w:rPr>
                <w:rFonts w:ascii="Times New Roman" w:hAnsi="Times New Roman" w:cs="Times New Roman"/>
                <w:sz w:val="24"/>
                <w:szCs w:val="24"/>
              </w:rPr>
              <w:t>2</w:t>
            </w:r>
          </w:p>
        </w:tc>
        <w:tc>
          <w:tcPr>
            <w:tcW w:w="2546" w:type="dxa"/>
          </w:tcPr>
          <w:p w14:paraId="65992841" w14:textId="4763CA93" w:rsidR="00FB66A4" w:rsidRDefault="00F73A3C" w:rsidP="002351E2">
            <w:pPr>
              <w:spacing w:line="276" w:lineRule="auto"/>
              <w:jc w:val="center"/>
              <w:rPr>
                <w:rFonts w:ascii="Times New Roman" w:hAnsi="Times New Roman" w:cs="Times New Roman"/>
                <w:sz w:val="24"/>
                <w:szCs w:val="24"/>
              </w:rPr>
            </w:pPr>
            <w:r>
              <w:rPr>
                <w:rFonts w:ascii="Times New Roman" w:hAnsi="Times New Roman" w:cs="Times New Roman"/>
                <w:sz w:val="24"/>
                <w:szCs w:val="24"/>
              </w:rPr>
              <w:t>1</w:t>
            </w:r>
          </w:p>
        </w:tc>
      </w:tr>
      <w:tr w:rsidR="00FB66A4" w14:paraId="3EE4F458" w14:textId="77777777" w:rsidTr="00050E0D">
        <w:tc>
          <w:tcPr>
            <w:tcW w:w="2547" w:type="dxa"/>
          </w:tcPr>
          <w:p w14:paraId="011D21EC" w14:textId="77777777" w:rsidR="00FB66A4" w:rsidRPr="00050E0D" w:rsidRDefault="00FB66A4" w:rsidP="002351E2">
            <w:pPr>
              <w:spacing w:line="276" w:lineRule="auto"/>
              <w:jc w:val="both"/>
              <w:rPr>
                <w:rFonts w:ascii="Times New Roman" w:hAnsi="Times New Roman" w:cs="Times New Roman"/>
                <w:b/>
                <w:sz w:val="24"/>
                <w:szCs w:val="24"/>
              </w:rPr>
            </w:pPr>
            <w:r w:rsidRPr="00050E0D">
              <w:rPr>
                <w:rFonts w:ascii="Times New Roman" w:hAnsi="Times New Roman" w:cs="Times New Roman"/>
                <w:b/>
                <w:sz w:val="24"/>
                <w:szCs w:val="24"/>
              </w:rPr>
              <w:t>Total %</w:t>
            </w:r>
          </w:p>
        </w:tc>
        <w:tc>
          <w:tcPr>
            <w:tcW w:w="1984" w:type="dxa"/>
          </w:tcPr>
          <w:p w14:paraId="55AB103B" w14:textId="3D72293B" w:rsidR="00FB66A4" w:rsidRDefault="00F73A3C" w:rsidP="002351E2">
            <w:pPr>
              <w:spacing w:line="276" w:lineRule="auto"/>
              <w:jc w:val="center"/>
              <w:rPr>
                <w:rFonts w:ascii="Times New Roman" w:hAnsi="Times New Roman" w:cs="Times New Roman"/>
                <w:sz w:val="24"/>
                <w:szCs w:val="24"/>
              </w:rPr>
            </w:pPr>
            <w:r>
              <w:rPr>
                <w:rFonts w:ascii="Times New Roman" w:hAnsi="Times New Roman" w:cs="Times New Roman"/>
                <w:sz w:val="24"/>
                <w:szCs w:val="24"/>
              </w:rPr>
              <w:t>60.6</w:t>
            </w:r>
          </w:p>
        </w:tc>
        <w:tc>
          <w:tcPr>
            <w:tcW w:w="1985" w:type="dxa"/>
          </w:tcPr>
          <w:p w14:paraId="1E9A9BCD" w14:textId="64382244" w:rsidR="00FB66A4" w:rsidRDefault="00F73A3C" w:rsidP="002351E2">
            <w:pPr>
              <w:spacing w:line="276" w:lineRule="auto"/>
              <w:jc w:val="center"/>
              <w:rPr>
                <w:rFonts w:ascii="Times New Roman" w:hAnsi="Times New Roman" w:cs="Times New Roman"/>
                <w:sz w:val="24"/>
                <w:szCs w:val="24"/>
              </w:rPr>
            </w:pPr>
            <w:r>
              <w:rPr>
                <w:rFonts w:ascii="Times New Roman" w:hAnsi="Times New Roman" w:cs="Times New Roman"/>
                <w:sz w:val="24"/>
                <w:szCs w:val="24"/>
              </w:rPr>
              <w:t>38.8</w:t>
            </w:r>
          </w:p>
        </w:tc>
        <w:tc>
          <w:tcPr>
            <w:tcW w:w="2546" w:type="dxa"/>
          </w:tcPr>
          <w:p w14:paraId="2C57C9C9" w14:textId="66479AA4" w:rsidR="00FB66A4" w:rsidRDefault="00F73A3C" w:rsidP="002351E2">
            <w:pPr>
              <w:spacing w:line="276" w:lineRule="auto"/>
              <w:jc w:val="center"/>
              <w:rPr>
                <w:rFonts w:ascii="Times New Roman" w:hAnsi="Times New Roman" w:cs="Times New Roman"/>
                <w:sz w:val="24"/>
                <w:szCs w:val="24"/>
              </w:rPr>
            </w:pPr>
            <w:r>
              <w:rPr>
                <w:rFonts w:ascii="Times New Roman" w:hAnsi="Times New Roman" w:cs="Times New Roman"/>
                <w:sz w:val="24"/>
                <w:szCs w:val="24"/>
              </w:rPr>
              <w:t>0.6</w:t>
            </w:r>
          </w:p>
        </w:tc>
      </w:tr>
    </w:tbl>
    <w:p w14:paraId="1175AB02" w14:textId="77777777" w:rsidR="00A4790E" w:rsidRDefault="00A4790E" w:rsidP="00F16B1D">
      <w:pPr>
        <w:spacing w:line="480" w:lineRule="auto"/>
        <w:jc w:val="both"/>
        <w:rPr>
          <w:rFonts w:ascii="Times New Roman" w:hAnsi="Times New Roman" w:cs="Times New Roman"/>
          <w:color w:val="FF0000"/>
          <w:sz w:val="24"/>
          <w:szCs w:val="24"/>
        </w:rPr>
      </w:pPr>
    </w:p>
    <w:p w14:paraId="6DA4E274" w14:textId="2FA10D40" w:rsidR="00BE299C" w:rsidRDefault="00340582" w:rsidP="00F16B1D">
      <w:pPr>
        <w:spacing w:line="480" w:lineRule="auto"/>
        <w:jc w:val="both"/>
        <w:rPr>
          <w:rFonts w:ascii="Times New Roman" w:hAnsi="Times New Roman" w:cs="Times New Roman"/>
          <w:sz w:val="24"/>
          <w:szCs w:val="24"/>
        </w:rPr>
      </w:pPr>
      <w:r>
        <w:rPr>
          <w:rFonts w:ascii="Times New Roman" w:hAnsi="Times New Roman" w:cs="Times New Roman"/>
          <w:color w:val="FF0000"/>
          <w:sz w:val="24"/>
          <w:szCs w:val="24"/>
        </w:rPr>
        <w:tab/>
      </w:r>
      <w:r w:rsidR="0093366E" w:rsidRPr="00340582">
        <w:rPr>
          <w:rFonts w:ascii="Times New Roman" w:hAnsi="Times New Roman" w:cs="Times New Roman"/>
          <w:sz w:val="24"/>
          <w:szCs w:val="24"/>
        </w:rPr>
        <w:t xml:space="preserve">My analysis shows that the </w:t>
      </w:r>
      <w:r w:rsidR="00BB3244">
        <w:rPr>
          <w:rFonts w:ascii="Times New Roman" w:hAnsi="Times New Roman" w:cs="Times New Roman"/>
          <w:sz w:val="24"/>
          <w:szCs w:val="24"/>
        </w:rPr>
        <w:t xml:space="preserve">most frequent </w:t>
      </w:r>
      <w:r w:rsidR="0093366E" w:rsidRPr="00340582">
        <w:rPr>
          <w:rFonts w:ascii="Times New Roman" w:hAnsi="Times New Roman" w:cs="Times New Roman"/>
          <w:sz w:val="24"/>
          <w:szCs w:val="24"/>
        </w:rPr>
        <w:t>syntactic</w:t>
      </w:r>
      <w:r w:rsidR="0093366E" w:rsidRPr="00340582">
        <w:rPr>
          <w:rFonts w:ascii="Times New Roman" w:hAnsi="Times New Roman" w:cs="Times New Roman"/>
          <w:i/>
          <w:sz w:val="24"/>
          <w:szCs w:val="24"/>
        </w:rPr>
        <w:t xml:space="preserve"> </w:t>
      </w:r>
      <w:r w:rsidR="00F16B1D" w:rsidRPr="00340582">
        <w:rPr>
          <w:rFonts w:ascii="Times New Roman" w:hAnsi="Times New Roman" w:cs="Times New Roman"/>
          <w:sz w:val="24"/>
          <w:szCs w:val="24"/>
        </w:rPr>
        <w:t>position</w:t>
      </w:r>
      <w:r w:rsidR="0093366E" w:rsidRPr="00340582">
        <w:rPr>
          <w:rFonts w:ascii="Times New Roman" w:hAnsi="Times New Roman" w:cs="Times New Roman"/>
          <w:sz w:val="24"/>
          <w:szCs w:val="24"/>
        </w:rPr>
        <w:t xml:space="preserve"> of </w:t>
      </w:r>
      <w:r w:rsidR="0093366E" w:rsidRPr="00340582">
        <w:rPr>
          <w:rFonts w:ascii="Times New Roman" w:hAnsi="Times New Roman" w:cs="Times New Roman"/>
          <w:i/>
          <w:sz w:val="24"/>
          <w:szCs w:val="24"/>
        </w:rPr>
        <w:t>I mean</w:t>
      </w:r>
      <w:r w:rsidR="00BB3244">
        <w:rPr>
          <w:rFonts w:ascii="Times New Roman" w:hAnsi="Times New Roman" w:cs="Times New Roman"/>
          <w:i/>
          <w:sz w:val="24"/>
          <w:szCs w:val="24"/>
        </w:rPr>
        <w:t xml:space="preserve"> </w:t>
      </w:r>
      <w:r w:rsidR="00BB3244" w:rsidRPr="00BB3244">
        <w:rPr>
          <w:rFonts w:ascii="Times New Roman" w:hAnsi="Times New Roman" w:cs="Times New Roman"/>
          <w:sz w:val="24"/>
          <w:szCs w:val="24"/>
        </w:rPr>
        <w:t>is</w:t>
      </w:r>
      <w:r w:rsidR="00BB3244">
        <w:rPr>
          <w:rFonts w:ascii="Times New Roman" w:hAnsi="Times New Roman" w:cs="Times New Roman"/>
          <w:sz w:val="24"/>
          <w:szCs w:val="24"/>
        </w:rPr>
        <w:t xml:space="preserve"> between clauses in 60.1 percent of cases and in incomplete structures in 38.8 percent of cases. The position</w:t>
      </w:r>
      <w:r w:rsidR="00F16B1D" w:rsidRPr="00340582">
        <w:rPr>
          <w:rFonts w:ascii="Times New Roman" w:hAnsi="Times New Roman" w:cs="Times New Roman"/>
          <w:sz w:val="24"/>
          <w:szCs w:val="24"/>
        </w:rPr>
        <w:t xml:space="preserve"> </w:t>
      </w:r>
      <w:r w:rsidR="00F16B1D" w:rsidRPr="003F48D2">
        <w:rPr>
          <w:rFonts w:ascii="Times New Roman" w:hAnsi="Times New Roman" w:cs="Times New Roman"/>
          <w:sz w:val="24"/>
          <w:szCs w:val="24"/>
        </w:rPr>
        <w:t>within the boundaries of a clause</w:t>
      </w:r>
      <w:r w:rsidR="00F16B1D" w:rsidRPr="00340582">
        <w:rPr>
          <w:rFonts w:ascii="Times New Roman" w:hAnsi="Times New Roman" w:cs="Times New Roman"/>
          <w:sz w:val="24"/>
          <w:szCs w:val="24"/>
        </w:rPr>
        <w:t xml:space="preserve"> is very rare.</w:t>
      </w:r>
      <w:r w:rsidR="00BB3244">
        <w:rPr>
          <w:rFonts w:ascii="Times New Roman" w:hAnsi="Times New Roman" w:cs="Times New Roman"/>
          <w:sz w:val="24"/>
          <w:szCs w:val="24"/>
        </w:rPr>
        <w:t xml:space="preserve"> </w:t>
      </w:r>
      <w:r w:rsidR="00BB3244" w:rsidRPr="00BB3244">
        <w:rPr>
          <w:rFonts w:ascii="Times New Roman" w:hAnsi="Times New Roman" w:cs="Times New Roman"/>
          <w:i/>
          <w:sz w:val="24"/>
          <w:szCs w:val="24"/>
        </w:rPr>
        <w:t>I mean</w:t>
      </w:r>
      <w:r w:rsidR="00BB3244">
        <w:rPr>
          <w:rFonts w:ascii="Times New Roman" w:hAnsi="Times New Roman" w:cs="Times New Roman"/>
          <w:sz w:val="24"/>
          <w:szCs w:val="24"/>
        </w:rPr>
        <w:t xml:space="preserve"> placed</w:t>
      </w:r>
      <w:r w:rsidR="00545ED7">
        <w:rPr>
          <w:rFonts w:ascii="Times New Roman" w:hAnsi="Times New Roman" w:cs="Times New Roman"/>
          <w:sz w:val="24"/>
          <w:szCs w:val="24"/>
        </w:rPr>
        <w:t xml:space="preserve"> </w:t>
      </w:r>
      <w:r w:rsidR="00545ED7" w:rsidRPr="003F48D2">
        <w:rPr>
          <w:rFonts w:ascii="Times New Roman" w:hAnsi="Times New Roman" w:cs="Times New Roman"/>
          <w:sz w:val="24"/>
          <w:szCs w:val="24"/>
        </w:rPr>
        <w:t>between clauses</w:t>
      </w:r>
      <w:r w:rsidR="00F16B1D" w:rsidRPr="00340582">
        <w:rPr>
          <w:rFonts w:ascii="Times New Roman" w:hAnsi="Times New Roman" w:cs="Times New Roman"/>
          <w:sz w:val="24"/>
          <w:szCs w:val="24"/>
        </w:rPr>
        <w:t xml:space="preserve"> </w:t>
      </w:r>
      <w:r w:rsidR="00545ED7">
        <w:rPr>
          <w:rFonts w:ascii="Times New Roman" w:hAnsi="Times New Roman" w:cs="Times New Roman"/>
          <w:sz w:val="24"/>
          <w:szCs w:val="24"/>
        </w:rPr>
        <w:t>in student presentations is usually marker of clarity and explicitness, marker of turn-management</w:t>
      </w:r>
      <w:r w:rsidR="00304247">
        <w:rPr>
          <w:rFonts w:ascii="Times New Roman" w:hAnsi="Times New Roman" w:cs="Times New Roman"/>
          <w:sz w:val="24"/>
          <w:szCs w:val="24"/>
        </w:rPr>
        <w:t xml:space="preserve"> and </w:t>
      </w:r>
      <w:r w:rsidR="00545ED7">
        <w:rPr>
          <w:rFonts w:ascii="Times New Roman" w:hAnsi="Times New Roman" w:cs="Times New Roman"/>
          <w:sz w:val="24"/>
          <w:szCs w:val="24"/>
        </w:rPr>
        <w:t xml:space="preserve">marker of organization with </w:t>
      </w:r>
      <w:r w:rsidR="003F48D2">
        <w:rPr>
          <w:rFonts w:ascii="Times New Roman" w:hAnsi="Times New Roman" w:cs="Times New Roman"/>
          <w:sz w:val="24"/>
          <w:szCs w:val="24"/>
        </w:rPr>
        <w:t>six</w:t>
      </w:r>
      <w:r w:rsidR="00545ED7">
        <w:rPr>
          <w:rFonts w:ascii="Times New Roman" w:hAnsi="Times New Roman" w:cs="Times New Roman"/>
          <w:sz w:val="24"/>
          <w:szCs w:val="24"/>
        </w:rPr>
        <w:t xml:space="preserve"> </w:t>
      </w:r>
      <w:r w:rsidR="00487AE4">
        <w:rPr>
          <w:rFonts w:ascii="Times New Roman" w:hAnsi="Times New Roman" w:cs="Times New Roman"/>
          <w:sz w:val="24"/>
          <w:szCs w:val="24"/>
        </w:rPr>
        <w:t>tok</w:t>
      </w:r>
      <w:r w:rsidR="00545ED7">
        <w:rPr>
          <w:rFonts w:ascii="Times New Roman" w:hAnsi="Times New Roman" w:cs="Times New Roman"/>
          <w:sz w:val="24"/>
          <w:szCs w:val="24"/>
        </w:rPr>
        <w:t>e</w:t>
      </w:r>
      <w:r w:rsidR="00487AE4">
        <w:rPr>
          <w:rFonts w:ascii="Times New Roman" w:hAnsi="Times New Roman" w:cs="Times New Roman"/>
          <w:sz w:val="24"/>
          <w:szCs w:val="24"/>
        </w:rPr>
        <w:t>n</w:t>
      </w:r>
      <w:r w:rsidR="00545ED7">
        <w:rPr>
          <w:rFonts w:ascii="Times New Roman" w:hAnsi="Times New Roman" w:cs="Times New Roman"/>
          <w:sz w:val="24"/>
          <w:szCs w:val="24"/>
        </w:rPr>
        <w:t xml:space="preserve">s each. Other functions </w:t>
      </w:r>
      <w:r w:rsidR="00895A27">
        <w:rPr>
          <w:rFonts w:ascii="Times New Roman" w:hAnsi="Times New Roman" w:cs="Times New Roman"/>
          <w:sz w:val="24"/>
          <w:szCs w:val="24"/>
        </w:rPr>
        <w:t xml:space="preserve">with </w:t>
      </w:r>
      <w:r w:rsidR="00895A27" w:rsidRPr="00895A27">
        <w:rPr>
          <w:rFonts w:ascii="Times New Roman" w:hAnsi="Times New Roman" w:cs="Times New Roman"/>
          <w:i/>
          <w:sz w:val="24"/>
          <w:szCs w:val="24"/>
        </w:rPr>
        <w:t>I mean</w:t>
      </w:r>
      <w:r w:rsidR="00895A27">
        <w:rPr>
          <w:rFonts w:ascii="Times New Roman" w:hAnsi="Times New Roman" w:cs="Times New Roman"/>
          <w:sz w:val="24"/>
          <w:szCs w:val="24"/>
        </w:rPr>
        <w:t xml:space="preserve"> </w:t>
      </w:r>
      <w:r w:rsidR="00545ED7">
        <w:rPr>
          <w:rFonts w:ascii="Times New Roman" w:hAnsi="Times New Roman" w:cs="Times New Roman"/>
          <w:sz w:val="24"/>
          <w:szCs w:val="24"/>
        </w:rPr>
        <w:t>between clauses are</w:t>
      </w:r>
      <w:r w:rsidR="00487AE4">
        <w:rPr>
          <w:rFonts w:ascii="Times New Roman" w:hAnsi="Times New Roman" w:cs="Times New Roman"/>
          <w:sz w:val="24"/>
          <w:szCs w:val="24"/>
        </w:rPr>
        <w:t xml:space="preserve"> rather</w:t>
      </w:r>
      <w:r w:rsidR="00545ED7">
        <w:rPr>
          <w:rFonts w:ascii="Times New Roman" w:hAnsi="Times New Roman" w:cs="Times New Roman"/>
          <w:sz w:val="24"/>
          <w:szCs w:val="24"/>
        </w:rPr>
        <w:t xml:space="preserve"> rare or do not occur at all, such as marker of digression. </w:t>
      </w:r>
    </w:p>
    <w:p w14:paraId="597AD738" w14:textId="60428E6C" w:rsidR="00B83A19" w:rsidRDefault="00BE299C" w:rsidP="00F16B1D">
      <w:pPr>
        <w:spacing w:line="480" w:lineRule="auto"/>
        <w:jc w:val="both"/>
        <w:rPr>
          <w:rFonts w:ascii="Times New Roman" w:hAnsi="Times New Roman" w:cs="Times New Roman"/>
          <w:sz w:val="24"/>
          <w:szCs w:val="24"/>
        </w:rPr>
      </w:pPr>
      <w:r>
        <w:rPr>
          <w:rFonts w:ascii="Times New Roman" w:hAnsi="Times New Roman" w:cs="Times New Roman"/>
          <w:sz w:val="24"/>
          <w:szCs w:val="24"/>
        </w:rPr>
        <w:tab/>
      </w:r>
      <w:r w:rsidR="00545ED7">
        <w:rPr>
          <w:rFonts w:ascii="Times New Roman" w:hAnsi="Times New Roman" w:cs="Times New Roman"/>
          <w:sz w:val="24"/>
          <w:szCs w:val="24"/>
        </w:rPr>
        <w:t xml:space="preserve">On the other hand, in </w:t>
      </w:r>
      <w:r w:rsidR="00A4790E">
        <w:rPr>
          <w:rFonts w:ascii="Times New Roman" w:hAnsi="Times New Roman" w:cs="Times New Roman"/>
          <w:sz w:val="24"/>
          <w:szCs w:val="24"/>
        </w:rPr>
        <w:t xml:space="preserve">the </w:t>
      </w:r>
      <w:r w:rsidR="00545ED7">
        <w:rPr>
          <w:rFonts w:ascii="Times New Roman" w:hAnsi="Times New Roman" w:cs="Times New Roman"/>
          <w:sz w:val="24"/>
          <w:szCs w:val="24"/>
        </w:rPr>
        <w:t xml:space="preserve">seminar </w:t>
      </w:r>
      <w:r w:rsidR="00545ED7" w:rsidRPr="00A06460">
        <w:rPr>
          <w:rFonts w:ascii="Times New Roman" w:hAnsi="Times New Roman" w:cs="Times New Roman"/>
          <w:i/>
          <w:sz w:val="24"/>
          <w:szCs w:val="24"/>
        </w:rPr>
        <w:t>I mean</w:t>
      </w:r>
      <w:r w:rsidR="00A06460">
        <w:rPr>
          <w:rFonts w:ascii="Times New Roman" w:hAnsi="Times New Roman" w:cs="Times New Roman"/>
          <w:sz w:val="24"/>
          <w:szCs w:val="24"/>
        </w:rPr>
        <w:t xml:space="preserve"> </w:t>
      </w:r>
      <w:r w:rsidR="00310965">
        <w:rPr>
          <w:rFonts w:ascii="Times New Roman" w:hAnsi="Times New Roman" w:cs="Times New Roman"/>
          <w:sz w:val="24"/>
          <w:szCs w:val="24"/>
        </w:rPr>
        <w:t xml:space="preserve">placed between clauses </w:t>
      </w:r>
      <w:r w:rsidR="00A06460">
        <w:rPr>
          <w:rFonts w:ascii="Times New Roman" w:hAnsi="Times New Roman" w:cs="Times New Roman"/>
          <w:sz w:val="24"/>
          <w:szCs w:val="24"/>
        </w:rPr>
        <w:t xml:space="preserve">tends to function as marker of clarity and explicitness with 26 instances. </w:t>
      </w:r>
      <w:r w:rsidR="00895A27">
        <w:rPr>
          <w:rFonts w:ascii="Times New Roman" w:hAnsi="Times New Roman" w:cs="Times New Roman"/>
          <w:sz w:val="24"/>
          <w:szCs w:val="24"/>
        </w:rPr>
        <w:t xml:space="preserve">The second and third most common functions in </w:t>
      </w:r>
      <w:r w:rsidR="00310965">
        <w:rPr>
          <w:rFonts w:ascii="Times New Roman" w:hAnsi="Times New Roman" w:cs="Times New Roman"/>
          <w:sz w:val="24"/>
          <w:szCs w:val="24"/>
        </w:rPr>
        <w:t xml:space="preserve">this </w:t>
      </w:r>
      <w:r w:rsidR="00895A27">
        <w:rPr>
          <w:rFonts w:ascii="Times New Roman" w:hAnsi="Times New Roman" w:cs="Times New Roman"/>
          <w:sz w:val="24"/>
          <w:szCs w:val="24"/>
        </w:rPr>
        <w:t xml:space="preserve">syntactic position are marker of turn-management in nine cases and marker of hesitation and stalling </w:t>
      </w:r>
      <w:r w:rsidR="00B219D2">
        <w:rPr>
          <w:rFonts w:ascii="Times New Roman" w:hAnsi="Times New Roman" w:cs="Times New Roman"/>
          <w:sz w:val="24"/>
          <w:szCs w:val="24"/>
        </w:rPr>
        <w:t>in</w:t>
      </w:r>
      <w:r w:rsidR="00895A27">
        <w:rPr>
          <w:rFonts w:ascii="Times New Roman" w:hAnsi="Times New Roman" w:cs="Times New Roman"/>
          <w:sz w:val="24"/>
          <w:szCs w:val="24"/>
        </w:rPr>
        <w:t xml:space="preserve"> eight instances. </w:t>
      </w:r>
      <w:r>
        <w:rPr>
          <w:rFonts w:ascii="Times New Roman" w:hAnsi="Times New Roman" w:cs="Times New Roman"/>
          <w:sz w:val="24"/>
          <w:szCs w:val="24"/>
        </w:rPr>
        <w:t xml:space="preserve">Other functions are evenly </w:t>
      </w:r>
      <w:r w:rsidR="00304247">
        <w:rPr>
          <w:rFonts w:ascii="Times New Roman" w:hAnsi="Times New Roman" w:cs="Times New Roman"/>
          <w:sz w:val="24"/>
          <w:szCs w:val="24"/>
        </w:rPr>
        <w:t>distribut</w:t>
      </w:r>
      <w:r>
        <w:rPr>
          <w:rFonts w:ascii="Times New Roman" w:hAnsi="Times New Roman" w:cs="Times New Roman"/>
          <w:sz w:val="24"/>
          <w:szCs w:val="24"/>
        </w:rPr>
        <w:t>ed</w:t>
      </w:r>
      <w:r w:rsidR="00E94631">
        <w:rPr>
          <w:rFonts w:ascii="Times New Roman" w:hAnsi="Times New Roman" w:cs="Times New Roman"/>
          <w:sz w:val="24"/>
          <w:szCs w:val="24"/>
        </w:rPr>
        <w:t xml:space="preserve"> with two to five </w:t>
      </w:r>
      <w:r w:rsidR="00B62B19">
        <w:rPr>
          <w:rFonts w:ascii="Times New Roman" w:hAnsi="Times New Roman" w:cs="Times New Roman"/>
          <w:sz w:val="24"/>
          <w:szCs w:val="24"/>
        </w:rPr>
        <w:t>occurrenc</w:t>
      </w:r>
      <w:r w:rsidR="00E94631">
        <w:rPr>
          <w:rFonts w:ascii="Times New Roman" w:hAnsi="Times New Roman" w:cs="Times New Roman"/>
          <w:sz w:val="24"/>
          <w:szCs w:val="24"/>
        </w:rPr>
        <w:t>es</w:t>
      </w:r>
      <w:r>
        <w:rPr>
          <w:rFonts w:ascii="Times New Roman" w:hAnsi="Times New Roman" w:cs="Times New Roman"/>
          <w:sz w:val="24"/>
          <w:szCs w:val="24"/>
        </w:rPr>
        <w:t>.</w:t>
      </w:r>
      <w:r w:rsidR="00744B97">
        <w:rPr>
          <w:rFonts w:ascii="Times New Roman" w:hAnsi="Times New Roman" w:cs="Times New Roman"/>
          <w:sz w:val="24"/>
          <w:szCs w:val="24"/>
        </w:rPr>
        <w:t xml:space="preserve"> </w:t>
      </w:r>
    </w:p>
    <w:p w14:paraId="62F29A89" w14:textId="1CFA88DF" w:rsidR="00545ED7" w:rsidRDefault="00B83A19" w:rsidP="00F16B1D">
      <w:pPr>
        <w:spacing w:line="480" w:lineRule="auto"/>
        <w:jc w:val="both"/>
        <w:rPr>
          <w:rFonts w:ascii="Times New Roman" w:hAnsi="Times New Roman" w:cs="Times New Roman"/>
          <w:sz w:val="24"/>
          <w:szCs w:val="24"/>
        </w:rPr>
      </w:pPr>
      <w:r>
        <w:rPr>
          <w:rFonts w:ascii="Times New Roman" w:hAnsi="Times New Roman" w:cs="Times New Roman"/>
          <w:sz w:val="24"/>
          <w:szCs w:val="24"/>
        </w:rPr>
        <w:tab/>
      </w:r>
      <w:r w:rsidR="00B62B19">
        <w:rPr>
          <w:rFonts w:ascii="Times New Roman" w:hAnsi="Times New Roman" w:cs="Times New Roman"/>
          <w:sz w:val="24"/>
          <w:szCs w:val="24"/>
        </w:rPr>
        <w:t>My</w:t>
      </w:r>
      <w:r w:rsidR="00744B97">
        <w:rPr>
          <w:rFonts w:ascii="Times New Roman" w:hAnsi="Times New Roman" w:cs="Times New Roman"/>
          <w:sz w:val="24"/>
          <w:szCs w:val="24"/>
        </w:rPr>
        <w:t xml:space="preserve"> findings in both speech events reveal that </w:t>
      </w:r>
      <w:r w:rsidR="00744B97" w:rsidRPr="00744B97">
        <w:rPr>
          <w:rFonts w:ascii="Times New Roman" w:hAnsi="Times New Roman" w:cs="Times New Roman"/>
          <w:i/>
          <w:sz w:val="24"/>
          <w:szCs w:val="24"/>
        </w:rPr>
        <w:t>I mean</w:t>
      </w:r>
      <w:r w:rsidR="00744B97">
        <w:rPr>
          <w:rFonts w:ascii="Times New Roman" w:hAnsi="Times New Roman" w:cs="Times New Roman"/>
          <w:sz w:val="24"/>
          <w:szCs w:val="24"/>
        </w:rPr>
        <w:t xml:space="preserve"> placed between clauses tends to forewarn upcoming adjustments, specifically to clarify and explain previous statements and to </w:t>
      </w:r>
      <w:r w:rsidR="00744B97">
        <w:rPr>
          <w:rFonts w:ascii="Times New Roman" w:hAnsi="Times New Roman" w:cs="Times New Roman"/>
          <w:sz w:val="24"/>
          <w:szCs w:val="24"/>
        </w:rPr>
        <w:lastRenderedPageBreak/>
        <w:t xml:space="preserve">make them explicit. Further, marker of turn-management between </w:t>
      </w:r>
      <w:r>
        <w:rPr>
          <w:rFonts w:ascii="Times New Roman" w:hAnsi="Times New Roman" w:cs="Times New Roman"/>
          <w:sz w:val="24"/>
          <w:szCs w:val="24"/>
        </w:rPr>
        <w:t>clauses shows an effort of the speaker</w:t>
      </w:r>
      <w:r w:rsidR="00BB3244">
        <w:rPr>
          <w:rFonts w:ascii="Times New Roman" w:hAnsi="Times New Roman" w:cs="Times New Roman"/>
          <w:sz w:val="24"/>
          <w:szCs w:val="24"/>
        </w:rPr>
        <w:t>s</w:t>
      </w:r>
      <w:r>
        <w:rPr>
          <w:rFonts w:ascii="Times New Roman" w:hAnsi="Times New Roman" w:cs="Times New Roman"/>
          <w:sz w:val="24"/>
          <w:szCs w:val="24"/>
        </w:rPr>
        <w:t xml:space="preserve"> to indicate </w:t>
      </w:r>
      <w:r w:rsidR="00B62B19">
        <w:rPr>
          <w:rFonts w:ascii="Times New Roman" w:hAnsi="Times New Roman" w:cs="Times New Roman"/>
          <w:sz w:val="24"/>
          <w:szCs w:val="24"/>
        </w:rPr>
        <w:t xml:space="preserve">that </w:t>
      </w:r>
      <w:r>
        <w:rPr>
          <w:rFonts w:ascii="Times New Roman" w:hAnsi="Times New Roman" w:cs="Times New Roman"/>
          <w:sz w:val="24"/>
          <w:szCs w:val="24"/>
        </w:rPr>
        <w:t>they have not finished their turn yet and they wish not to be interrupted.</w:t>
      </w:r>
    </w:p>
    <w:p w14:paraId="66B4F540" w14:textId="67F995DF" w:rsidR="00BE299C" w:rsidRDefault="00BE299C" w:rsidP="00F16B1D">
      <w:pPr>
        <w:spacing w:line="480" w:lineRule="auto"/>
        <w:jc w:val="both"/>
        <w:rPr>
          <w:rFonts w:ascii="Times New Roman" w:hAnsi="Times New Roman" w:cs="Times New Roman"/>
          <w:sz w:val="24"/>
          <w:szCs w:val="24"/>
        </w:rPr>
      </w:pPr>
      <w:r>
        <w:rPr>
          <w:rFonts w:ascii="Times New Roman" w:hAnsi="Times New Roman" w:cs="Times New Roman"/>
          <w:sz w:val="24"/>
          <w:szCs w:val="24"/>
        </w:rPr>
        <w:tab/>
      </w:r>
      <w:r w:rsidR="00BC43C4">
        <w:rPr>
          <w:rFonts w:ascii="Times New Roman" w:hAnsi="Times New Roman" w:cs="Times New Roman"/>
          <w:sz w:val="24"/>
          <w:szCs w:val="24"/>
        </w:rPr>
        <w:t xml:space="preserve">In </w:t>
      </w:r>
      <w:r w:rsidR="00BC43C4" w:rsidRPr="003F48D2">
        <w:rPr>
          <w:rFonts w:ascii="Times New Roman" w:hAnsi="Times New Roman" w:cs="Times New Roman"/>
          <w:sz w:val="24"/>
          <w:szCs w:val="24"/>
        </w:rPr>
        <w:t>incomplete structures</w:t>
      </w:r>
      <w:r w:rsidR="00BC43C4">
        <w:rPr>
          <w:rFonts w:ascii="Times New Roman" w:hAnsi="Times New Roman" w:cs="Times New Roman"/>
          <w:sz w:val="24"/>
          <w:szCs w:val="24"/>
        </w:rPr>
        <w:t xml:space="preserve"> in student presentations</w:t>
      </w:r>
      <w:r>
        <w:rPr>
          <w:rFonts w:ascii="Times New Roman" w:hAnsi="Times New Roman" w:cs="Times New Roman"/>
          <w:sz w:val="24"/>
          <w:szCs w:val="24"/>
        </w:rPr>
        <w:t>,</w:t>
      </w:r>
      <w:r w:rsidR="00F16B1D" w:rsidRPr="00340582">
        <w:rPr>
          <w:rFonts w:ascii="Times New Roman" w:hAnsi="Times New Roman" w:cs="Times New Roman"/>
          <w:sz w:val="24"/>
          <w:szCs w:val="24"/>
        </w:rPr>
        <w:t xml:space="preserve"> </w:t>
      </w:r>
      <w:r w:rsidRPr="00BE299C">
        <w:rPr>
          <w:rFonts w:ascii="Times New Roman" w:hAnsi="Times New Roman" w:cs="Times New Roman"/>
          <w:i/>
          <w:sz w:val="24"/>
          <w:szCs w:val="24"/>
        </w:rPr>
        <w:t>I mean</w:t>
      </w:r>
      <w:r w:rsidR="00F16B1D" w:rsidRPr="00340582">
        <w:rPr>
          <w:rFonts w:ascii="Times New Roman" w:hAnsi="Times New Roman" w:cs="Times New Roman"/>
          <w:sz w:val="24"/>
          <w:szCs w:val="24"/>
        </w:rPr>
        <w:t xml:space="preserve"> usually functions as marker of</w:t>
      </w:r>
      <w:r w:rsidR="00BC43C4">
        <w:rPr>
          <w:rFonts w:ascii="Times New Roman" w:hAnsi="Times New Roman" w:cs="Times New Roman"/>
          <w:sz w:val="24"/>
          <w:szCs w:val="24"/>
        </w:rPr>
        <w:t xml:space="preserve"> repair in ten cases and marker of hesitation and stalling in seven instances.</w:t>
      </w:r>
      <w:r>
        <w:rPr>
          <w:rFonts w:ascii="Times New Roman" w:hAnsi="Times New Roman" w:cs="Times New Roman"/>
          <w:sz w:val="24"/>
          <w:szCs w:val="24"/>
        </w:rPr>
        <w:t xml:space="preserve"> The rest of the functions are very rare,</w:t>
      </w:r>
      <w:r w:rsidR="00612283">
        <w:rPr>
          <w:rFonts w:ascii="Times New Roman" w:hAnsi="Times New Roman" w:cs="Times New Roman"/>
          <w:sz w:val="24"/>
          <w:szCs w:val="24"/>
        </w:rPr>
        <w:t xml:space="preserve"> for example,</w:t>
      </w:r>
      <w:r>
        <w:rPr>
          <w:rFonts w:ascii="Times New Roman" w:hAnsi="Times New Roman" w:cs="Times New Roman"/>
          <w:sz w:val="24"/>
          <w:szCs w:val="24"/>
        </w:rPr>
        <w:t xml:space="preserve"> appealer or marker of turn-management in one instance each, or none at all, such as marker of certainty and salience. </w:t>
      </w:r>
    </w:p>
    <w:p w14:paraId="2D9D8040" w14:textId="1A1566FF" w:rsidR="00B83A19" w:rsidRDefault="00BE299C" w:rsidP="00376B47">
      <w:pPr>
        <w:spacing w:line="480" w:lineRule="auto"/>
        <w:jc w:val="both"/>
        <w:rPr>
          <w:rFonts w:ascii="Times New Roman" w:hAnsi="Times New Roman" w:cs="Times New Roman"/>
          <w:sz w:val="24"/>
          <w:szCs w:val="24"/>
        </w:rPr>
      </w:pPr>
      <w:r>
        <w:rPr>
          <w:rFonts w:ascii="Times New Roman" w:hAnsi="Times New Roman" w:cs="Times New Roman"/>
          <w:sz w:val="24"/>
          <w:szCs w:val="24"/>
        </w:rPr>
        <w:tab/>
      </w:r>
      <w:r w:rsidR="00BC43C4">
        <w:rPr>
          <w:rFonts w:ascii="Times New Roman" w:hAnsi="Times New Roman" w:cs="Times New Roman"/>
          <w:sz w:val="24"/>
          <w:szCs w:val="24"/>
        </w:rPr>
        <w:t xml:space="preserve">In </w:t>
      </w:r>
      <w:r w:rsidR="00A4790E">
        <w:rPr>
          <w:rFonts w:ascii="Times New Roman" w:hAnsi="Times New Roman" w:cs="Times New Roman"/>
          <w:sz w:val="24"/>
          <w:szCs w:val="24"/>
        </w:rPr>
        <w:t xml:space="preserve">the </w:t>
      </w:r>
      <w:r w:rsidR="00BC43C4">
        <w:rPr>
          <w:rFonts w:ascii="Times New Roman" w:hAnsi="Times New Roman" w:cs="Times New Roman"/>
          <w:sz w:val="24"/>
          <w:szCs w:val="24"/>
        </w:rPr>
        <w:t xml:space="preserve">seminar, the vast majority of functions in incomplete structures is marker of repair in 20 instances, marker of hesitation and stalling in </w:t>
      </w:r>
      <w:r w:rsidR="003F48D2">
        <w:rPr>
          <w:rFonts w:ascii="Times New Roman" w:hAnsi="Times New Roman" w:cs="Times New Roman"/>
          <w:sz w:val="24"/>
          <w:szCs w:val="24"/>
        </w:rPr>
        <w:t>nine</w:t>
      </w:r>
      <w:r w:rsidR="00BC43C4">
        <w:rPr>
          <w:rFonts w:ascii="Times New Roman" w:hAnsi="Times New Roman" w:cs="Times New Roman"/>
          <w:sz w:val="24"/>
          <w:szCs w:val="24"/>
        </w:rPr>
        <w:t xml:space="preserve"> cases. </w:t>
      </w:r>
      <w:r w:rsidR="008E2F92">
        <w:rPr>
          <w:rFonts w:ascii="Times New Roman" w:hAnsi="Times New Roman" w:cs="Times New Roman"/>
          <w:sz w:val="24"/>
          <w:szCs w:val="24"/>
        </w:rPr>
        <w:t>On the other hand, in incomplete structures there are no occurrences of marker of turn-management, appealer and marker of certainty and salience.</w:t>
      </w:r>
      <w:r w:rsidR="000E127A">
        <w:rPr>
          <w:rFonts w:ascii="Times New Roman" w:hAnsi="Times New Roman" w:cs="Times New Roman"/>
          <w:sz w:val="24"/>
          <w:szCs w:val="24"/>
        </w:rPr>
        <w:t xml:space="preserve"> </w:t>
      </w:r>
      <w:r w:rsidR="00744B97">
        <w:rPr>
          <w:rFonts w:ascii="Times New Roman" w:hAnsi="Times New Roman" w:cs="Times New Roman"/>
          <w:sz w:val="24"/>
          <w:szCs w:val="24"/>
        </w:rPr>
        <w:t xml:space="preserve">These findings in both speech events clearly show that </w:t>
      </w:r>
      <w:r w:rsidR="00744B97" w:rsidRPr="00744B97">
        <w:rPr>
          <w:rFonts w:ascii="Times New Roman" w:hAnsi="Times New Roman" w:cs="Times New Roman"/>
          <w:i/>
          <w:sz w:val="24"/>
          <w:szCs w:val="24"/>
        </w:rPr>
        <w:t>I mean</w:t>
      </w:r>
      <w:r w:rsidR="00744B97">
        <w:rPr>
          <w:rFonts w:ascii="Times New Roman" w:hAnsi="Times New Roman" w:cs="Times New Roman"/>
          <w:sz w:val="24"/>
          <w:szCs w:val="24"/>
        </w:rPr>
        <w:t xml:space="preserve"> in incomplete structures forewarns adjustments, specifically repairs and is also used to stall for time while the speaker thinks about what to say next</w:t>
      </w:r>
      <w:r w:rsidR="003604FB">
        <w:rPr>
          <w:rFonts w:ascii="Times New Roman" w:hAnsi="Times New Roman" w:cs="Times New Roman"/>
          <w:sz w:val="24"/>
          <w:szCs w:val="24"/>
        </w:rPr>
        <w:t>.</w:t>
      </w:r>
      <w:r w:rsidR="00744B97">
        <w:rPr>
          <w:rFonts w:ascii="Times New Roman" w:hAnsi="Times New Roman" w:cs="Times New Roman"/>
          <w:sz w:val="24"/>
          <w:szCs w:val="24"/>
        </w:rPr>
        <w:t xml:space="preserve"> </w:t>
      </w:r>
    </w:p>
    <w:p w14:paraId="79462750" w14:textId="3ECF17CC" w:rsidR="007B65C7" w:rsidRPr="007B65C7" w:rsidRDefault="00B43618" w:rsidP="00F16B1D">
      <w:pPr>
        <w:spacing w:line="480" w:lineRule="auto"/>
        <w:jc w:val="both"/>
        <w:rPr>
          <w:rFonts w:ascii="Times New Roman" w:hAnsi="Times New Roman" w:cs="Times New Roman"/>
          <w:b/>
          <w:sz w:val="24"/>
          <w:szCs w:val="24"/>
        </w:rPr>
      </w:pPr>
      <w:r>
        <w:rPr>
          <w:rFonts w:ascii="Times New Roman" w:hAnsi="Times New Roman" w:cs="Times New Roman"/>
          <w:b/>
          <w:sz w:val="24"/>
          <w:szCs w:val="24"/>
        </w:rPr>
        <w:tab/>
      </w:r>
      <w:r w:rsidR="007B65C7" w:rsidRPr="007B65C7">
        <w:rPr>
          <w:rFonts w:ascii="Times New Roman" w:hAnsi="Times New Roman" w:cs="Times New Roman"/>
          <w:b/>
          <w:sz w:val="24"/>
          <w:szCs w:val="24"/>
        </w:rPr>
        <w:t xml:space="preserve">Frequency of </w:t>
      </w:r>
      <w:r w:rsidR="007B65C7" w:rsidRPr="007B65C7">
        <w:rPr>
          <w:rFonts w:ascii="Times New Roman" w:hAnsi="Times New Roman" w:cs="Times New Roman"/>
          <w:b/>
          <w:i/>
          <w:sz w:val="24"/>
          <w:szCs w:val="24"/>
        </w:rPr>
        <w:t>I mean</w:t>
      </w:r>
      <w:r w:rsidR="007B65C7" w:rsidRPr="007B65C7">
        <w:rPr>
          <w:rFonts w:ascii="Times New Roman" w:hAnsi="Times New Roman" w:cs="Times New Roman"/>
          <w:b/>
          <w:sz w:val="24"/>
          <w:szCs w:val="24"/>
        </w:rPr>
        <w:t xml:space="preserve"> </w:t>
      </w:r>
      <w:r w:rsidR="00BB3244">
        <w:rPr>
          <w:rFonts w:ascii="Times New Roman" w:hAnsi="Times New Roman" w:cs="Times New Roman"/>
          <w:b/>
          <w:sz w:val="24"/>
          <w:szCs w:val="24"/>
        </w:rPr>
        <w:t>in</w:t>
      </w:r>
      <w:r w:rsidR="007B65C7" w:rsidRPr="007B65C7">
        <w:rPr>
          <w:rFonts w:ascii="Times New Roman" w:hAnsi="Times New Roman" w:cs="Times New Roman"/>
          <w:b/>
          <w:sz w:val="24"/>
          <w:szCs w:val="24"/>
        </w:rPr>
        <w:t xml:space="preserve"> comparison to other fillers</w:t>
      </w:r>
    </w:p>
    <w:p w14:paraId="6451804B" w14:textId="7F5F05F5" w:rsidR="004127B6" w:rsidRPr="004127B6" w:rsidRDefault="004127B6" w:rsidP="004127B6">
      <w:pPr>
        <w:spacing w:after="0"/>
        <w:rPr>
          <w:rFonts w:ascii="Times New Roman" w:hAnsi="Times New Roman" w:cs="Times New Roman"/>
          <w:i/>
        </w:rPr>
      </w:pPr>
      <w:r w:rsidRPr="00573181">
        <w:rPr>
          <w:rFonts w:ascii="Times New Roman" w:hAnsi="Times New Roman" w:cs="Times New Roman"/>
          <w:i/>
        </w:rPr>
        <w:t>Table</w:t>
      </w:r>
      <w:r w:rsidR="00D825D2">
        <w:rPr>
          <w:rFonts w:ascii="Times New Roman" w:hAnsi="Times New Roman" w:cs="Times New Roman"/>
          <w:i/>
        </w:rPr>
        <w:t xml:space="preserve"> 15</w:t>
      </w:r>
      <w:r w:rsidRPr="00573181">
        <w:rPr>
          <w:rFonts w:ascii="Times New Roman" w:hAnsi="Times New Roman" w:cs="Times New Roman"/>
          <w:i/>
        </w:rPr>
        <w:t xml:space="preserve">: </w:t>
      </w:r>
      <w:r>
        <w:rPr>
          <w:rFonts w:ascii="Times New Roman" w:hAnsi="Times New Roman" w:cs="Times New Roman"/>
          <w:i/>
        </w:rPr>
        <w:t>Overview of frequency of I mean and other fillers</w:t>
      </w:r>
      <w:r w:rsidR="00B71529">
        <w:rPr>
          <w:rFonts w:ascii="Times New Roman" w:hAnsi="Times New Roman" w:cs="Times New Roman"/>
          <w:i/>
        </w:rPr>
        <w:t xml:space="preserve"> </w:t>
      </w:r>
    </w:p>
    <w:tbl>
      <w:tblPr>
        <w:tblStyle w:val="Mkatabulky"/>
        <w:tblW w:w="9067" w:type="dxa"/>
        <w:tblLook w:val="04A0" w:firstRow="1" w:lastRow="0" w:firstColumn="1" w:lastColumn="0" w:noHBand="0" w:noVBand="1"/>
      </w:tblPr>
      <w:tblGrid>
        <w:gridCol w:w="1696"/>
        <w:gridCol w:w="2268"/>
        <w:gridCol w:w="2410"/>
        <w:gridCol w:w="2693"/>
      </w:tblGrid>
      <w:tr w:rsidR="008D404C" w14:paraId="1D15715B" w14:textId="07AB63E5" w:rsidTr="00A234FA">
        <w:tc>
          <w:tcPr>
            <w:tcW w:w="1696" w:type="dxa"/>
          </w:tcPr>
          <w:p w14:paraId="7B4175AA" w14:textId="77777777" w:rsidR="008D404C" w:rsidRPr="00050E0D" w:rsidRDefault="008D404C" w:rsidP="00A06DE0">
            <w:pPr>
              <w:spacing w:line="276" w:lineRule="auto"/>
              <w:jc w:val="both"/>
              <w:rPr>
                <w:rFonts w:ascii="Times New Roman" w:hAnsi="Times New Roman" w:cs="Times New Roman"/>
                <w:b/>
                <w:sz w:val="24"/>
                <w:szCs w:val="24"/>
              </w:rPr>
            </w:pPr>
          </w:p>
        </w:tc>
        <w:tc>
          <w:tcPr>
            <w:tcW w:w="2268" w:type="dxa"/>
          </w:tcPr>
          <w:p w14:paraId="194BFF89" w14:textId="5F4EFC2C" w:rsidR="008D404C" w:rsidRPr="00050E0D" w:rsidRDefault="008D404C" w:rsidP="00A06DE0">
            <w:pPr>
              <w:spacing w:line="276" w:lineRule="auto"/>
              <w:jc w:val="center"/>
              <w:rPr>
                <w:rFonts w:ascii="Times New Roman" w:hAnsi="Times New Roman" w:cs="Times New Roman"/>
                <w:b/>
                <w:sz w:val="24"/>
                <w:szCs w:val="24"/>
              </w:rPr>
            </w:pPr>
            <w:r w:rsidRPr="00050E0D">
              <w:rPr>
                <w:rFonts w:ascii="Times New Roman" w:hAnsi="Times New Roman" w:cs="Times New Roman"/>
                <w:b/>
                <w:sz w:val="24"/>
                <w:szCs w:val="24"/>
              </w:rPr>
              <w:t>Student presentations</w:t>
            </w:r>
            <w:r>
              <w:rPr>
                <w:rFonts w:ascii="Times New Roman" w:hAnsi="Times New Roman" w:cs="Times New Roman"/>
                <w:b/>
                <w:sz w:val="24"/>
                <w:szCs w:val="24"/>
              </w:rPr>
              <w:t xml:space="preserve"> %</w:t>
            </w:r>
          </w:p>
        </w:tc>
        <w:tc>
          <w:tcPr>
            <w:tcW w:w="2410" w:type="dxa"/>
          </w:tcPr>
          <w:p w14:paraId="1396D927" w14:textId="00386E91" w:rsidR="008D404C" w:rsidRPr="00050E0D" w:rsidRDefault="008D404C" w:rsidP="00A06DE0">
            <w:pPr>
              <w:spacing w:line="276" w:lineRule="auto"/>
              <w:jc w:val="center"/>
              <w:rPr>
                <w:rFonts w:ascii="Times New Roman" w:hAnsi="Times New Roman" w:cs="Times New Roman"/>
                <w:b/>
                <w:sz w:val="24"/>
                <w:szCs w:val="24"/>
              </w:rPr>
            </w:pPr>
            <w:r w:rsidRPr="00050E0D">
              <w:rPr>
                <w:rFonts w:ascii="Times New Roman" w:hAnsi="Times New Roman" w:cs="Times New Roman"/>
                <w:b/>
                <w:sz w:val="24"/>
                <w:szCs w:val="24"/>
              </w:rPr>
              <w:t>Seminar</w:t>
            </w:r>
            <w:r>
              <w:rPr>
                <w:rFonts w:ascii="Times New Roman" w:hAnsi="Times New Roman" w:cs="Times New Roman"/>
                <w:b/>
                <w:sz w:val="24"/>
                <w:szCs w:val="24"/>
              </w:rPr>
              <w:t xml:space="preserve"> %</w:t>
            </w:r>
          </w:p>
        </w:tc>
        <w:tc>
          <w:tcPr>
            <w:tcW w:w="2693" w:type="dxa"/>
          </w:tcPr>
          <w:p w14:paraId="55240841" w14:textId="6F333BDB" w:rsidR="008D404C" w:rsidRPr="00050E0D" w:rsidRDefault="008D404C" w:rsidP="00A06DE0">
            <w:pPr>
              <w:jc w:val="center"/>
              <w:rPr>
                <w:rFonts w:ascii="Times New Roman" w:hAnsi="Times New Roman" w:cs="Times New Roman"/>
                <w:b/>
                <w:sz w:val="24"/>
                <w:szCs w:val="24"/>
              </w:rPr>
            </w:pPr>
            <w:r>
              <w:rPr>
                <w:rFonts w:ascii="Times New Roman" w:hAnsi="Times New Roman" w:cs="Times New Roman"/>
                <w:b/>
                <w:sz w:val="24"/>
                <w:szCs w:val="24"/>
              </w:rPr>
              <w:t>Average occurrence in</w:t>
            </w:r>
            <w:r w:rsidR="00A234FA">
              <w:rPr>
                <w:rFonts w:ascii="Times New Roman" w:hAnsi="Times New Roman" w:cs="Times New Roman"/>
                <w:b/>
                <w:sz w:val="24"/>
                <w:szCs w:val="24"/>
              </w:rPr>
              <w:t xml:space="preserve"> %</w:t>
            </w:r>
            <w:r>
              <w:rPr>
                <w:rFonts w:ascii="Times New Roman" w:hAnsi="Times New Roman" w:cs="Times New Roman"/>
                <w:b/>
                <w:sz w:val="24"/>
                <w:szCs w:val="24"/>
              </w:rPr>
              <w:t xml:space="preserve"> </w:t>
            </w:r>
            <w:r w:rsidR="00B71529">
              <w:rPr>
                <w:rFonts w:ascii="Times New Roman" w:hAnsi="Times New Roman" w:cs="Times New Roman"/>
                <w:b/>
                <w:sz w:val="24"/>
                <w:szCs w:val="24"/>
              </w:rPr>
              <w:t xml:space="preserve">in </w:t>
            </w:r>
            <w:r>
              <w:rPr>
                <w:rFonts w:ascii="Times New Roman" w:hAnsi="Times New Roman" w:cs="Times New Roman"/>
                <w:b/>
                <w:sz w:val="24"/>
                <w:szCs w:val="24"/>
              </w:rPr>
              <w:t>both speech event</w:t>
            </w:r>
            <w:r w:rsidR="00304247">
              <w:rPr>
                <w:rFonts w:ascii="Times New Roman" w:hAnsi="Times New Roman" w:cs="Times New Roman"/>
                <w:b/>
                <w:sz w:val="24"/>
                <w:szCs w:val="24"/>
              </w:rPr>
              <w:t>s</w:t>
            </w:r>
          </w:p>
        </w:tc>
      </w:tr>
      <w:tr w:rsidR="008D404C" w14:paraId="1DE633B1" w14:textId="625D8B10" w:rsidTr="00A234FA">
        <w:tc>
          <w:tcPr>
            <w:tcW w:w="1696" w:type="dxa"/>
          </w:tcPr>
          <w:p w14:paraId="5AAA6EC6" w14:textId="2B3C668A" w:rsidR="008D404C" w:rsidRPr="003C610D" w:rsidRDefault="008D404C" w:rsidP="004127B6">
            <w:pPr>
              <w:spacing w:line="276" w:lineRule="auto"/>
              <w:jc w:val="both"/>
              <w:rPr>
                <w:rFonts w:ascii="Times New Roman" w:hAnsi="Times New Roman" w:cs="Times New Roman"/>
                <w:b/>
                <w:i/>
                <w:sz w:val="24"/>
                <w:szCs w:val="24"/>
              </w:rPr>
            </w:pPr>
            <w:r w:rsidRPr="003C610D">
              <w:rPr>
                <w:rFonts w:ascii="Times New Roman" w:hAnsi="Times New Roman" w:cs="Times New Roman"/>
                <w:b/>
                <w:i/>
                <w:sz w:val="24"/>
                <w:szCs w:val="24"/>
              </w:rPr>
              <w:t>uh</w:t>
            </w:r>
          </w:p>
        </w:tc>
        <w:tc>
          <w:tcPr>
            <w:tcW w:w="2268" w:type="dxa"/>
          </w:tcPr>
          <w:p w14:paraId="57687D0B" w14:textId="4F16BC0B" w:rsidR="008D404C" w:rsidRDefault="008D404C" w:rsidP="004127B6">
            <w:pPr>
              <w:spacing w:line="276" w:lineRule="auto"/>
              <w:jc w:val="center"/>
              <w:rPr>
                <w:rFonts w:ascii="Times New Roman" w:hAnsi="Times New Roman" w:cs="Times New Roman"/>
                <w:sz w:val="24"/>
                <w:szCs w:val="24"/>
              </w:rPr>
            </w:pPr>
            <w:r>
              <w:rPr>
                <w:rFonts w:ascii="Times New Roman" w:hAnsi="Times New Roman" w:cs="Times New Roman"/>
                <w:sz w:val="24"/>
                <w:szCs w:val="24"/>
              </w:rPr>
              <w:t>10.9</w:t>
            </w:r>
          </w:p>
        </w:tc>
        <w:tc>
          <w:tcPr>
            <w:tcW w:w="2410" w:type="dxa"/>
          </w:tcPr>
          <w:p w14:paraId="5E91E40A" w14:textId="5C07B72A" w:rsidR="008D404C" w:rsidRDefault="008D404C" w:rsidP="004127B6">
            <w:pPr>
              <w:spacing w:line="276" w:lineRule="auto"/>
              <w:jc w:val="center"/>
              <w:rPr>
                <w:rFonts w:ascii="Times New Roman" w:hAnsi="Times New Roman" w:cs="Times New Roman"/>
                <w:sz w:val="24"/>
                <w:szCs w:val="24"/>
              </w:rPr>
            </w:pPr>
            <w:r>
              <w:rPr>
                <w:rFonts w:ascii="Times New Roman" w:hAnsi="Times New Roman" w:cs="Times New Roman"/>
                <w:sz w:val="24"/>
                <w:szCs w:val="24"/>
              </w:rPr>
              <w:t>16.7</w:t>
            </w:r>
          </w:p>
        </w:tc>
        <w:tc>
          <w:tcPr>
            <w:tcW w:w="2693" w:type="dxa"/>
          </w:tcPr>
          <w:p w14:paraId="39ACE2C5" w14:textId="2A93A200" w:rsidR="008D404C" w:rsidRDefault="00A234FA" w:rsidP="004127B6">
            <w:pPr>
              <w:jc w:val="center"/>
              <w:rPr>
                <w:rFonts w:ascii="Times New Roman" w:hAnsi="Times New Roman" w:cs="Times New Roman"/>
                <w:sz w:val="24"/>
                <w:szCs w:val="24"/>
              </w:rPr>
            </w:pPr>
            <w:r>
              <w:rPr>
                <w:rFonts w:ascii="Times New Roman" w:hAnsi="Times New Roman" w:cs="Times New Roman"/>
                <w:sz w:val="24"/>
                <w:szCs w:val="24"/>
              </w:rPr>
              <w:t>13.8</w:t>
            </w:r>
            <w:r w:rsidR="003C610D">
              <w:rPr>
                <w:rFonts w:ascii="Times New Roman" w:hAnsi="Times New Roman" w:cs="Times New Roman"/>
                <w:sz w:val="24"/>
                <w:szCs w:val="24"/>
              </w:rPr>
              <w:t>0</w:t>
            </w:r>
          </w:p>
        </w:tc>
      </w:tr>
      <w:tr w:rsidR="008D404C" w14:paraId="0F50F11D" w14:textId="38846001" w:rsidTr="00A234FA">
        <w:tc>
          <w:tcPr>
            <w:tcW w:w="1696" w:type="dxa"/>
          </w:tcPr>
          <w:p w14:paraId="2359E1E6" w14:textId="0FB1F658" w:rsidR="008D404C" w:rsidRPr="003C610D" w:rsidRDefault="008D404C" w:rsidP="004127B6">
            <w:pPr>
              <w:spacing w:line="276" w:lineRule="auto"/>
              <w:jc w:val="both"/>
              <w:rPr>
                <w:rFonts w:ascii="Times New Roman" w:hAnsi="Times New Roman" w:cs="Times New Roman"/>
                <w:b/>
                <w:i/>
                <w:sz w:val="24"/>
                <w:szCs w:val="24"/>
              </w:rPr>
            </w:pPr>
            <w:r w:rsidRPr="003C610D">
              <w:rPr>
                <w:rFonts w:ascii="Times New Roman" w:hAnsi="Times New Roman" w:cs="Times New Roman"/>
                <w:b/>
                <w:i/>
                <w:sz w:val="24"/>
                <w:szCs w:val="24"/>
              </w:rPr>
              <w:t>um</w:t>
            </w:r>
          </w:p>
        </w:tc>
        <w:tc>
          <w:tcPr>
            <w:tcW w:w="2268" w:type="dxa"/>
          </w:tcPr>
          <w:p w14:paraId="4A3BEACD" w14:textId="34281D11" w:rsidR="008D404C" w:rsidRDefault="008D404C" w:rsidP="004127B6">
            <w:pPr>
              <w:spacing w:line="276" w:lineRule="auto"/>
              <w:jc w:val="center"/>
              <w:rPr>
                <w:rFonts w:ascii="Times New Roman" w:hAnsi="Times New Roman" w:cs="Times New Roman"/>
                <w:sz w:val="24"/>
                <w:szCs w:val="24"/>
              </w:rPr>
            </w:pPr>
            <w:r>
              <w:rPr>
                <w:rFonts w:ascii="Times New Roman" w:hAnsi="Times New Roman" w:cs="Times New Roman"/>
                <w:sz w:val="24"/>
                <w:szCs w:val="24"/>
              </w:rPr>
              <w:t>21.8</w:t>
            </w:r>
          </w:p>
        </w:tc>
        <w:tc>
          <w:tcPr>
            <w:tcW w:w="2410" w:type="dxa"/>
          </w:tcPr>
          <w:p w14:paraId="77ABA7CA" w14:textId="2F0A9E4D" w:rsidR="008D404C" w:rsidRDefault="008D404C" w:rsidP="004127B6">
            <w:pPr>
              <w:spacing w:line="276" w:lineRule="auto"/>
              <w:jc w:val="center"/>
              <w:rPr>
                <w:rFonts w:ascii="Times New Roman" w:hAnsi="Times New Roman" w:cs="Times New Roman"/>
                <w:sz w:val="24"/>
                <w:szCs w:val="24"/>
              </w:rPr>
            </w:pPr>
            <w:r>
              <w:rPr>
                <w:rFonts w:ascii="Times New Roman" w:hAnsi="Times New Roman" w:cs="Times New Roman"/>
                <w:sz w:val="24"/>
                <w:szCs w:val="24"/>
              </w:rPr>
              <w:t>22.3</w:t>
            </w:r>
          </w:p>
        </w:tc>
        <w:tc>
          <w:tcPr>
            <w:tcW w:w="2693" w:type="dxa"/>
          </w:tcPr>
          <w:p w14:paraId="4963E84B" w14:textId="418D1434" w:rsidR="008D404C" w:rsidRDefault="00A234FA" w:rsidP="004127B6">
            <w:pPr>
              <w:jc w:val="center"/>
              <w:rPr>
                <w:rFonts w:ascii="Times New Roman" w:hAnsi="Times New Roman" w:cs="Times New Roman"/>
                <w:sz w:val="24"/>
                <w:szCs w:val="24"/>
              </w:rPr>
            </w:pPr>
            <w:r>
              <w:rPr>
                <w:rFonts w:ascii="Times New Roman" w:hAnsi="Times New Roman" w:cs="Times New Roman"/>
                <w:sz w:val="24"/>
                <w:szCs w:val="24"/>
              </w:rPr>
              <w:t>22.05</w:t>
            </w:r>
          </w:p>
        </w:tc>
      </w:tr>
      <w:tr w:rsidR="008D404C" w14:paraId="54F39725" w14:textId="18D36E99" w:rsidTr="00A234FA">
        <w:tc>
          <w:tcPr>
            <w:tcW w:w="1696" w:type="dxa"/>
          </w:tcPr>
          <w:p w14:paraId="2F3E9B69" w14:textId="0D97A12C" w:rsidR="008D404C" w:rsidRPr="003C610D" w:rsidRDefault="008D404C" w:rsidP="004127B6">
            <w:pPr>
              <w:spacing w:line="276" w:lineRule="auto"/>
              <w:jc w:val="both"/>
              <w:rPr>
                <w:rFonts w:ascii="Times New Roman" w:hAnsi="Times New Roman" w:cs="Times New Roman"/>
                <w:b/>
                <w:i/>
                <w:sz w:val="24"/>
                <w:szCs w:val="24"/>
              </w:rPr>
            </w:pPr>
            <w:r w:rsidRPr="003C610D">
              <w:rPr>
                <w:rFonts w:ascii="Times New Roman" w:hAnsi="Times New Roman" w:cs="Times New Roman"/>
                <w:b/>
                <w:i/>
                <w:sz w:val="24"/>
                <w:szCs w:val="24"/>
              </w:rPr>
              <w:t>so</w:t>
            </w:r>
          </w:p>
        </w:tc>
        <w:tc>
          <w:tcPr>
            <w:tcW w:w="2268" w:type="dxa"/>
          </w:tcPr>
          <w:p w14:paraId="0FDCD5A0" w14:textId="24AECAD0" w:rsidR="008D404C" w:rsidRDefault="008D404C" w:rsidP="004127B6">
            <w:pPr>
              <w:spacing w:line="276" w:lineRule="auto"/>
              <w:jc w:val="center"/>
              <w:rPr>
                <w:rFonts w:ascii="Times New Roman" w:hAnsi="Times New Roman" w:cs="Times New Roman"/>
                <w:sz w:val="24"/>
                <w:szCs w:val="24"/>
              </w:rPr>
            </w:pPr>
            <w:r>
              <w:rPr>
                <w:rFonts w:ascii="Times New Roman" w:hAnsi="Times New Roman" w:cs="Times New Roman"/>
                <w:sz w:val="24"/>
                <w:szCs w:val="24"/>
              </w:rPr>
              <w:t>12.2</w:t>
            </w:r>
          </w:p>
        </w:tc>
        <w:tc>
          <w:tcPr>
            <w:tcW w:w="2410" w:type="dxa"/>
          </w:tcPr>
          <w:p w14:paraId="25FC23BC" w14:textId="4567B3DC" w:rsidR="008D404C" w:rsidRDefault="008D404C" w:rsidP="004127B6">
            <w:pPr>
              <w:spacing w:line="276" w:lineRule="auto"/>
              <w:jc w:val="center"/>
              <w:rPr>
                <w:rFonts w:ascii="Times New Roman" w:hAnsi="Times New Roman" w:cs="Times New Roman"/>
                <w:sz w:val="24"/>
                <w:szCs w:val="24"/>
              </w:rPr>
            </w:pPr>
            <w:r>
              <w:rPr>
                <w:rFonts w:ascii="Times New Roman" w:hAnsi="Times New Roman" w:cs="Times New Roman"/>
                <w:sz w:val="24"/>
                <w:szCs w:val="24"/>
              </w:rPr>
              <w:t>6.3</w:t>
            </w:r>
          </w:p>
        </w:tc>
        <w:tc>
          <w:tcPr>
            <w:tcW w:w="2693" w:type="dxa"/>
          </w:tcPr>
          <w:p w14:paraId="0246A5E6" w14:textId="4E8BA819" w:rsidR="008D404C" w:rsidRDefault="00A234FA" w:rsidP="004127B6">
            <w:pPr>
              <w:jc w:val="center"/>
              <w:rPr>
                <w:rFonts w:ascii="Times New Roman" w:hAnsi="Times New Roman" w:cs="Times New Roman"/>
                <w:sz w:val="24"/>
                <w:szCs w:val="24"/>
              </w:rPr>
            </w:pPr>
            <w:r>
              <w:rPr>
                <w:rFonts w:ascii="Times New Roman" w:hAnsi="Times New Roman" w:cs="Times New Roman"/>
                <w:sz w:val="24"/>
                <w:szCs w:val="24"/>
              </w:rPr>
              <w:t>9.25</w:t>
            </w:r>
          </w:p>
        </w:tc>
      </w:tr>
      <w:tr w:rsidR="008D404C" w14:paraId="69C04530" w14:textId="6B571283" w:rsidTr="00A234FA">
        <w:tc>
          <w:tcPr>
            <w:tcW w:w="1696" w:type="dxa"/>
          </w:tcPr>
          <w:p w14:paraId="1FFA5AF5" w14:textId="49CC7A88" w:rsidR="008D404C" w:rsidRPr="003C610D" w:rsidRDefault="008D404C" w:rsidP="004127B6">
            <w:pPr>
              <w:spacing w:line="276" w:lineRule="auto"/>
              <w:jc w:val="both"/>
              <w:rPr>
                <w:rFonts w:ascii="Times New Roman" w:hAnsi="Times New Roman" w:cs="Times New Roman"/>
                <w:b/>
                <w:i/>
                <w:sz w:val="24"/>
                <w:szCs w:val="24"/>
              </w:rPr>
            </w:pPr>
            <w:r w:rsidRPr="003C610D">
              <w:rPr>
                <w:rFonts w:ascii="Times New Roman" w:hAnsi="Times New Roman" w:cs="Times New Roman"/>
                <w:b/>
                <w:i/>
                <w:sz w:val="24"/>
                <w:szCs w:val="24"/>
              </w:rPr>
              <w:t>I think</w:t>
            </w:r>
          </w:p>
        </w:tc>
        <w:tc>
          <w:tcPr>
            <w:tcW w:w="2268" w:type="dxa"/>
          </w:tcPr>
          <w:p w14:paraId="62802DC9" w14:textId="3B6122A2" w:rsidR="008D404C" w:rsidRDefault="008D404C" w:rsidP="004127B6">
            <w:pPr>
              <w:spacing w:line="276" w:lineRule="auto"/>
              <w:jc w:val="center"/>
              <w:rPr>
                <w:rFonts w:ascii="Times New Roman" w:hAnsi="Times New Roman" w:cs="Times New Roman"/>
                <w:sz w:val="24"/>
                <w:szCs w:val="24"/>
              </w:rPr>
            </w:pPr>
            <w:r>
              <w:rPr>
                <w:rFonts w:ascii="Times New Roman" w:hAnsi="Times New Roman" w:cs="Times New Roman"/>
                <w:sz w:val="24"/>
                <w:szCs w:val="24"/>
              </w:rPr>
              <w:t>4.6</w:t>
            </w:r>
          </w:p>
        </w:tc>
        <w:tc>
          <w:tcPr>
            <w:tcW w:w="2410" w:type="dxa"/>
          </w:tcPr>
          <w:p w14:paraId="6A696E7B" w14:textId="366BC821" w:rsidR="008D404C" w:rsidRDefault="008D404C" w:rsidP="004127B6">
            <w:pPr>
              <w:spacing w:line="276" w:lineRule="auto"/>
              <w:jc w:val="center"/>
              <w:rPr>
                <w:rFonts w:ascii="Times New Roman" w:hAnsi="Times New Roman" w:cs="Times New Roman"/>
                <w:sz w:val="24"/>
                <w:szCs w:val="24"/>
              </w:rPr>
            </w:pPr>
            <w:r>
              <w:rPr>
                <w:rFonts w:ascii="Times New Roman" w:hAnsi="Times New Roman" w:cs="Times New Roman"/>
                <w:sz w:val="24"/>
                <w:szCs w:val="24"/>
              </w:rPr>
              <w:t>5.8</w:t>
            </w:r>
          </w:p>
        </w:tc>
        <w:tc>
          <w:tcPr>
            <w:tcW w:w="2693" w:type="dxa"/>
          </w:tcPr>
          <w:p w14:paraId="066E2102" w14:textId="7CBA9304" w:rsidR="008D404C" w:rsidRDefault="00A234FA" w:rsidP="004127B6">
            <w:pPr>
              <w:jc w:val="center"/>
              <w:rPr>
                <w:rFonts w:ascii="Times New Roman" w:hAnsi="Times New Roman" w:cs="Times New Roman"/>
                <w:sz w:val="24"/>
                <w:szCs w:val="24"/>
              </w:rPr>
            </w:pPr>
            <w:r>
              <w:rPr>
                <w:rFonts w:ascii="Times New Roman" w:hAnsi="Times New Roman" w:cs="Times New Roman"/>
                <w:sz w:val="24"/>
                <w:szCs w:val="24"/>
              </w:rPr>
              <w:t>5.2</w:t>
            </w:r>
            <w:r w:rsidR="003C610D">
              <w:rPr>
                <w:rFonts w:ascii="Times New Roman" w:hAnsi="Times New Roman" w:cs="Times New Roman"/>
                <w:sz w:val="24"/>
                <w:szCs w:val="24"/>
              </w:rPr>
              <w:t>0</w:t>
            </w:r>
          </w:p>
        </w:tc>
      </w:tr>
      <w:tr w:rsidR="008D404C" w14:paraId="66BF278D" w14:textId="49F5060B" w:rsidTr="00A234FA">
        <w:tc>
          <w:tcPr>
            <w:tcW w:w="1696" w:type="dxa"/>
          </w:tcPr>
          <w:p w14:paraId="178A8601" w14:textId="6670BD2F" w:rsidR="008D404C" w:rsidRPr="003C610D" w:rsidRDefault="008D404C" w:rsidP="004127B6">
            <w:pPr>
              <w:spacing w:line="276" w:lineRule="auto"/>
              <w:jc w:val="both"/>
              <w:rPr>
                <w:rFonts w:ascii="Times New Roman" w:hAnsi="Times New Roman" w:cs="Times New Roman"/>
                <w:b/>
                <w:i/>
                <w:sz w:val="24"/>
                <w:szCs w:val="24"/>
              </w:rPr>
            </w:pPr>
            <w:r w:rsidRPr="003C610D">
              <w:rPr>
                <w:rFonts w:ascii="Times New Roman" w:hAnsi="Times New Roman" w:cs="Times New Roman"/>
                <w:b/>
                <w:i/>
                <w:sz w:val="24"/>
                <w:szCs w:val="24"/>
              </w:rPr>
              <w:t>well</w:t>
            </w:r>
          </w:p>
        </w:tc>
        <w:tc>
          <w:tcPr>
            <w:tcW w:w="2268" w:type="dxa"/>
          </w:tcPr>
          <w:p w14:paraId="38438272" w14:textId="3EC12054" w:rsidR="008D404C" w:rsidRPr="008D404C" w:rsidRDefault="008D404C" w:rsidP="004127B6">
            <w:pPr>
              <w:spacing w:line="276" w:lineRule="auto"/>
              <w:jc w:val="center"/>
              <w:rPr>
                <w:rFonts w:ascii="Times New Roman" w:hAnsi="Times New Roman" w:cs="Times New Roman"/>
                <w:sz w:val="24"/>
                <w:szCs w:val="24"/>
              </w:rPr>
            </w:pPr>
            <w:r w:rsidRPr="008D404C">
              <w:rPr>
                <w:rFonts w:ascii="Times New Roman" w:hAnsi="Times New Roman" w:cs="Times New Roman"/>
                <w:sz w:val="24"/>
                <w:szCs w:val="24"/>
              </w:rPr>
              <w:t>6.3</w:t>
            </w:r>
          </w:p>
        </w:tc>
        <w:tc>
          <w:tcPr>
            <w:tcW w:w="2410" w:type="dxa"/>
          </w:tcPr>
          <w:p w14:paraId="10F01E18" w14:textId="5FE95F38" w:rsidR="008D404C" w:rsidRPr="004127B6" w:rsidRDefault="008D404C" w:rsidP="004127B6">
            <w:pPr>
              <w:spacing w:line="276" w:lineRule="auto"/>
              <w:jc w:val="center"/>
              <w:rPr>
                <w:rFonts w:ascii="Times New Roman" w:hAnsi="Times New Roman" w:cs="Times New Roman"/>
                <w:sz w:val="24"/>
                <w:szCs w:val="24"/>
              </w:rPr>
            </w:pPr>
            <w:r w:rsidRPr="004127B6">
              <w:rPr>
                <w:rFonts w:ascii="Times New Roman" w:hAnsi="Times New Roman" w:cs="Times New Roman"/>
                <w:sz w:val="24"/>
                <w:szCs w:val="24"/>
              </w:rPr>
              <w:t>3.0</w:t>
            </w:r>
          </w:p>
        </w:tc>
        <w:tc>
          <w:tcPr>
            <w:tcW w:w="2693" w:type="dxa"/>
          </w:tcPr>
          <w:p w14:paraId="57F5B64D" w14:textId="00467287" w:rsidR="008D404C" w:rsidRPr="004127B6" w:rsidRDefault="00A234FA" w:rsidP="004127B6">
            <w:pPr>
              <w:jc w:val="center"/>
              <w:rPr>
                <w:rFonts w:ascii="Times New Roman" w:hAnsi="Times New Roman" w:cs="Times New Roman"/>
                <w:sz w:val="24"/>
                <w:szCs w:val="24"/>
              </w:rPr>
            </w:pPr>
            <w:r>
              <w:rPr>
                <w:rFonts w:ascii="Times New Roman" w:hAnsi="Times New Roman" w:cs="Times New Roman"/>
                <w:sz w:val="24"/>
                <w:szCs w:val="24"/>
              </w:rPr>
              <w:t>4.65</w:t>
            </w:r>
          </w:p>
        </w:tc>
      </w:tr>
      <w:tr w:rsidR="008D404C" w14:paraId="51A6F145" w14:textId="085F8DCE" w:rsidTr="00A234FA">
        <w:tc>
          <w:tcPr>
            <w:tcW w:w="1696" w:type="dxa"/>
          </w:tcPr>
          <w:p w14:paraId="4E5D4C33" w14:textId="08DEE8D5" w:rsidR="008D404C" w:rsidRPr="003C610D" w:rsidRDefault="008D404C" w:rsidP="004127B6">
            <w:pPr>
              <w:spacing w:line="276" w:lineRule="auto"/>
              <w:jc w:val="both"/>
              <w:rPr>
                <w:rFonts w:ascii="Times New Roman" w:hAnsi="Times New Roman" w:cs="Times New Roman"/>
                <w:b/>
                <w:i/>
                <w:sz w:val="24"/>
                <w:szCs w:val="24"/>
              </w:rPr>
            </w:pPr>
            <w:r w:rsidRPr="003C610D">
              <w:rPr>
                <w:rFonts w:ascii="Times New Roman" w:hAnsi="Times New Roman" w:cs="Times New Roman"/>
                <w:b/>
                <w:i/>
                <w:sz w:val="24"/>
                <w:szCs w:val="24"/>
              </w:rPr>
              <w:t>you know</w:t>
            </w:r>
          </w:p>
        </w:tc>
        <w:tc>
          <w:tcPr>
            <w:tcW w:w="2268" w:type="dxa"/>
          </w:tcPr>
          <w:p w14:paraId="6C4123A8" w14:textId="1C3615B2" w:rsidR="008D404C" w:rsidRDefault="008D404C" w:rsidP="004127B6">
            <w:pPr>
              <w:spacing w:line="276" w:lineRule="auto"/>
              <w:jc w:val="center"/>
              <w:rPr>
                <w:rFonts w:ascii="Times New Roman" w:hAnsi="Times New Roman" w:cs="Times New Roman"/>
                <w:sz w:val="24"/>
                <w:szCs w:val="24"/>
              </w:rPr>
            </w:pPr>
            <w:r>
              <w:rPr>
                <w:rFonts w:ascii="Times New Roman" w:hAnsi="Times New Roman" w:cs="Times New Roman"/>
                <w:sz w:val="24"/>
                <w:szCs w:val="24"/>
              </w:rPr>
              <w:t>6.6</w:t>
            </w:r>
          </w:p>
        </w:tc>
        <w:tc>
          <w:tcPr>
            <w:tcW w:w="2410" w:type="dxa"/>
          </w:tcPr>
          <w:p w14:paraId="1A01C9C9" w14:textId="16F6E141" w:rsidR="008D404C" w:rsidRDefault="008D404C" w:rsidP="004127B6">
            <w:pPr>
              <w:spacing w:line="276" w:lineRule="auto"/>
              <w:jc w:val="center"/>
              <w:rPr>
                <w:rFonts w:ascii="Times New Roman" w:hAnsi="Times New Roman" w:cs="Times New Roman"/>
                <w:sz w:val="24"/>
                <w:szCs w:val="24"/>
              </w:rPr>
            </w:pPr>
            <w:r>
              <w:rPr>
                <w:rFonts w:ascii="Times New Roman" w:hAnsi="Times New Roman" w:cs="Times New Roman"/>
                <w:sz w:val="24"/>
                <w:szCs w:val="24"/>
              </w:rPr>
              <w:t>12.1</w:t>
            </w:r>
          </w:p>
        </w:tc>
        <w:tc>
          <w:tcPr>
            <w:tcW w:w="2693" w:type="dxa"/>
          </w:tcPr>
          <w:p w14:paraId="54CFC58B" w14:textId="7CBB4967" w:rsidR="008D404C" w:rsidRDefault="00A234FA" w:rsidP="004127B6">
            <w:pPr>
              <w:jc w:val="center"/>
              <w:rPr>
                <w:rFonts w:ascii="Times New Roman" w:hAnsi="Times New Roman" w:cs="Times New Roman"/>
                <w:sz w:val="24"/>
                <w:szCs w:val="24"/>
              </w:rPr>
            </w:pPr>
            <w:r>
              <w:rPr>
                <w:rFonts w:ascii="Times New Roman" w:hAnsi="Times New Roman" w:cs="Times New Roman"/>
                <w:sz w:val="24"/>
                <w:szCs w:val="24"/>
              </w:rPr>
              <w:t>9.35</w:t>
            </w:r>
          </w:p>
        </w:tc>
      </w:tr>
      <w:tr w:rsidR="008D404C" w14:paraId="69BFBD50" w14:textId="41DA37B1" w:rsidTr="00A234FA">
        <w:tc>
          <w:tcPr>
            <w:tcW w:w="1696" w:type="dxa"/>
          </w:tcPr>
          <w:p w14:paraId="0C82C853" w14:textId="2EB9F4FE" w:rsidR="008D404C" w:rsidRPr="003C610D" w:rsidRDefault="008D404C" w:rsidP="004127B6">
            <w:pPr>
              <w:spacing w:line="276" w:lineRule="auto"/>
              <w:jc w:val="both"/>
              <w:rPr>
                <w:rFonts w:ascii="Times New Roman" w:hAnsi="Times New Roman" w:cs="Times New Roman"/>
                <w:b/>
                <w:i/>
                <w:sz w:val="24"/>
                <w:szCs w:val="24"/>
              </w:rPr>
            </w:pPr>
            <w:r w:rsidRPr="003C610D">
              <w:rPr>
                <w:rFonts w:ascii="Times New Roman" w:hAnsi="Times New Roman" w:cs="Times New Roman"/>
                <w:b/>
                <w:i/>
                <w:sz w:val="24"/>
                <w:szCs w:val="24"/>
              </w:rPr>
              <w:t>I mean</w:t>
            </w:r>
          </w:p>
        </w:tc>
        <w:tc>
          <w:tcPr>
            <w:tcW w:w="2268" w:type="dxa"/>
          </w:tcPr>
          <w:p w14:paraId="104BCCFB" w14:textId="314C6EDC" w:rsidR="008D404C" w:rsidRDefault="008D404C" w:rsidP="004127B6">
            <w:pPr>
              <w:spacing w:line="276" w:lineRule="auto"/>
              <w:jc w:val="center"/>
              <w:rPr>
                <w:rFonts w:ascii="Times New Roman" w:hAnsi="Times New Roman" w:cs="Times New Roman"/>
                <w:sz w:val="24"/>
                <w:szCs w:val="24"/>
              </w:rPr>
            </w:pPr>
            <w:r>
              <w:rPr>
                <w:rFonts w:ascii="Times New Roman" w:hAnsi="Times New Roman" w:cs="Times New Roman"/>
                <w:sz w:val="24"/>
                <w:szCs w:val="24"/>
              </w:rPr>
              <w:t>5.3</w:t>
            </w:r>
          </w:p>
        </w:tc>
        <w:tc>
          <w:tcPr>
            <w:tcW w:w="2410" w:type="dxa"/>
          </w:tcPr>
          <w:p w14:paraId="47036ED5" w14:textId="182C4266" w:rsidR="008D404C" w:rsidRDefault="008D404C" w:rsidP="004127B6">
            <w:pPr>
              <w:spacing w:line="276" w:lineRule="auto"/>
              <w:jc w:val="center"/>
              <w:rPr>
                <w:rFonts w:ascii="Times New Roman" w:hAnsi="Times New Roman" w:cs="Times New Roman"/>
                <w:sz w:val="24"/>
                <w:szCs w:val="24"/>
              </w:rPr>
            </w:pPr>
            <w:r>
              <w:rPr>
                <w:rFonts w:ascii="Times New Roman" w:hAnsi="Times New Roman" w:cs="Times New Roman"/>
                <w:sz w:val="24"/>
                <w:szCs w:val="24"/>
              </w:rPr>
              <w:t>5.5</w:t>
            </w:r>
          </w:p>
        </w:tc>
        <w:tc>
          <w:tcPr>
            <w:tcW w:w="2693" w:type="dxa"/>
          </w:tcPr>
          <w:p w14:paraId="6B97651A" w14:textId="1CA7096D" w:rsidR="008D404C" w:rsidRDefault="00A234FA" w:rsidP="004127B6">
            <w:pPr>
              <w:jc w:val="center"/>
              <w:rPr>
                <w:rFonts w:ascii="Times New Roman" w:hAnsi="Times New Roman" w:cs="Times New Roman"/>
                <w:sz w:val="24"/>
                <w:szCs w:val="24"/>
              </w:rPr>
            </w:pPr>
            <w:r>
              <w:rPr>
                <w:rFonts w:ascii="Times New Roman" w:hAnsi="Times New Roman" w:cs="Times New Roman"/>
                <w:sz w:val="24"/>
                <w:szCs w:val="24"/>
              </w:rPr>
              <w:t>5.4</w:t>
            </w:r>
            <w:r w:rsidR="003C610D">
              <w:rPr>
                <w:rFonts w:ascii="Times New Roman" w:hAnsi="Times New Roman" w:cs="Times New Roman"/>
                <w:sz w:val="24"/>
                <w:szCs w:val="24"/>
              </w:rPr>
              <w:t>0</w:t>
            </w:r>
          </w:p>
        </w:tc>
      </w:tr>
      <w:tr w:rsidR="008D404C" w14:paraId="16CA1D9F" w14:textId="2A0E948D" w:rsidTr="00A234FA">
        <w:tc>
          <w:tcPr>
            <w:tcW w:w="1696" w:type="dxa"/>
          </w:tcPr>
          <w:p w14:paraId="7BCEA164" w14:textId="0DBA04D4" w:rsidR="008D404C" w:rsidRPr="003C610D" w:rsidRDefault="008D404C" w:rsidP="004127B6">
            <w:pPr>
              <w:spacing w:line="276" w:lineRule="auto"/>
              <w:jc w:val="both"/>
              <w:rPr>
                <w:rFonts w:ascii="Times New Roman" w:hAnsi="Times New Roman" w:cs="Times New Roman"/>
                <w:b/>
                <w:i/>
                <w:sz w:val="24"/>
                <w:szCs w:val="24"/>
              </w:rPr>
            </w:pPr>
            <w:r w:rsidRPr="003C610D">
              <w:rPr>
                <w:rFonts w:ascii="Times New Roman" w:hAnsi="Times New Roman" w:cs="Times New Roman"/>
                <w:b/>
                <w:i/>
                <w:sz w:val="24"/>
                <w:szCs w:val="24"/>
              </w:rPr>
              <w:t>yeah, yes</w:t>
            </w:r>
          </w:p>
        </w:tc>
        <w:tc>
          <w:tcPr>
            <w:tcW w:w="2268" w:type="dxa"/>
          </w:tcPr>
          <w:p w14:paraId="411278C8" w14:textId="7F364A86" w:rsidR="008D404C" w:rsidRDefault="008D404C" w:rsidP="004127B6">
            <w:pPr>
              <w:spacing w:line="276" w:lineRule="auto"/>
              <w:jc w:val="center"/>
              <w:rPr>
                <w:rFonts w:ascii="Times New Roman" w:hAnsi="Times New Roman" w:cs="Times New Roman"/>
                <w:sz w:val="24"/>
                <w:szCs w:val="24"/>
              </w:rPr>
            </w:pPr>
            <w:r>
              <w:rPr>
                <w:rFonts w:ascii="Times New Roman" w:hAnsi="Times New Roman" w:cs="Times New Roman"/>
                <w:sz w:val="24"/>
                <w:szCs w:val="24"/>
              </w:rPr>
              <w:t>4.7</w:t>
            </w:r>
          </w:p>
        </w:tc>
        <w:tc>
          <w:tcPr>
            <w:tcW w:w="2410" w:type="dxa"/>
          </w:tcPr>
          <w:p w14:paraId="7CB06971" w14:textId="74FBF6FA" w:rsidR="008D404C" w:rsidRDefault="008D404C" w:rsidP="004127B6">
            <w:pPr>
              <w:spacing w:line="276" w:lineRule="auto"/>
              <w:jc w:val="center"/>
              <w:rPr>
                <w:rFonts w:ascii="Times New Roman" w:hAnsi="Times New Roman" w:cs="Times New Roman"/>
                <w:sz w:val="24"/>
                <w:szCs w:val="24"/>
              </w:rPr>
            </w:pPr>
            <w:r>
              <w:rPr>
                <w:rFonts w:ascii="Times New Roman" w:hAnsi="Times New Roman" w:cs="Times New Roman"/>
                <w:sz w:val="24"/>
                <w:szCs w:val="24"/>
              </w:rPr>
              <w:t>5.2</w:t>
            </w:r>
          </w:p>
        </w:tc>
        <w:tc>
          <w:tcPr>
            <w:tcW w:w="2693" w:type="dxa"/>
          </w:tcPr>
          <w:p w14:paraId="0C65B3AD" w14:textId="4FE0AE35" w:rsidR="008D404C" w:rsidRDefault="00A234FA" w:rsidP="004127B6">
            <w:pPr>
              <w:jc w:val="center"/>
              <w:rPr>
                <w:rFonts w:ascii="Times New Roman" w:hAnsi="Times New Roman" w:cs="Times New Roman"/>
                <w:sz w:val="24"/>
                <w:szCs w:val="24"/>
              </w:rPr>
            </w:pPr>
            <w:r>
              <w:rPr>
                <w:rFonts w:ascii="Times New Roman" w:hAnsi="Times New Roman" w:cs="Times New Roman"/>
                <w:sz w:val="24"/>
                <w:szCs w:val="24"/>
              </w:rPr>
              <w:t>4.95</w:t>
            </w:r>
          </w:p>
        </w:tc>
      </w:tr>
      <w:tr w:rsidR="008D404C" w14:paraId="069E27E4" w14:textId="34AAAE25" w:rsidTr="00A234FA">
        <w:tc>
          <w:tcPr>
            <w:tcW w:w="1696" w:type="dxa"/>
          </w:tcPr>
          <w:p w14:paraId="62DF231E" w14:textId="6835AA93" w:rsidR="008D404C" w:rsidRPr="003C610D" w:rsidRDefault="008D404C" w:rsidP="004127B6">
            <w:pPr>
              <w:spacing w:line="276" w:lineRule="auto"/>
              <w:jc w:val="both"/>
              <w:rPr>
                <w:rFonts w:ascii="Times New Roman" w:hAnsi="Times New Roman" w:cs="Times New Roman"/>
                <w:b/>
                <w:i/>
                <w:sz w:val="24"/>
                <w:szCs w:val="24"/>
              </w:rPr>
            </w:pPr>
            <w:r w:rsidRPr="003C610D">
              <w:rPr>
                <w:rFonts w:ascii="Times New Roman" w:hAnsi="Times New Roman" w:cs="Times New Roman"/>
                <w:b/>
                <w:i/>
                <w:sz w:val="24"/>
                <w:szCs w:val="24"/>
              </w:rPr>
              <w:t>mhm</w:t>
            </w:r>
          </w:p>
        </w:tc>
        <w:tc>
          <w:tcPr>
            <w:tcW w:w="2268" w:type="dxa"/>
          </w:tcPr>
          <w:p w14:paraId="2553253E" w14:textId="6836A9DE" w:rsidR="008D404C" w:rsidRDefault="008D404C" w:rsidP="004127B6">
            <w:pPr>
              <w:spacing w:line="276" w:lineRule="auto"/>
              <w:jc w:val="center"/>
              <w:rPr>
                <w:rFonts w:ascii="Times New Roman" w:hAnsi="Times New Roman" w:cs="Times New Roman"/>
                <w:sz w:val="24"/>
                <w:szCs w:val="24"/>
              </w:rPr>
            </w:pPr>
            <w:r>
              <w:rPr>
                <w:rFonts w:ascii="Times New Roman" w:hAnsi="Times New Roman" w:cs="Times New Roman"/>
                <w:sz w:val="24"/>
                <w:szCs w:val="24"/>
              </w:rPr>
              <w:t>1.5</w:t>
            </w:r>
          </w:p>
        </w:tc>
        <w:tc>
          <w:tcPr>
            <w:tcW w:w="2410" w:type="dxa"/>
          </w:tcPr>
          <w:p w14:paraId="01C89238" w14:textId="013ED04E" w:rsidR="008D404C" w:rsidRDefault="008D404C" w:rsidP="004127B6">
            <w:pPr>
              <w:spacing w:line="276" w:lineRule="auto"/>
              <w:jc w:val="center"/>
              <w:rPr>
                <w:rFonts w:ascii="Times New Roman" w:hAnsi="Times New Roman" w:cs="Times New Roman"/>
                <w:sz w:val="24"/>
                <w:szCs w:val="24"/>
              </w:rPr>
            </w:pPr>
            <w:r>
              <w:rPr>
                <w:rFonts w:ascii="Times New Roman" w:hAnsi="Times New Roman" w:cs="Times New Roman"/>
                <w:sz w:val="24"/>
                <w:szCs w:val="24"/>
              </w:rPr>
              <w:t>3.6</w:t>
            </w:r>
          </w:p>
        </w:tc>
        <w:tc>
          <w:tcPr>
            <w:tcW w:w="2693" w:type="dxa"/>
          </w:tcPr>
          <w:p w14:paraId="12E7810F" w14:textId="3E085C76" w:rsidR="008D404C" w:rsidRDefault="00A234FA" w:rsidP="004127B6">
            <w:pPr>
              <w:jc w:val="center"/>
              <w:rPr>
                <w:rFonts w:ascii="Times New Roman" w:hAnsi="Times New Roman" w:cs="Times New Roman"/>
                <w:sz w:val="24"/>
                <w:szCs w:val="24"/>
              </w:rPr>
            </w:pPr>
            <w:r>
              <w:rPr>
                <w:rFonts w:ascii="Times New Roman" w:hAnsi="Times New Roman" w:cs="Times New Roman"/>
                <w:sz w:val="24"/>
                <w:szCs w:val="24"/>
              </w:rPr>
              <w:t>2.55</w:t>
            </w:r>
          </w:p>
        </w:tc>
      </w:tr>
      <w:tr w:rsidR="008D404C" w14:paraId="60779244" w14:textId="564ED817" w:rsidTr="00A234FA">
        <w:tc>
          <w:tcPr>
            <w:tcW w:w="1696" w:type="dxa"/>
          </w:tcPr>
          <w:p w14:paraId="14D5E2B7" w14:textId="3B1CE2B8" w:rsidR="008D404C" w:rsidRPr="003C610D" w:rsidRDefault="008D404C" w:rsidP="004127B6">
            <w:pPr>
              <w:jc w:val="both"/>
              <w:rPr>
                <w:rFonts w:ascii="Times New Roman" w:hAnsi="Times New Roman" w:cs="Times New Roman"/>
                <w:b/>
                <w:i/>
                <w:sz w:val="24"/>
                <w:szCs w:val="24"/>
              </w:rPr>
            </w:pPr>
            <w:r w:rsidRPr="003C610D">
              <w:rPr>
                <w:rFonts w:ascii="Times New Roman" w:hAnsi="Times New Roman" w:cs="Times New Roman"/>
                <w:b/>
                <w:i/>
                <w:sz w:val="24"/>
                <w:szCs w:val="24"/>
              </w:rPr>
              <w:t>like</w:t>
            </w:r>
          </w:p>
        </w:tc>
        <w:tc>
          <w:tcPr>
            <w:tcW w:w="2268" w:type="dxa"/>
          </w:tcPr>
          <w:p w14:paraId="6C6742F2" w14:textId="73154870" w:rsidR="008D404C" w:rsidRDefault="008D404C" w:rsidP="004127B6">
            <w:pPr>
              <w:jc w:val="center"/>
              <w:rPr>
                <w:rFonts w:ascii="Times New Roman" w:hAnsi="Times New Roman" w:cs="Times New Roman"/>
                <w:sz w:val="24"/>
                <w:szCs w:val="24"/>
              </w:rPr>
            </w:pPr>
            <w:r>
              <w:rPr>
                <w:rFonts w:ascii="Times New Roman" w:hAnsi="Times New Roman" w:cs="Times New Roman"/>
                <w:sz w:val="24"/>
                <w:szCs w:val="24"/>
              </w:rPr>
              <w:t>3.6</w:t>
            </w:r>
          </w:p>
        </w:tc>
        <w:tc>
          <w:tcPr>
            <w:tcW w:w="2410" w:type="dxa"/>
          </w:tcPr>
          <w:p w14:paraId="50802E28" w14:textId="61CA00FF" w:rsidR="008D404C" w:rsidRDefault="008D404C" w:rsidP="004127B6">
            <w:pPr>
              <w:jc w:val="center"/>
              <w:rPr>
                <w:rFonts w:ascii="Times New Roman" w:hAnsi="Times New Roman" w:cs="Times New Roman"/>
                <w:sz w:val="24"/>
                <w:szCs w:val="24"/>
              </w:rPr>
            </w:pPr>
            <w:r>
              <w:rPr>
                <w:rFonts w:ascii="Times New Roman" w:hAnsi="Times New Roman" w:cs="Times New Roman"/>
                <w:sz w:val="24"/>
                <w:szCs w:val="24"/>
              </w:rPr>
              <w:t>3.9</w:t>
            </w:r>
          </w:p>
        </w:tc>
        <w:tc>
          <w:tcPr>
            <w:tcW w:w="2693" w:type="dxa"/>
          </w:tcPr>
          <w:p w14:paraId="29C4DAAD" w14:textId="262FE71A" w:rsidR="008D404C" w:rsidRDefault="00A234FA" w:rsidP="004127B6">
            <w:pPr>
              <w:jc w:val="center"/>
              <w:rPr>
                <w:rFonts w:ascii="Times New Roman" w:hAnsi="Times New Roman" w:cs="Times New Roman"/>
                <w:sz w:val="24"/>
                <w:szCs w:val="24"/>
              </w:rPr>
            </w:pPr>
            <w:r>
              <w:rPr>
                <w:rFonts w:ascii="Times New Roman" w:hAnsi="Times New Roman" w:cs="Times New Roman"/>
                <w:sz w:val="24"/>
                <w:szCs w:val="24"/>
              </w:rPr>
              <w:t>3.75</w:t>
            </w:r>
          </w:p>
        </w:tc>
      </w:tr>
      <w:tr w:rsidR="008D404C" w14:paraId="6F79D249" w14:textId="0005DD0B" w:rsidTr="00A234FA">
        <w:tc>
          <w:tcPr>
            <w:tcW w:w="1696" w:type="dxa"/>
          </w:tcPr>
          <w:p w14:paraId="3A322C0E" w14:textId="7AE9F15E" w:rsidR="008D404C" w:rsidRPr="003C610D" w:rsidRDefault="008D404C" w:rsidP="004127B6">
            <w:pPr>
              <w:jc w:val="both"/>
              <w:rPr>
                <w:rFonts w:ascii="Times New Roman" w:hAnsi="Times New Roman" w:cs="Times New Roman"/>
                <w:b/>
                <w:i/>
                <w:sz w:val="24"/>
                <w:szCs w:val="24"/>
              </w:rPr>
            </w:pPr>
            <w:r w:rsidRPr="003C610D">
              <w:rPr>
                <w:rFonts w:ascii="Times New Roman" w:hAnsi="Times New Roman" w:cs="Times New Roman"/>
                <w:b/>
                <w:i/>
                <w:sz w:val="24"/>
                <w:szCs w:val="24"/>
              </w:rPr>
              <w:t>sort of, sorta</w:t>
            </w:r>
          </w:p>
        </w:tc>
        <w:tc>
          <w:tcPr>
            <w:tcW w:w="2268" w:type="dxa"/>
          </w:tcPr>
          <w:p w14:paraId="31D0F84B" w14:textId="393F919D" w:rsidR="008D404C" w:rsidRDefault="008D404C" w:rsidP="004127B6">
            <w:pPr>
              <w:jc w:val="center"/>
              <w:rPr>
                <w:rFonts w:ascii="Times New Roman" w:hAnsi="Times New Roman" w:cs="Times New Roman"/>
                <w:sz w:val="24"/>
                <w:szCs w:val="24"/>
              </w:rPr>
            </w:pPr>
            <w:r>
              <w:rPr>
                <w:rFonts w:ascii="Times New Roman" w:hAnsi="Times New Roman" w:cs="Times New Roman"/>
                <w:sz w:val="24"/>
                <w:szCs w:val="24"/>
              </w:rPr>
              <w:t>3.9</w:t>
            </w:r>
          </w:p>
        </w:tc>
        <w:tc>
          <w:tcPr>
            <w:tcW w:w="2410" w:type="dxa"/>
          </w:tcPr>
          <w:p w14:paraId="38D21B9B" w14:textId="1D952D7A" w:rsidR="008D404C" w:rsidRDefault="008D404C" w:rsidP="004127B6">
            <w:pPr>
              <w:jc w:val="center"/>
              <w:rPr>
                <w:rFonts w:ascii="Times New Roman" w:hAnsi="Times New Roman" w:cs="Times New Roman"/>
                <w:sz w:val="24"/>
                <w:szCs w:val="24"/>
              </w:rPr>
            </w:pPr>
            <w:r>
              <w:rPr>
                <w:rFonts w:ascii="Times New Roman" w:hAnsi="Times New Roman" w:cs="Times New Roman"/>
                <w:sz w:val="24"/>
                <w:szCs w:val="24"/>
              </w:rPr>
              <w:t>3.1</w:t>
            </w:r>
          </w:p>
        </w:tc>
        <w:tc>
          <w:tcPr>
            <w:tcW w:w="2693" w:type="dxa"/>
          </w:tcPr>
          <w:p w14:paraId="7BFD9954" w14:textId="4F214F92" w:rsidR="008D404C" w:rsidRDefault="00A234FA" w:rsidP="004127B6">
            <w:pPr>
              <w:jc w:val="center"/>
              <w:rPr>
                <w:rFonts w:ascii="Times New Roman" w:hAnsi="Times New Roman" w:cs="Times New Roman"/>
                <w:sz w:val="24"/>
                <w:szCs w:val="24"/>
              </w:rPr>
            </w:pPr>
            <w:r>
              <w:rPr>
                <w:rFonts w:ascii="Times New Roman" w:hAnsi="Times New Roman" w:cs="Times New Roman"/>
                <w:sz w:val="24"/>
                <w:szCs w:val="24"/>
              </w:rPr>
              <w:t>3.5</w:t>
            </w:r>
            <w:r w:rsidR="003C610D">
              <w:rPr>
                <w:rFonts w:ascii="Times New Roman" w:hAnsi="Times New Roman" w:cs="Times New Roman"/>
                <w:sz w:val="24"/>
                <w:szCs w:val="24"/>
              </w:rPr>
              <w:t>0</w:t>
            </w:r>
          </w:p>
        </w:tc>
      </w:tr>
      <w:tr w:rsidR="008D404C" w14:paraId="4D282119" w14:textId="4AF01D68" w:rsidTr="00A234FA">
        <w:tc>
          <w:tcPr>
            <w:tcW w:w="1696" w:type="dxa"/>
          </w:tcPr>
          <w:p w14:paraId="0D418921" w14:textId="36DC66E2" w:rsidR="008D404C" w:rsidRPr="003C610D" w:rsidRDefault="008D404C" w:rsidP="004127B6">
            <w:pPr>
              <w:jc w:val="both"/>
              <w:rPr>
                <w:rFonts w:ascii="Times New Roman" w:hAnsi="Times New Roman" w:cs="Times New Roman"/>
                <w:b/>
                <w:i/>
                <w:sz w:val="24"/>
                <w:szCs w:val="24"/>
              </w:rPr>
            </w:pPr>
            <w:r w:rsidRPr="003C610D">
              <w:rPr>
                <w:rFonts w:ascii="Times New Roman" w:hAnsi="Times New Roman" w:cs="Times New Roman"/>
                <w:b/>
                <w:i/>
                <w:sz w:val="24"/>
                <w:szCs w:val="24"/>
              </w:rPr>
              <w:t>right</w:t>
            </w:r>
          </w:p>
        </w:tc>
        <w:tc>
          <w:tcPr>
            <w:tcW w:w="2268" w:type="dxa"/>
          </w:tcPr>
          <w:p w14:paraId="26365CE7" w14:textId="5FA18833" w:rsidR="008D404C" w:rsidRDefault="008D404C" w:rsidP="004127B6">
            <w:pPr>
              <w:jc w:val="center"/>
              <w:rPr>
                <w:rFonts w:ascii="Times New Roman" w:hAnsi="Times New Roman" w:cs="Times New Roman"/>
                <w:sz w:val="24"/>
                <w:szCs w:val="24"/>
              </w:rPr>
            </w:pPr>
            <w:r>
              <w:rPr>
                <w:rFonts w:ascii="Times New Roman" w:hAnsi="Times New Roman" w:cs="Times New Roman"/>
                <w:sz w:val="24"/>
                <w:szCs w:val="24"/>
              </w:rPr>
              <w:t>4.0</w:t>
            </w:r>
          </w:p>
        </w:tc>
        <w:tc>
          <w:tcPr>
            <w:tcW w:w="2410" w:type="dxa"/>
          </w:tcPr>
          <w:p w14:paraId="0E96E050" w14:textId="7E5D7A2F" w:rsidR="008D404C" w:rsidRDefault="008D404C" w:rsidP="004127B6">
            <w:pPr>
              <w:jc w:val="center"/>
              <w:rPr>
                <w:rFonts w:ascii="Times New Roman" w:hAnsi="Times New Roman" w:cs="Times New Roman"/>
                <w:sz w:val="24"/>
                <w:szCs w:val="24"/>
              </w:rPr>
            </w:pPr>
            <w:r>
              <w:rPr>
                <w:rFonts w:ascii="Times New Roman" w:hAnsi="Times New Roman" w:cs="Times New Roman"/>
                <w:sz w:val="24"/>
                <w:szCs w:val="24"/>
              </w:rPr>
              <w:t>2.1</w:t>
            </w:r>
          </w:p>
        </w:tc>
        <w:tc>
          <w:tcPr>
            <w:tcW w:w="2693" w:type="dxa"/>
          </w:tcPr>
          <w:p w14:paraId="78A50A26" w14:textId="31666ADB" w:rsidR="008D404C" w:rsidRDefault="00A234FA" w:rsidP="004127B6">
            <w:pPr>
              <w:jc w:val="center"/>
              <w:rPr>
                <w:rFonts w:ascii="Times New Roman" w:hAnsi="Times New Roman" w:cs="Times New Roman"/>
                <w:sz w:val="24"/>
                <w:szCs w:val="24"/>
              </w:rPr>
            </w:pPr>
            <w:r>
              <w:rPr>
                <w:rFonts w:ascii="Times New Roman" w:hAnsi="Times New Roman" w:cs="Times New Roman"/>
                <w:sz w:val="24"/>
                <w:szCs w:val="24"/>
              </w:rPr>
              <w:t>3.05</w:t>
            </w:r>
          </w:p>
        </w:tc>
      </w:tr>
    </w:tbl>
    <w:p w14:paraId="6057EB61" w14:textId="77777777" w:rsidR="00865247" w:rsidRDefault="00376B47" w:rsidP="00F16B1D">
      <w:pPr>
        <w:spacing w:line="480" w:lineRule="auto"/>
        <w:jc w:val="both"/>
        <w:rPr>
          <w:rFonts w:ascii="Times New Roman" w:hAnsi="Times New Roman" w:cs="Times New Roman"/>
          <w:sz w:val="24"/>
          <w:szCs w:val="24"/>
        </w:rPr>
      </w:pPr>
      <w:r>
        <w:rPr>
          <w:rFonts w:ascii="Times New Roman" w:hAnsi="Times New Roman" w:cs="Times New Roman"/>
          <w:sz w:val="24"/>
          <w:szCs w:val="24"/>
        </w:rPr>
        <w:tab/>
      </w:r>
    </w:p>
    <w:p w14:paraId="2267AEE9" w14:textId="5557E04A" w:rsidR="003C610D" w:rsidRDefault="00865247" w:rsidP="00F16B1D">
      <w:pPr>
        <w:spacing w:line="480" w:lineRule="auto"/>
        <w:jc w:val="both"/>
        <w:rPr>
          <w:rFonts w:ascii="Times New Roman" w:hAnsi="Times New Roman" w:cs="Times New Roman"/>
          <w:sz w:val="24"/>
          <w:szCs w:val="24"/>
        </w:rPr>
      </w:pPr>
      <w:r>
        <w:rPr>
          <w:rFonts w:ascii="Times New Roman" w:hAnsi="Times New Roman" w:cs="Times New Roman"/>
          <w:sz w:val="24"/>
          <w:szCs w:val="24"/>
        </w:rPr>
        <w:lastRenderedPageBreak/>
        <w:tab/>
      </w:r>
      <w:r w:rsidR="003C610D">
        <w:rPr>
          <w:rFonts w:ascii="Times New Roman" w:hAnsi="Times New Roman" w:cs="Times New Roman"/>
          <w:sz w:val="24"/>
          <w:szCs w:val="24"/>
        </w:rPr>
        <w:t xml:space="preserve">In </w:t>
      </w:r>
      <w:r w:rsidR="000E127A">
        <w:rPr>
          <w:rFonts w:ascii="Times New Roman" w:hAnsi="Times New Roman" w:cs="Times New Roman"/>
          <w:sz w:val="24"/>
          <w:szCs w:val="24"/>
        </w:rPr>
        <w:t>T</w:t>
      </w:r>
      <w:r w:rsidR="003C610D">
        <w:rPr>
          <w:rFonts w:ascii="Times New Roman" w:hAnsi="Times New Roman" w:cs="Times New Roman"/>
          <w:sz w:val="24"/>
          <w:szCs w:val="24"/>
        </w:rPr>
        <w:t>able</w:t>
      </w:r>
      <w:r w:rsidR="000E127A">
        <w:rPr>
          <w:rFonts w:ascii="Times New Roman" w:hAnsi="Times New Roman" w:cs="Times New Roman"/>
          <w:sz w:val="24"/>
          <w:szCs w:val="24"/>
        </w:rPr>
        <w:t xml:space="preserve"> 15</w:t>
      </w:r>
      <w:r w:rsidR="003C610D">
        <w:rPr>
          <w:rFonts w:ascii="Times New Roman" w:hAnsi="Times New Roman" w:cs="Times New Roman"/>
          <w:sz w:val="24"/>
          <w:szCs w:val="24"/>
        </w:rPr>
        <w:t xml:space="preserve"> above, there is an overview of the frequency of verbal fillers in</w:t>
      </w:r>
      <w:r w:rsidR="00713EBB">
        <w:rPr>
          <w:rFonts w:ascii="Times New Roman" w:hAnsi="Times New Roman" w:cs="Times New Roman"/>
          <w:sz w:val="24"/>
          <w:szCs w:val="24"/>
        </w:rPr>
        <w:t xml:space="preserve"> both</w:t>
      </w:r>
      <w:r w:rsidR="003C610D">
        <w:rPr>
          <w:rFonts w:ascii="Times New Roman" w:hAnsi="Times New Roman" w:cs="Times New Roman"/>
          <w:sz w:val="24"/>
          <w:szCs w:val="24"/>
        </w:rPr>
        <w:t xml:space="preserve"> speech events</w:t>
      </w:r>
      <w:r w:rsidR="00304247">
        <w:rPr>
          <w:rFonts w:ascii="Times New Roman" w:hAnsi="Times New Roman" w:cs="Times New Roman"/>
          <w:sz w:val="24"/>
          <w:szCs w:val="24"/>
        </w:rPr>
        <w:t>,</w:t>
      </w:r>
      <w:r w:rsidR="003C610D">
        <w:rPr>
          <w:rFonts w:ascii="Times New Roman" w:hAnsi="Times New Roman" w:cs="Times New Roman"/>
          <w:sz w:val="24"/>
          <w:szCs w:val="24"/>
        </w:rPr>
        <w:t xml:space="preserve"> first separately</w:t>
      </w:r>
      <w:r w:rsidR="00B62B19">
        <w:rPr>
          <w:rFonts w:ascii="Times New Roman" w:hAnsi="Times New Roman" w:cs="Times New Roman"/>
          <w:sz w:val="24"/>
          <w:szCs w:val="24"/>
        </w:rPr>
        <w:t xml:space="preserve"> in the first two columns</w:t>
      </w:r>
      <w:r w:rsidR="003C610D">
        <w:rPr>
          <w:rFonts w:ascii="Times New Roman" w:hAnsi="Times New Roman" w:cs="Times New Roman"/>
          <w:sz w:val="24"/>
          <w:szCs w:val="24"/>
        </w:rPr>
        <w:t xml:space="preserve"> </w:t>
      </w:r>
      <w:r w:rsidR="003C610D" w:rsidRPr="00FA766B">
        <w:rPr>
          <w:rFonts w:ascii="Times New Roman" w:hAnsi="Times New Roman" w:cs="Times New Roman"/>
          <w:sz w:val="24"/>
          <w:szCs w:val="24"/>
        </w:rPr>
        <w:t>and</w:t>
      </w:r>
      <w:r w:rsidR="00304247" w:rsidRPr="00FA766B">
        <w:rPr>
          <w:rFonts w:ascii="Times New Roman" w:hAnsi="Times New Roman" w:cs="Times New Roman"/>
          <w:sz w:val="24"/>
          <w:szCs w:val="24"/>
        </w:rPr>
        <w:t xml:space="preserve"> then</w:t>
      </w:r>
      <w:r w:rsidR="00713EBB" w:rsidRPr="00FA766B">
        <w:rPr>
          <w:rFonts w:ascii="Times New Roman" w:hAnsi="Times New Roman" w:cs="Times New Roman"/>
          <w:sz w:val="24"/>
          <w:szCs w:val="24"/>
        </w:rPr>
        <w:t xml:space="preserve"> of both</w:t>
      </w:r>
      <w:r w:rsidR="00FA766B" w:rsidRPr="00FA766B">
        <w:rPr>
          <w:rFonts w:ascii="Times New Roman" w:hAnsi="Times New Roman" w:cs="Times New Roman"/>
          <w:sz w:val="24"/>
          <w:szCs w:val="24"/>
        </w:rPr>
        <w:t xml:space="preserve"> events</w:t>
      </w:r>
      <w:r w:rsidR="00304247" w:rsidRPr="00FA766B">
        <w:rPr>
          <w:rFonts w:ascii="Times New Roman" w:hAnsi="Times New Roman" w:cs="Times New Roman"/>
          <w:sz w:val="24"/>
          <w:szCs w:val="24"/>
        </w:rPr>
        <w:t xml:space="preserve"> </w:t>
      </w:r>
      <w:r w:rsidR="00B62B19">
        <w:rPr>
          <w:rFonts w:ascii="Times New Roman" w:hAnsi="Times New Roman" w:cs="Times New Roman"/>
          <w:sz w:val="24"/>
          <w:szCs w:val="24"/>
        </w:rPr>
        <w:t>together</w:t>
      </w:r>
      <w:r w:rsidR="00EA35E4" w:rsidRPr="00FA766B">
        <w:rPr>
          <w:rFonts w:ascii="Times New Roman" w:hAnsi="Times New Roman" w:cs="Times New Roman"/>
          <w:sz w:val="24"/>
          <w:szCs w:val="24"/>
        </w:rPr>
        <w:t xml:space="preserve"> in the last column</w:t>
      </w:r>
      <w:r w:rsidR="003C610D" w:rsidRPr="00FA766B">
        <w:rPr>
          <w:rFonts w:ascii="Times New Roman" w:hAnsi="Times New Roman" w:cs="Times New Roman"/>
          <w:sz w:val="24"/>
          <w:szCs w:val="24"/>
        </w:rPr>
        <w:t>. Only</w:t>
      </w:r>
      <w:r w:rsidR="003C610D">
        <w:rPr>
          <w:rFonts w:ascii="Times New Roman" w:hAnsi="Times New Roman" w:cs="Times New Roman"/>
          <w:sz w:val="24"/>
          <w:szCs w:val="24"/>
        </w:rPr>
        <w:t xml:space="preserve"> verbal fillers with the</w:t>
      </w:r>
      <w:r w:rsidR="00B62B19">
        <w:rPr>
          <w:rFonts w:ascii="Times New Roman" w:hAnsi="Times New Roman" w:cs="Times New Roman"/>
          <w:sz w:val="24"/>
          <w:szCs w:val="24"/>
        </w:rPr>
        <w:t xml:space="preserve"> frequency of</w:t>
      </w:r>
      <w:r w:rsidR="003C610D">
        <w:rPr>
          <w:rFonts w:ascii="Times New Roman" w:hAnsi="Times New Roman" w:cs="Times New Roman"/>
          <w:sz w:val="24"/>
          <w:szCs w:val="24"/>
        </w:rPr>
        <w:t xml:space="preserve"> occurrence above three percent in at least one of the speech event</w:t>
      </w:r>
      <w:r w:rsidR="00304247">
        <w:rPr>
          <w:rFonts w:ascii="Times New Roman" w:hAnsi="Times New Roman" w:cs="Times New Roman"/>
          <w:sz w:val="24"/>
          <w:szCs w:val="24"/>
        </w:rPr>
        <w:t>s</w:t>
      </w:r>
      <w:r w:rsidR="003C610D">
        <w:rPr>
          <w:rFonts w:ascii="Times New Roman" w:hAnsi="Times New Roman" w:cs="Times New Roman"/>
          <w:sz w:val="24"/>
          <w:szCs w:val="24"/>
        </w:rPr>
        <w:t xml:space="preserve"> are compared in the table. The most frequent were hesitation markers </w:t>
      </w:r>
      <w:r w:rsidR="003C610D" w:rsidRPr="003C610D">
        <w:rPr>
          <w:rFonts w:ascii="Times New Roman" w:hAnsi="Times New Roman" w:cs="Times New Roman"/>
          <w:i/>
          <w:sz w:val="24"/>
          <w:szCs w:val="24"/>
        </w:rPr>
        <w:t>um</w:t>
      </w:r>
      <w:r w:rsidR="003C610D">
        <w:rPr>
          <w:rFonts w:ascii="Times New Roman" w:hAnsi="Times New Roman" w:cs="Times New Roman"/>
          <w:sz w:val="24"/>
          <w:szCs w:val="24"/>
        </w:rPr>
        <w:t xml:space="preserve"> and </w:t>
      </w:r>
      <w:r w:rsidR="003C610D" w:rsidRPr="003C610D">
        <w:rPr>
          <w:rFonts w:ascii="Times New Roman" w:hAnsi="Times New Roman" w:cs="Times New Roman"/>
          <w:i/>
          <w:sz w:val="24"/>
          <w:szCs w:val="24"/>
        </w:rPr>
        <w:t>uh</w:t>
      </w:r>
      <w:r w:rsidR="003C610D">
        <w:rPr>
          <w:rFonts w:ascii="Times New Roman" w:hAnsi="Times New Roman" w:cs="Times New Roman"/>
          <w:sz w:val="24"/>
          <w:szCs w:val="24"/>
        </w:rPr>
        <w:t xml:space="preserve"> with frequency of</w:t>
      </w:r>
      <w:r w:rsidR="00B83A19">
        <w:rPr>
          <w:rFonts w:ascii="Times New Roman" w:hAnsi="Times New Roman" w:cs="Times New Roman"/>
          <w:sz w:val="24"/>
          <w:szCs w:val="24"/>
        </w:rPr>
        <w:t xml:space="preserve"> </w:t>
      </w:r>
      <w:r w:rsidR="003C610D">
        <w:rPr>
          <w:rFonts w:ascii="Times New Roman" w:hAnsi="Times New Roman" w:cs="Times New Roman"/>
          <w:sz w:val="24"/>
          <w:szCs w:val="24"/>
        </w:rPr>
        <w:t xml:space="preserve">35.8 percent of all the fillers used by speakers. Other frequent fillers </w:t>
      </w:r>
      <w:proofErr w:type="gramStart"/>
      <w:r w:rsidR="003C610D">
        <w:rPr>
          <w:rFonts w:ascii="Times New Roman" w:hAnsi="Times New Roman" w:cs="Times New Roman"/>
          <w:sz w:val="24"/>
          <w:szCs w:val="24"/>
        </w:rPr>
        <w:t>were</w:t>
      </w:r>
      <w:proofErr w:type="gramEnd"/>
      <w:r w:rsidR="003C610D">
        <w:rPr>
          <w:rFonts w:ascii="Times New Roman" w:hAnsi="Times New Roman" w:cs="Times New Roman"/>
          <w:sz w:val="24"/>
          <w:szCs w:val="24"/>
        </w:rPr>
        <w:t xml:space="preserve"> </w:t>
      </w:r>
      <w:r w:rsidR="003C610D" w:rsidRPr="003C610D">
        <w:rPr>
          <w:rFonts w:ascii="Times New Roman" w:hAnsi="Times New Roman" w:cs="Times New Roman"/>
          <w:i/>
          <w:sz w:val="24"/>
          <w:szCs w:val="24"/>
        </w:rPr>
        <w:t>you know</w:t>
      </w:r>
      <w:r w:rsidR="003C610D">
        <w:rPr>
          <w:rFonts w:ascii="Times New Roman" w:hAnsi="Times New Roman" w:cs="Times New Roman"/>
          <w:sz w:val="24"/>
          <w:szCs w:val="24"/>
        </w:rPr>
        <w:t xml:space="preserve"> (9.3%) and </w:t>
      </w:r>
      <w:r w:rsidR="003C610D" w:rsidRPr="003C610D">
        <w:rPr>
          <w:rFonts w:ascii="Times New Roman" w:hAnsi="Times New Roman" w:cs="Times New Roman"/>
          <w:i/>
          <w:sz w:val="24"/>
          <w:szCs w:val="24"/>
        </w:rPr>
        <w:t>so</w:t>
      </w:r>
      <w:r w:rsidR="003C610D">
        <w:rPr>
          <w:rFonts w:ascii="Times New Roman" w:hAnsi="Times New Roman" w:cs="Times New Roman"/>
          <w:sz w:val="24"/>
          <w:szCs w:val="24"/>
        </w:rPr>
        <w:t xml:space="preserve"> (9.2%), followed by </w:t>
      </w:r>
      <w:r w:rsidR="003C610D" w:rsidRPr="003C610D">
        <w:rPr>
          <w:rFonts w:ascii="Times New Roman" w:hAnsi="Times New Roman" w:cs="Times New Roman"/>
          <w:i/>
          <w:sz w:val="24"/>
          <w:szCs w:val="24"/>
        </w:rPr>
        <w:t>I mean</w:t>
      </w:r>
      <w:r w:rsidR="003C610D">
        <w:rPr>
          <w:rFonts w:ascii="Times New Roman" w:hAnsi="Times New Roman" w:cs="Times New Roman"/>
          <w:sz w:val="24"/>
          <w:szCs w:val="24"/>
        </w:rPr>
        <w:t xml:space="preserve"> (5.4%). </w:t>
      </w:r>
      <w:r w:rsidR="00E52DA7">
        <w:rPr>
          <w:rFonts w:ascii="Times New Roman" w:hAnsi="Times New Roman" w:cs="Times New Roman"/>
          <w:sz w:val="24"/>
          <w:szCs w:val="24"/>
        </w:rPr>
        <w:t xml:space="preserve">One more verbal filler that reached the frequency </w:t>
      </w:r>
      <w:r w:rsidR="00E73D57">
        <w:rPr>
          <w:rFonts w:ascii="Times New Roman" w:hAnsi="Times New Roman" w:cs="Times New Roman"/>
          <w:sz w:val="24"/>
          <w:szCs w:val="24"/>
        </w:rPr>
        <w:t xml:space="preserve">of occurrence </w:t>
      </w:r>
      <w:r w:rsidR="00E52DA7">
        <w:rPr>
          <w:rFonts w:ascii="Times New Roman" w:hAnsi="Times New Roman" w:cs="Times New Roman"/>
          <w:sz w:val="24"/>
          <w:szCs w:val="24"/>
        </w:rPr>
        <w:t>a</w:t>
      </w:r>
      <w:r w:rsidR="003C610D">
        <w:rPr>
          <w:rFonts w:ascii="Times New Roman" w:hAnsi="Times New Roman" w:cs="Times New Roman"/>
          <w:sz w:val="24"/>
          <w:szCs w:val="24"/>
        </w:rPr>
        <w:t xml:space="preserve">bove five percent </w:t>
      </w:r>
      <w:r w:rsidR="00E52DA7">
        <w:rPr>
          <w:rFonts w:ascii="Times New Roman" w:hAnsi="Times New Roman" w:cs="Times New Roman"/>
          <w:sz w:val="24"/>
          <w:szCs w:val="24"/>
        </w:rPr>
        <w:t xml:space="preserve">is </w:t>
      </w:r>
      <w:r w:rsidR="00E52DA7" w:rsidRPr="00E52DA7">
        <w:rPr>
          <w:rFonts w:ascii="Times New Roman" w:hAnsi="Times New Roman" w:cs="Times New Roman"/>
          <w:i/>
          <w:sz w:val="24"/>
          <w:szCs w:val="24"/>
        </w:rPr>
        <w:t>I think</w:t>
      </w:r>
      <w:r w:rsidR="00E52DA7">
        <w:rPr>
          <w:rFonts w:ascii="Times New Roman" w:hAnsi="Times New Roman" w:cs="Times New Roman"/>
          <w:sz w:val="24"/>
          <w:szCs w:val="24"/>
        </w:rPr>
        <w:t xml:space="preserve"> (5.2%).</w:t>
      </w:r>
      <w:r w:rsidR="00FA766B">
        <w:rPr>
          <w:rFonts w:ascii="Times New Roman" w:hAnsi="Times New Roman" w:cs="Times New Roman"/>
          <w:sz w:val="24"/>
          <w:szCs w:val="24"/>
        </w:rPr>
        <w:t xml:space="preserve"> This shows that </w:t>
      </w:r>
      <w:r w:rsidR="00FA766B" w:rsidRPr="00FA766B">
        <w:rPr>
          <w:rFonts w:ascii="Times New Roman" w:hAnsi="Times New Roman" w:cs="Times New Roman"/>
          <w:i/>
          <w:sz w:val="24"/>
          <w:szCs w:val="24"/>
        </w:rPr>
        <w:t>I mean</w:t>
      </w:r>
      <w:r w:rsidR="00FA766B">
        <w:rPr>
          <w:rFonts w:ascii="Times New Roman" w:hAnsi="Times New Roman" w:cs="Times New Roman"/>
          <w:sz w:val="24"/>
          <w:szCs w:val="24"/>
        </w:rPr>
        <w:t xml:space="preserve"> belongs among the most common verbal fillers used in spoken American English in academic environment. </w:t>
      </w:r>
    </w:p>
    <w:p w14:paraId="0D202611" w14:textId="2B8FF6B1" w:rsidR="007B65C7" w:rsidRPr="007B65C7" w:rsidRDefault="00B43618" w:rsidP="00F16B1D">
      <w:pPr>
        <w:spacing w:line="480" w:lineRule="auto"/>
        <w:jc w:val="both"/>
        <w:rPr>
          <w:rFonts w:ascii="Times New Roman" w:hAnsi="Times New Roman" w:cs="Times New Roman"/>
          <w:b/>
          <w:sz w:val="24"/>
          <w:szCs w:val="24"/>
        </w:rPr>
      </w:pPr>
      <w:r>
        <w:rPr>
          <w:rFonts w:ascii="Times New Roman" w:hAnsi="Times New Roman" w:cs="Times New Roman"/>
          <w:b/>
          <w:sz w:val="24"/>
          <w:szCs w:val="24"/>
        </w:rPr>
        <w:tab/>
      </w:r>
      <w:r w:rsidR="007B65C7" w:rsidRPr="007B65C7">
        <w:rPr>
          <w:rFonts w:ascii="Times New Roman" w:hAnsi="Times New Roman" w:cs="Times New Roman"/>
          <w:b/>
          <w:sz w:val="24"/>
          <w:szCs w:val="24"/>
        </w:rPr>
        <w:t>Pragmatic functions</w:t>
      </w:r>
    </w:p>
    <w:p w14:paraId="6583BF60" w14:textId="76C05F3E" w:rsidR="00624EFA" w:rsidRDefault="00624EFA" w:rsidP="00624EFA">
      <w:pPr>
        <w:spacing w:after="0" w:line="480" w:lineRule="auto"/>
        <w:jc w:val="both"/>
        <w:rPr>
          <w:rFonts w:ascii="Times New Roman" w:hAnsi="Times New Roman" w:cs="Times New Roman"/>
          <w:sz w:val="24"/>
          <w:szCs w:val="24"/>
        </w:rPr>
      </w:pPr>
      <w:r w:rsidRPr="00573181">
        <w:rPr>
          <w:rFonts w:ascii="Times New Roman" w:hAnsi="Times New Roman" w:cs="Times New Roman"/>
          <w:i/>
        </w:rPr>
        <w:t>Table</w:t>
      </w:r>
      <w:r w:rsidR="00D825D2">
        <w:rPr>
          <w:rFonts w:ascii="Times New Roman" w:hAnsi="Times New Roman" w:cs="Times New Roman"/>
          <w:i/>
        </w:rPr>
        <w:t xml:space="preserve"> 16</w:t>
      </w:r>
      <w:r w:rsidRPr="00573181">
        <w:rPr>
          <w:rFonts w:ascii="Times New Roman" w:hAnsi="Times New Roman" w:cs="Times New Roman"/>
          <w:i/>
        </w:rPr>
        <w:t xml:space="preserve">: </w:t>
      </w:r>
      <w:r>
        <w:rPr>
          <w:rFonts w:ascii="Times New Roman" w:hAnsi="Times New Roman" w:cs="Times New Roman"/>
          <w:i/>
        </w:rPr>
        <w:t>Overview of pragmatic functions in the speech event types</w:t>
      </w:r>
    </w:p>
    <w:tbl>
      <w:tblPr>
        <w:tblStyle w:val="Mkatabulky"/>
        <w:tblW w:w="0" w:type="auto"/>
        <w:tblLook w:val="04A0" w:firstRow="1" w:lastRow="0" w:firstColumn="1" w:lastColumn="0" w:noHBand="0" w:noVBand="1"/>
      </w:tblPr>
      <w:tblGrid>
        <w:gridCol w:w="1794"/>
        <w:gridCol w:w="1487"/>
        <w:gridCol w:w="1253"/>
        <w:gridCol w:w="1269"/>
        <w:gridCol w:w="1133"/>
        <w:gridCol w:w="998"/>
        <w:gridCol w:w="1128"/>
      </w:tblGrid>
      <w:tr w:rsidR="000C2389" w:rsidRPr="00FA766B" w14:paraId="70CE3CCE" w14:textId="1B752D52" w:rsidTr="00CC374E">
        <w:tc>
          <w:tcPr>
            <w:tcW w:w="1795" w:type="dxa"/>
            <w:tcBorders>
              <w:right w:val="single" w:sz="4" w:space="0" w:color="auto"/>
            </w:tcBorders>
          </w:tcPr>
          <w:p w14:paraId="36BC2D04" w14:textId="77777777" w:rsidR="000C2389" w:rsidRPr="00050E0D" w:rsidRDefault="000C2389" w:rsidP="00624EFA">
            <w:pPr>
              <w:rPr>
                <w:rFonts w:ascii="Times New Roman" w:hAnsi="Times New Roman" w:cs="Times New Roman"/>
                <w:b/>
              </w:rPr>
            </w:pPr>
          </w:p>
        </w:tc>
        <w:tc>
          <w:tcPr>
            <w:tcW w:w="1487" w:type="dxa"/>
            <w:tcBorders>
              <w:top w:val="single" w:sz="4" w:space="0" w:color="auto"/>
              <w:left w:val="single" w:sz="4" w:space="0" w:color="auto"/>
              <w:bottom w:val="single" w:sz="4" w:space="0" w:color="auto"/>
              <w:right w:val="nil"/>
            </w:tcBorders>
          </w:tcPr>
          <w:p w14:paraId="6C17B3A3" w14:textId="780BBEE9" w:rsidR="000C2389" w:rsidRPr="00050E0D" w:rsidRDefault="000C2389" w:rsidP="00624EFA">
            <w:pPr>
              <w:rPr>
                <w:rFonts w:ascii="Times New Roman" w:hAnsi="Times New Roman" w:cs="Times New Roman"/>
                <w:b/>
              </w:rPr>
            </w:pPr>
            <w:r>
              <w:rPr>
                <w:rFonts w:ascii="Times New Roman" w:hAnsi="Times New Roman" w:cs="Times New Roman"/>
                <w:b/>
              </w:rPr>
              <w:t>Students Presentations</w:t>
            </w:r>
          </w:p>
        </w:tc>
        <w:tc>
          <w:tcPr>
            <w:tcW w:w="1255" w:type="dxa"/>
            <w:tcBorders>
              <w:top w:val="single" w:sz="4" w:space="0" w:color="auto"/>
              <w:left w:val="nil"/>
              <w:bottom w:val="single" w:sz="4" w:space="0" w:color="auto"/>
              <w:right w:val="single" w:sz="4" w:space="0" w:color="auto"/>
            </w:tcBorders>
          </w:tcPr>
          <w:p w14:paraId="64537577" w14:textId="2C349382" w:rsidR="000C2389" w:rsidRPr="00050E0D" w:rsidRDefault="000C2389" w:rsidP="00624EFA">
            <w:pPr>
              <w:rPr>
                <w:rFonts w:ascii="Times New Roman" w:hAnsi="Times New Roman" w:cs="Times New Roman"/>
                <w:b/>
              </w:rPr>
            </w:pPr>
          </w:p>
        </w:tc>
        <w:tc>
          <w:tcPr>
            <w:tcW w:w="1270" w:type="dxa"/>
            <w:tcBorders>
              <w:top w:val="single" w:sz="4" w:space="0" w:color="auto"/>
              <w:left w:val="single" w:sz="4" w:space="0" w:color="auto"/>
              <w:bottom w:val="single" w:sz="4" w:space="0" w:color="auto"/>
              <w:right w:val="nil"/>
            </w:tcBorders>
          </w:tcPr>
          <w:p w14:paraId="4425F443" w14:textId="27D0CE49" w:rsidR="000C2389" w:rsidRPr="00050E0D" w:rsidRDefault="000C2389" w:rsidP="00624EFA">
            <w:pPr>
              <w:rPr>
                <w:rFonts w:ascii="Times New Roman" w:hAnsi="Times New Roman" w:cs="Times New Roman"/>
                <w:b/>
              </w:rPr>
            </w:pPr>
            <w:r>
              <w:rPr>
                <w:rFonts w:ascii="Times New Roman" w:hAnsi="Times New Roman" w:cs="Times New Roman"/>
                <w:b/>
              </w:rPr>
              <w:t>Seminar</w:t>
            </w:r>
          </w:p>
        </w:tc>
        <w:tc>
          <w:tcPr>
            <w:tcW w:w="1134" w:type="dxa"/>
            <w:tcBorders>
              <w:top w:val="single" w:sz="4" w:space="0" w:color="auto"/>
              <w:left w:val="nil"/>
              <w:bottom w:val="single" w:sz="4" w:space="0" w:color="auto"/>
              <w:right w:val="single" w:sz="4" w:space="0" w:color="auto"/>
            </w:tcBorders>
          </w:tcPr>
          <w:p w14:paraId="53CFD597" w14:textId="77777777" w:rsidR="000C2389" w:rsidRPr="00050E0D" w:rsidRDefault="000C2389" w:rsidP="00624EFA">
            <w:pPr>
              <w:rPr>
                <w:rFonts w:ascii="Times New Roman" w:hAnsi="Times New Roman" w:cs="Times New Roman"/>
                <w:b/>
              </w:rPr>
            </w:pPr>
          </w:p>
        </w:tc>
        <w:tc>
          <w:tcPr>
            <w:tcW w:w="992" w:type="dxa"/>
            <w:tcBorders>
              <w:top w:val="single" w:sz="4" w:space="0" w:color="auto"/>
              <w:left w:val="single" w:sz="4" w:space="0" w:color="auto"/>
              <w:bottom w:val="single" w:sz="4" w:space="0" w:color="auto"/>
              <w:right w:val="nil"/>
            </w:tcBorders>
          </w:tcPr>
          <w:p w14:paraId="4004002F" w14:textId="77777777" w:rsidR="000C2389" w:rsidRDefault="000C2389" w:rsidP="00624EFA">
            <w:pPr>
              <w:rPr>
                <w:rFonts w:ascii="Times New Roman" w:hAnsi="Times New Roman" w:cs="Times New Roman"/>
                <w:b/>
              </w:rPr>
            </w:pPr>
            <w:r w:rsidRPr="007E50DC">
              <w:rPr>
                <w:rFonts w:ascii="Times New Roman" w:hAnsi="Times New Roman" w:cs="Times New Roman"/>
                <w:b/>
              </w:rPr>
              <w:t>Both events</w:t>
            </w:r>
          </w:p>
          <w:p w14:paraId="077F36C8" w14:textId="406937F7" w:rsidR="006A25F8" w:rsidRPr="007E50DC" w:rsidRDefault="006A25F8" w:rsidP="00624EFA">
            <w:pPr>
              <w:rPr>
                <w:rFonts w:ascii="Times New Roman" w:hAnsi="Times New Roman" w:cs="Times New Roman"/>
                <w:b/>
              </w:rPr>
            </w:pPr>
            <w:r>
              <w:rPr>
                <w:rFonts w:ascii="Times New Roman" w:hAnsi="Times New Roman" w:cs="Times New Roman"/>
                <w:b/>
              </w:rPr>
              <w:t>together</w:t>
            </w:r>
          </w:p>
        </w:tc>
        <w:tc>
          <w:tcPr>
            <w:tcW w:w="1129" w:type="dxa"/>
            <w:tcBorders>
              <w:top w:val="single" w:sz="4" w:space="0" w:color="auto"/>
              <w:left w:val="nil"/>
              <w:bottom w:val="single" w:sz="4" w:space="0" w:color="auto"/>
              <w:right w:val="single" w:sz="4" w:space="0" w:color="auto"/>
            </w:tcBorders>
          </w:tcPr>
          <w:p w14:paraId="7958549D" w14:textId="0C644581" w:rsidR="000C2389" w:rsidRPr="007E50DC" w:rsidRDefault="000C2389" w:rsidP="00624EFA">
            <w:pPr>
              <w:rPr>
                <w:rFonts w:ascii="Times New Roman" w:hAnsi="Times New Roman" w:cs="Times New Roman"/>
                <w:b/>
              </w:rPr>
            </w:pPr>
            <w:r w:rsidRPr="007E50DC">
              <w:rPr>
                <w:rFonts w:ascii="Times New Roman" w:hAnsi="Times New Roman" w:cs="Times New Roman"/>
                <w:b/>
              </w:rPr>
              <w:t>average</w:t>
            </w:r>
          </w:p>
        </w:tc>
      </w:tr>
      <w:tr w:rsidR="000C2389" w:rsidRPr="00FA766B" w14:paraId="6E389CEC" w14:textId="4CB30338" w:rsidTr="00CC374E">
        <w:tc>
          <w:tcPr>
            <w:tcW w:w="1795" w:type="dxa"/>
          </w:tcPr>
          <w:p w14:paraId="46C2F8B8" w14:textId="184A95DF" w:rsidR="000C2389" w:rsidRPr="00050E0D" w:rsidRDefault="000C2389" w:rsidP="00624EFA">
            <w:pPr>
              <w:rPr>
                <w:rFonts w:ascii="Times New Roman" w:hAnsi="Times New Roman" w:cs="Times New Roman"/>
                <w:b/>
              </w:rPr>
            </w:pPr>
            <w:r w:rsidRPr="00050E0D">
              <w:rPr>
                <w:rFonts w:ascii="Times New Roman" w:hAnsi="Times New Roman" w:cs="Times New Roman"/>
                <w:b/>
              </w:rPr>
              <w:t>Pragmatic function</w:t>
            </w:r>
            <w:r>
              <w:rPr>
                <w:rFonts w:ascii="Times New Roman" w:hAnsi="Times New Roman" w:cs="Times New Roman"/>
                <w:b/>
              </w:rPr>
              <w:t>s</w:t>
            </w:r>
          </w:p>
        </w:tc>
        <w:tc>
          <w:tcPr>
            <w:tcW w:w="1487" w:type="dxa"/>
            <w:tcBorders>
              <w:top w:val="single" w:sz="4" w:space="0" w:color="auto"/>
            </w:tcBorders>
          </w:tcPr>
          <w:p w14:paraId="40CC96BE" w14:textId="24AC17B7" w:rsidR="000C2389" w:rsidRPr="00050E0D" w:rsidRDefault="000C2389" w:rsidP="00624EFA">
            <w:pPr>
              <w:rPr>
                <w:rFonts w:ascii="Times New Roman" w:hAnsi="Times New Roman" w:cs="Times New Roman"/>
                <w:b/>
              </w:rPr>
            </w:pPr>
            <w:r>
              <w:rPr>
                <w:rFonts w:ascii="Times New Roman" w:hAnsi="Times New Roman" w:cs="Times New Roman"/>
                <w:b/>
              </w:rPr>
              <w:t>No.</w:t>
            </w:r>
          </w:p>
        </w:tc>
        <w:tc>
          <w:tcPr>
            <w:tcW w:w="1255" w:type="dxa"/>
            <w:tcBorders>
              <w:top w:val="single" w:sz="4" w:space="0" w:color="auto"/>
            </w:tcBorders>
          </w:tcPr>
          <w:p w14:paraId="03BFC015" w14:textId="79168777" w:rsidR="000C2389" w:rsidRPr="00050E0D" w:rsidRDefault="000C2389" w:rsidP="00624EFA">
            <w:pPr>
              <w:rPr>
                <w:rFonts w:ascii="Times New Roman" w:hAnsi="Times New Roman" w:cs="Times New Roman"/>
                <w:b/>
              </w:rPr>
            </w:pPr>
            <w:r>
              <w:rPr>
                <w:rFonts w:ascii="Times New Roman" w:hAnsi="Times New Roman" w:cs="Times New Roman"/>
                <w:b/>
              </w:rPr>
              <w:t>%</w:t>
            </w:r>
          </w:p>
        </w:tc>
        <w:tc>
          <w:tcPr>
            <w:tcW w:w="1270" w:type="dxa"/>
            <w:tcBorders>
              <w:top w:val="single" w:sz="4" w:space="0" w:color="auto"/>
            </w:tcBorders>
          </w:tcPr>
          <w:p w14:paraId="6A38C960" w14:textId="48337649" w:rsidR="000C2389" w:rsidRPr="00050E0D" w:rsidRDefault="000C2389" w:rsidP="00624EFA">
            <w:pPr>
              <w:rPr>
                <w:rFonts w:ascii="Times New Roman" w:hAnsi="Times New Roman" w:cs="Times New Roman"/>
                <w:b/>
              </w:rPr>
            </w:pPr>
            <w:r w:rsidRPr="00050E0D">
              <w:rPr>
                <w:rFonts w:ascii="Times New Roman" w:hAnsi="Times New Roman" w:cs="Times New Roman"/>
                <w:b/>
              </w:rPr>
              <w:t xml:space="preserve">No. </w:t>
            </w:r>
          </w:p>
        </w:tc>
        <w:tc>
          <w:tcPr>
            <w:tcW w:w="1134" w:type="dxa"/>
            <w:tcBorders>
              <w:top w:val="single" w:sz="4" w:space="0" w:color="auto"/>
            </w:tcBorders>
          </w:tcPr>
          <w:p w14:paraId="63261DE3" w14:textId="794D9792" w:rsidR="000C2389" w:rsidRPr="00050E0D" w:rsidRDefault="000C2389" w:rsidP="00624EFA">
            <w:pPr>
              <w:rPr>
                <w:rFonts w:ascii="Times New Roman" w:hAnsi="Times New Roman" w:cs="Times New Roman"/>
                <w:b/>
              </w:rPr>
            </w:pPr>
            <w:r w:rsidRPr="00050E0D">
              <w:rPr>
                <w:rFonts w:ascii="Times New Roman" w:hAnsi="Times New Roman" w:cs="Times New Roman"/>
                <w:b/>
              </w:rPr>
              <w:t>%</w:t>
            </w:r>
          </w:p>
        </w:tc>
        <w:tc>
          <w:tcPr>
            <w:tcW w:w="992" w:type="dxa"/>
            <w:tcBorders>
              <w:top w:val="single" w:sz="4" w:space="0" w:color="auto"/>
            </w:tcBorders>
          </w:tcPr>
          <w:p w14:paraId="68BCB64B" w14:textId="1CFEB454" w:rsidR="000C2389" w:rsidRPr="007E50DC" w:rsidRDefault="000C2389" w:rsidP="00624EFA">
            <w:pPr>
              <w:rPr>
                <w:rFonts w:ascii="Times New Roman" w:hAnsi="Times New Roman" w:cs="Times New Roman"/>
                <w:b/>
              </w:rPr>
            </w:pPr>
            <w:r w:rsidRPr="007E50DC">
              <w:rPr>
                <w:rFonts w:ascii="Times New Roman" w:hAnsi="Times New Roman" w:cs="Times New Roman"/>
                <w:b/>
              </w:rPr>
              <w:t>No.</w:t>
            </w:r>
          </w:p>
        </w:tc>
        <w:tc>
          <w:tcPr>
            <w:tcW w:w="1129" w:type="dxa"/>
            <w:tcBorders>
              <w:top w:val="single" w:sz="4" w:space="0" w:color="auto"/>
            </w:tcBorders>
          </w:tcPr>
          <w:p w14:paraId="0A8F62AC" w14:textId="7258AA18" w:rsidR="000C2389" w:rsidRPr="007E50DC" w:rsidRDefault="000C2389" w:rsidP="00624EFA">
            <w:pPr>
              <w:rPr>
                <w:rFonts w:ascii="Times New Roman" w:hAnsi="Times New Roman" w:cs="Times New Roman"/>
                <w:b/>
              </w:rPr>
            </w:pPr>
            <w:r w:rsidRPr="007E50DC">
              <w:rPr>
                <w:rFonts w:ascii="Times New Roman" w:hAnsi="Times New Roman" w:cs="Times New Roman"/>
                <w:b/>
              </w:rPr>
              <w:t>%</w:t>
            </w:r>
          </w:p>
        </w:tc>
      </w:tr>
      <w:tr w:rsidR="000C2389" w:rsidRPr="00FA766B" w14:paraId="5B547C73" w14:textId="39C92678" w:rsidTr="00CC374E">
        <w:tc>
          <w:tcPr>
            <w:tcW w:w="1795" w:type="dxa"/>
          </w:tcPr>
          <w:p w14:paraId="0CE90BE3" w14:textId="77777777" w:rsidR="000C2389" w:rsidRPr="00284E3F" w:rsidRDefault="000C2389" w:rsidP="00624EFA">
            <w:pPr>
              <w:rPr>
                <w:rFonts w:ascii="Times New Roman" w:hAnsi="Times New Roman" w:cs="Times New Roman"/>
              </w:rPr>
            </w:pPr>
            <w:r w:rsidRPr="00284E3F">
              <w:rPr>
                <w:rFonts w:ascii="Times New Roman" w:hAnsi="Times New Roman" w:cs="Times New Roman"/>
              </w:rPr>
              <w:t>marker of repair</w:t>
            </w:r>
          </w:p>
        </w:tc>
        <w:tc>
          <w:tcPr>
            <w:tcW w:w="1487" w:type="dxa"/>
          </w:tcPr>
          <w:p w14:paraId="6379CA92" w14:textId="76FC0C0D" w:rsidR="000C2389" w:rsidRPr="00690E5A" w:rsidRDefault="000C2389" w:rsidP="00624EFA">
            <w:pPr>
              <w:rPr>
                <w:rFonts w:ascii="Times New Roman" w:hAnsi="Times New Roman" w:cs="Times New Roman"/>
              </w:rPr>
            </w:pPr>
            <w:r>
              <w:rPr>
                <w:rFonts w:ascii="Times New Roman" w:hAnsi="Times New Roman" w:cs="Times New Roman"/>
              </w:rPr>
              <w:t>12</w:t>
            </w:r>
          </w:p>
        </w:tc>
        <w:tc>
          <w:tcPr>
            <w:tcW w:w="1255" w:type="dxa"/>
          </w:tcPr>
          <w:p w14:paraId="525D2B57" w14:textId="22F2056E" w:rsidR="000C2389" w:rsidRPr="00690E5A" w:rsidRDefault="000C2389" w:rsidP="00624EFA">
            <w:pPr>
              <w:rPr>
                <w:rFonts w:ascii="Times New Roman" w:hAnsi="Times New Roman" w:cs="Times New Roman"/>
              </w:rPr>
            </w:pPr>
            <w:r>
              <w:rPr>
                <w:rFonts w:ascii="Times New Roman" w:hAnsi="Times New Roman" w:cs="Times New Roman"/>
              </w:rPr>
              <w:t>21.5</w:t>
            </w:r>
          </w:p>
        </w:tc>
        <w:tc>
          <w:tcPr>
            <w:tcW w:w="1270" w:type="dxa"/>
          </w:tcPr>
          <w:p w14:paraId="49A21322" w14:textId="30BCC010" w:rsidR="000C2389" w:rsidRDefault="000C2389" w:rsidP="00624EFA">
            <w:pPr>
              <w:rPr>
                <w:rFonts w:ascii="Times New Roman" w:hAnsi="Times New Roman" w:cs="Times New Roman"/>
              </w:rPr>
            </w:pPr>
            <w:r>
              <w:rPr>
                <w:rFonts w:ascii="Times New Roman" w:hAnsi="Times New Roman" w:cs="Times New Roman"/>
              </w:rPr>
              <w:t>24</w:t>
            </w:r>
          </w:p>
        </w:tc>
        <w:tc>
          <w:tcPr>
            <w:tcW w:w="1134" w:type="dxa"/>
          </w:tcPr>
          <w:p w14:paraId="13A77C20" w14:textId="5E8DD326" w:rsidR="000C2389" w:rsidRDefault="000C2389" w:rsidP="00624EFA">
            <w:pPr>
              <w:rPr>
                <w:rFonts w:ascii="Times New Roman" w:hAnsi="Times New Roman" w:cs="Times New Roman"/>
              </w:rPr>
            </w:pPr>
            <w:r>
              <w:rPr>
                <w:rFonts w:ascii="Times New Roman" w:hAnsi="Times New Roman" w:cs="Times New Roman"/>
              </w:rPr>
              <w:t>23.1</w:t>
            </w:r>
          </w:p>
        </w:tc>
        <w:tc>
          <w:tcPr>
            <w:tcW w:w="992" w:type="dxa"/>
          </w:tcPr>
          <w:p w14:paraId="642CE054" w14:textId="770CB2EB" w:rsidR="000C2389" w:rsidRPr="007E50DC" w:rsidRDefault="000C2389" w:rsidP="00624EFA">
            <w:pPr>
              <w:rPr>
                <w:rFonts w:ascii="Times New Roman" w:hAnsi="Times New Roman" w:cs="Times New Roman"/>
              </w:rPr>
            </w:pPr>
            <w:r w:rsidRPr="007E50DC">
              <w:rPr>
                <w:rFonts w:ascii="Times New Roman" w:hAnsi="Times New Roman" w:cs="Times New Roman"/>
              </w:rPr>
              <w:t>18</w:t>
            </w:r>
          </w:p>
        </w:tc>
        <w:tc>
          <w:tcPr>
            <w:tcW w:w="1129" w:type="dxa"/>
          </w:tcPr>
          <w:p w14:paraId="74D59618" w14:textId="7C04BD76" w:rsidR="000C2389" w:rsidRPr="007E50DC" w:rsidRDefault="000B7136" w:rsidP="00624EFA">
            <w:pPr>
              <w:rPr>
                <w:rFonts w:ascii="Times New Roman" w:hAnsi="Times New Roman" w:cs="Times New Roman"/>
              </w:rPr>
            </w:pPr>
            <w:r w:rsidRPr="007E50DC">
              <w:rPr>
                <w:rFonts w:ascii="Times New Roman" w:hAnsi="Times New Roman" w:cs="Times New Roman"/>
              </w:rPr>
              <w:t>22</w:t>
            </w:r>
            <w:r w:rsidR="00B0750A" w:rsidRPr="007E50DC">
              <w:rPr>
                <w:rFonts w:ascii="Times New Roman" w:hAnsi="Times New Roman" w:cs="Times New Roman"/>
              </w:rPr>
              <w:t>.</w:t>
            </w:r>
            <w:r w:rsidRPr="007E50DC">
              <w:rPr>
                <w:rFonts w:ascii="Times New Roman" w:hAnsi="Times New Roman" w:cs="Times New Roman"/>
              </w:rPr>
              <w:t>3</w:t>
            </w:r>
          </w:p>
        </w:tc>
      </w:tr>
      <w:tr w:rsidR="000C2389" w:rsidRPr="00FA766B" w14:paraId="55CB5E3F" w14:textId="40EC0204" w:rsidTr="00CC374E">
        <w:tc>
          <w:tcPr>
            <w:tcW w:w="1795" w:type="dxa"/>
          </w:tcPr>
          <w:p w14:paraId="53372B6E" w14:textId="77777777" w:rsidR="000C2389" w:rsidRPr="00284E3F" w:rsidRDefault="000C2389" w:rsidP="00624EFA">
            <w:pPr>
              <w:rPr>
                <w:rFonts w:ascii="Times New Roman" w:hAnsi="Times New Roman" w:cs="Times New Roman"/>
              </w:rPr>
            </w:pPr>
            <w:r w:rsidRPr="00284E3F">
              <w:rPr>
                <w:rFonts w:ascii="Times New Roman" w:hAnsi="Times New Roman" w:cs="Times New Roman"/>
              </w:rPr>
              <w:t>marker of clarity and explicitness</w:t>
            </w:r>
          </w:p>
        </w:tc>
        <w:tc>
          <w:tcPr>
            <w:tcW w:w="1487" w:type="dxa"/>
          </w:tcPr>
          <w:p w14:paraId="068A0B22" w14:textId="39C71737" w:rsidR="000C2389" w:rsidRPr="00690E5A" w:rsidRDefault="000C2389" w:rsidP="00624EFA">
            <w:pPr>
              <w:rPr>
                <w:rFonts w:ascii="Times New Roman" w:hAnsi="Times New Roman" w:cs="Times New Roman"/>
              </w:rPr>
            </w:pPr>
            <w:r>
              <w:rPr>
                <w:rFonts w:ascii="Times New Roman" w:hAnsi="Times New Roman" w:cs="Times New Roman"/>
              </w:rPr>
              <w:t>9</w:t>
            </w:r>
          </w:p>
        </w:tc>
        <w:tc>
          <w:tcPr>
            <w:tcW w:w="1255" w:type="dxa"/>
          </w:tcPr>
          <w:p w14:paraId="78D9C79A" w14:textId="2DEBD8EE" w:rsidR="000C2389" w:rsidRPr="00690E5A" w:rsidRDefault="000C2389" w:rsidP="00624EFA">
            <w:pPr>
              <w:rPr>
                <w:rFonts w:ascii="Times New Roman" w:hAnsi="Times New Roman" w:cs="Times New Roman"/>
              </w:rPr>
            </w:pPr>
            <w:r>
              <w:rPr>
                <w:rFonts w:ascii="Times New Roman" w:hAnsi="Times New Roman" w:cs="Times New Roman"/>
              </w:rPr>
              <w:t>16.0</w:t>
            </w:r>
          </w:p>
        </w:tc>
        <w:tc>
          <w:tcPr>
            <w:tcW w:w="1270" w:type="dxa"/>
          </w:tcPr>
          <w:p w14:paraId="41AFE8BF" w14:textId="114CF7B9" w:rsidR="000C2389" w:rsidRDefault="000C2389" w:rsidP="00624EFA">
            <w:pPr>
              <w:rPr>
                <w:rFonts w:ascii="Times New Roman" w:hAnsi="Times New Roman" w:cs="Times New Roman"/>
              </w:rPr>
            </w:pPr>
            <w:r>
              <w:rPr>
                <w:rFonts w:ascii="Times New Roman" w:hAnsi="Times New Roman" w:cs="Times New Roman"/>
              </w:rPr>
              <w:t>28</w:t>
            </w:r>
          </w:p>
        </w:tc>
        <w:tc>
          <w:tcPr>
            <w:tcW w:w="1134" w:type="dxa"/>
          </w:tcPr>
          <w:p w14:paraId="24859CC5" w14:textId="60C85635" w:rsidR="000C2389" w:rsidRDefault="000C2389" w:rsidP="00624EFA">
            <w:pPr>
              <w:rPr>
                <w:rFonts w:ascii="Times New Roman" w:hAnsi="Times New Roman" w:cs="Times New Roman"/>
              </w:rPr>
            </w:pPr>
            <w:r>
              <w:rPr>
                <w:rFonts w:ascii="Times New Roman" w:hAnsi="Times New Roman" w:cs="Times New Roman"/>
              </w:rPr>
              <w:t>26.8</w:t>
            </w:r>
          </w:p>
        </w:tc>
        <w:tc>
          <w:tcPr>
            <w:tcW w:w="992" w:type="dxa"/>
          </w:tcPr>
          <w:p w14:paraId="23CA76C4" w14:textId="5A9F8A67" w:rsidR="000C2389" w:rsidRPr="007E50DC" w:rsidRDefault="000C2389" w:rsidP="00624EFA">
            <w:pPr>
              <w:rPr>
                <w:rFonts w:ascii="Times New Roman" w:hAnsi="Times New Roman" w:cs="Times New Roman"/>
              </w:rPr>
            </w:pPr>
            <w:r w:rsidRPr="007E50DC">
              <w:rPr>
                <w:rFonts w:ascii="Times New Roman" w:hAnsi="Times New Roman" w:cs="Times New Roman"/>
              </w:rPr>
              <w:t>18,5</w:t>
            </w:r>
          </w:p>
        </w:tc>
        <w:tc>
          <w:tcPr>
            <w:tcW w:w="1129" w:type="dxa"/>
          </w:tcPr>
          <w:p w14:paraId="3916317D" w14:textId="67730536" w:rsidR="000C2389" w:rsidRPr="007E50DC" w:rsidRDefault="00B0750A" w:rsidP="00624EFA">
            <w:pPr>
              <w:rPr>
                <w:rFonts w:ascii="Times New Roman" w:hAnsi="Times New Roman" w:cs="Times New Roman"/>
              </w:rPr>
            </w:pPr>
            <w:r w:rsidRPr="007E50DC">
              <w:rPr>
                <w:rFonts w:ascii="Times New Roman" w:hAnsi="Times New Roman" w:cs="Times New Roman"/>
              </w:rPr>
              <w:t>21.4</w:t>
            </w:r>
          </w:p>
        </w:tc>
      </w:tr>
      <w:tr w:rsidR="000C2389" w:rsidRPr="00FA766B" w14:paraId="3A2D3E3D" w14:textId="237560AE" w:rsidTr="00CC374E">
        <w:tc>
          <w:tcPr>
            <w:tcW w:w="1795" w:type="dxa"/>
          </w:tcPr>
          <w:p w14:paraId="75EB881A" w14:textId="77777777" w:rsidR="000C2389" w:rsidRPr="00284E3F" w:rsidRDefault="000C2389" w:rsidP="00624EFA">
            <w:pPr>
              <w:rPr>
                <w:rFonts w:ascii="Times New Roman" w:hAnsi="Times New Roman" w:cs="Times New Roman"/>
              </w:rPr>
            </w:pPr>
            <w:r w:rsidRPr="00284E3F">
              <w:rPr>
                <w:rFonts w:ascii="Times New Roman" w:hAnsi="Times New Roman" w:cs="Times New Roman"/>
              </w:rPr>
              <w:t>marker of turn-management</w:t>
            </w:r>
          </w:p>
        </w:tc>
        <w:tc>
          <w:tcPr>
            <w:tcW w:w="1487" w:type="dxa"/>
          </w:tcPr>
          <w:p w14:paraId="67D138E4" w14:textId="25D2730C" w:rsidR="000C2389" w:rsidRPr="00690E5A" w:rsidRDefault="000C2389" w:rsidP="00624EFA">
            <w:pPr>
              <w:rPr>
                <w:rFonts w:ascii="Times New Roman" w:hAnsi="Times New Roman" w:cs="Times New Roman"/>
              </w:rPr>
            </w:pPr>
            <w:r>
              <w:rPr>
                <w:rFonts w:ascii="Times New Roman" w:hAnsi="Times New Roman" w:cs="Times New Roman"/>
              </w:rPr>
              <w:t>7</w:t>
            </w:r>
          </w:p>
        </w:tc>
        <w:tc>
          <w:tcPr>
            <w:tcW w:w="1255" w:type="dxa"/>
          </w:tcPr>
          <w:p w14:paraId="60806EF3" w14:textId="465BB6FD" w:rsidR="000C2389" w:rsidRPr="00690E5A" w:rsidRDefault="000C2389" w:rsidP="00624EFA">
            <w:pPr>
              <w:rPr>
                <w:rFonts w:ascii="Times New Roman" w:hAnsi="Times New Roman" w:cs="Times New Roman"/>
              </w:rPr>
            </w:pPr>
            <w:r>
              <w:rPr>
                <w:rFonts w:ascii="Times New Roman" w:hAnsi="Times New Roman" w:cs="Times New Roman"/>
              </w:rPr>
              <w:t>12.5</w:t>
            </w:r>
          </w:p>
        </w:tc>
        <w:tc>
          <w:tcPr>
            <w:tcW w:w="1270" w:type="dxa"/>
          </w:tcPr>
          <w:p w14:paraId="2A2B63A0" w14:textId="298A778A" w:rsidR="000C2389" w:rsidRDefault="000C2389" w:rsidP="00624EFA">
            <w:pPr>
              <w:rPr>
                <w:rFonts w:ascii="Times New Roman" w:hAnsi="Times New Roman" w:cs="Times New Roman"/>
              </w:rPr>
            </w:pPr>
            <w:r>
              <w:rPr>
                <w:rFonts w:ascii="Times New Roman" w:hAnsi="Times New Roman" w:cs="Times New Roman"/>
              </w:rPr>
              <w:t>9</w:t>
            </w:r>
          </w:p>
        </w:tc>
        <w:tc>
          <w:tcPr>
            <w:tcW w:w="1134" w:type="dxa"/>
          </w:tcPr>
          <w:p w14:paraId="784CAAD9" w14:textId="756C7164" w:rsidR="000C2389" w:rsidRDefault="000C2389" w:rsidP="00624EFA">
            <w:pPr>
              <w:rPr>
                <w:rFonts w:ascii="Times New Roman" w:hAnsi="Times New Roman" w:cs="Times New Roman"/>
              </w:rPr>
            </w:pPr>
            <w:r>
              <w:rPr>
                <w:rFonts w:ascii="Times New Roman" w:hAnsi="Times New Roman" w:cs="Times New Roman"/>
              </w:rPr>
              <w:t>8.7</w:t>
            </w:r>
          </w:p>
        </w:tc>
        <w:tc>
          <w:tcPr>
            <w:tcW w:w="992" w:type="dxa"/>
          </w:tcPr>
          <w:p w14:paraId="57693B46" w14:textId="358D8269" w:rsidR="000C2389" w:rsidRPr="007E50DC" w:rsidRDefault="000C2389" w:rsidP="00624EFA">
            <w:pPr>
              <w:rPr>
                <w:rFonts w:ascii="Times New Roman" w:hAnsi="Times New Roman" w:cs="Times New Roman"/>
              </w:rPr>
            </w:pPr>
            <w:r w:rsidRPr="007E50DC">
              <w:rPr>
                <w:rFonts w:ascii="Times New Roman" w:hAnsi="Times New Roman" w:cs="Times New Roman"/>
              </w:rPr>
              <w:t>8</w:t>
            </w:r>
          </w:p>
        </w:tc>
        <w:tc>
          <w:tcPr>
            <w:tcW w:w="1129" w:type="dxa"/>
          </w:tcPr>
          <w:p w14:paraId="690AA5A3" w14:textId="24E26D2F" w:rsidR="000C2389" w:rsidRPr="007E50DC" w:rsidRDefault="00B0750A" w:rsidP="00624EFA">
            <w:pPr>
              <w:rPr>
                <w:rFonts w:ascii="Times New Roman" w:hAnsi="Times New Roman" w:cs="Times New Roman"/>
              </w:rPr>
            </w:pPr>
            <w:r w:rsidRPr="007E50DC">
              <w:rPr>
                <w:rFonts w:ascii="Times New Roman" w:hAnsi="Times New Roman" w:cs="Times New Roman"/>
              </w:rPr>
              <w:t>10.5</w:t>
            </w:r>
          </w:p>
        </w:tc>
      </w:tr>
      <w:tr w:rsidR="000C2389" w:rsidRPr="00FA766B" w14:paraId="60F1187C" w14:textId="5881416B" w:rsidTr="00CC374E">
        <w:tc>
          <w:tcPr>
            <w:tcW w:w="1795" w:type="dxa"/>
          </w:tcPr>
          <w:p w14:paraId="74B97B74" w14:textId="77777777" w:rsidR="000C2389" w:rsidRPr="00284E3F" w:rsidRDefault="000C2389" w:rsidP="00624EFA">
            <w:pPr>
              <w:rPr>
                <w:rFonts w:ascii="Times New Roman" w:hAnsi="Times New Roman" w:cs="Times New Roman"/>
              </w:rPr>
            </w:pPr>
            <w:r w:rsidRPr="00284E3F">
              <w:rPr>
                <w:rFonts w:ascii="Times New Roman" w:hAnsi="Times New Roman" w:cs="Times New Roman"/>
              </w:rPr>
              <w:t>marker of hesitation and stalling</w:t>
            </w:r>
          </w:p>
        </w:tc>
        <w:tc>
          <w:tcPr>
            <w:tcW w:w="1487" w:type="dxa"/>
          </w:tcPr>
          <w:p w14:paraId="0AC2146B" w14:textId="15945393" w:rsidR="000C2389" w:rsidRPr="00690E5A" w:rsidRDefault="000C2389" w:rsidP="00624EFA">
            <w:pPr>
              <w:rPr>
                <w:rFonts w:ascii="Times New Roman" w:hAnsi="Times New Roman" w:cs="Times New Roman"/>
              </w:rPr>
            </w:pPr>
            <w:r>
              <w:rPr>
                <w:rFonts w:ascii="Times New Roman" w:hAnsi="Times New Roman" w:cs="Times New Roman"/>
              </w:rPr>
              <w:t>9</w:t>
            </w:r>
          </w:p>
        </w:tc>
        <w:tc>
          <w:tcPr>
            <w:tcW w:w="1255" w:type="dxa"/>
          </w:tcPr>
          <w:p w14:paraId="52960956" w14:textId="79FF645E" w:rsidR="000C2389" w:rsidRPr="00690E5A" w:rsidRDefault="000C2389" w:rsidP="00624EFA">
            <w:pPr>
              <w:rPr>
                <w:rFonts w:ascii="Times New Roman" w:hAnsi="Times New Roman" w:cs="Times New Roman"/>
              </w:rPr>
            </w:pPr>
            <w:r>
              <w:rPr>
                <w:rFonts w:ascii="Times New Roman" w:hAnsi="Times New Roman" w:cs="Times New Roman"/>
              </w:rPr>
              <w:t>16.0</w:t>
            </w:r>
          </w:p>
        </w:tc>
        <w:tc>
          <w:tcPr>
            <w:tcW w:w="1270" w:type="dxa"/>
          </w:tcPr>
          <w:p w14:paraId="6B82EBA6" w14:textId="115897FE" w:rsidR="000C2389" w:rsidRDefault="000C2389" w:rsidP="00624EFA">
            <w:pPr>
              <w:rPr>
                <w:rFonts w:ascii="Times New Roman" w:hAnsi="Times New Roman" w:cs="Times New Roman"/>
              </w:rPr>
            </w:pPr>
            <w:r>
              <w:rPr>
                <w:rFonts w:ascii="Times New Roman" w:hAnsi="Times New Roman" w:cs="Times New Roman"/>
              </w:rPr>
              <w:t>18</w:t>
            </w:r>
          </w:p>
        </w:tc>
        <w:tc>
          <w:tcPr>
            <w:tcW w:w="1134" w:type="dxa"/>
          </w:tcPr>
          <w:p w14:paraId="1DF80DD1" w14:textId="5C46F958" w:rsidR="000C2389" w:rsidRDefault="000C2389" w:rsidP="00624EFA">
            <w:pPr>
              <w:rPr>
                <w:rFonts w:ascii="Times New Roman" w:hAnsi="Times New Roman" w:cs="Times New Roman"/>
              </w:rPr>
            </w:pPr>
            <w:r>
              <w:rPr>
                <w:rFonts w:ascii="Times New Roman" w:hAnsi="Times New Roman" w:cs="Times New Roman"/>
              </w:rPr>
              <w:t>17.3</w:t>
            </w:r>
          </w:p>
        </w:tc>
        <w:tc>
          <w:tcPr>
            <w:tcW w:w="992" w:type="dxa"/>
          </w:tcPr>
          <w:p w14:paraId="44CBE725" w14:textId="78546299" w:rsidR="000C2389" w:rsidRPr="007E50DC" w:rsidRDefault="000C2389" w:rsidP="00624EFA">
            <w:pPr>
              <w:rPr>
                <w:rFonts w:ascii="Times New Roman" w:hAnsi="Times New Roman" w:cs="Times New Roman"/>
              </w:rPr>
            </w:pPr>
            <w:r w:rsidRPr="007E50DC">
              <w:rPr>
                <w:rFonts w:ascii="Times New Roman" w:hAnsi="Times New Roman" w:cs="Times New Roman"/>
              </w:rPr>
              <w:t>13,5</w:t>
            </w:r>
          </w:p>
        </w:tc>
        <w:tc>
          <w:tcPr>
            <w:tcW w:w="1129" w:type="dxa"/>
          </w:tcPr>
          <w:p w14:paraId="71B79297" w14:textId="539FE3EF" w:rsidR="000C2389" w:rsidRPr="007E50DC" w:rsidRDefault="00B0750A" w:rsidP="00624EFA">
            <w:pPr>
              <w:rPr>
                <w:rFonts w:ascii="Times New Roman" w:hAnsi="Times New Roman" w:cs="Times New Roman"/>
              </w:rPr>
            </w:pPr>
            <w:r w:rsidRPr="007E50DC">
              <w:rPr>
                <w:rFonts w:ascii="Times New Roman" w:hAnsi="Times New Roman" w:cs="Times New Roman"/>
              </w:rPr>
              <w:t>16.6</w:t>
            </w:r>
          </w:p>
        </w:tc>
      </w:tr>
      <w:tr w:rsidR="000C2389" w:rsidRPr="00FA766B" w14:paraId="3FE9002C" w14:textId="2A7F9A33" w:rsidTr="00CC374E">
        <w:tc>
          <w:tcPr>
            <w:tcW w:w="1795" w:type="dxa"/>
          </w:tcPr>
          <w:p w14:paraId="1C452AA3" w14:textId="77777777" w:rsidR="000C2389" w:rsidRPr="00284E3F" w:rsidRDefault="000C2389" w:rsidP="00624EFA">
            <w:pPr>
              <w:rPr>
                <w:rFonts w:ascii="Times New Roman" w:hAnsi="Times New Roman" w:cs="Times New Roman"/>
              </w:rPr>
            </w:pPr>
            <w:r w:rsidRPr="00284E3F">
              <w:rPr>
                <w:rFonts w:ascii="Times New Roman" w:hAnsi="Times New Roman" w:cs="Times New Roman"/>
              </w:rPr>
              <w:t>empathizer</w:t>
            </w:r>
          </w:p>
        </w:tc>
        <w:tc>
          <w:tcPr>
            <w:tcW w:w="1487" w:type="dxa"/>
          </w:tcPr>
          <w:p w14:paraId="24815DAC" w14:textId="7656FB6D" w:rsidR="000C2389" w:rsidRPr="00690E5A" w:rsidRDefault="000C2389" w:rsidP="00624EFA">
            <w:pPr>
              <w:rPr>
                <w:rFonts w:ascii="Times New Roman" w:hAnsi="Times New Roman" w:cs="Times New Roman"/>
              </w:rPr>
            </w:pPr>
            <w:r>
              <w:rPr>
                <w:rFonts w:ascii="Times New Roman" w:hAnsi="Times New Roman" w:cs="Times New Roman"/>
              </w:rPr>
              <w:t>0</w:t>
            </w:r>
          </w:p>
        </w:tc>
        <w:tc>
          <w:tcPr>
            <w:tcW w:w="1255" w:type="dxa"/>
          </w:tcPr>
          <w:p w14:paraId="11F35AA4" w14:textId="53B11FF0" w:rsidR="000C2389" w:rsidRPr="00690E5A" w:rsidRDefault="000C2389" w:rsidP="00624EFA">
            <w:pPr>
              <w:rPr>
                <w:rFonts w:ascii="Times New Roman" w:hAnsi="Times New Roman" w:cs="Times New Roman"/>
              </w:rPr>
            </w:pPr>
            <w:r>
              <w:rPr>
                <w:rFonts w:ascii="Times New Roman" w:hAnsi="Times New Roman" w:cs="Times New Roman"/>
              </w:rPr>
              <w:t>0</w:t>
            </w:r>
          </w:p>
        </w:tc>
        <w:tc>
          <w:tcPr>
            <w:tcW w:w="1270" w:type="dxa"/>
          </w:tcPr>
          <w:p w14:paraId="79E59894" w14:textId="37C098F4" w:rsidR="000C2389" w:rsidRDefault="000C2389" w:rsidP="00624EFA">
            <w:pPr>
              <w:rPr>
                <w:rFonts w:ascii="Times New Roman" w:hAnsi="Times New Roman" w:cs="Times New Roman"/>
              </w:rPr>
            </w:pPr>
            <w:r>
              <w:rPr>
                <w:rFonts w:ascii="Times New Roman" w:hAnsi="Times New Roman" w:cs="Times New Roman"/>
              </w:rPr>
              <w:t>0</w:t>
            </w:r>
          </w:p>
        </w:tc>
        <w:tc>
          <w:tcPr>
            <w:tcW w:w="1134" w:type="dxa"/>
          </w:tcPr>
          <w:p w14:paraId="5ED46B5B" w14:textId="72B896CA" w:rsidR="000C2389" w:rsidRDefault="000C2389" w:rsidP="00624EFA">
            <w:pPr>
              <w:rPr>
                <w:rFonts w:ascii="Times New Roman" w:hAnsi="Times New Roman" w:cs="Times New Roman"/>
              </w:rPr>
            </w:pPr>
            <w:r>
              <w:rPr>
                <w:rFonts w:ascii="Times New Roman" w:hAnsi="Times New Roman" w:cs="Times New Roman"/>
              </w:rPr>
              <w:t>0</w:t>
            </w:r>
          </w:p>
        </w:tc>
        <w:tc>
          <w:tcPr>
            <w:tcW w:w="992" w:type="dxa"/>
          </w:tcPr>
          <w:p w14:paraId="150E0D4F" w14:textId="2F91F0EE" w:rsidR="000C2389" w:rsidRPr="007E50DC" w:rsidRDefault="000C2389" w:rsidP="00624EFA">
            <w:pPr>
              <w:rPr>
                <w:rFonts w:ascii="Times New Roman" w:hAnsi="Times New Roman" w:cs="Times New Roman"/>
              </w:rPr>
            </w:pPr>
            <w:r w:rsidRPr="007E50DC">
              <w:rPr>
                <w:rFonts w:ascii="Times New Roman" w:hAnsi="Times New Roman" w:cs="Times New Roman"/>
              </w:rPr>
              <w:t>0</w:t>
            </w:r>
          </w:p>
        </w:tc>
        <w:tc>
          <w:tcPr>
            <w:tcW w:w="1129" w:type="dxa"/>
          </w:tcPr>
          <w:p w14:paraId="7C4B6D5E" w14:textId="7C889C36" w:rsidR="000C2389" w:rsidRPr="007E50DC" w:rsidRDefault="00B0750A" w:rsidP="00624EFA">
            <w:pPr>
              <w:rPr>
                <w:rFonts w:ascii="Times New Roman" w:hAnsi="Times New Roman" w:cs="Times New Roman"/>
              </w:rPr>
            </w:pPr>
            <w:r w:rsidRPr="007E50DC">
              <w:rPr>
                <w:rFonts w:ascii="Times New Roman" w:hAnsi="Times New Roman" w:cs="Times New Roman"/>
              </w:rPr>
              <w:t>0</w:t>
            </w:r>
          </w:p>
        </w:tc>
      </w:tr>
      <w:tr w:rsidR="000C2389" w:rsidRPr="00FA766B" w14:paraId="782C312E" w14:textId="74AF9CFE" w:rsidTr="00CC374E">
        <w:tc>
          <w:tcPr>
            <w:tcW w:w="1795" w:type="dxa"/>
          </w:tcPr>
          <w:p w14:paraId="68B87378" w14:textId="77777777" w:rsidR="000C2389" w:rsidRPr="00284E3F" w:rsidRDefault="000C2389" w:rsidP="00624EFA">
            <w:pPr>
              <w:rPr>
                <w:rFonts w:ascii="Times New Roman" w:hAnsi="Times New Roman" w:cs="Times New Roman"/>
              </w:rPr>
            </w:pPr>
            <w:r w:rsidRPr="00284E3F">
              <w:rPr>
                <w:rFonts w:ascii="Times New Roman" w:hAnsi="Times New Roman" w:cs="Times New Roman"/>
              </w:rPr>
              <w:t>marker of digression</w:t>
            </w:r>
          </w:p>
        </w:tc>
        <w:tc>
          <w:tcPr>
            <w:tcW w:w="1487" w:type="dxa"/>
          </w:tcPr>
          <w:p w14:paraId="0732BA7C" w14:textId="01F87A50" w:rsidR="000C2389" w:rsidRPr="00690E5A" w:rsidRDefault="000C2389" w:rsidP="00624EFA">
            <w:pPr>
              <w:rPr>
                <w:rFonts w:ascii="Times New Roman" w:hAnsi="Times New Roman" w:cs="Times New Roman"/>
              </w:rPr>
            </w:pPr>
            <w:r>
              <w:rPr>
                <w:rFonts w:ascii="Times New Roman" w:hAnsi="Times New Roman" w:cs="Times New Roman"/>
              </w:rPr>
              <w:t>2</w:t>
            </w:r>
          </w:p>
        </w:tc>
        <w:tc>
          <w:tcPr>
            <w:tcW w:w="1255" w:type="dxa"/>
          </w:tcPr>
          <w:p w14:paraId="4028CC23" w14:textId="2AD757B9" w:rsidR="000C2389" w:rsidRPr="00690E5A" w:rsidRDefault="000C2389" w:rsidP="00624EFA">
            <w:pPr>
              <w:rPr>
                <w:rFonts w:ascii="Times New Roman" w:hAnsi="Times New Roman" w:cs="Times New Roman"/>
              </w:rPr>
            </w:pPr>
            <w:r>
              <w:rPr>
                <w:rFonts w:ascii="Times New Roman" w:hAnsi="Times New Roman" w:cs="Times New Roman"/>
              </w:rPr>
              <w:t>3.6</w:t>
            </w:r>
          </w:p>
        </w:tc>
        <w:tc>
          <w:tcPr>
            <w:tcW w:w="1270" w:type="dxa"/>
          </w:tcPr>
          <w:p w14:paraId="4D91135C" w14:textId="2E7DAE88" w:rsidR="000C2389" w:rsidRDefault="000C2389" w:rsidP="00624EFA">
            <w:pPr>
              <w:rPr>
                <w:rFonts w:ascii="Times New Roman" w:hAnsi="Times New Roman" w:cs="Times New Roman"/>
              </w:rPr>
            </w:pPr>
            <w:r>
              <w:rPr>
                <w:rFonts w:ascii="Times New Roman" w:hAnsi="Times New Roman" w:cs="Times New Roman"/>
              </w:rPr>
              <w:t>5</w:t>
            </w:r>
          </w:p>
        </w:tc>
        <w:tc>
          <w:tcPr>
            <w:tcW w:w="1134" w:type="dxa"/>
          </w:tcPr>
          <w:p w14:paraId="020E14ED" w14:textId="29D89417" w:rsidR="000C2389" w:rsidRDefault="000C2389" w:rsidP="00624EFA">
            <w:pPr>
              <w:rPr>
                <w:rFonts w:ascii="Times New Roman" w:hAnsi="Times New Roman" w:cs="Times New Roman"/>
              </w:rPr>
            </w:pPr>
            <w:r>
              <w:rPr>
                <w:rFonts w:ascii="Times New Roman" w:hAnsi="Times New Roman" w:cs="Times New Roman"/>
              </w:rPr>
              <w:t>4.8</w:t>
            </w:r>
          </w:p>
        </w:tc>
        <w:tc>
          <w:tcPr>
            <w:tcW w:w="992" w:type="dxa"/>
          </w:tcPr>
          <w:p w14:paraId="35C3FCDC" w14:textId="453F352C" w:rsidR="000C2389" w:rsidRPr="007E50DC" w:rsidRDefault="000C2389" w:rsidP="00624EFA">
            <w:pPr>
              <w:rPr>
                <w:rFonts w:ascii="Times New Roman" w:hAnsi="Times New Roman" w:cs="Times New Roman"/>
              </w:rPr>
            </w:pPr>
            <w:r w:rsidRPr="007E50DC">
              <w:rPr>
                <w:rFonts w:ascii="Times New Roman" w:hAnsi="Times New Roman" w:cs="Times New Roman"/>
              </w:rPr>
              <w:t>3,5</w:t>
            </w:r>
          </w:p>
        </w:tc>
        <w:tc>
          <w:tcPr>
            <w:tcW w:w="1129" w:type="dxa"/>
          </w:tcPr>
          <w:p w14:paraId="1026A135" w14:textId="1C0D5E6E" w:rsidR="000C2389" w:rsidRPr="007E50DC" w:rsidRDefault="00B0750A" w:rsidP="00624EFA">
            <w:pPr>
              <w:rPr>
                <w:rFonts w:ascii="Times New Roman" w:hAnsi="Times New Roman" w:cs="Times New Roman"/>
              </w:rPr>
            </w:pPr>
            <w:r w:rsidRPr="007E50DC">
              <w:rPr>
                <w:rFonts w:ascii="Times New Roman" w:hAnsi="Times New Roman" w:cs="Times New Roman"/>
              </w:rPr>
              <w:t>4.2</w:t>
            </w:r>
          </w:p>
        </w:tc>
      </w:tr>
      <w:tr w:rsidR="000C2389" w:rsidRPr="00FA766B" w14:paraId="7250E6E9" w14:textId="35031525" w:rsidTr="00CC374E">
        <w:tc>
          <w:tcPr>
            <w:tcW w:w="1795" w:type="dxa"/>
          </w:tcPr>
          <w:p w14:paraId="5267A314" w14:textId="77777777" w:rsidR="000C2389" w:rsidRPr="00284E3F" w:rsidRDefault="000C2389" w:rsidP="00624EFA">
            <w:pPr>
              <w:rPr>
                <w:rFonts w:ascii="Times New Roman" w:hAnsi="Times New Roman" w:cs="Times New Roman"/>
              </w:rPr>
            </w:pPr>
            <w:r w:rsidRPr="00284E3F">
              <w:rPr>
                <w:rFonts w:ascii="Times New Roman" w:hAnsi="Times New Roman" w:cs="Times New Roman"/>
              </w:rPr>
              <w:t>appealer</w:t>
            </w:r>
          </w:p>
        </w:tc>
        <w:tc>
          <w:tcPr>
            <w:tcW w:w="1487" w:type="dxa"/>
          </w:tcPr>
          <w:p w14:paraId="6CE8095C" w14:textId="34791053" w:rsidR="000C2389" w:rsidRPr="00690E5A" w:rsidRDefault="000C2389" w:rsidP="00624EFA">
            <w:pPr>
              <w:rPr>
                <w:rFonts w:ascii="Times New Roman" w:hAnsi="Times New Roman" w:cs="Times New Roman"/>
              </w:rPr>
            </w:pPr>
            <w:r>
              <w:rPr>
                <w:rFonts w:ascii="Times New Roman" w:hAnsi="Times New Roman" w:cs="Times New Roman"/>
              </w:rPr>
              <w:t>2</w:t>
            </w:r>
          </w:p>
        </w:tc>
        <w:tc>
          <w:tcPr>
            <w:tcW w:w="1255" w:type="dxa"/>
          </w:tcPr>
          <w:p w14:paraId="1CBBF91F" w14:textId="6C6462F5" w:rsidR="000C2389" w:rsidRPr="00690E5A" w:rsidRDefault="000C2389" w:rsidP="00624EFA">
            <w:pPr>
              <w:rPr>
                <w:rFonts w:ascii="Times New Roman" w:hAnsi="Times New Roman" w:cs="Times New Roman"/>
              </w:rPr>
            </w:pPr>
            <w:r>
              <w:rPr>
                <w:rFonts w:ascii="Times New Roman" w:hAnsi="Times New Roman" w:cs="Times New Roman"/>
              </w:rPr>
              <w:t>3.6</w:t>
            </w:r>
          </w:p>
        </w:tc>
        <w:tc>
          <w:tcPr>
            <w:tcW w:w="1270" w:type="dxa"/>
          </w:tcPr>
          <w:p w14:paraId="1996DEFA" w14:textId="7F9E601C" w:rsidR="000C2389" w:rsidRDefault="000C2389" w:rsidP="00624EFA">
            <w:pPr>
              <w:rPr>
                <w:rFonts w:ascii="Times New Roman" w:hAnsi="Times New Roman" w:cs="Times New Roman"/>
              </w:rPr>
            </w:pPr>
            <w:r>
              <w:rPr>
                <w:rFonts w:ascii="Times New Roman" w:hAnsi="Times New Roman" w:cs="Times New Roman"/>
              </w:rPr>
              <w:t>2</w:t>
            </w:r>
          </w:p>
        </w:tc>
        <w:tc>
          <w:tcPr>
            <w:tcW w:w="1134" w:type="dxa"/>
          </w:tcPr>
          <w:p w14:paraId="0FB13E74" w14:textId="74B5F824" w:rsidR="000C2389" w:rsidRDefault="000C2389" w:rsidP="00624EFA">
            <w:pPr>
              <w:rPr>
                <w:rFonts w:ascii="Times New Roman" w:hAnsi="Times New Roman" w:cs="Times New Roman"/>
              </w:rPr>
            </w:pPr>
            <w:r>
              <w:rPr>
                <w:rFonts w:ascii="Times New Roman" w:hAnsi="Times New Roman" w:cs="Times New Roman"/>
              </w:rPr>
              <w:t>1.9</w:t>
            </w:r>
          </w:p>
        </w:tc>
        <w:tc>
          <w:tcPr>
            <w:tcW w:w="992" w:type="dxa"/>
          </w:tcPr>
          <w:p w14:paraId="3393D595" w14:textId="24E7C3D6" w:rsidR="000C2389" w:rsidRPr="007E50DC" w:rsidRDefault="000C2389" w:rsidP="00624EFA">
            <w:pPr>
              <w:rPr>
                <w:rFonts w:ascii="Times New Roman" w:hAnsi="Times New Roman" w:cs="Times New Roman"/>
              </w:rPr>
            </w:pPr>
            <w:r w:rsidRPr="007E50DC">
              <w:rPr>
                <w:rFonts w:ascii="Times New Roman" w:hAnsi="Times New Roman" w:cs="Times New Roman"/>
              </w:rPr>
              <w:t>2</w:t>
            </w:r>
          </w:p>
        </w:tc>
        <w:tc>
          <w:tcPr>
            <w:tcW w:w="1129" w:type="dxa"/>
          </w:tcPr>
          <w:p w14:paraId="524EEA55" w14:textId="2C7B2005" w:rsidR="000C2389" w:rsidRPr="007E50DC" w:rsidRDefault="00B0750A" w:rsidP="00624EFA">
            <w:pPr>
              <w:rPr>
                <w:rFonts w:ascii="Times New Roman" w:hAnsi="Times New Roman" w:cs="Times New Roman"/>
              </w:rPr>
            </w:pPr>
            <w:r w:rsidRPr="007E50DC">
              <w:rPr>
                <w:rFonts w:ascii="Times New Roman" w:hAnsi="Times New Roman" w:cs="Times New Roman"/>
              </w:rPr>
              <w:t>2.8</w:t>
            </w:r>
          </w:p>
        </w:tc>
      </w:tr>
      <w:tr w:rsidR="000C2389" w:rsidRPr="00FA766B" w14:paraId="54DAD0C3" w14:textId="38809A11" w:rsidTr="00CC374E">
        <w:tc>
          <w:tcPr>
            <w:tcW w:w="1795" w:type="dxa"/>
          </w:tcPr>
          <w:p w14:paraId="24B771E1" w14:textId="77777777" w:rsidR="000C2389" w:rsidRPr="00284E3F" w:rsidRDefault="000C2389" w:rsidP="00624EFA">
            <w:pPr>
              <w:rPr>
                <w:rFonts w:ascii="Times New Roman" w:hAnsi="Times New Roman" w:cs="Times New Roman"/>
              </w:rPr>
            </w:pPr>
            <w:r w:rsidRPr="00284E3F">
              <w:rPr>
                <w:rFonts w:ascii="Times New Roman" w:hAnsi="Times New Roman" w:cs="Times New Roman"/>
              </w:rPr>
              <w:t>marker of monitoring</w:t>
            </w:r>
          </w:p>
        </w:tc>
        <w:tc>
          <w:tcPr>
            <w:tcW w:w="1487" w:type="dxa"/>
          </w:tcPr>
          <w:p w14:paraId="2C989AAF" w14:textId="23742203" w:rsidR="000C2389" w:rsidRPr="00690E5A" w:rsidRDefault="000C2389" w:rsidP="00624EFA">
            <w:pPr>
              <w:rPr>
                <w:rFonts w:ascii="Times New Roman" w:hAnsi="Times New Roman" w:cs="Times New Roman"/>
              </w:rPr>
            </w:pPr>
            <w:r>
              <w:rPr>
                <w:rFonts w:ascii="Times New Roman" w:hAnsi="Times New Roman" w:cs="Times New Roman"/>
              </w:rPr>
              <w:t>7</w:t>
            </w:r>
          </w:p>
        </w:tc>
        <w:tc>
          <w:tcPr>
            <w:tcW w:w="1255" w:type="dxa"/>
          </w:tcPr>
          <w:p w14:paraId="7572EC29" w14:textId="46F6D41E" w:rsidR="000C2389" w:rsidRPr="00690E5A" w:rsidRDefault="000C2389" w:rsidP="00624EFA">
            <w:pPr>
              <w:rPr>
                <w:rFonts w:ascii="Times New Roman" w:hAnsi="Times New Roman" w:cs="Times New Roman"/>
              </w:rPr>
            </w:pPr>
            <w:r>
              <w:rPr>
                <w:rFonts w:ascii="Times New Roman" w:hAnsi="Times New Roman" w:cs="Times New Roman"/>
              </w:rPr>
              <w:t>12.5</w:t>
            </w:r>
          </w:p>
        </w:tc>
        <w:tc>
          <w:tcPr>
            <w:tcW w:w="1270" w:type="dxa"/>
          </w:tcPr>
          <w:p w14:paraId="0B187794" w14:textId="3C7E8FF4" w:rsidR="000C2389" w:rsidRDefault="000C2389" w:rsidP="00624EFA">
            <w:pPr>
              <w:rPr>
                <w:rFonts w:ascii="Times New Roman" w:hAnsi="Times New Roman" w:cs="Times New Roman"/>
              </w:rPr>
            </w:pPr>
            <w:r>
              <w:rPr>
                <w:rFonts w:ascii="Times New Roman" w:hAnsi="Times New Roman" w:cs="Times New Roman"/>
              </w:rPr>
              <w:t>6</w:t>
            </w:r>
          </w:p>
        </w:tc>
        <w:tc>
          <w:tcPr>
            <w:tcW w:w="1134" w:type="dxa"/>
          </w:tcPr>
          <w:p w14:paraId="5C1CC2B0" w14:textId="68EAEB5B" w:rsidR="000C2389" w:rsidRDefault="000C2389" w:rsidP="00624EFA">
            <w:pPr>
              <w:rPr>
                <w:rFonts w:ascii="Times New Roman" w:hAnsi="Times New Roman" w:cs="Times New Roman"/>
              </w:rPr>
            </w:pPr>
            <w:r>
              <w:rPr>
                <w:rFonts w:ascii="Times New Roman" w:hAnsi="Times New Roman" w:cs="Times New Roman"/>
              </w:rPr>
              <w:t>5.8</w:t>
            </w:r>
          </w:p>
        </w:tc>
        <w:tc>
          <w:tcPr>
            <w:tcW w:w="992" w:type="dxa"/>
          </w:tcPr>
          <w:p w14:paraId="3C4B652A" w14:textId="46FCAFC0" w:rsidR="000C2389" w:rsidRPr="007E50DC" w:rsidRDefault="000C2389" w:rsidP="00624EFA">
            <w:pPr>
              <w:rPr>
                <w:rFonts w:ascii="Times New Roman" w:hAnsi="Times New Roman" w:cs="Times New Roman"/>
              </w:rPr>
            </w:pPr>
            <w:r w:rsidRPr="007E50DC">
              <w:rPr>
                <w:rFonts w:ascii="Times New Roman" w:hAnsi="Times New Roman" w:cs="Times New Roman"/>
              </w:rPr>
              <w:t>6,5</w:t>
            </w:r>
          </w:p>
        </w:tc>
        <w:tc>
          <w:tcPr>
            <w:tcW w:w="1129" w:type="dxa"/>
          </w:tcPr>
          <w:p w14:paraId="38A35A30" w14:textId="428011C1" w:rsidR="000C2389" w:rsidRPr="007E50DC" w:rsidRDefault="00B0750A" w:rsidP="00624EFA">
            <w:pPr>
              <w:rPr>
                <w:rFonts w:ascii="Times New Roman" w:hAnsi="Times New Roman" w:cs="Times New Roman"/>
              </w:rPr>
            </w:pPr>
            <w:r w:rsidRPr="007E50DC">
              <w:rPr>
                <w:rFonts w:ascii="Times New Roman" w:hAnsi="Times New Roman" w:cs="Times New Roman"/>
              </w:rPr>
              <w:t>9.2</w:t>
            </w:r>
          </w:p>
        </w:tc>
      </w:tr>
      <w:tr w:rsidR="000C2389" w:rsidRPr="00FA766B" w14:paraId="5D8C0CDE" w14:textId="6DC7BF5F" w:rsidTr="00CC374E">
        <w:tc>
          <w:tcPr>
            <w:tcW w:w="1795" w:type="dxa"/>
          </w:tcPr>
          <w:p w14:paraId="6987AA05" w14:textId="77777777" w:rsidR="000C2389" w:rsidRPr="00284E3F" w:rsidRDefault="000C2389" w:rsidP="00624EFA">
            <w:pPr>
              <w:rPr>
                <w:rFonts w:ascii="Times New Roman" w:hAnsi="Times New Roman" w:cs="Times New Roman"/>
              </w:rPr>
            </w:pPr>
            <w:r w:rsidRPr="00284E3F">
              <w:rPr>
                <w:rFonts w:ascii="Times New Roman" w:hAnsi="Times New Roman" w:cs="Times New Roman"/>
              </w:rPr>
              <w:t>marker of certainty and salience</w:t>
            </w:r>
          </w:p>
        </w:tc>
        <w:tc>
          <w:tcPr>
            <w:tcW w:w="1487" w:type="dxa"/>
          </w:tcPr>
          <w:p w14:paraId="14927236" w14:textId="3949A01C" w:rsidR="000C2389" w:rsidRPr="00690E5A" w:rsidRDefault="000C2389" w:rsidP="00624EFA">
            <w:pPr>
              <w:rPr>
                <w:rFonts w:ascii="Times New Roman" w:hAnsi="Times New Roman" w:cs="Times New Roman"/>
              </w:rPr>
            </w:pPr>
            <w:r>
              <w:rPr>
                <w:rFonts w:ascii="Times New Roman" w:hAnsi="Times New Roman" w:cs="Times New Roman"/>
              </w:rPr>
              <w:t>1</w:t>
            </w:r>
          </w:p>
        </w:tc>
        <w:tc>
          <w:tcPr>
            <w:tcW w:w="1255" w:type="dxa"/>
          </w:tcPr>
          <w:p w14:paraId="513446C6" w14:textId="3FC93D97" w:rsidR="000C2389" w:rsidRPr="00690E5A" w:rsidRDefault="000C2389" w:rsidP="00624EFA">
            <w:pPr>
              <w:rPr>
                <w:rFonts w:ascii="Times New Roman" w:hAnsi="Times New Roman" w:cs="Times New Roman"/>
              </w:rPr>
            </w:pPr>
            <w:r>
              <w:rPr>
                <w:rFonts w:ascii="Times New Roman" w:hAnsi="Times New Roman" w:cs="Times New Roman"/>
              </w:rPr>
              <w:t>1.8</w:t>
            </w:r>
          </w:p>
        </w:tc>
        <w:tc>
          <w:tcPr>
            <w:tcW w:w="1270" w:type="dxa"/>
          </w:tcPr>
          <w:p w14:paraId="30EDE294" w14:textId="6F41E610" w:rsidR="000C2389" w:rsidRDefault="000C2389" w:rsidP="00624EFA">
            <w:pPr>
              <w:rPr>
                <w:rFonts w:ascii="Times New Roman" w:hAnsi="Times New Roman" w:cs="Times New Roman"/>
              </w:rPr>
            </w:pPr>
            <w:r>
              <w:rPr>
                <w:rFonts w:ascii="Times New Roman" w:hAnsi="Times New Roman" w:cs="Times New Roman"/>
              </w:rPr>
              <w:t>6</w:t>
            </w:r>
          </w:p>
        </w:tc>
        <w:tc>
          <w:tcPr>
            <w:tcW w:w="1134" w:type="dxa"/>
          </w:tcPr>
          <w:p w14:paraId="19C24788" w14:textId="725922EA" w:rsidR="000C2389" w:rsidRDefault="000C2389" w:rsidP="00624EFA">
            <w:pPr>
              <w:rPr>
                <w:rFonts w:ascii="Times New Roman" w:hAnsi="Times New Roman" w:cs="Times New Roman"/>
              </w:rPr>
            </w:pPr>
            <w:r>
              <w:rPr>
                <w:rFonts w:ascii="Times New Roman" w:hAnsi="Times New Roman" w:cs="Times New Roman"/>
              </w:rPr>
              <w:t>5.8</w:t>
            </w:r>
          </w:p>
        </w:tc>
        <w:tc>
          <w:tcPr>
            <w:tcW w:w="992" w:type="dxa"/>
          </w:tcPr>
          <w:p w14:paraId="24DBC808" w14:textId="36C451EA" w:rsidR="000C2389" w:rsidRPr="00A03FF9" w:rsidRDefault="000C2389" w:rsidP="00624EFA">
            <w:pPr>
              <w:rPr>
                <w:rFonts w:ascii="Times New Roman" w:hAnsi="Times New Roman" w:cs="Times New Roman"/>
              </w:rPr>
            </w:pPr>
            <w:r w:rsidRPr="00A03FF9">
              <w:rPr>
                <w:rFonts w:ascii="Times New Roman" w:hAnsi="Times New Roman" w:cs="Times New Roman"/>
              </w:rPr>
              <w:t>3,5</w:t>
            </w:r>
          </w:p>
        </w:tc>
        <w:tc>
          <w:tcPr>
            <w:tcW w:w="1129" w:type="dxa"/>
          </w:tcPr>
          <w:p w14:paraId="23059AD9" w14:textId="21262741" w:rsidR="000C2389" w:rsidRPr="00A03FF9" w:rsidRDefault="00B0750A" w:rsidP="00624EFA">
            <w:pPr>
              <w:rPr>
                <w:rFonts w:ascii="Times New Roman" w:hAnsi="Times New Roman" w:cs="Times New Roman"/>
              </w:rPr>
            </w:pPr>
            <w:r w:rsidRPr="00A03FF9">
              <w:rPr>
                <w:rFonts w:ascii="Times New Roman" w:hAnsi="Times New Roman" w:cs="Times New Roman"/>
              </w:rPr>
              <w:t>3.8</w:t>
            </w:r>
          </w:p>
        </w:tc>
      </w:tr>
      <w:tr w:rsidR="000C2389" w:rsidRPr="00FA766B" w14:paraId="4E446A25" w14:textId="291229B6" w:rsidTr="00CC374E">
        <w:tc>
          <w:tcPr>
            <w:tcW w:w="1795" w:type="dxa"/>
          </w:tcPr>
          <w:p w14:paraId="60D692EA" w14:textId="77777777" w:rsidR="000C2389" w:rsidRPr="00C23D54" w:rsidRDefault="000C2389" w:rsidP="00624EFA">
            <w:pPr>
              <w:rPr>
                <w:rFonts w:ascii="Times New Roman" w:hAnsi="Times New Roman" w:cs="Times New Roman"/>
              </w:rPr>
            </w:pPr>
            <w:r w:rsidRPr="00C23D54">
              <w:rPr>
                <w:rFonts w:ascii="Times New Roman" w:hAnsi="Times New Roman" w:cs="Times New Roman"/>
              </w:rPr>
              <w:t>marker of organization</w:t>
            </w:r>
          </w:p>
        </w:tc>
        <w:tc>
          <w:tcPr>
            <w:tcW w:w="1487" w:type="dxa"/>
          </w:tcPr>
          <w:p w14:paraId="22CEF4ED" w14:textId="589035E6" w:rsidR="000C2389" w:rsidRPr="00690E5A" w:rsidRDefault="000C2389" w:rsidP="00624EFA">
            <w:pPr>
              <w:rPr>
                <w:rFonts w:ascii="Times New Roman" w:hAnsi="Times New Roman" w:cs="Times New Roman"/>
              </w:rPr>
            </w:pPr>
            <w:r>
              <w:rPr>
                <w:rFonts w:ascii="Times New Roman" w:hAnsi="Times New Roman" w:cs="Times New Roman"/>
              </w:rPr>
              <w:t>7</w:t>
            </w:r>
          </w:p>
        </w:tc>
        <w:tc>
          <w:tcPr>
            <w:tcW w:w="1255" w:type="dxa"/>
          </w:tcPr>
          <w:p w14:paraId="7896DA5F" w14:textId="5BAC4895" w:rsidR="000C2389" w:rsidRPr="00690E5A" w:rsidRDefault="000C2389" w:rsidP="00624EFA">
            <w:pPr>
              <w:rPr>
                <w:rFonts w:ascii="Times New Roman" w:hAnsi="Times New Roman" w:cs="Times New Roman"/>
              </w:rPr>
            </w:pPr>
            <w:r>
              <w:rPr>
                <w:rFonts w:ascii="Times New Roman" w:hAnsi="Times New Roman" w:cs="Times New Roman"/>
              </w:rPr>
              <w:t>12.5</w:t>
            </w:r>
          </w:p>
        </w:tc>
        <w:tc>
          <w:tcPr>
            <w:tcW w:w="1270" w:type="dxa"/>
          </w:tcPr>
          <w:p w14:paraId="51F84F72" w14:textId="53639A10" w:rsidR="000C2389" w:rsidRDefault="000C2389" w:rsidP="00624EFA">
            <w:pPr>
              <w:rPr>
                <w:rFonts w:ascii="Times New Roman" w:hAnsi="Times New Roman" w:cs="Times New Roman"/>
              </w:rPr>
            </w:pPr>
            <w:r>
              <w:rPr>
                <w:rFonts w:ascii="Times New Roman" w:hAnsi="Times New Roman" w:cs="Times New Roman"/>
              </w:rPr>
              <w:t>6</w:t>
            </w:r>
          </w:p>
        </w:tc>
        <w:tc>
          <w:tcPr>
            <w:tcW w:w="1134" w:type="dxa"/>
          </w:tcPr>
          <w:p w14:paraId="03500E0D" w14:textId="12BC3569" w:rsidR="000C2389" w:rsidRDefault="000C2389" w:rsidP="00624EFA">
            <w:pPr>
              <w:rPr>
                <w:rFonts w:ascii="Times New Roman" w:hAnsi="Times New Roman" w:cs="Times New Roman"/>
              </w:rPr>
            </w:pPr>
            <w:r>
              <w:rPr>
                <w:rFonts w:ascii="Times New Roman" w:hAnsi="Times New Roman" w:cs="Times New Roman"/>
              </w:rPr>
              <w:t>5.8</w:t>
            </w:r>
          </w:p>
        </w:tc>
        <w:tc>
          <w:tcPr>
            <w:tcW w:w="992" w:type="dxa"/>
          </w:tcPr>
          <w:p w14:paraId="6CD43CA1" w14:textId="5BCD24CA" w:rsidR="000C2389" w:rsidRPr="00A03FF9" w:rsidRDefault="000C2389" w:rsidP="00624EFA">
            <w:pPr>
              <w:rPr>
                <w:rFonts w:ascii="Times New Roman" w:hAnsi="Times New Roman" w:cs="Times New Roman"/>
              </w:rPr>
            </w:pPr>
            <w:r w:rsidRPr="00A03FF9">
              <w:rPr>
                <w:rFonts w:ascii="Times New Roman" w:hAnsi="Times New Roman" w:cs="Times New Roman"/>
              </w:rPr>
              <w:t>6,5</w:t>
            </w:r>
          </w:p>
        </w:tc>
        <w:tc>
          <w:tcPr>
            <w:tcW w:w="1129" w:type="dxa"/>
          </w:tcPr>
          <w:p w14:paraId="38D6EB68" w14:textId="144692CD" w:rsidR="000C2389" w:rsidRPr="00A03FF9" w:rsidRDefault="00B0750A" w:rsidP="00624EFA">
            <w:pPr>
              <w:rPr>
                <w:rFonts w:ascii="Times New Roman" w:hAnsi="Times New Roman" w:cs="Times New Roman"/>
              </w:rPr>
            </w:pPr>
            <w:r w:rsidRPr="00A03FF9">
              <w:rPr>
                <w:rFonts w:ascii="Times New Roman" w:hAnsi="Times New Roman" w:cs="Times New Roman"/>
              </w:rPr>
              <w:t>9.2</w:t>
            </w:r>
          </w:p>
        </w:tc>
      </w:tr>
      <w:tr w:rsidR="000C2389" w:rsidRPr="00FA766B" w14:paraId="5B63A1FF" w14:textId="2811C8C7" w:rsidTr="00CC374E">
        <w:tc>
          <w:tcPr>
            <w:tcW w:w="1795" w:type="dxa"/>
          </w:tcPr>
          <w:p w14:paraId="31A8DC31" w14:textId="77777777" w:rsidR="000C2389" w:rsidRPr="00050E0D" w:rsidRDefault="000C2389" w:rsidP="00624EFA">
            <w:pPr>
              <w:rPr>
                <w:rFonts w:ascii="Times New Roman" w:hAnsi="Times New Roman" w:cs="Times New Roman"/>
                <w:b/>
              </w:rPr>
            </w:pPr>
            <w:r w:rsidRPr="00050E0D">
              <w:rPr>
                <w:rFonts w:ascii="Times New Roman" w:hAnsi="Times New Roman" w:cs="Times New Roman"/>
                <w:b/>
              </w:rPr>
              <w:t>Total</w:t>
            </w:r>
          </w:p>
        </w:tc>
        <w:tc>
          <w:tcPr>
            <w:tcW w:w="1487" w:type="dxa"/>
          </w:tcPr>
          <w:p w14:paraId="361419F8" w14:textId="1110EBCD" w:rsidR="000C2389" w:rsidRPr="00050E0D" w:rsidRDefault="000C2389" w:rsidP="00624EFA">
            <w:pPr>
              <w:rPr>
                <w:rFonts w:ascii="Times New Roman" w:hAnsi="Times New Roman" w:cs="Times New Roman"/>
                <w:b/>
              </w:rPr>
            </w:pPr>
            <w:r>
              <w:rPr>
                <w:rFonts w:ascii="Times New Roman" w:hAnsi="Times New Roman" w:cs="Times New Roman"/>
                <w:b/>
              </w:rPr>
              <w:t>56</w:t>
            </w:r>
          </w:p>
        </w:tc>
        <w:tc>
          <w:tcPr>
            <w:tcW w:w="1255" w:type="dxa"/>
          </w:tcPr>
          <w:p w14:paraId="3C351496" w14:textId="114A2E3C" w:rsidR="000C2389" w:rsidRPr="00050E0D" w:rsidRDefault="000C2389" w:rsidP="00624EFA">
            <w:pPr>
              <w:rPr>
                <w:rFonts w:ascii="Times New Roman" w:hAnsi="Times New Roman" w:cs="Times New Roman"/>
                <w:b/>
              </w:rPr>
            </w:pPr>
            <w:r>
              <w:rPr>
                <w:rFonts w:ascii="Times New Roman" w:hAnsi="Times New Roman" w:cs="Times New Roman"/>
                <w:b/>
              </w:rPr>
              <w:t>100.00</w:t>
            </w:r>
          </w:p>
        </w:tc>
        <w:tc>
          <w:tcPr>
            <w:tcW w:w="1270" w:type="dxa"/>
          </w:tcPr>
          <w:p w14:paraId="07CA517E" w14:textId="1C0C388A" w:rsidR="000C2389" w:rsidRPr="00050E0D" w:rsidRDefault="000C2389" w:rsidP="00624EFA">
            <w:pPr>
              <w:rPr>
                <w:rFonts w:ascii="Times New Roman" w:hAnsi="Times New Roman" w:cs="Times New Roman"/>
                <w:b/>
              </w:rPr>
            </w:pPr>
            <w:r w:rsidRPr="00050E0D">
              <w:rPr>
                <w:rFonts w:ascii="Times New Roman" w:hAnsi="Times New Roman" w:cs="Times New Roman"/>
                <w:b/>
              </w:rPr>
              <w:t>104</w:t>
            </w:r>
          </w:p>
        </w:tc>
        <w:tc>
          <w:tcPr>
            <w:tcW w:w="1134" w:type="dxa"/>
          </w:tcPr>
          <w:p w14:paraId="3F3F249A" w14:textId="1BE1C72C" w:rsidR="000C2389" w:rsidRPr="00050E0D" w:rsidRDefault="000C2389" w:rsidP="00624EFA">
            <w:pPr>
              <w:rPr>
                <w:rFonts w:ascii="Times New Roman" w:hAnsi="Times New Roman" w:cs="Times New Roman"/>
                <w:b/>
              </w:rPr>
            </w:pPr>
            <w:r w:rsidRPr="00050E0D">
              <w:rPr>
                <w:rFonts w:ascii="Times New Roman" w:hAnsi="Times New Roman" w:cs="Times New Roman"/>
                <w:b/>
              </w:rPr>
              <w:t>100.00</w:t>
            </w:r>
          </w:p>
        </w:tc>
        <w:tc>
          <w:tcPr>
            <w:tcW w:w="992" w:type="dxa"/>
          </w:tcPr>
          <w:p w14:paraId="60841D5B" w14:textId="467D06AB" w:rsidR="000C2389" w:rsidRPr="00A03FF9" w:rsidRDefault="000C2389" w:rsidP="00624EFA">
            <w:pPr>
              <w:rPr>
                <w:rFonts w:ascii="Times New Roman" w:hAnsi="Times New Roman" w:cs="Times New Roman"/>
                <w:b/>
              </w:rPr>
            </w:pPr>
            <w:r w:rsidRPr="00A03FF9">
              <w:rPr>
                <w:rFonts w:ascii="Times New Roman" w:hAnsi="Times New Roman" w:cs="Times New Roman"/>
                <w:b/>
              </w:rPr>
              <w:t>80</w:t>
            </w:r>
          </w:p>
        </w:tc>
        <w:tc>
          <w:tcPr>
            <w:tcW w:w="1129" w:type="dxa"/>
          </w:tcPr>
          <w:p w14:paraId="4D504585" w14:textId="3CF4C1EC" w:rsidR="000C2389" w:rsidRPr="00A03FF9" w:rsidRDefault="00B0750A" w:rsidP="00624EFA">
            <w:pPr>
              <w:rPr>
                <w:rFonts w:ascii="Times New Roman" w:hAnsi="Times New Roman" w:cs="Times New Roman"/>
                <w:b/>
              </w:rPr>
            </w:pPr>
            <w:r w:rsidRPr="00A03FF9">
              <w:rPr>
                <w:rFonts w:ascii="Times New Roman" w:hAnsi="Times New Roman" w:cs="Times New Roman"/>
                <w:b/>
              </w:rPr>
              <w:t>100.00</w:t>
            </w:r>
          </w:p>
        </w:tc>
      </w:tr>
    </w:tbl>
    <w:p w14:paraId="0916DCCF" w14:textId="0ECB5116" w:rsidR="005E4EBD" w:rsidRPr="000E127A" w:rsidRDefault="00F56290" w:rsidP="00CC374E">
      <w:pPr>
        <w:spacing w:line="480" w:lineRule="auto"/>
        <w:jc w:val="both"/>
        <w:rPr>
          <w:rFonts w:ascii="Times New Roman" w:hAnsi="Times New Roman" w:cs="Times New Roman"/>
          <w:sz w:val="24"/>
          <w:szCs w:val="24"/>
        </w:rPr>
      </w:pPr>
      <w:r w:rsidRPr="000E127A">
        <w:rPr>
          <w:rFonts w:ascii="Times New Roman" w:hAnsi="Times New Roman" w:cs="Times New Roman"/>
          <w:sz w:val="24"/>
          <w:szCs w:val="24"/>
        </w:rPr>
        <w:t xml:space="preserve"> </w:t>
      </w:r>
    </w:p>
    <w:p w14:paraId="5340CF16" w14:textId="559B330E" w:rsidR="00F407CB" w:rsidRDefault="007358D4" w:rsidP="00F16B1D">
      <w:pPr>
        <w:spacing w:line="480" w:lineRule="auto"/>
        <w:jc w:val="both"/>
        <w:rPr>
          <w:rFonts w:ascii="Times New Roman" w:hAnsi="Times New Roman" w:cs="Times New Roman"/>
          <w:sz w:val="24"/>
          <w:szCs w:val="24"/>
        </w:rPr>
      </w:pPr>
      <w:r w:rsidRPr="000E127A">
        <w:rPr>
          <w:rFonts w:ascii="Times New Roman" w:hAnsi="Times New Roman" w:cs="Times New Roman"/>
          <w:sz w:val="24"/>
          <w:szCs w:val="24"/>
        </w:rPr>
        <w:lastRenderedPageBreak/>
        <w:tab/>
        <w:t xml:space="preserve">The analysis shows that </w:t>
      </w:r>
      <w:r w:rsidR="00211222" w:rsidRPr="000E127A">
        <w:rPr>
          <w:rFonts w:ascii="Times New Roman" w:hAnsi="Times New Roman" w:cs="Times New Roman"/>
          <w:sz w:val="24"/>
          <w:szCs w:val="24"/>
        </w:rPr>
        <w:t>the most common pragmatic</w:t>
      </w:r>
      <w:r w:rsidR="00211222">
        <w:rPr>
          <w:rFonts w:ascii="Times New Roman" w:hAnsi="Times New Roman" w:cs="Times New Roman"/>
          <w:sz w:val="24"/>
          <w:szCs w:val="24"/>
        </w:rPr>
        <w:t xml:space="preserve"> functions of </w:t>
      </w:r>
      <w:r w:rsidR="00211222" w:rsidRPr="00211222">
        <w:rPr>
          <w:rFonts w:ascii="Times New Roman" w:hAnsi="Times New Roman" w:cs="Times New Roman"/>
          <w:i/>
          <w:sz w:val="24"/>
          <w:szCs w:val="24"/>
        </w:rPr>
        <w:t>I mean</w:t>
      </w:r>
      <w:r w:rsidR="00211222">
        <w:rPr>
          <w:rFonts w:ascii="Times New Roman" w:hAnsi="Times New Roman" w:cs="Times New Roman"/>
          <w:sz w:val="24"/>
          <w:szCs w:val="24"/>
        </w:rPr>
        <w:t xml:space="preserve"> in the texts studied are marker of repair with 22.3 percent, closely followed by marker of clarity and explicitness with 21.4 percent. The third most common function is marker of hesitation and stalling</w:t>
      </w:r>
      <w:r w:rsidR="000E127A">
        <w:rPr>
          <w:rFonts w:ascii="Times New Roman" w:hAnsi="Times New Roman" w:cs="Times New Roman"/>
          <w:sz w:val="24"/>
          <w:szCs w:val="24"/>
        </w:rPr>
        <w:t xml:space="preserve"> (16.6%)</w:t>
      </w:r>
      <w:r w:rsidR="00211222">
        <w:rPr>
          <w:rFonts w:ascii="Times New Roman" w:hAnsi="Times New Roman" w:cs="Times New Roman"/>
          <w:sz w:val="24"/>
          <w:szCs w:val="24"/>
        </w:rPr>
        <w:t xml:space="preserve">. </w:t>
      </w:r>
      <w:r w:rsidR="00F407CB">
        <w:rPr>
          <w:rFonts w:ascii="Times New Roman" w:hAnsi="Times New Roman" w:cs="Times New Roman"/>
          <w:sz w:val="24"/>
          <w:szCs w:val="24"/>
        </w:rPr>
        <w:t xml:space="preserve">Hesitation is one of the features of spoken language and stalling is used to prevent other participants from taking over while the speakers </w:t>
      </w:r>
      <w:r w:rsidR="00B62B19">
        <w:rPr>
          <w:rFonts w:ascii="Times New Roman" w:hAnsi="Times New Roman" w:cs="Times New Roman"/>
          <w:sz w:val="24"/>
          <w:szCs w:val="24"/>
        </w:rPr>
        <w:t xml:space="preserve">are </w:t>
      </w:r>
      <w:r w:rsidR="00F407CB">
        <w:rPr>
          <w:rFonts w:ascii="Times New Roman" w:hAnsi="Times New Roman" w:cs="Times New Roman"/>
          <w:sz w:val="24"/>
          <w:szCs w:val="24"/>
        </w:rPr>
        <w:t>think</w:t>
      </w:r>
      <w:r w:rsidR="00B62B19">
        <w:rPr>
          <w:rFonts w:ascii="Times New Roman" w:hAnsi="Times New Roman" w:cs="Times New Roman"/>
          <w:sz w:val="24"/>
          <w:szCs w:val="24"/>
        </w:rPr>
        <w:t>ing</w:t>
      </w:r>
      <w:r w:rsidR="00F407CB">
        <w:rPr>
          <w:rFonts w:ascii="Times New Roman" w:hAnsi="Times New Roman" w:cs="Times New Roman"/>
          <w:sz w:val="24"/>
          <w:szCs w:val="24"/>
        </w:rPr>
        <w:t xml:space="preserve"> about their next words or formulate their thoughts into expressions that can be produced. </w:t>
      </w:r>
    </w:p>
    <w:p w14:paraId="1AFC661C" w14:textId="4638B727" w:rsidR="00F407CB" w:rsidRDefault="00F407CB" w:rsidP="00F16B1D">
      <w:pPr>
        <w:spacing w:line="480" w:lineRule="auto"/>
        <w:jc w:val="both"/>
        <w:rPr>
          <w:rFonts w:ascii="Times New Roman" w:hAnsi="Times New Roman" w:cs="Times New Roman"/>
          <w:sz w:val="24"/>
          <w:szCs w:val="24"/>
        </w:rPr>
      </w:pPr>
      <w:r>
        <w:rPr>
          <w:rFonts w:ascii="Times New Roman" w:hAnsi="Times New Roman" w:cs="Times New Roman"/>
          <w:sz w:val="24"/>
          <w:szCs w:val="24"/>
        </w:rPr>
        <w:tab/>
      </w:r>
      <w:r w:rsidR="00211222">
        <w:rPr>
          <w:rFonts w:ascii="Times New Roman" w:hAnsi="Times New Roman" w:cs="Times New Roman"/>
          <w:sz w:val="24"/>
          <w:szCs w:val="24"/>
        </w:rPr>
        <w:t xml:space="preserve">Three </w:t>
      </w:r>
      <w:r w:rsidR="006A25F8">
        <w:rPr>
          <w:rFonts w:ascii="Times New Roman" w:hAnsi="Times New Roman" w:cs="Times New Roman"/>
          <w:sz w:val="24"/>
          <w:szCs w:val="24"/>
        </w:rPr>
        <w:t>other</w:t>
      </w:r>
      <w:r w:rsidR="00211222">
        <w:rPr>
          <w:rFonts w:ascii="Times New Roman" w:hAnsi="Times New Roman" w:cs="Times New Roman"/>
          <w:sz w:val="24"/>
          <w:szCs w:val="24"/>
        </w:rPr>
        <w:t xml:space="preserve"> </w:t>
      </w:r>
      <w:r>
        <w:rPr>
          <w:rFonts w:ascii="Times New Roman" w:hAnsi="Times New Roman" w:cs="Times New Roman"/>
          <w:sz w:val="24"/>
          <w:szCs w:val="24"/>
        </w:rPr>
        <w:t xml:space="preserve">pragmatic </w:t>
      </w:r>
      <w:r w:rsidR="00211222">
        <w:rPr>
          <w:rFonts w:ascii="Times New Roman" w:hAnsi="Times New Roman" w:cs="Times New Roman"/>
          <w:sz w:val="24"/>
          <w:szCs w:val="24"/>
        </w:rPr>
        <w:t>functions</w:t>
      </w:r>
      <w:r>
        <w:rPr>
          <w:rFonts w:ascii="Times New Roman" w:hAnsi="Times New Roman" w:cs="Times New Roman"/>
          <w:sz w:val="24"/>
          <w:szCs w:val="24"/>
        </w:rPr>
        <w:t xml:space="preserve"> of </w:t>
      </w:r>
      <w:r w:rsidRPr="00F407CB">
        <w:rPr>
          <w:rFonts w:ascii="Times New Roman" w:hAnsi="Times New Roman" w:cs="Times New Roman"/>
          <w:i/>
          <w:sz w:val="24"/>
          <w:szCs w:val="24"/>
        </w:rPr>
        <w:t>I mean</w:t>
      </w:r>
      <w:r w:rsidR="00211222">
        <w:rPr>
          <w:rFonts w:ascii="Times New Roman" w:hAnsi="Times New Roman" w:cs="Times New Roman"/>
          <w:sz w:val="24"/>
          <w:szCs w:val="24"/>
        </w:rPr>
        <w:t xml:space="preserve"> </w:t>
      </w:r>
      <w:r w:rsidR="006A25F8">
        <w:rPr>
          <w:rFonts w:ascii="Times New Roman" w:hAnsi="Times New Roman" w:cs="Times New Roman"/>
          <w:sz w:val="24"/>
          <w:szCs w:val="24"/>
        </w:rPr>
        <w:t xml:space="preserve">with the frequency rate </w:t>
      </w:r>
      <w:r w:rsidR="00211222">
        <w:rPr>
          <w:rFonts w:ascii="Times New Roman" w:hAnsi="Times New Roman" w:cs="Times New Roman"/>
          <w:sz w:val="24"/>
          <w:szCs w:val="24"/>
        </w:rPr>
        <w:t xml:space="preserve">around ten percent are markers of turn-management (10.5%), marker of monitoring and marker of organization (both 9.2%). The </w:t>
      </w:r>
      <w:r w:rsidR="006A25F8">
        <w:rPr>
          <w:rFonts w:ascii="Times New Roman" w:hAnsi="Times New Roman" w:cs="Times New Roman"/>
          <w:sz w:val="24"/>
          <w:szCs w:val="24"/>
        </w:rPr>
        <w:t xml:space="preserve">frequency of </w:t>
      </w:r>
      <w:r w:rsidR="00211222">
        <w:rPr>
          <w:rFonts w:ascii="Times New Roman" w:hAnsi="Times New Roman" w:cs="Times New Roman"/>
          <w:sz w:val="24"/>
          <w:szCs w:val="24"/>
        </w:rPr>
        <w:t>occurrence of the remaining functions is below five percent</w:t>
      </w:r>
      <w:r w:rsidR="000E127A">
        <w:rPr>
          <w:rFonts w:ascii="Times New Roman" w:hAnsi="Times New Roman" w:cs="Times New Roman"/>
          <w:sz w:val="24"/>
          <w:szCs w:val="24"/>
        </w:rPr>
        <w:t>, empathizer was not identified in the speech events at all.</w:t>
      </w:r>
      <w:r w:rsidR="003604FB">
        <w:rPr>
          <w:rFonts w:ascii="Times New Roman" w:hAnsi="Times New Roman" w:cs="Times New Roman"/>
          <w:sz w:val="24"/>
          <w:szCs w:val="24"/>
        </w:rPr>
        <w:t xml:space="preserve"> </w:t>
      </w:r>
    </w:p>
    <w:p w14:paraId="0DE4139D" w14:textId="5FE5EFD3" w:rsidR="007B65C7" w:rsidRPr="004127B6" w:rsidRDefault="00F407CB" w:rsidP="00F16B1D">
      <w:pPr>
        <w:spacing w:line="480" w:lineRule="auto"/>
        <w:jc w:val="both"/>
        <w:rPr>
          <w:rFonts w:ascii="Times New Roman" w:hAnsi="Times New Roman" w:cs="Times New Roman"/>
          <w:sz w:val="24"/>
          <w:szCs w:val="24"/>
        </w:rPr>
      </w:pPr>
      <w:r>
        <w:rPr>
          <w:rFonts w:ascii="Times New Roman" w:hAnsi="Times New Roman" w:cs="Times New Roman"/>
          <w:sz w:val="24"/>
          <w:szCs w:val="24"/>
        </w:rPr>
        <w:tab/>
      </w:r>
      <w:r w:rsidR="003604FB">
        <w:rPr>
          <w:rFonts w:ascii="Times New Roman" w:hAnsi="Times New Roman" w:cs="Times New Roman"/>
          <w:sz w:val="24"/>
          <w:szCs w:val="24"/>
        </w:rPr>
        <w:t xml:space="preserve">The results of analysis imply that the verbal filler </w:t>
      </w:r>
      <w:r w:rsidR="003604FB" w:rsidRPr="003604FB">
        <w:rPr>
          <w:rFonts w:ascii="Times New Roman" w:hAnsi="Times New Roman" w:cs="Times New Roman"/>
          <w:i/>
          <w:sz w:val="24"/>
          <w:szCs w:val="24"/>
        </w:rPr>
        <w:t>I mean</w:t>
      </w:r>
      <w:r w:rsidR="003604FB">
        <w:rPr>
          <w:rFonts w:ascii="Times New Roman" w:hAnsi="Times New Roman" w:cs="Times New Roman"/>
          <w:sz w:val="24"/>
          <w:szCs w:val="24"/>
        </w:rPr>
        <w:t xml:space="preserve"> is used mainly to forewarn adjustments in terms of repairs – new starts, </w:t>
      </w:r>
      <w:r w:rsidR="00384532">
        <w:rPr>
          <w:rFonts w:ascii="Times New Roman" w:hAnsi="Times New Roman" w:cs="Times New Roman"/>
          <w:sz w:val="24"/>
          <w:szCs w:val="24"/>
        </w:rPr>
        <w:t xml:space="preserve">grammatical or lexical </w:t>
      </w:r>
      <w:r w:rsidR="003604FB">
        <w:rPr>
          <w:rFonts w:ascii="Times New Roman" w:hAnsi="Times New Roman" w:cs="Times New Roman"/>
          <w:sz w:val="24"/>
          <w:szCs w:val="24"/>
        </w:rPr>
        <w:t>corrections, repetitions</w:t>
      </w:r>
      <w:r w:rsidR="000E127A">
        <w:rPr>
          <w:rFonts w:ascii="Times New Roman" w:hAnsi="Times New Roman" w:cs="Times New Roman"/>
          <w:sz w:val="24"/>
          <w:szCs w:val="24"/>
        </w:rPr>
        <w:t xml:space="preserve"> </w:t>
      </w:r>
      <w:r w:rsidR="003604FB">
        <w:rPr>
          <w:rFonts w:ascii="Times New Roman" w:hAnsi="Times New Roman" w:cs="Times New Roman"/>
          <w:sz w:val="24"/>
          <w:szCs w:val="24"/>
        </w:rPr>
        <w:t xml:space="preserve">etc. </w:t>
      </w:r>
      <w:r w:rsidR="00CC374E">
        <w:rPr>
          <w:rFonts w:ascii="Times New Roman" w:hAnsi="Times New Roman" w:cs="Times New Roman"/>
          <w:sz w:val="24"/>
          <w:szCs w:val="24"/>
        </w:rPr>
        <w:t>The o</w:t>
      </w:r>
      <w:r w:rsidR="003604FB">
        <w:rPr>
          <w:rFonts w:ascii="Times New Roman" w:hAnsi="Times New Roman" w:cs="Times New Roman"/>
          <w:sz w:val="24"/>
          <w:szCs w:val="24"/>
        </w:rPr>
        <w:t xml:space="preserve">ther significant function of marker of clarity and explicitness is connected to </w:t>
      </w:r>
      <w:r w:rsidR="00CC374E">
        <w:rPr>
          <w:rFonts w:ascii="Times New Roman" w:hAnsi="Times New Roman" w:cs="Times New Roman"/>
          <w:sz w:val="24"/>
          <w:szCs w:val="24"/>
        </w:rPr>
        <w:t xml:space="preserve">an </w:t>
      </w:r>
      <w:r w:rsidR="003604FB">
        <w:rPr>
          <w:rFonts w:ascii="Times New Roman" w:hAnsi="Times New Roman" w:cs="Times New Roman"/>
          <w:sz w:val="24"/>
          <w:szCs w:val="24"/>
        </w:rPr>
        <w:t xml:space="preserve">effort of speakers to express themselves clearly, </w:t>
      </w:r>
      <w:r w:rsidR="00CC374E">
        <w:rPr>
          <w:rFonts w:ascii="Times New Roman" w:hAnsi="Times New Roman" w:cs="Times New Roman"/>
          <w:sz w:val="24"/>
          <w:szCs w:val="24"/>
        </w:rPr>
        <w:t xml:space="preserve">to </w:t>
      </w:r>
      <w:r w:rsidR="003604FB">
        <w:rPr>
          <w:rFonts w:ascii="Times New Roman" w:hAnsi="Times New Roman" w:cs="Times New Roman"/>
          <w:sz w:val="24"/>
          <w:szCs w:val="24"/>
        </w:rPr>
        <w:t>clarify their communicative intentions</w:t>
      </w:r>
      <w:r w:rsidR="00281132">
        <w:rPr>
          <w:rFonts w:ascii="Times New Roman" w:hAnsi="Times New Roman" w:cs="Times New Roman"/>
          <w:sz w:val="24"/>
          <w:szCs w:val="24"/>
        </w:rPr>
        <w:t xml:space="preserve"> if necessary and mak</w:t>
      </w:r>
      <w:r w:rsidR="00CC374E">
        <w:rPr>
          <w:rFonts w:ascii="Times New Roman" w:hAnsi="Times New Roman" w:cs="Times New Roman"/>
          <w:sz w:val="24"/>
          <w:szCs w:val="24"/>
        </w:rPr>
        <w:t>e</w:t>
      </w:r>
      <w:r w:rsidR="00281132">
        <w:rPr>
          <w:rFonts w:ascii="Times New Roman" w:hAnsi="Times New Roman" w:cs="Times New Roman"/>
          <w:sz w:val="24"/>
          <w:szCs w:val="24"/>
        </w:rPr>
        <w:t xml:space="preserve"> sure that the listeners understand the</w:t>
      </w:r>
      <w:r>
        <w:rPr>
          <w:rFonts w:ascii="Times New Roman" w:hAnsi="Times New Roman" w:cs="Times New Roman"/>
          <w:sz w:val="24"/>
          <w:szCs w:val="24"/>
        </w:rPr>
        <w:t>ir</w:t>
      </w:r>
      <w:r w:rsidR="00281132">
        <w:rPr>
          <w:rFonts w:ascii="Times New Roman" w:hAnsi="Times New Roman" w:cs="Times New Roman"/>
          <w:sz w:val="24"/>
          <w:szCs w:val="24"/>
        </w:rPr>
        <w:t xml:space="preserve"> message. </w:t>
      </w:r>
    </w:p>
    <w:p w14:paraId="0803B0D3" w14:textId="4CF7B0BA" w:rsidR="0087504F" w:rsidRPr="007B65C7" w:rsidRDefault="00B43618" w:rsidP="00760C0A">
      <w:pPr>
        <w:spacing w:before="240" w:after="0" w:line="480" w:lineRule="auto"/>
        <w:rPr>
          <w:rFonts w:ascii="Times New Roman" w:hAnsi="Times New Roman" w:cs="Times New Roman"/>
          <w:b/>
          <w:sz w:val="24"/>
          <w:szCs w:val="24"/>
        </w:rPr>
      </w:pPr>
      <w:r>
        <w:rPr>
          <w:rFonts w:ascii="Times New Roman" w:hAnsi="Times New Roman" w:cs="Times New Roman"/>
          <w:b/>
          <w:sz w:val="24"/>
          <w:szCs w:val="24"/>
        </w:rPr>
        <w:tab/>
      </w:r>
      <w:r w:rsidR="00B0750A" w:rsidRPr="007B65C7">
        <w:rPr>
          <w:rFonts w:ascii="Times New Roman" w:hAnsi="Times New Roman" w:cs="Times New Roman"/>
          <w:b/>
          <w:sz w:val="24"/>
          <w:szCs w:val="24"/>
        </w:rPr>
        <w:t>Impact on the listener</w:t>
      </w:r>
    </w:p>
    <w:p w14:paraId="390301AA" w14:textId="30A923C8" w:rsidR="008806B6" w:rsidRPr="004127B6" w:rsidRDefault="0087504F" w:rsidP="00534B17">
      <w:pPr>
        <w:spacing w:before="240" w:after="0" w:line="480" w:lineRule="auto"/>
        <w:jc w:val="both"/>
        <w:rPr>
          <w:rFonts w:ascii="Times New Roman" w:hAnsi="Times New Roman" w:cs="Times New Roman"/>
          <w:sz w:val="24"/>
          <w:szCs w:val="24"/>
        </w:rPr>
      </w:pPr>
      <w:r>
        <w:rPr>
          <w:rFonts w:ascii="Times New Roman" w:hAnsi="Times New Roman" w:cs="Times New Roman"/>
          <w:sz w:val="24"/>
          <w:szCs w:val="24"/>
        </w:rPr>
        <w:tab/>
      </w:r>
      <w:r w:rsidR="00286129">
        <w:rPr>
          <w:rFonts w:ascii="Times New Roman" w:hAnsi="Times New Roman" w:cs="Times New Roman"/>
          <w:sz w:val="24"/>
          <w:szCs w:val="24"/>
        </w:rPr>
        <w:t>With regard to</w:t>
      </w:r>
      <w:r w:rsidR="006A25F8">
        <w:rPr>
          <w:rFonts w:ascii="Times New Roman" w:hAnsi="Times New Roman" w:cs="Times New Roman"/>
          <w:sz w:val="24"/>
          <w:szCs w:val="24"/>
        </w:rPr>
        <w:t xml:space="preserve"> the</w:t>
      </w:r>
      <w:r w:rsidR="00286129">
        <w:rPr>
          <w:rFonts w:ascii="Times New Roman" w:hAnsi="Times New Roman" w:cs="Times New Roman"/>
          <w:sz w:val="24"/>
          <w:szCs w:val="24"/>
        </w:rPr>
        <w:t xml:space="preserve"> frequency of </w:t>
      </w:r>
      <w:r w:rsidR="00286129" w:rsidRPr="00286129">
        <w:rPr>
          <w:rFonts w:ascii="Times New Roman" w:hAnsi="Times New Roman" w:cs="Times New Roman"/>
          <w:i/>
          <w:sz w:val="24"/>
          <w:szCs w:val="24"/>
        </w:rPr>
        <w:t>I mean</w:t>
      </w:r>
      <w:r w:rsidR="00286129">
        <w:rPr>
          <w:rFonts w:ascii="Times New Roman" w:hAnsi="Times New Roman" w:cs="Times New Roman"/>
          <w:sz w:val="24"/>
          <w:szCs w:val="24"/>
        </w:rPr>
        <w:t xml:space="preserve"> in the analysed texts, </w:t>
      </w:r>
      <w:r w:rsidR="00286129" w:rsidRPr="00000C98">
        <w:rPr>
          <w:rFonts w:ascii="Times New Roman" w:hAnsi="Times New Roman" w:cs="Times New Roman"/>
          <w:sz w:val="24"/>
          <w:szCs w:val="24"/>
        </w:rPr>
        <w:t xml:space="preserve">this verbal filler is not used too </w:t>
      </w:r>
      <w:r w:rsidR="00000C98" w:rsidRPr="00000C98">
        <w:rPr>
          <w:rFonts w:ascii="Times New Roman" w:hAnsi="Times New Roman" w:cs="Times New Roman"/>
          <w:sz w:val="24"/>
          <w:szCs w:val="24"/>
        </w:rPr>
        <w:t>frequently</w:t>
      </w:r>
      <w:r w:rsidR="00286129" w:rsidRPr="00000C98">
        <w:rPr>
          <w:rFonts w:ascii="Times New Roman" w:hAnsi="Times New Roman" w:cs="Times New Roman"/>
          <w:sz w:val="24"/>
          <w:szCs w:val="24"/>
        </w:rPr>
        <w:t xml:space="preserve"> to disrupt the</w:t>
      </w:r>
      <w:r w:rsidR="00000C98" w:rsidRPr="00000C98">
        <w:rPr>
          <w:rFonts w:ascii="Times New Roman" w:hAnsi="Times New Roman" w:cs="Times New Roman"/>
          <w:sz w:val="24"/>
          <w:szCs w:val="24"/>
        </w:rPr>
        <w:t xml:space="preserve"> natural</w:t>
      </w:r>
      <w:r w:rsidR="00FA766B" w:rsidRPr="00000C98">
        <w:rPr>
          <w:rFonts w:ascii="Times New Roman" w:hAnsi="Times New Roman" w:cs="Times New Roman"/>
          <w:sz w:val="24"/>
          <w:szCs w:val="24"/>
        </w:rPr>
        <w:t xml:space="preserve"> flow of </w:t>
      </w:r>
      <w:r w:rsidR="00286129" w:rsidRPr="00000C98">
        <w:rPr>
          <w:rFonts w:ascii="Times New Roman" w:hAnsi="Times New Roman" w:cs="Times New Roman"/>
          <w:sz w:val="24"/>
          <w:szCs w:val="24"/>
        </w:rPr>
        <w:t>speech</w:t>
      </w:r>
      <w:r w:rsidR="00534B17" w:rsidRPr="00000C98">
        <w:rPr>
          <w:rFonts w:ascii="Times New Roman" w:hAnsi="Times New Roman" w:cs="Times New Roman"/>
          <w:sz w:val="24"/>
          <w:szCs w:val="24"/>
        </w:rPr>
        <w:t>.</w:t>
      </w:r>
      <w:r w:rsidR="00534B17">
        <w:rPr>
          <w:rFonts w:ascii="Times New Roman" w:hAnsi="Times New Roman" w:cs="Times New Roman"/>
          <w:sz w:val="24"/>
          <w:szCs w:val="24"/>
        </w:rPr>
        <w:t xml:space="preserve"> On the contrary, </w:t>
      </w:r>
      <w:r w:rsidR="00534B17" w:rsidRPr="00534B17">
        <w:rPr>
          <w:rFonts w:ascii="Times New Roman" w:hAnsi="Times New Roman" w:cs="Times New Roman"/>
          <w:i/>
          <w:sz w:val="24"/>
          <w:szCs w:val="24"/>
        </w:rPr>
        <w:t>I mean</w:t>
      </w:r>
      <w:r w:rsidR="00534B17">
        <w:rPr>
          <w:rFonts w:ascii="Times New Roman" w:hAnsi="Times New Roman" w:cs="Times New Roman"/>
          <w:sz w:val="24"/>
          <w:szCs w:val="24"/>
        </w:rPr>
        <w:t xml:space="preserve"> often helps with</w:t>
      </w:r>
      <w:r w:rsidR="006A25F8">
        <w:rPr>
          <w:rFonts w:ascii="Times New Roman" w:hAnsi="Times New Roman" w:cs="Times New Roman"/>
          <w:sz w:val="24"/>
          <w:szCs w:val="24"/>
        </w:rPr>
        <w:t xml:space="preserve"> the</w:t>
      </w:r>
      <w:r w:rsidR="00534B17">
        <w:rPr>
          <w:rFonts w:ascii="Times New Roman" w:hAnsi="Times New Roman" w:cs="Times New Roman"/>
          <w:sz w:val="24"/>
          <w:szCs w:val="24"/>
        </w:rPr>
        <w:t xml:space="preserve"> understanding and</w:t>
      </w:r>
      <w:r w:rsidR="00FA766B">
        <w:rPr>
          <w:rFonts w:ascii="Times New Roman" w:hAnsi="Times New Roman" w:cs="Times New Roman"/>
          <w:sz w:val="24"/>
          <w:szCs w:val="24"/>
        </w:rPr>
        <w:t xml:space="preserve"> interpretation of the speaker’s intentions</w:t>
      </w:r>
      <w:r w:rsidR="00534B17">
        <w:rPr>
          <w:rFonts w:ascii="Times New Roman" w:hAnsi="Times New Roman" w:cs="Times New Roman"/>
          <w:sz w:val="24"/>
          <w:szCs w:val="24"/>
        </w:rPr>
        <w:t>.</w:t>
      </w:r>
      <w:r w:rsidR="00675EF3">
        <w:rPr>
          <w:rFonts w:ascii="Times New Roman" w:hAnsi="Times New Roman" w:cs="Times New Roman"/>
          <w:sz w:val="24"/>
          <w:szCs w:val="24"/>
        </w:rPr>
        <w:t xml:space="preserve"> </w:t>
      </w:r>
      <w:r w:rsidR="00675EF3" w:rsidRPr="00780601">
        <w:rPr>
          <w:rFonts w:ascii="Times New Roman" w:hAnsi="Times New Roman" w:cs="Times New Roman"/>
          <w:sz w:val="24"/>
          <w:szCs w:val="24"/>
        </w:rPr>
        <w:t xml:space="preserve">However, in both speech events </w:t>
      </w:r>
      <w:r w:rsidR="00675EF3" w:rsidRPr="00780601">
        <w:rPr>
          <w:rFonts w:ascii="Times New Roman" w:hAnsi="Times New Roman" w:cs="Times New Roman"/>
          <w:i/>
          <w:sz w:val="24"/>
          <w:szCs w:val="24"/>
        </w:rPr>
        <w:t>I mean</w:t>
      </w:r>
      <w:r w:rsidR="00675EF3" w:rsidRPr="00780601">
        <w:rPr>
          <w:rFonts w:ascii="Times New Roman" w:hAnsi="Times New Roman" w:cs="Times New Roman"/>
          <w:sz w:val="24"/>
          <w:szCs w:val="24"/>
        </w:rPr>
        <w:t xml:space="preserve"> is accompanied by other verbal fillers, pauses, repetitions and hesitation marker</w:t>
      </w:r>
      <w:r w:rsidR="000E127A" w:rsidRPr="00780601">
        <w:rPr>
          <w:rFonts w:ascii="Times New Roman" w:hAnsi="Times New Roman" w:cs="Times New Roman"/>
          <w:sz w:val="24"/>
          <w:szCs w:val="24"/>
        </w:rPr>
        <w:t>s and</w:t>
      </w:r>
      <w:r w:rsidR="006A25F8">
        <w:rPr>
          <w:rFonts w:ascii="Times New Roman" w:hAnsi="Times New Roman" w:cs="Times New Roman"/>
          <w:sz w:val="24"/>
          <w:szCs w:val="24"/>
        </w:rPr>
        <w:t>,</w:t>
      </w:r>
      <w:r w:rsidR="000E127A" w:rsidRPr="00780601">
        <w:rPr>
          <w:rFonts w:ascii="Times New Roman" w:hAnsi="Times New Roman" w:cs="Times New Roman"/>
          <w:sz w:val="24"/>
          <w:szCs w:val="24"/>
        </w:rPr>
        <w:t xml:space="preserve"> when combined</w:t>
      </w:r>
      <w:r w:rsidR="006A25F8">
        <w:rPr>
          <w:rFonts w:ascii="Times New Roman" w:hAnsi="Times New Roman" w:cs="Times New Roman"/>
          <w:sz w:val="24"/>
          <w:szCs w:val="24"/>
        </w:rPr>
        <w:t xml:space="preserve"> too often,</w:t>
      </w:r>
      <w:r w:rsidR="000E127A" w:rsidRPr="00780601">
        <w:rPr>
          <w:rFonts w:ascii="Times New Roman" w:hAnsi="Times New Roman" w:cs="Times New Roman"/>
          <w:sz w:val="24"/>
          <w:szCs w:val="24"/>
        </w:rPr>
        <w:t xml:space="preserve"> the speech may sound</w:t>
      </w:r>
      <w:r w:rsidR="00331F3C" w:rsidRPr="00780601">
        <w:rPr>
          <w:rFonts w:ascii="Times New Roman" w:hAnsi="Times New Roman" w:cs="Times New Roman"/>
          <w:sz w:val="24"/>
          <w:szCs w:val="24"/>
        </w:rPr>
        <w:t xml:space="preserve"> </w:t>
      </w:r>
      <w:r w:rsidR="006A25F8">
        <w:rPr>
          <w:rFonts w:ascii="Times New Roman" w:hAnsi="Times New Roman" w:cs="Times New Roman"/>
          <w:sz w:val="24"/>
          <w:szCs w:val="24"/>
        </w:rPr>
        <w:t xml:space="preserve">rather </w:t>
      </w:r>
      <w:r w:rsidR="00331F3C" w:rsidRPr="00780601">
        <w:rPr>
          <w:rFonts w:ascii="Times New Roman" w:hAnsi="Times New Roman" w:cs="Times New Roman"/>
          <w:sz w:val="24"/>
          <w:szCs w:val="24"/>
        </w:rPr>
        <w:t>disruptive and dysfluent</w:t>
      </w:r>
      <w:r w:rsidR="00F92F47" w:rsidRPr="00780601">
        <w:rPr>
          <w:rFonts w:ascii="Times New Roman" w:hAnsi="Times New Roman" w:cs="Times New Roman"/>
          <w:sz w:val="24"/>
          <w:szCs w:val="24"/>
        </w:rPr>
        <w:t>. Especially</w:t>
      </w:r>
      <w:r w:rsidR="00331F3C" w:rsidRPr="00780601">
        <w:rPr>
          <w:rFonts w:ascii="Times New Roman" w:hAnsi="Times New Roman" w:cs="Times New Roman"/>
          <w:sz w:val="24"/>
          <w:szCs w:val="24"/>
        </w:rPr>
        <w:t xml:space="preserve"> </w:t>
      </w:r>
      <w:r w:rsidR="00F92F47" w:rsidRPr="00780601">
        <w:rPr>
          <w:rFonts w:ascii="Times New Roman" w:hAnsi="Times New Roman" w:cs="Times New Roman"/>
          <w:sz w:val="24"/>
          <w:szCs w:val="24"/>
        </w:rPr>
        <w:t>when giving</w:t>
      </w:r>
      <w:r w:rsidR="00331F3C" w:rsidRPr="00780601">
        <w:rPr>
          <w:rFonts w:ascii="Times New Roman" w:hAnsi="Times New Roman" w:cs="Times New Roman"/>
          <w:sz w:val="24"/>
          <w:szCs w:val="24"/>
        </w:rPr>
        <w:t xml:space="preserve"> presentations</w:t>
      </w:r>
      <w:r w:rsidR="00B62B19">
        <w:rPr>
          <w:rFonts w:ascii="Times New Roman" w:hAnsi="Times New Roman" w:cs="Times New Roman"/>
          <w:sz w:val="24"/>
          <w:szCs w:val="24"/>
        </w:rPr>
        <w:t xml:space="preserve"> the</w:t>
      </w:r>
      <w:r w:rsidR="00331F3C" w:rsidRPr="00780601">
        <w:rPr>
          <w:rFonts w:ascii="Times New Roman" w:hAnsi="Times New Roman" w:cs="Times New Roman"/>
          <w:sz w:val="24"/>
          <w:szCs w:val="24"/>
        </w:rPr>
        <w:t xml:space="preserve"> </w:t>
      </w:r>
      <w:r w:rsidR="00780601" w:rsidRPr="00780601">
        <w:rPr>
          <w:rFonts w:ascii="Times New Roman" w:hAnsi="Times New Roman" w:cs="Times New Roman"/>
          <w:sz w:val="24"/>
          <w:szCs w:val="24"/>
        </w:rPr>
        <w:t xml:space="preserve">excessive use of </w:t>
      </w:r>
      <w:r w:rsidR="00780601" w:rsidRPr="00780601">
        <w:rPr>
          <w:rFonts w:ascii="Times New Roman" w:hAnsi="Times New Roman" w:cs="Times New Roman"/>
          <w:i/>
          <w:sz w:val="24"/>
          <w:szCs w:val="24"/>
        </w:rPr>
        <w:t>I mean</w:t>
      </w:r>
      <w:r w:rsidR="00F92F47" w:rsidRPr="00780601">
        <w:rPr>
          <w:rFonts w:ascii="Times New Roman" w:hAnsi="Times New Roman" w:cs="Times New Roman"/>
          <w:sz w:val="24"/>
          <w:szCs w:val="24"/>
        </w:rPr>
        <w:t xml:space="preserve"> might </w:t>
      </w:r>
      <w:r w:rsidR="00B62B19">
        <w:rPr>
          <w:rFonts w:ascii="Times New Roman" w:hAnsi="Times New Roman" w:cs="Times New Roman"/>
          <w:sz w:val="24"/>
          <w:szCs w:val="24"/>
        </w:rPr>
        <w:t>make the speech seem</w:t>
      </w:r>
      <w:r w:rsidR="00F92F47" w:rsidRPr="00780601">
        <w:rPr>
          <w:rFonts w:ascii="Times New Roman" w:hAnsi="Times New Roman" w:cs="Times New Roman"/>
          <w:sz w:val="24"/>
          <w:szCs w:val="24"/>
        </w:rPr>
        <w:t xml:space="preserve"> </w:t>
      </w:r>
      <w:r w:rsidR="00331F3C" w:rsidRPr="00780601">
        <w:rPr>
          <w:rFonts w:ascii="Times New Roman" w:hAnsi="Times New Roman" w:cs="Times New Roman"/>
          <w:sz w:val="24"/>
          <w:szCs w:val="24"/>
        </w:rPr>
        <w:t>unprepared</w:t>
      </w:r>
      <w:r w:rsidR="00B62B19">
        <w:rPr>
          <w:rFonts w:ascii="Times New Roman" w:hAnsi="Times New Roman" w:cs="Times New Roman"/>
          <w:sz w:val="24"/>
          <w:szCs w:val="24"/>
        </w:rPr>
        <w:t>,</w:t>
      </w:r>
      <w:r w:rsidR="00331F3C" w:rsidRPr="00780601">
        <w:rPr>
          <w:rFonts w:ascii="Times New Roman" w:hAnsi="Times New Roman" w:cs="Times New Roman"/>
          <w:sz w:val="24"/>
          <w:szCs w:val="24"/>
        </w:rPr>
        <w:t xml:space="preserve"> which </w:t>
      </w:r>
      <w:r w:rsidR="00780601" w:rsidRPr="00780601">
        <w:rPr>
          <w:rFonts w:ascii="Times New Roman" w:hAnsi="Times New Roman" w:cs="Times New Roman"/>
          <w:sz w:val="24"/>
          <w:szCs w:val="24"/>
        </w:rPr>
        <w:t>can</w:t>
      </w:r>
      <w:r w:rsidR="00331F3C" w:rsidRPr="00780601">
        <w:rPr>
          <w:rFonts w:ascii="Times New Roman" w:hAnsi="Times New Roman" w:cs="Times New Roman"/>
          <w:sz w:val="24"/>
          <w:szCs w:val="24"/>
        </w:rPr>
        <w:t xml:space="preserve"> </w:t>
      </w:r>
      <w:r w:rsidR="00331F3C" w:rsidRPr="00163431">
        <w:rPr>
          <w:rFonts w:ascii="Times New Roman" w:hAnsi="Times New Roman" w:cs="Times New Roman"/>
          <w:sz w:val="24"/>
          <w:szCs w:val="24"/>
        </w:rPr>
        <w:t xml:space="preserve">undermine </w:t>
      </w:r>
      <w:r w:rsidR="00B62B19">
        <w:rPr>
          <w:rFonts w:ascii="Times New Roman" w:hAnsi="Times New Roman" w:cs="Times New Roman"/>
          <w:sz w:val="24"/>
          <w:szCs w:val="24"/>
        </w:rPr>
        <w:t xml:space="preserve">the </w:t>
      </w:r>
      <w:r w:rsidR="00331F3C" w:rsidRPr="00163431">
        <w:rPr>
          <w:rFonts w:ascii="Times New Roman" w:hAnsi="Times New Roman" w:cs="Times New Roman"/>
          <w:sz w:val="24"/>
          <w:szCs w:val="24"/>
        </w:rPr>
        <w:t>speakers</w:t>
      </w:r>
      <w:r w:rsidR="00331F5C" w:rsidRPr="00163431">
        <w:rPr>
          <w:rFonts w:ascii="Times New Roman" w:hAnsi="Times New Roman" w:cs="Times New Roman"/>
          <w:sz w:val="24"/>
          <w:szCs w:val="24"/>
        </w:rPr>
        <w:t>’</w:t>
      </w:r>
      <w:r w:rsidR="00331F3C" w:rsidRPr="00163431">
        <w:rPr>
          <w:rFonts w:ascii="Times New Roman" w:hAnsi="Times New Roman" w:cs="Times New Roman"/>
          <w:sz w:val="24"/>
          <w:szCs w:val="24"/>
        </w:rPr>
        <w:t xml:space="preserve"> credibility</w:t>
      </w:r>
      <w:r w:rsidR="00780601" w:rsidRPr="00163431">
        <w:rPr>
          <w:rFonts w:ascii="Times New Roman" w:hAnsi="Times New Roman" w:cs="Times New Roman"/>
          <w:sz w:val="24"/>
          <w:szCs w:val="24"/>
        </w:rPr>
        <w:t>, harm their public self-image and</w:t>
      </w:r>
      <w:r w:rsidR="006A25F8" w:rsidRPr="00163431">
        <w:rPr>
          <w:rFonts w:ascii="Times New Roman" w:hAnsi="Times New Roman" w:cs="Times New Roman"/>
          <w:sz w:val="24"/>
          <w:szCs w:val="24"/>
        </w:rPr>
        <w:t xml:space="preserve"> </w:t>
      </w:r>
      <w:r w:rsidR="00163431" w:rsidRPr="00163431">
        <w:rPr>
          <w:rFonts w:ascii="Times New Roman" w:hAnsi="Times New Roman" w:cs="Times New Roman"/>
          <w:sz w:val="24"/>
          <w:szCs w:val="24"/>
        </w:rPr>
        <w:t>weaken the outcome of otherwise successful</w:t>
      </w:r>
      <w:r w:rsidR="00163431">
        <w:rPr>
          <w:rFonts w:ascii="Times New Roman" w:hAnsi="Times New Roman" w:cs="Times New Roman"/>
          <w:sz w:val="24"/>
          <w:szCs w:val="24"/>
        </w:rPr>
        <w:t xml:space="preserve"> and </w:t>
      </w:r>
      <w:r w:rsidR="004E5509">
        <w:rPr>
          <w:rFonts w:ascii="Times New Roman" w:hAnsi="Times New Roman" w:cs="Times New Roman"/>
          <w:sz w:val="24"/>
          <w:szCs w:val="24"/>
        </w:rPr>
        <w:t>professional presentation</w:t>
      </w:r>
      <w:r w:rsidR="00163431">
        <w:rPr>
          <w:rFonts w:ascii="Times New Roman" w:hAnsi="Times New Roman" w:cs="Times New Roman"/>
          <w:sz w:val="24"/>
          <w:szCs w:val="24"/>
        </w:rPr>
        <w:t>.</w:t>
      </w:r>
      <w:r w:rsidR="008806B6" w:rsidRPr="004127B6">
        <w:rPr>
          <w:rFonts w:ascii="Times New Roman" w:hAnsi="Times New Roman" w:cs="Times New Roman"/>
          <w:sz w:val="24"/>
          <w:szCs w:val="24"/>
        </w:rPr>
        <w:br w:type="page"/>
      </w:r>
    </w:p>
    <w:p w14:paraId="34091142" w14:textId="39E77544" w:rsidR="008806B6" w:rsidRDefault="00F301F4" w:rsidP="008806B6">
      <w:pPr>
        <w:pStyle w:val="Nadpis1"/>
        <w:numPr>
          <w:ilvl w:val="0"/>
          <w:numId w:val="4"/>
        </w:numPr>
        <w:rPr>
          <w:rFonts w:cs="Times New Roman"/>
        </w:rPr>
      </w:pPr>
      <w:bookmarkStart w:id="31" w:name="_Toc3740068"/>
      <w:r w:rsidRPr="00972261">
        <w:rPr>
          <w:rFonts w:cs="Times New Roman"/>
        </w:rPr>
        <w:lastRenderedPageBreak/>
        <w:t>Conclusion</w:t>
      </w:r>
      <w:bookmarkEnd w:id="31"/>
    </w:p>
    <w:p w14:paraId="7F8A89D1" w14:textId="21E90B64" w:rsidR="001072E3" w:rsidRDefault="001072E3" w:rsidP="001072E3">
      <w:pPr>
        <w:spacing w:before="240" w:after="0" w:line="480" w:lineRule="auto"/>
        <w:jc w:val="both"/>
        <w:rPr>
          <w:rFonts w:ascii="Times New Roman" w:hAnsi="Times New Roman" w:cs="Times New Roman"/>
          <w:noProof/>
          <w:sz w:val="24"/>
          <w:szCs w:val="24"/>
        </w:rPr>
      </w:pPr>
      <w:r>
        <w:rPr>
          <w:rFonts w:ascii="Times New Roman" w:hAnsi="Times New Roman" w:cs="Times New Roman"/>
          <w:sz w:val="24"/>
          <w:szCs w:val="24"/>
        </w:rPr>
        <w:tab/>
      </w:r>
      <w:r w:rsidR="008C39C3">
        <w:rPr>
          <w:rFonts w:ascii="Times New Roman" w:hAnsi="Times New Roman" w:cs="Times New Roman"/>
          <w:noProof/>
          <w:sz w:val="24"/>
          <w:szCs w:val="24"/>
        </w:rPr>
        <w:t>The</w:t>
      </w:r>
      <w:r w:rsidR="007E1DED">
        <w:rPr>
          <w:rFonts w:ascii="Times New Roman" w:hAnsi="Times New Roman" w:cs="Times New Roman"/>
          <w:noProof/>
          <w:sz w:val="24"/>
          <w:szCs w:val="24"/>
        </w:rPr>
        <w:t xml:space="preserve"> aim of this</w:t>
      </w:r>
      <w:r w:rsidR="008C39C3">
        <w:rPr>
          <w:rFonts w:ascii="Times New Roman" w:hAnsi="Times New Roman" w:cs="Times New Roman"/>
          <w:noProof/>
          <w:sz w:val="24"/>
          <w:szCs w:val="24"/>
        </w:rPr>
        <w:t xml:space="preserve"> diploma thesis </w:t>
      </w:r>
      <w:r w:rsidR="007E1DED">
        <w:rPr>
          <w:rFonts w:ascii="Times New Roman" w:hAnsi="Times New Roman" w:cs="Times New Roman"/>
          <w:noProof/>
          <w:sz w:val="24"/>
          <w:szCs w:val="24"/>
        </w:rPr>
        <w:t xml:space="preserve">was to </w:t>
      </w:r>
      <w:r w:rsidR="008C39C3">
        <w:rPr>
          <w:rFonts w:ascii="Times New Roman" w:hAnsi="Times New Roman" w:cs="Times New Roman"/>
          <w:noProof/>
          <w:sz w:val="24"/>
          <w:szCs w:val="24"/>
        </w:rPr>
        <w:t xml:space="preserve">investigates pragmatic functions of the verbal filler </w:t>
      </w:r>
      <w:r w:rsidR="008C39C3" w:rsidRPr="00EE43B5">
        <w:rPr>
          <w:rFonts w:ascii="Times New Roman" w:hAnsi="Times New Roman" w:cs="Times New Roman"/>
          <w:i/>
          <w:noProof/>
          <w:sz w:val="24"/>
          <w:szCs w:val="24"/>
        </w:rPr>
        <w:t>I mean</w:t>
      </w:r>
      <w:r w:rsidR="008C39C3">
        <w:rPr>
          <w:rFonts w:ascii="Times New Roman" w:hAnsi="Times New Roman" w:cs="Times New Roman"/>
          <w:noProof/>
          <w:sz w:val="24"/>
          <w:szCs w:val="24"/>
        </w:rPr>
        <w:t xml:space="preserve"> in academic spoken American English. </w:t>
      </w:r>
      <w:r w:rsidR="003A20A9">
        <w:rPr>
          <w:rFonts w:ascii="Times New Roman" w:hAnsi="Times New Roman" w:cs="Times New Roman"/>
          <w:noProof/>
          <w:sz w:val="24"/>
          <w:szCs w:val="24"/>
        </w:rPr>
        <w:t>Two speech event types,</w:t>
      </w:r>
      <w:r w:rsidR="007E1DED">
        <w:rPr>
          <w:rFonts w:ascii="Times New Roman" w:hAnsi="Times New Roman" w:cs="Times New Roman"/>
          <w:noProof/>
          <w:sz w:val="24"/>
          <w:szCs w:val="24"/>
        </w:rPr>
        <w:t xml:space="preserve"> </w:t>
      </w:r>
      <w:r w:rsidR="00B62B19">
        <w:rPr>
          <w:rFonts w:ascii="Times New Roman" w:hAnsi="Times New Roman" w:cs="Times New Roman"/>
          <w:noProof/>
          <w:sz w:val="24"/>
          <w:szCs w:val="24"/>
        </w:rPr>
        <w:t xml:space="preserve">namely </w:t>
      </w:r>
      <w:r w:rsidR="003A20A9" w:rsidRPr="00CE5857">
        <w:rPr>
          <w:rFonts w:ascii="Times New Roman" w:hAnsi="Times New Roman" w:cs="Times New Roman"/>
          <w:noProof/>
          <w:sz w:val="24"/>
          <w:szCs w:val="24"/>
        </w:rPr>
        <w:t>student presentations</w:t>
      </w:r>
      <w:r w:rsidR="007E1DED">
        <w:rPr>
          <w:rFonts w:ascii="Times New Roman" w:hAnsi="Times New Roman" w:cs="Times New Roman"/>
          <w:noProof/>
          <w:sz w:val="24"/>
          <w:szCs w:val="24"/>
        </w:rPr>
        <w:t xml:space="preserve"> of </w:t>
      </w:r>
      <w:r w:rsidR="007E1DED" w:rsidRPr="00CE5857">
        <w:rPr>
          <w:rFonts w:ascii="Times New Roman" w:hAnsi="Times New Roman" w:cs="Times New Roman"/>
          <w:noProof/>
          <w:sz w:val="24"/>
          <w:szCs w:val="24"/>
        </w:rPr>
        <w:t>architecture critiques</w:t>
      </w:r>
      <w:r w:rsidR="003A20A9">
        <w:rPr>
          <w:rFonts w:ascii="Times New Roman" w:hAnsi="Times New Roman" w:cs="Times New Roman"/>
          <w:noProof/>
          <w:sz w:val="24"/>
          <w:szCs w:val="24"/>
        </w:rPr>
        <w:t xml:space="preserve"> and graduate public policy seminar, were chosen from the </w:t>
      </w:r>
      <w:r w:rsidR="003A20A9" w:rsidRPr="006A25F8">
        <w:rPr>
          <w:rFonts w:ascii="Times New Roman" w:hAnsi="Times New Roman" w:cs="Times New Roman"/>
          <w:i/>
          <w:noProof/>
          <w:sz w:val="24"/>
          <w:szCs w:val="24"/>
        </w:rPr>
        <w:t>Michican Corpus of Academic English</w:t>
      </w:r>
      <w:r w:rsidR="003A20A9">
        <w:rPr>
          <w:rFonts w:ascii="Times New Roman" w:hAnsi="Times New Roman" w:cs="Times New Roman"/>
          <w:noProof/>
          <w:sz w:val="24"/>
          <w:szCs w:val="24"/>
        </w:rPr>
        <w:t xml:space="preserve"> and analysed in terms of the frequency of </w:t>
      </w:r>
      <w:r w:rsidR="003A20A9" w:rsidRPr="00BF75FD">
        <w:rPr>
          <w:rFonts w:ascii="Times New Roman" w:hAnsi="Times New Roman" w:cs="Times New Roman"/>
          <w:i/>
          <w:noProof/>
          <w:sz w:val="24"/>
          <w:szCs w:val="24"/>
        </w:rPr>
        <w:t>I mean</w:t>
      </w:r>
      <w:r w:rsidR="003A20A9">
        <w:rPr>
          <w:rFonts w:ascii="Times New Roman" w:hAnsi="Times New Roman" w:cs="Times New Roman"/>
          <w:noProof/>
          <w:sz w:val="24"/>
          <w:szCs w:val="24"/>
        </w:rPr>
        <w:t xml:space="preserve"> in the two speech </w:t>
      </w:r>
      <w:r w:rsidR="007E1DED">
        <w:rPr>
          <w:rFonts w:ascii="Times New Roman" w:hAnsi="Times New Roman" w:cs="Times New Roman"/>
          <w:noProof/>
          <w:sz w:val="24"/>
          <w:szCs w:val="24"/>
        </w:rPr>
        <w:t>situation</w:t>
      </w:r>
      <w:r w:rsidR="003A20A9">
        <w:rPr>
          <w:rFonts w:ascii="Times New Roman" w:hAnsi="Times New Roman" w:cs="Times New Roman"/>
          <w:noProof/>
          <w:sz w:val="24"/>
          <w:szCs w:val="24"/>
        </w:rPr>
        <w:t>s and the reasons for their differences</w:t>
      </w:r>
      <w:r w:rsidR="000D4601">
        <w:rPr>
          <w:rFonts w:ascii="Times New Roman" w:hAnsi="Times New Roman" w:cs="Times New Roman"/>
          <w:noProof/>
          <w:sz w:val="24"/>
          <w:szCs w:val="24"/>
        </w:rPr>
        <w:t xml:space="preserve"> were described</w:t>
      </w:r>
      <w:r w:rsidR="003A20A9">
        <w:rPr>
          <w:rFonts w:ascii="Times New Roman" w:hAnsi="Times New Roman" w:cs="Times New Roman"/>
          <w:noProof/>
          <w:sz w:val="24"/>
          <w:szCs w:val="24"/>
        </w:rPr>
        <w:t xml:space="preserve">. Further, possible pragmatic functions of </w:t>
      </w:r>
      <w:r w:rsidR="003A20A9" w:rsidRPr="00C42AB9">
        <w:rPr>
          <w:rFonts w:ascii="Times New Roman" w:hAnsi="Times New Roman" w:cs="Times New Roman"/>
          <w:i/>
          <w:noProof/>
          <w:sz w:val="24"/>
          <w:szCs w:val="24"/>
        </w:rPr>
        <w:t>I mean</w:t>
      </w:r>
      <w:r w:rsidR="003A20A9">
        <w:rPr>
          <w:rFonts w:ascii="Times New Roman" w:hAnsi="Times New Roman" w:cs="Times New Roman"/>
          <w:noProof/>
          <w:sz w:val="24"/>
          <w:szCs w:val="24"/>
        </w:rPr>
        <w:t xml:space="preserve"> </w:t>
      </w:r>
      <w:r w:rsidR="007E1DED">
        <w:rPr>
          <w:rFonts w:ascii="Times New Roman" w:hAnsi="Times New Roman" w:cs="Times New Roman"/>
          <w:noProof/>
          <w:sz w:val="24"/>
          <w:szCs w:val="24"/>
        </w:rPr>
        <w:t>we</w:t>
      </w:r>
      <w:r w:rsidR="003A20A9">
        <w:rPr>
          <w:rFonts w:ascii="Times New Roman" w:hAnsi="Times New Roman" w:cs="Times New Roman"/>
          <w:noProof/>
          <w:sz w:val="24"/>
          <w:szCs w:val="24"/>
        </w:rPr>
        <w:t xml:space="preserve">re identified and the findings of both speech event types compared. </w:t>
      </w:r>
    </w:p>
    <w:p w14:paraId="572C3517" w14:textId="248FFC26" w:rsidR="008C39C3" w:rsidRDefault="008C39C3" w:rsidP="001072E3">
      <w:pPr>
        <w:spacing w:before="240" w:after="0" w:line="480" w:lineRule="auto"/>
        <w:jc w:val="both"/>
        <w:rPr>
          <w:rFonts w:ascii="Times New Roman" w:hAnsi="Times New Roman" w:cs="Times New Roman"/>
          <w:noProof/>
          <w:sz w:val="24"/>
          <w:szCs w:val="24"/>
        </w:rPr>
      </w:pPr>
      <w:r>
        <w:rPr>
          <w:rFonts w:ascii="Times New Roman" w:hAnsi="Times New Roman" w:cs="Times New Roman"/>
          <w:noProof/>
          <w:sz w:val="24"/>
          <w:szCs w:val="24"/>
        </w:rPr>
        <w:tab/>
        <w:t xml:space="preserve">The analysis confirmed that </w:t>
      </w:r>
      <w:r w:rsidRPr="008C39C3">
        <w:rPr>
          <w:rFonts w:ascii="Times New Roman" w:hAnsi="Times New Roman" w:cs="Times New Roman"/>
          <w:i/>
          <w:noProof/>
          <w:sz w:val="24"/>
          <w:szCs w:val="24"/>
        </w:rPr>
        <w:t>I mean</w:t>
      </w:r>
      <w:r>
        <w:rPr>
          <w:rFonts w:ascii="Times New Roman" w:hAnsi="Times New Roman" w:cs="Times New Roman"/>
          <w:noProof/>
          <w:sz w:val="24"/>
          <w:szCs w:val="24"/>
        </w:rPr>
        <w:t xml:space="preserve"> is one of the most common verbal fillers used in American spoken English in academic environment.</w:t>
      </w:r>
      <w:r w:rsidR="00FA766B">
        <w:rPr>
          <w:rFonts w:ascii="Times New Roman" w:hAnsi="Times New Roman" w:cs="Times New Roman"/>
          <w:noProof/>
          <w:sz w:val="24"/>
          <w:szCs w:val="24"/>
        </w:rPr>
        <w:t xml:space="preserve"> Its frequency is above five percent in both speech events</w:t>
      </w:r>
      <w:r w:rsidR="00C3283D">
        <w:rPr>
          <w:rFonts w:ascii="Times New Roman" w:hAnsi="Times New Roman" w:cs="Times New Roman"/>
          <w:noProof/>
          <w:sz w:val="24"/>
          <w:szCs w:val="24"/>
        </w:rPr>
        <w:t xml:space="preserve"> and </w:t>
      </w:r>
      <w:r w:rsidR="00C3283D" w:rsidRPr="00C3283D">
        <w:rPr>
          <w:rFonts w:ascii="Times New Roman" w:hAnsi="Times New Roman" w:cs="Times New Roman"/>
          <w:i/>
          <w:noProof/>
          <w:sz w:val="24"/>
          <w:szCs w:val="24"/>
        </w:rPr>
        <w:t>I mean</w:t>
      </w:r>
      <w:r w:rsidR="00C3283D">
        <w:rPr>
          <w:rFonts w:ascii="Times New Roman" w:hAnsi="Times New Roman" w:cs="Times New Roman"/>
          <w:noProof/>
          <w:sz w:val="24"/>
          <w:szCs w:val="24"/>
        </w:rPr>
        <w:t xml:space="preserve"> was found</w:t>
      </w:r>
      <w:r w:rsidR="00B62B19">
        <w:rPr>
          <w:rFonts w:ascii="Times New Roman" w:hAnsi="Times New Roman" w:cs="Times New Roman"/>
          <w:noProof/>
          <w:sz w:val="24"/>
          <w:szCs w:val="24"/>
        </w:rPr>
        <w:t xml:space="preserve"> to be</w:t>
      </w:r>
      <w:r w:rsidR="00C3283D">
        <w:rPr>
          <w:rFonts w:ascii="Times New Roman" w:hAnsi="Times New Roman" w:cs="Times New Roman"/>
          <w:noProof/>
          <w:sz w:val="24"/>
          <w:szCs w:val="24"/>
        </w:rPr>
        <w:t xml:space="preserve"> the fifth most common verbal filler used. The first two were hesitation markers </w:t>
      </w:r>
      <w:r w:rsidR="00C3283D" w:rsidRPr="00C3283D">
        <w:rPr>
          <w:rFonts w:ascii="Times New Roman" w:hAnsi="Times New Roman" w:cs="Times New Roman"/>
          <w:i/>
          <w:noProof/>
          <w:sz w:val="24"/>
          <w:szCs w:val="24"/>
        </w:rPr>
        <w:t>um</w:t>
      </w:r>
      <w:r w:rsidR="00C3283D">
        <w:rPr>
          <w:rFonts w:ascii="Times New Roman" w:hAnsi="Times New Roman" w:cs="Times New Roman"/>
          <w:noProof/>
          <w:sz w:val="24"/>
          <w:szCs w:val="24"/>
        </w:rPr>
        <w:t xml:space="preserve"> and </w:t>
      </w:r>
      <w:r w:rsidR="00C3283D" w:rsidRPr="00C3283D">
        <w:rPr>
          <w:rFonts w:ascii="Times New Roman" w:hAnsi="Times New Roman" w:cs="Times New Roman"/>
          <w:i/>
          <w:noProof/>
          <w:sz w:val="24"/>
          <w:szCs w:val="24"/>
        </w:rPr>
        <w:t>uh</w:t>
      </w:r>
      <w:r w:rsidR="00C3283D">
        <w:rPr>
          <w:rFonts w:ascii="Times New Roman" w:hAnsi="Times New Roman" w:cs="Times New Roman"/>
          <w:noProof/>
          <w:sz w:val="24"/>
          <w:szCs w:val="24"/>
        </w:rPr>
        <w:t xml:space="preserve">, followed by </w:t>
      </w:r>
      <w:r w:rsidR="00C3283D" w:rsidRPr="00C3283D">
        <w:rPr>
          <w:rFonts w:ascii="Times New Roman" w:hAnsi="Times New Roman" w:cs="Times New Roman"/>
          <w:i/>
          <w:noProof/>
          <w:sz w:val="24"/>
          <w:szCs w:val="24"/>
        </w:rPr>
        <w:t>so</w:t>
      </w:r>
      <w:r w:rsidR="00C3283D">
        <w:rPr>
          <w:rFonts w:ascii="Times New Roman" w:hAnsi="Times New Roman" w:cs="Times New Roman"/>
          <w:noProof/>
          <w:sz w:val="24"/>
          <w:szCs w:val="24"/>
        </w:rPr>
        <w:t xml:space="preserve"> and </w:t>
      </w:r>
      <w:r w:rsidR="00C3283D" w:rsidRPr="00C3283D">
        <w:rPr>
          <w:rFonts w:ascii="Times New Roman" w:hAnsi="Times New Roman" w:cs="Times New Roman"/>
          <w:i/>
          <w:noProof/>
          <w:sz w:val="24"/>
          <w:szCs w:val="24"/>
        </w:rPr>
        <w:t>you know</w:t>
      </w:r>
      <w:r w:rsidR="00C3283D">
        <w:rPr>
          <w:rFonts w:ascii="Times New Roman" w:hAnsi="Times New Roman" w:cs="Times New Roman"/>
          <w:noProof/>
          <w:sz w:val="24"/>
          <w:szCs w:val="24"/>
        </w:rPr>
        <w:t>.</w:t>
      </w:r>
    </w:p>
    <w:p w14:paraId="2C42845B" w14:textId="665B7927" w:rsidR="008C39C3" w:rsidRDefault="008C39C3" w:rsidP="001072E3">
      <w:pPr>
        <w:spacing w:before="240" w:after="0" w:line="480" w:lineRule="auto"/>
        <w:jc w:val="both"/>
        <w:rPr>
          <w:rFonts w:ascii="Times New Roman" w:hAnsi="Times New Roman" w:cs="Times New Roman"/>
          <w:noProof/>
          <w:sz w:val="24"/>
          <w:szCs w:val="24"/>
        </w:rPr>
      </w:pPr>
      <w:r>
        <w:rPr>
          <w:rFonts w:ascii="Times New Roman" w:hAnsi="Times New Roman" w:cs="Times New Roman"/>
          <w:noProof/>
          <w:sz w:val="24"/>
          <w:szCs w:val="24"/>
        </w:rPr>
        <w:tab/>
        <w:t xml:space="preserve">The frequency of </w:t>
      </w:r>
      <w:r w:rsidR="00B62B19">
        <w:rPr>
          <w:rFonts w:ascii="Times New Roman" w:hAnsi="Times New Roman" w:cs="Times New Roman"/>
          <w:noProof/>
          <w:sz w:val="24"/>
          <w:szCs w:val="24"/>
        </w:rPr>
        <w:t xml:space="preserve">the </w:t>
      </w:r>
      <w:r>
        <w:rPr>
          <w:rFonts w:ascii="Times New Roman" w:hAnsi="Times New Roman" w:cs="Times New Roman"/>
          <w:noProof/>
          <w:sz w:val="24"/>
          <w:szCs w:val="24"/>
        </w:rPr>
        <w:t xml:space="preserve">use of the filler </w:t>
      </w:r>
      <w:r w:rsidRPr="008C39C3">
        <w:rPr>
          <w:rFonts w:ascii="Times New Roman" w:hAnsi="Times New Roman" w:cs="Times New Roman"/>
          <w:i/>
          <w:noProof/>
          <w:sz w:val="24"/>
          <w:szCs w:val="24"/>
        </w:rPr>
        <w:t>I mean</w:t>
      </w:r>
      <w:r>
        <w:rPr>
          <w:rFonts w:ascii="Times New Roman" w:hAnsi="Times New Roman" w:cs="Times New Roman"/>
          <w:noProof/>
          <w:sz w:val="24"/>
          <w:szCs w:val="24"/>
        </w:rPr>
        <w:t xml:space="preserve"> in both types of speech situations in the present study is</w:t>
      </w:r>
      <w:r w:rsidR="00B2569E">
        <w:rPr>
          <w:rFonts w:ascii="Times New Roman" w:hAnsi="Times New Roman" w:cs="Times New Roman"/>
          <w:noProof/>
          <w:sz w:val="24"/>
          <w:szCs w:val="24"/>
        </w:rPr>
        <w:t xml:space="preserve"> aproximately 34 tokens per 10</w:t>
      </w:r>
      <w:r w:rsidR="003F48D2">
        <w:rPr>
          <w:rFonts w:ascii="Times New Roman" w:hAnsi="Times New Roman" w:cs="Times New Roman"/>
          <w:noProof/>
          <w:sz w:val="24"/>
          <w:szCs w:val="24"/>
        </w:rPr>
        <w:t>,</w:t>
      </w:r>
      <w:r w:rsidR="00B2569E">
        <w:rPr>
          <w:rFonts w:ascii="Times New Roman" w:hAnsi="Times New Roman" w:cs="Times New Roman"/>
          <w:noProof/>
          <w:sz w:val="24"/>
          <w:szCs w:val="24"/>
        </w:rPr>
        <w:t>000 words and it</w:t>
      </w:r>
      <w:r w:rsidR="00B62B19">
        <w:rPr>
          <w:rFonts w:ascii="Times New Roman" w:hAnsi="Times New Roman" w:cs="Times New Roman"/>
          <w:noProof/>
          <w:sz w:val="24"/>
          <w:szCs w:val="24"/>
        </w:rPr>
        <w:t xml:space="preserve"> can now be stated that </w:t>
      </w:r>
      <w:r w:rsidR="00B62B19" w:rsidRPr="00B62B19">
        <w:rPr>
          <w:rFonts w:ascii="Times New Roman" w:hAnsi="Times New Roman" w:cs="Times New Roman"/>
          <w:i/>
          <w:noProof/>
          <w:sz w:val="24"/>
          <w:szCs w:val="24"/>
        </w:rPr>
        <w:t>I mean</w:t>
      </w:r>
      <w:r w:rsidR="00B2569E">
        <w:rPr>
          <w:rFonts w:ascii="Times New Roman" w:hAnsi="Times New Roman" w:cs="Times New Roman"/>
          <w:noProof/>
          <w:sz w:val="24"/>
          <w:szCs w:val="24"/>
        </w:rPr>
        <w:t xml:space="preserve"> is </w:t>
      </w:r>
      <w:r w:rsidR="005A2477">
        <w:rPr>
          <w:rFonts w:ascii="Times New Roman" w:hAnsi="Times New Roman" w:cs="Times New Roman"/>
          <w:noProof/>
          <w:sz w:val="24"/>
          <w:szCs w:val="24"/>
        </w:rPr>
        <w:t xml:space="preserve">used </w:t>
      </w:r>
      <w:r w:rsidR="00B2569E">
        <w:rPr>
          <w:rFonts w:ascii="Times New Roman" w:hAnsi="Times New Roman" w:cs="Times New Roman"/>
          <w:noProof/>
          <w:sz w:val="24"/>
          <w:szCs w:val="24"/>
        </w:rPr>
        <w:t>significatnly</w:t>
      </w:r>
      <w:r w:rsidR="005A2477">
        <w:rPr>
          <w:rFonts w:ascii="Times New Roman" w:hAnsi="Times New Roman" w:cs="Times New Roman"/>
          <w:noProof/>
          <w:sz w:val="24"/>
          <w:szCs w:val="24"/>
        </w:rPr>
        <w:t xml:space="preserve"> more</w:t>
      </w:r>
      <w:r w:rsidR="00B2569E">
        <w:rPr>
          <w:rFonts w:ascii="Times New Roman" w:hAnsi="Times New Roman" w:cs="Times New Roman"/>
          <w:noProof/>
          <w:sz w:val="24"/>
          <w:szCs w:val="24"/>
        </w:rPr>
        <w:t xml:space="preserve"> in the graduation </w:t>
      </w:r>
      <w:r w:rsidR="005A2477">
        <w:rPr>
          <w:rFonts w:ascii="Times New Roman" w:hAnsi="Times New Roman" w:cs="Times New Roman"/>
          <w:noProof/>
          <w:sz w:val="24"/>
          <w:szCs w:val="24"/>
        </w:rPr>
        <w:t xml:space="preserve">public </w:t>
      </w:r>
      <w:r w:rsidR="00B2569E">
        <w:rPr>
          <w:rFonts w:ascii="Times New Roman" w:hAnsi="Times New Roman" w:cs="Times New Roman"/>
          <w:noProof/>
          <w:sz w:val="24"/>
          <w:szCs w:val="24"/>
        </w:rPr>
        <w:t>policy seminar than in</w:t>
      </w:r>
      <w:r w:rsidR="007E1DED">
        <w:rPr>
          <w:rFonts w:ascii="Times New Roman" w:hAnsi="Times New Roman" w:cs="Times New Roman"/>
          <w:noProof/>
          <w:sz w:val="24"/>
          <w:szCs w:val="24"/>
        </w:rPr>
        <w:t xml:space="preserve"> </w:t>
      </w:r>
      <w:r w:rsidR="00B2569E">
        <w:rPr>
          <w:rFonts w:ascii="Times New Roman" w:hAnsi="Times New Roman" w:cs="Times New Roman"/>
          <w:noProof/>
          <w:sz w:val="24"/>
          <w:szCs w:val="24"/>
        </w:rPr>
        <w:t>student presentations</w:t>
      </w:r>
      <w:r w:rsidR="007E1DED">
        <w:rPr>
          <w:rFonts w:ascii="Times New Roman" w:hAnsi="Times New Roman" w:cs="Times New Roman"/>
          <w:noProof/>
          <w:sz w:val="24"/>
          <w:szCs w:val="24"/>
        </w:rPr>
        <w:t xml:space="preserve"> of architecture critiques</w:t>
      </w:r>
      <w:r w:rsidR="00B2569E">
        <w:rPr>
          <w:rFonts w:ascii="Times New Roman" w:hAnsi="Times New Roman" w:cs="Times New Roman"/>
          <w:noProof/>
          <w:sz w:val="24"/>
          <w:szCs w:val="24"/>
        </w:rPr>
        <w:t>. T</w:t>
      </w:r>
      <w:r>
        <w:rPr>
          <w:rFonts w:ascii="Times New Roman" w:hAnsi="Times New Roman" w:cs="Times New Roman"/>
          <w:noProof/>
          <w:sz w:val="24"/>
          <w:szCs w:val="24"/>
        </w:rPr>
        <w:t xml:space="preserve">he reasons for the differences are </w:t>
      </w:r>
      <w:r w:rsidR="00B2569E">
        <w:rPr>
          <w:rFonts w:ascii="Times New Roman" w:hAnsi="Times New Roman" w:cs="Times New Roman"/>
          <w:noProof/>
          <w:sz w:val="24"/>
          <w:szCs w:val="24"/>
        </w:rPr>
        <w:t xml:space="preserve">that </w:t>
      </w:r>
      <w:r w:rsidR="00B2569E" w:rsidRPr="005A2477">
        <w:rPr>
          <w:rFonts w:ascii="Times New Roman" w:hAnsi="Times New Roman" w:cs="Times New Roman"/>
          <w:i/>
          <w:noProof/>
          <w:sz w:val="24"/>
          <w:szCs w:val="24"/>
        </w:rPr>
        <w:t>I mean</w:t>
      </w:r>
      <w:r w:rsidR="00B2569E">
        <w:rPr>
          <w:rFonts w:ascii="Times New Roman" w:hAnsi="Times New Roman" w:cs="Times New Roman"/>
          <w:noProof/>
          <w:sz w:val="24"/>
          <w:szCs w:val="24"/>
        </w:rPr>
        <w:t xml:space="preserve"> is mainly used in natural, spontaneous and unprepared speech, thus, it is used in discussions, debates</w:t>
      </w:r>
      <w:r w:rsidR="005A2477">
        <w:rPr>
          <w:rFonts w:ascii="Times New Roman" w:hAnsi="Times New Roman" w:cs="Times New Roman"/>
          <w:noProof/>
          <w:sz w:val="24"/>
          <w:szCs w:val="24"/>
        </w:rPr>
        <w:t xml:space="preserve"> and</w:t>
      </w:r>
      <w:r w:rsidR="00B2569E">
        <w:rPr>
          <w:rFonts w:ascii="Times New Roman" w:hAnsi="Times New Roman" w:cs="Times New Roman"/>
          <w:noProof/>
          <w:sz w:val="24"/>
          <w:szCs w:val="24"/>
        </w:rPr>
        <w:t xml:space="preserve"> question and answer sessions where the speakers </w:t>
      </w:r>
      <w:r w:rsidR="00B62B19">
        <w:rPr>
          <w:rFonts w:ascii="Times New Roman" w:hAnsi="Times New Roman" w:cs="Times New Roman"/>
          <w:noProof/>
          <w:sz w:val="24"/>
          <w:szCs w:val="24"/>
        </w:rPr>
        <w:t>have to</w:t>
      </w:r>
      <w:r w:rsidR="00B2569E">
        <w:rPr>
          <w:rFonts w:ascii="Times New Roman" w:hAnsi="Times New Roman" w:cs="Times New Roman"/>
          <w:noProof/>
          <w:sz w:val="24"/>
          <w:szCs w:val="24"/>
        </w:rPr>
        <w:t xml:space="preserve"> formulate their thoughts on the spot. </w:t>
      </w:r>
      <w:r w:rsidR="000D4601">
        <w:rPr>
          <w:rFonts w:ascii="Times New Roman" w:hAnsi="Times New Roman" w:cs="Times New Roman"/>
          <w:noProof/>
          <w:sz w:val="24"/>
          <w:szCs w:val="24"/>
        </w:rPr>
        <w:t>Since</w:t>
      </w:r>
      <w:r w:rsidR="00B2569E">
        <w:rPr>
          <w:rFonts w:ascii="Times New Roman" w:hAnsi="Times New Roman" w:cs="Times New Roman"/>
          <w:noProof/>
          <w:sz w:val="24"/>
          <w:szCs w:val="24"/>
        </w:rPr>
        <w:t xml:space="preserve"> it is not easy to</w:t>
      </w:r>
      <w:r w:rsidR="0029267A">
        <w:rPr>
          <w:rFonts w:ascii="Times New Roman" w:hAnsi="Times New Roman" w:cs="Times New Roman"/>
          <w:noProof/>
          <w:sz w:val="24"/>
          <w:szCs w:val="24"/>
        </w:rPr>
        <w:t xml:space="preserve"> clearly and explicitly formulate one’s communicative intentions</w:t>
      </w:r>
      <w:r w:rsidR="000D4601">
        <w:rPr>
          <w:rFonts w:ascii="Times New Roman" w:hAnsi="Times New Roman" w:cs="Times New Roman"/>
          <w:noProof/>
          <w:sz w:val="24"/>
          <w:szCs w:val="24"/>
        </w:rPr>
        <w:t xml:space="preserve"> straightaway</w:t>
      </w:r>
      <w:r w:rsidR="0029267A">
        <w:rPr>
          <w:rFonts w:ascii="Times New Roman" w:hAnsi="Times New Roman" w:cs="Times New Roman"/>
          <w:noProof/>
          <w:sz w:val="24"/>
          <w:szCs w:val="24"/>
        </w:rPr>
        <w:t xml:space="preserve">, speakers use the verbal filler </w:t>
      </w:r>
      <w:r w:rsidR="0029267A" w:rsidRPr="0029267A">
        <w:rPr>
          <w:rFonts w:ascii="Times New Roman" w:hAnsi="Times New Roman" w:cs="Times New Roman"/>
          <w:i/>
          <w:noProof/>
          <w:sz w:val="24"/>
          <w:szCs w:val="24"/>
        </w:rPr>
        <w:t>I mean</w:t>
      </w:r>
      <w:r w:rsidR="0029267A">
        <w:rPr>
          <w:rFonts w:ascii="Times New Roman" w:hAnsi="Times New Roman" w:cs="Times New Roman"/>
          <w:noProof/>
          <w:sz w:val="24"/>
          <w:szCs w:val="24"/>
        </w:rPr>
        <w:t xml:space="preserve"> to forewarn upcoming adjustments. </w:t>
      </w:r>
      <w:r w:rsidR="005A2477">
        <w:rPr>
          <w:rFonts w:ascii="Times New Roman" w:hAnsi="Times New Roman" w:cs="Times New Roman"/>
          <w:noProof/>
          <w:sz w:val="24"/>
          <w:szCs w:val="24"/>
        </w:rPr>
        <w:t xml:space="preserve">On the other hand, </w:t>
      </w:r>
      <w:r w:rsidR="005A2477" w:rsidRPr="005A2477">
        <w:rPr>
          <w:rFonts w:ascii="Times New Roman" w:hAnsi="Times New Roman" w:cs="Times New Roman"/>
          <w:i/>
          <w:noProof/>
          <w:sz w:val="24"/>
          <w:szCs w:val="24"/>
        </w:rPr>
        <w:t>I mean</w:t>
      </w:r>
      <w:r w:rsidR="005A2477">
        <w:rPr>
          <w:rFonts w:ascii="Times New Roman" w:hAnsi="Times New Roman" w:cs="Times New Roman"/>
          <w:noProof/>
          <w:sz w:val="24"/>
          <w:szCs w:val="24"/>
        </w:rPr>
        <w:t xml:space="preserve"> is used less</w:t>
      </w:r>
      <w:r w:rsidR="006A25F8">
        <w:rPr>
          <w:rFonts w:ascii="Times New Roman" w:hAnsi="Times New Roman" w:cs="Times New Roman"/>
          <w:noProof/>
          <w:sz w:val="24"/>
          <w:szCs w:val="24"/>
        </w:rPr>
        <w:t xml:space="preserve"> frequently</w:t>
      </w:r>
      <w:r w:rsidR="005A2477">
        <w:rPr>
          <w:rFonts w:ascii="Times New Roman" w:hAnsi="Times New Roman" w:cs="Times New Roman"/>
          <w:noProof/>
          <w:sz w:val="24"/>
          <w:szCs w:val="24"/>
        </w:rPr>
        <w:t xml:space="preserve"> in student presentations because presentations are expected to be prepared and rehearsed in advance, </w:t>
      </w:r>
      <w:r w:rsidR="006A25F8">
        <w:rPr>
          <w:rFonts w:ascii="Times New Roman" w:hAnsi="Times New Roman" w:cs="Times New Roman"/>
          <w:noProof/>
          <w:sz w:val="24"/>
          <w:szCs w:val="24"/>
        </w:rPr>
        <w:t xml:space="preserve">and, </w:t>
      </w:r>
      <w:r w:rsidR="005A2477">
        <w:rPr>
          <w:rFonts w:ascii="Times New Roman" w:hAnsi="Times New Roman" w:cs="Times New Roman"/>
          <w:noProof/>
          <w:sz w:val="24"/>
          <w:szCs w:val="24"/>
        </w:rPr>
        <w:t xml:space="preserve">therefore, the </w:t>
      </w:r>
      <w:r w:rsidR="005A2477" w:rsidRPr="005A2477">
        <w:rPr>
          <w:rFonts w:ascii="Times New Roman" w:hAnsi="Times New Roman" w:cs="Times New Roman"/>
          <w:noProof/>
          <w:sz w:val="24"/>
          <w:szCs w:val="24"/>
        </w:rPr>
        <w:t>speakers had already worked out most</w:t>
      </w:r>
      <w:r w:rsidR="005A2477">
        <w:rPr>
          <w:rFonts w:ascii="Times New Roman" w:hAnsi="Times New Roman" w:cs="Times New Roman"/>
          <w:noProof/>
          <w:sz w:val="24"/>
          <w:szCs w:val="24"/>
        </w:rPr>
        <w:t xml:space="preserve"> flaws and adjustments.</w:t>
      </w:r>
    </w:p>
    <w:p w14:paraId="200BE609" w14:textId="0D7942E5" w:rsidR="006A1F03" w:rsidRDefault="008C39C3" w:rsidP="006A1F03">
      <w:pPr>
        <w:spacing w:before="240" w:after="0" w:line="480" w:lineRule="auto"/>
        <w:jc w:val="both"/>
        <w:rPr>
          <w:rFonts w:ascii="Times New Roman" w:hAnsi="Times New Roman" w:cs="Times New Roman"/>
          <w:sz w:val="24"/>
          <w:szCs w:val="24"/>
        </w:rPr>
      </w:pPr>
      <w:r>
        <w:rPr>
          <w:rFonts w:ascii="Times New Roman" w:hAnsi="Times New Roman" w:cs="Times New Roman"/>
          <w:noProof/>
          <w:sz w:val="24"/>
          <w:szCs w:val="24"/>
        </w:rPr>
        <w:lastRenderedPageBreak/>
        <w:tab/>
      </w:r>
      <w:r w:rsidR="00FB05A2">
        <w:rPr>
          <w:rFonts w:ascii="Times New Roman" w:hAnsi="Times New Roman" w:cs="Times New Roman"/>
          <w:noProof/>
          <w:sz w:val="24"/>
          <w:szCs w:val="24"/>
        </w:rPr>
        <w:t xml:space="preserve">The verbal filler </w:t>
      </w:r>
      <w:r w:rsidR="00FB05A2" w:rsidRPr="00825ACF">
        <w:rPr>
          <w:rFonts w:ascii="Times New Roman" w:hAnsi="Times New Roman" w:cs="Times New Roman"/>
          <w:i/>
          <w:noProof/>
          <w:sz w:val="24"/>
          <w:szCs w:val="24"/>
        </w:rPr>
        <w:t>I mean</w:t>
      </w:r>
      <w:r w:rsidR="00FB05A2">
        <w:rPr>
          <w:rFonts w:ascii="Times New Roman" w:hAnsi="Times New Roman" w:cs="Times New Roman"/>
          <w:noProof/>
          <w:sz w:val="24"/>
          <w:szCs w:val="24"/>
        </w:rPr>
        <w:t xml:space="preserve"> occurs mostly in the medial position within a turn and </w:t>
      </w:r>
      <w:r w:rsidR="006A25F8">
        <w:rPr>
          <w:rFonts w:ascii="Times New Roman" w:hAnsi="Times New Roman" w:cs="Times New Roman"/>
          <w:noProof/>
          <w:sz w:val="24"/>
          <w:szCs w:val="24"/>
        </w:rPr>
        <w:t>performs</w:t>
      </w:r>
      <w:r w:rsidR="00FB05A2">
        <w:rPr>
          <w:rFonts w:ascii="Times New Roman" w:hAnsi="Times New Roman" w:cs="Times New Roman"/>
          <w:noProof/>
          <w:sz w:val="24"/>
          <w:szCs w:val="24"/>
        </w:rPr>
        <w:t xml:space="preserve"> a great variety of pragmatic functions. </w:t>
      </w:r>
      <w:r>
        <w:rPr>
          <w:rFonts w:ascii="Times New Roman" w:hAnsi="Times New Roman" w:cs="Times New Roman"/>
          <w:noProof/>
          <w:sz w:val="24"/>
          <w:szCs w:val="24"/>
        </w:rPr>
        <w:t xml:space="preserve">The </w:t>
      </w:r>
      <w:r w:rsidR="00FB05A2">
        <w:rPr>
          <w:rFonts w:ascii="Times New Roman" w:hAnsi="Times New Roman" w:cs="Times New Roman"/>
          <w:noProof/>
          <w:sz w:val="24"/>
          <w:szCs w:val="24"/>
        </w:rPr>
        <w:t xml:space="preserve">most frequent </w:t>
      </w:r>
      <w:r>
        <w:rPr>
          <w:rFonts w:ascii="Times New Roman" w:hAnsi="Times New Roman" w:cs="Times New Roman"/>
          <w:noProof/>
          <w:sz w:val="24"/>
          <w:szCs w:val="24"/>
        </w:rPr>
        <w:t xml:space="preserve">pragmatic functions of the filler </w:t>
      </w:r>
      <w:r w:rsidRPr="008C39C3">
        <w:rPr>
          <w:rFonts w:ascii="Times New Roman" w:hAnsi="Times New Roman" w:cs="Times New Roman"/>
          <w:i/>
          <w:noProof/>
          <w:sz w:val="24"/>
          <w:szCs w:val="24"/>
        </w:rPr>
        <w:t>I mean</w:t>
      </w:r>
      <w:r>
        <w:rPr>
          <w:rFonts w:ascii="Times New Roman" w:hAnsi="Times New Roman" w:cs="Times New Roman"/>
          <w:noProof/>
          <w:sz w:val="24"/>
          <w:szCs w:val="24"/>
        </w:rPr>
        <w:t xml:space="preserve"> </w:t>
      </w:r>
      <w:r w:rsidR="00FB05A2">
        <w:rPr>
          <w:rFonts w:ascii="Times New Roman" w:hAnsi="Times New Roman" w:cs="Times New Roman"/>
          <w:noProof/>
          <w:sz w:val="24"/>
          <w:szCs w:val="24"/>
        </w:rPr>
        <w:t>identified in this work</w:t>
      </w:r>
      <w:r w:rsidR="00C3283D">
        <w:rPr>
          <w:rFonts w:ascii="Times New Roman" w:hAnsi="Times New Roman" w:cs="Times New Roman"/>
          <w:noProof/>
          <w:sz w:val="24"/>
          <w:szCs w:val="24"/>
        </w:rPr>
        <w:t xml:space="preserve"> </w:t>
      </w:r>
      <w:r>
        <w:rPr>
          <w:rFonts w:ascii="Times New Roman" w:hAnsi="Times New Roman" w:cs="Times New Roman"/>
          <w:noProof/>
          <w:sz w:val="24"/>
          <w:szCs w:val="24"/>
        </w:rPr>
        <w:t>are</w:t>
      </w:r>
      <w:r w:rsidR="00FB05A2">
        <w:rPr>
          <w:rFonts w:ascii="Times New Roman" w:hAnsi="Times New Roman" w:cs="Times New Roman"/>
          <w:noProof/>
          <w:sz w:val="24"/>
          <w:szCs w:val="24"/>
        </w:rPr>
        <w:t xml:space="preserve"> marker of repair, marker of clarity and explicitness and marker of hesitation and stalling. </w:t>
      </w:r>
      <w:r w:rsidR="006A1F03">
        <w:rPr>
          <w:rFonts w:ascii="Times New Roman" w:hAnsi="Times New Roman" w:cs="Times New Roman"/>
          <w:noProof/>
          <w:sz w:val="24"/>
          <w:szCs w:val="24"/>
        </w:rPr>
        <w:t xml:space="preserve">These functions </w:t>
      </w:r>
      <w:r w:rsidR="006A1F03">
        <w:rPr>
          <w:rFonts w:ascii="Times New Roman" w:hAnsi="Times New Roman" w:cs="Times New Roman"/>
          <w:sz w:val="24"/>
          <w:szCs w:val="24"/>
        </w:rPr>
        <w:t xml:space="preserve">are </w:t>
      </w:r>
      <w:r w:rsidR="007861B8">
        <w:rPr>
          <w:rFonts w:ascii="Times New Roman" w:hAnsi="Times New Roman" w:cs="Times New Roman"/>
          <w:sz w:val="24"/>
          <w:szCs w:val="24"/>
        </w:rPr>
        <w:t>associated with</w:t>
      </w:r>
      <w:r w:rsidR="006A1F03">
        <w:rPr>
          <w:rFonts w:ascii="Times New Roman" w:hAnsi="Times New Roman" w:cs="Times New Roman"/>
          <w:sz w:val="24"/>
          <w:szCs w:val="24"/>
        </w:rPr>
        <w:t xml:space="preserve"> the features of spoken language and represent “normal non-fluency” </w:t>
      </w:r>
      <w:r w:rsidR="00D31820">
        <w:rPr>
          <w:rFonts w:ascii="Times New Roman" w:hAnsi="Times New Roman" w:cs="Times New Roman"/>
          <w:sz w:val="24"/>
          <w:szCs w:val="24"/>
        </w:rPr>
        <w:t xml:space="preserve">typical for interactive conversations </w:t>
      </w:r>
      <w:r w:rsidR="006A1F03">
        <w:rPr>
          <w:rFonts w:ascii="Times New Roman" w:hAnsi="Times New Roman" w:cs="Times New Roman"/>
          <w:sz w:val="24"/>
          <w:szCs w:val="24"/>
        </w:rPr>
        <w:t>(</w:t>
      </w:r>
      <w:r w:rsidR="006A1F03" w:rsidRPr="00FB66A4">
        <w:rPr>
          <w:rFonts w:ascii="Times New Roman" w:hAnsi="Times New Roman" w:cs="Times New Roman"/>
          <w:sz w:val="24"/>
          <w:szCs w:val="24"/>
        </w:rPr>
        <w:t>Crystal &amp; Davy, 1969: 104)</w:t>
      </w:r>
      <w:r w:rsidR="006A1F03">
        <w:rPr>
          <w:rFonts w:ascii="Times New Roman" w:hAnsi="Times New Roman" w:cs="Times New Roman"/>
          <w:sz w:val="24"/>
          <w:szCs w:val="24"/>
        </w:rPr>
        <w:t xml:space="preserve">. </w:t>
      </w:r>
      <w:r w:rsidR="007861B8">
        <w:rPr>
          <w:rFonts w:ascii="Times New Roman" w:hAnsi="Times New Roman" w:cs="Times New Roman"/>
          <w:sz w:val="24"/>
          <w:szCs w:val="24"/>
        </w:rPr>
        <w:t>The s</w:t>
      </w:r>
      <w:r w:rsidR="006A1F03">
        <w:rPr>
          <w:rFonts w:ascii="Times New Roman" w:hAnsi="Times New Roman" w:cs="Times New Roman"/>
          <w:sz w:val="24"/>
          <w:szCs w:val="24"/>
        </w:rPr>
        <w:t xml:space="preserve">peakers </w:t>
      </w:r>
      <w:r w:rsidR="007C23D0">
        <w:rPr>
          <w:rFonts w:ascii="Times New Roman" w:hAnsi="Times New Roman" w:cs="Times New Roman"/>
          <w:sz w:val="24"/>
          <w:szCs w:val="24"/>
        </w:rPr>
        <w:t xml:space="preserve">use </w:t>
      </w:r>
      <w:r w:rsidR="007C23D0" w:rsidRPr="007C23D0">
        <w:rPr>
          <w:rFonts w:ascii="Times New Roman" w:hAnsi="Times New Roman" w:cs="Times New Roman"/>
          <w:i/>
          <w:sz w:val="24"/>
          <w:szCs w:val="24"/>
        </w:rPr>
        <w:t>I mean</w:t>
      </w:r>
      <w:r w:rsidR="007C23D0">
        <w:rPr>
          <w:rFonts w:ascii="Times New Roman" w:hAnsi="Times New Roman" w:cs="Times New Roman"/>
          <w:sz w:val="24"/>
          <w:szCs w:val="24"/>
        </w:rPr>
        <w:t xml:space="preserve"> </w:t>
      </w:r>
      <w:r w:rsidR="007861B8">
        <w:rPr>
          <w:rFonts w:ascii="Times New Roman" w:hAnsi="Times New Roman" w:cs="Times New Roman"/>
          <w:sz w:val="24"/>
          <w:szCs w:val="24"/>
        </w:rPr>
        <w:t xml:space="preserve">in these functions </w:t>
      </w:r>
      <w:r w:rsidR="007C23D0">
        <w:rPr>
          <w:rFonts w:ascii="Times New Roman" w:hAnsi="Times New Roman" w:cs="Times New Roman"/>
          <w:sz w:val="24"/>
          <w:szCs w:val="24"/>
        </w:rPr>
        <w:t xml:space="preserve">to make effort to express their intentions clearly, explicitly and precisely while trying to prevent any misunderstanding. </w:t>
      </w:r>
    </w:p>
    <w:p w14:paraId="4B5E489C" w14:textId="61FE191A" w:rsidR="000D4601" w:rsidRDefault="007C23D0" w:rsidP="006A1F03">
      <w:pPr>
        <w:spacing w:before="240" w:after="0" w:line="480" w:lineRule="auto"/>
        <w:jc w:val="both"/>
        <w:rPr>
          <w:rFonts w:ascii="Times New Roman" w:hAnsi="Times New Roman" w:cs="Times New Roman"/>
          <w:sz w:val="24"/>
          <w:szCs w:val="24"/>
        </w:rPr>
      </w:pPr>
      <w:r>
        <w:rPr>
          <w:rFonts w:ascii="Times New Roman" w:hAnsi="Times New Roman" w:cs="Times New Roman"/>
          <w:sz w:val="24"/>
          <w:szCs w:val="24"/>
        </w:rPr>
        <w:tab/>
        <w:t xml:space="preserve">Other functions recognized in my work </w:t>
      </w:r>
      <w:r w:rsidR="00BE5A3B">
        <w:rPr>
          <w:rFonts w:ascii="Times New Roman" w:hAnsi="Times New Roman" w:cs="Times New Roman"/>
          <w:sz w:val="24"/>
          <w:szCs w:val="24"/>
        </w:rPr>
        <w:t xml:space="preserve">with </w:t>
      </w:r>
      <w:r w:rsidR="007861B8">
        <w:rPr>
          <w:rFonts w:ascii="Times New Roman" w:hAnsi="Times New Roman" w:cs="Times New Roman"/>
          <w:sz w:val="24"/>
          <w:szCs w:val="24"/>
        </w:rPr>
        <w:t xml:space="preserve">a </w:t>
      </w:r>
      <w:r w:rsidR="00BE5A3B">
        <w:rPr>
          <w:rFonts w:ascii="Times New Roman" w:hAnsi="Times New Roman" w:cs="Times New Roman"/>
          <w:sz w:val="24"/>
          <w:szCs w:val="24"/>
        </w:rPr>
        <w:t>higher frequency rate are</w:t>
      </w:r>
      <w:r>
        <w:rPr>
          <w:rFonts w:ascii="Times New Roman" w:hAnsi="Times New Roman" w:cs="Times New Roman"/>
          <w:sz w:val="24"/>
          <w:szCs w:val="24"/>
        </w:rPr>
        <w:t xml:space="preserve"> markers of turn-management</w:t>
      </w:r>
      <w:r w:rsidR="00D55372">
        <w:rPr>
          <w:rFonts w:ascii="Times New Roman" w:hAnsi="Times New Roman" w:cs="Times New Roman"/>
          <w:sz w:val="24"/>
          <w:szCs w:val="24"/>
        </w:rPr>
        <w:t xml:space="preserve"> and</w:t>
      </w:r>
      <w:r>
        <w:rPr>
          <w:rFonts w:ascii="Times New Roman" w:hAnsi="Times New Roman" w:cs="Times New Roman"/>
          <w:sz w:val="24"/>
          <w:szCs w:val="24"/>
        </w:rPr>
        <w:t xml:space="preserve"> marker of organization</w:t>
      </w:r>
      <w:r w:rsidR="006815DD">
        <w:rPr>
          <w:rFonts w:ascii="Times New Roman" w:hAnsi="Times New Roman" w:cs="Times New Roman"/>
          <w:sz w:val="24"/>
          <w:szCs w:val="24"/>
        </w:rPr>
        <w:t xml:space="preserve"> which</w:t>
      </w:r>
      <w:r w:rsidR="006815DD" w:rsidRPr="006815DD">
        <w:rPr>
          <w:rFonts w:ascii="Times New Roman" w:hAnsi="Times New Roman" w:cs="Times New Roman"/>
          <w:sz w:val="24"/>
          <w:szCs w:val="24"/>
        </w:rPr>
        <w:t xml:space="preserve"> are related to the</w:t>
      </w:r>
      <w:r w:rsidR="006815DD">
        <w:rPr>
          <w:rFonts w:ascii="Times New Roman" w:hAnsi="Times New Roman" w:cs="Times New Roman"/>
          <w:sz w:val="24"/>
          <w:szCs w:val="24"/>
        </w:rPr>
        <w:t xml:space="preserve"> text organization. Further, </w:t>
      </w:r>
      <w:r>
        <w:rPr>
          <w:rFonts w:ascii="Times New Roman" w:hAnsi="Times New Roman" w:cs="Times New Roman"/>
          <w:sz w:val="24"/>
          <w:szCs w:val="24"/>
        </w:rPr>
        <w:t>marker of certainty and salience and marker of monitoring</w:t>
      </w:r>
      <w:r w:rsidR="006815DD">
        <w:rPr>
          <w:rFonts w:ascii="Times New Roman" w:hAnsi="Times New Roman" w:cs="Times New Roman"/>
          <w:sz w:val="24"/>
          <w:szCs w:val="24"/>
        </w:rPr>
        <w:t xml:space="preserve"> are mostly used by </w:t>
      </w:r>
      <w:r w:rsidR="00B62B19">
        <w:rPr>
          <w:rFonts w:ascii="Times New Roman" w:hAnsi="Times New Roman" w:cs="Times New Roman"/>
          <w:sz w:val="24"/>
          <w:szCs w:val="24"/>
        </w:rPr>
        <w:t xml:space="preserve">the </w:t>
      </w:r>
      <w:r w:rsidR="006815DD">
        <w:rPr>
          <w:rFonts w:ascii="Times New Roman" w:hAnsi="Times New Roman" w:cs="Times New Roman"/>
          <w:sz w:val="24"/>
          <w:szCs w:val="24"/>
        </w:rPr>
        <w:t xml:space="preserve">speakers who are trying to make sure the right message is being </w:t>
      </w:r>
      <w:r w:rsidR="00C94B82">
        <w:rPr>
          <w:rFonts w:ascii="Times New Roman" w:hAnsi="Times New Roman" w:cs="Times New Roman"/>
          <w:sz w:val="24"/>
          <w:szCs w:val="24"/>
        </w:rPr>
        <w:t>p</w:t>
      </w:r>
      <w:r w:rsidR="006815DD">
        <w:rPr>
          <w:rFonts w:ascii="Times New Roman" w:hAnsi="Times New Roman" w:cs="Times New Roman"/>
          <w:sz w:val="24"/>
          <w:szCs w:val="24"/>
        </w:rPr>
        <w:t>e</w:t>
      </w:r>
      <w:r w:rsidR="00C94B82">
        <w:rPr>
          <w:rFonts w:ascii="Times New Roman" w:hAnsi="Times New Roman" w:cs="Times New Roman"/>
          <w:sz w:val="24"/>
          <w:szCs w:val="24"/>
        </w:rPr>
        <w:t>r</w:t>
      </w:r>
      <w:r w:rsidR="006815DD">
        <w:rPr>
          <w:rFonts w:ascii="Times New Roman" w:hAnsi="Times New Roman" w:cs="Times New Roman"/>
          <w:sz w:val="24"/>
          <w:szCs w:val="24"/>
        </w:rPr>
        <w:t xml:space="preserve">ceived by </w:t>
      </w:r>
      <w:r w:rsidR="00B62B19">
        <w:rPr>
          <w:rFonts w:ascii="Times New Roman" w:hAnsi="Times New Roman" w:cs="Times New Roman"/>
          <w:sz w:val="24"/>
          <w:szCs w:val="24"/>
        </w:rPr>
        <w:t xml:space="preserve">their </w:t>
      </w:r>
      <w:r w:rsidR="006815DD">
        <w:rPr>
          <w:rFonts w:ascii="Times New Roman" w:hAnsi="Times New Roman" w:cs="Times New Roman"/>
          <w:sz w:val="24"/>
          <w:szCs w:val="24"/>
        </w:rPr>
        <w:t>listeners. Moreover, s</w:t>
      </w:r>
      <w:r>
        <w:rPr>
          <w:rFonts w:ascii="Times New Roman" w:hAnsi="Times New Roman" w:cs="Times New Roman"/>
          <w:sz w:val="24"/>
          <w:szCs w:val="24"/>
        </w:rPr>
        <w:t>ome instances of marker of digression and appealer were recognized in the analysed texts, but examples of empathizer were not found at all.</w:t>
      </w:r>
    </w:p>
    <w:p w14:paraId="7A0A93BE" w14:textId="77777777" w:rsidR="00B62B19" w:rsidRDefault="000D4601" w:rsidP="006A1F03">
      <w:pPr>
        <w:spacing w:before="240" w:after="0" w:line="480" w:lineRule="auto"/>
        <w:jc w:val="both"/>
        <w:rPr>
          <w:rFonts w:ascii="Times New Roman" w:hAnsi="Times New Roman" w:cs="Times New Roman"/>
          <w:sz w:val="24"/>
          <w:szCs w:val="24"/>
        </w:rPr>
      </w:pPr>
      <w:r>
        <w:rPr>
          <w:rFonts w:ascii="Times New Roman" w:hAnsi="Times New Roman" w:cs="Times New Roman"/>
          <w:sz w:val="24"/>
          <w:szCs w:val="24"/>
        </w:rPr>
        <w:tab/>
        <w:t xml:space="preserve">To sum up, the verbal filler </w:t>
      </w:r>
      <w:r w:rsidRPr="00B66F12">
        <w:rPr>
          <w:rFonts w:ascii="Times New Roman" w:hAnsi="Times New Roman" w:cs="Times New Roman"/>
          <w:i/>
          <w:sz w:val="24"/>
          <w:szCs w:val="24"/>
        </w:rPr>
        <w:t xml:space="preserve">I mean </w:t>
      </w:r>
      <w:r w:rsidR="00AB33F9">
        <w:rPr>
          <w:rFonts w:ascii="Times New Roman" w:hAnsi="Times New Roman" w:cs="Times New Roman"/>
          <w:sz w:val="24"/>
          <w:szCs w:val="24"/>
        </w:rPr>
        <w:t>has become</w:t>
      </w:r>
      <w:r>
        <w:rPr>
          <w:rFonts w:ascii="Times New Roman" w:hAnsi="Times New Roman" w:cs="Times New Roman"/>
          <w:sz w:val="24"/>
          <w:szCs w:val="24"/>
        </w:rPr>
        <w:t xml:space="preserve"> a</w:t>
      </w:r>
      <w:r w:rsidR="00F57F6E">
        <w:rPr>
          <w:rFonts w:ascii="Times New Roman" w:hAnsi="Times New Roman" w:cs="Times New Roman"/>
          <w:sz w:val="24"/>
          <w:szCs w:val="24"/>
        </w:rPr>
        <w:t xml:space="preserve"> natural</w:t>
      </w:r>
      <w:r>
        <w:rPr>
          <w:rFonts w:ascii="Times New Roman" w:hAnsi="Times New Roman" w:cs="Times New Roman"/>
          <w:sz w:val="24"/>
          <w:szCs w:val="24"/>
        </w:rPr>
        <w:t xml:space="preserve"> component</w:t>
      </w:r>
      <w:r w:rsidR="00B66F12">
        <w:rPr>
          <w:rFonts w:ascii="Times New Roman" w:hAnsi="Times New Roman" w:cs="Times New Roman"/>
          <w:sz w:val="24"/>
          <w:szCs w:val="24"/>
        </w:rPr>
        <w:t xml:space="preserve"> of spoken interaction, not only in everyday situations, but also in academic environment</w:t>
      </w:r>
      <w:r w:rsidR="00AB33F9">
        <w:rPr>
          <w:rFonts w:ascii="Times New Roman" w:hAnsi="Times New Roman" w:cs="Times New Roman"/>
          <w:sz w:val="24"/>
          <w:szCs w:val="24"/>
        </w:rPr>
        <w:t>.</w:t>
      </w:r>
      <w:r w:rsidR="00B66F12">
        <w:rPr>
          <w:rFonts w:ascii="Times New Roman" w:hAnsi="Times New Roman" w:cs="Times New Roman"/>
          <w:sz w:val="24"/>
          <w:szCs w:val="24"/>
        </w:rPr>
        <w:t xml:space="preserve"> </w:t>
      </w:r>
      <w:r w:rsidR="00AB33F9">
        <w:rPr>
          <w:rFonts w:ascii="Times New Roman" w:hAnsi="Times New Roman" w:cs="Times New Roman"/>
          <w:sz w:val="24"/>
          <w:szCs w:val="24"/>
        </w:rPr>
        <w:t>I</w:t>
      </w:r>
      <w:r w:rsidR="00B66F12">
        <w:rPr>
          <w:rFonts w:ascii="Times New Roman" w:hAnsi="Times New Roman" w:cs="Times New Roman"/>
          <w:sz w:val="24"/>
          <w:szCs w:val="24"/>
        </w:rPr>
        <w:t xml:space="preserve">t has proven to be </w:t>
      </w:r>
      <w:r w:rsidR="00AB33F9">
        <w:rPr>
          <w:rFonts w:ascii="Times New Roman" w:hAnsi="Times New Roman" w:cs="Times New Roman"/>
          <w:sz w:val="24"/>
          <w:szCs w:val="24"/>
        </w:rPr>
        <w:t>a</w:t>
      </w:r>
      <w:r w:rsidR="0009257A">
        <w:rPr>
          <w:rFonts w:ascii="Times New Roman" w:hAnsi="Times New Roman" w:cs="Times New Roman"/>
          <w:sz w:val="24"/>
          <w:szCs w:val="24"/>
        </w:rPr>
        <w:t xml:space="preserve"> valuable tool that </w:t>
      </w:r>
      <w:r w:rsidR="00B66F12">
        <w:rPr>
          <w:rFonts w:ascii="Times New Roman" w:hAnsi="Times New Roman" w:cs="Times New Roman"/>
          <w:sz w:val="24"/>
          <w:szCs w:val="24"/>
        </w:rPr>
        <w:t>help</w:t>
      </w:r>
      <w:r w:rsidR="0009257A">
        <w:rPr>
          <w:rFonts w:ascii="Times New Roman" w:hAnsi="Times New Roman" w:cs="Times New Roman"/>
          <w:sz w:val="24"/>
          <w:szCs w:val="24"/>
        </w:rPr>
        <w:t>s</w:t>
      </w:r>
      <w:r w:rsidR="00B66F12">
        <w:rPr>
          <w:rFonts w:ascii="Times New Roman" w:hAnsi="Times New Roman" w:cs="Times New Roman"/>
          <w:sz w:val="24"/>
          <w:szCs w:val="24"/>
        </w:rPr>
        <w:t xml:space="preserve"> </w:t>
      </w:r>
      <w:r w:rsidR="00AB33F9">
        <w:rPr>
          <w:rFonts w:ascii="Times New Roman" w:hAnsi="Times New Roman" w:cs="Times New Roman"/>
          <w:sz w:val="24"/>
          <w:szCs w:val="24"/>
        </w:rPr>
        <w:t>with</w:t>
      </w:r>
      <w:r w:rsidR="00B66F12">
        <w:rPr>
          <w:rFonts w:ascii="Times New Roman" w:hAnsi="Times New Roman" w:cs="Times New Roman"/>
          <w:sz w:val="24"/>
          <w:szCs w:val="24"/>
        </w:rPr>
        <w:t xml:space="preserve"> </w:t>
      </w:r>
      <w:r w:rsidR="007861B8">
        <w:rPr>
          <w:rFonts w:ascii="Times New Roman" w:hAnsi="Times New Roman" w:cs="Times New Roman"/>
          <w:sz w:val="24"/>
          <w:szCs w:val="24"/>
        </w:rPr>
        <w:t xml:space="preserve">the </w:t>
      </w:r>
      <w:r w:rsidR="00B66F12">
        <w:rPr>
          <w:rFonts w:ascii="Times New Roman" w:hAnsi="Times New Roman" w:cs="Times New Roman"/>
          <w:sz w:val="24"/>
          <w:szCs w:val="24"/>
        </w:rPr>
        <w:t xml:space="preserve">understanding and interpretation of </w:t>
      </w:r>
      <w:r w:rsidR="00B62B19">
        <w:rPr>
          <w:rFonts w:ascii="Times New Roman" w:hAnsi="Times New Roman" w:cs="Times New Roman"/>
          <w:sz w:val="24"/>
          <w:szCs w:val="24"/>
        </w:rPr>
        <w:t xml:space="preserve">the </w:t>
      </w:r>
      <w:r w:rsidR="00B66F12">
        <w:rPr>
          <w:rFonts w:ascii="Times New Roman" w:hAnsi="Times New Roman" w:cs="Times New Roman"/>
          <w:sz w:val="24"/>
          <w:szCs w:val="24"/>
        </w:rPr>
        <w:t>speakers’ intentions.</w:t>
      </w:r>
      <w:r w:rsidR="00AB33F9">
        <w:rPr>
          <w:rFonts w:ascii="Times New Roman" w:hAnsi="Times New Roman" w:cs="Times New Roman"/>
          <w:sz w:val="24"/>
          <w:szCs w:val="24"/>
        </w:rPr>
        <w:t xml:space="preserve"> However, it is often accompanied by other fillers, hesitation markers, repetitions, voice</w:t>
      </w:r>
      <w:r w:rsidR="001E516D">
        <w:rPr>
          <w:rFonts w:ascii="Times New Roman" w:hAnsi="Times New Roman" w:cs="Times New Roman"/>
          <w:sz w:val="24"/>
          <w:szCs w:val="24"/>
        </w:rPr>
        <w:t>-filled</w:t>
      </w:r>
      <w:r w:rsidR="00AB33F9">
        <w:rPr>
          <w:rFonts w:ascii="Times New Roman" w:hAnsi="Times New Roman" w:cs="Times New Roman"/>
          <w:sz w:val="24"/>
          <w:szCs w:val="24"/>
        </w:rPr>
        <w:t xml:space="preserve"> and voiceless pauses</w:t>
      </w:r>
      <w:r w:rsidR="0009257A">
        <w:rPr>
          <w:rFonts w:ascii="Times New Roman" w:hAnsi="Times New Roman" w:cs="Times New Roman"/>
          <w:sz w:val="24"/>
          <w:szCs w:val="24"/>
        </w:rPr>
        <w:t xml:space="preserve"> and when overused, it</w:t>
      </w:r>
      <w:r w:rsidR="00AB33F9">
        <w:rPr>
          <w:rFonts w:ascii="Times New Roman" w:hAnsi="Times New Roman" w:cs="Times New Roman"/>
          <w:sz w:val="24"/>
          <w:szCs w:val="24"/>
        </w:rPr>
        <w:t xml:space="preserve"> may affect </w:t>
      </w:r>
      <w:r w:rsidR="007861B8">
        <w:rPr>
          <w:rFonts w:ascii="Times New Roman" w:hAnsi="Times New Roman" w:cs="Times New Roman"/>
          <w:sz w:val="24"/>
          <w:szCs w:val="24"/>
        </w:rPr>
        <w:t xml:space="preserve">the </w:t>
      </w:r>
      <w:r w:rsidR="00AB33F9">
        <w:rPr>
          <w:rFonts w:ascii="Times New Roman" w:hAnsi="Times New Roman" w:cs="Times New Roman"/>
          <w:sz w:val="24"/>
          <w:szCs w:val="24"/>
        </w:rPr>
        <w:t>smooth flow of speech and</w:t>
      </w:r>
      <w:r w:rsidR="007861B8">
        <w:rPr>
          <w:rFonts w:ascii="Times New Roman" w:hAnsi="Times New Roman" w:cs="Times New Roman"/>
          <w:sz w:val="24"/>
          <w:szCs w:val="24"/>
        </w:rPr>
        <w:t>,</w:t>
      </w:r>
      <w:r w:rsidR="00AB33F9">
        <w:rPr>
          <w:rFonts w:ascii="Times New Roman" w:hAnsi="Times New Roman" w:cs="Times New Roman"/>
          <w:sz w:val="24"/>
          <w:szCs w:val="24"/>
        </w:rPr>
        <w:t xml:space="preserve"> therefore, be perceived negatively by the listeners.</w:t>
      </w:r>
      <w:r w:rsidR="006815DD">
        <w:rPr>
          <w:rFonts w:ascii="Times New Roman" w:hAnsi="Times New Roman" w:cs="Times New Roman"/>
          <w:sz w:val="24"/>
          <w:szCs w:val="24"/>
        </w:rPr>
        <w:t xml:space="preserve"> </w:t>
      </w:r>
      <w:r w:rsidR="006815DD" w:rsidRPr="006815DD">
        <w:rPr>
          <w:rFonts w:ascii="Times New Roman" w:hAnsi="Times New Roman" w:cs="Times New Roman"/>
          <w:i/>
          <w:sz w:val="24"/>
          <w:szCs w:val="24"/>
        </w:rPr>
        <w:t xml:space="preserve">I mean </w:t>
      </w:r>
      <w:r w:rsidR="006815DD">
        <w:rPr>
          <w:rFonts w:ascii="Times New Roman" w:hAnsi="Times New Roman" w:cs="Times New Roman"/>
          <w:sz w:val="24"/>
          <w:szCs w:val="24"/>
        </w:rPr>
        <w:t>is used by both teachers and students</w:t>
      </w:r>
      <w:r w:rsidR="00AB33F9">
        <w:rPr>
          <w:rFonts w:ascii="Times New Roman" w:hAnsi="Times New Roman" w:cs="Times New Roman"/>
          <w:sz w:val="24"/>
          <w:szCs w:val="24"/>
        </w:rPr>
        <w:t xml:space="preserve"> </w:t>
      </w:r>
      <w:r w:rsidR="006815DD">
        <w:rPr>
          <w:rFonts w:ascii="Times New Roman" w:hAnsi="Times New Roman" w:cs="Times New Roman"/>
          <w:sz w:val="24"/>
          <w:szCs w:val="24"/>
        </w:rPr>
        <w:t>and</w:t>
      </w:r>
      <w:r w:rsidR="007861B8">
        <w:rPr>
          <w:rFonts w:ascii="Times New Roman" w:hAnsi="Times New Roman" w:cs="Times New Roman"/>
          <w:sz w:val="24"/>
          <w:szCs w:val="24"/>
        </w:rPr>
        <w:t xml:space="preserve"> its use</w:t>
      </w:r>
      <w:r w:rsidR="006815DD">
        <w:rPr>
          <w:rFonts w:ascii="Times New Roman" w:hAnsi="Times New Roman" w:cs="Times New Roman"/>
          <w:sz w:val="24"/>
          <w:szCs w:val="24"/>
        </w:rPr>
        <w:t xml:space="preserve"> is</w:t>
      </w:r>
      <w:r w:rsidR="007861B8">
        <w:rPr>
          <w:rFonts w:ascii="Times New Roman" w:hAnsi="Times New Roman" w:cs="Times New Roman"/>
          <w:sz w:val="24"/>
          <w:szCs w:val="24"/>
        </w:rPr>
        <w:t xml:space="preserve"> typical for</w:t>
      </w:r>
      <w:r w:rsidR="006815DD">
        <w:rPr>
          <w:rFonts w:ascii="Times New Roman" w:hAnsi="Times New Roman" w:cs="Times New Roman"/>
          <w:sz w:val="24"/>
          <w:szCs w:val="24"/>
        </w:rPr>
        <w:t xml:space="preserve"> natural and spontaneous </w:t>
      </w:r>
      <w:r w:rsidR="00F57F6E">
        <w:rPr>
          <w:rFonts w:ascii="Times New Roman" w:hAnsi="Times New Roman" w:cs="Times New Roman"/>
          <w:sz w:val="24"/>
          <w:szCs w:val="24"/>
        </w:rPr>
        <w:t xml:space="preserve">spoken </w:t>
      </w:r>
      <w:r w:rsidR="006815DD">
        <w:rPr>
          <w:rFonts w:ascii="Times New Roman" w:hAnsi="Times New Roman" w:cs="Times New Roman"/>
          <w:sz w:val="24"/>
          <w:szCs w:val="24"/>
        </w:rPr>
        <w:t>communication.</w:t>
      </w:r>
    </w:p>
    <w:p w14:paraId="40796325" w14:textId="4AC4ABC4" w:rsidR="007C23D0" w:rsidRDefault="00B62B19" w:rsidP="006A1F03">
      <w:pPr>
        <w:spacing w:before="240" w:after="0" w:line="480" w:lineRule="auto"/>
        <w:jc w:val="both"/>
        <w:rPr>
          <w:rFonts w:ascii="Times New Roman" w:hAnsi="Times New Roman" w:cs="Times New Roman"/>
          <w:sz w:val="24"/>
          <w:szCs w:val="24"/>
        </w:rPr>
      </w:pPr>
      <w:r>
        <w:rPr>
          <w:rFonts w:ascii="Times New Roman" w:hAnsi="Times New Roman" w:cs="Times New Roman"/>
          <w:sz w:val="24"/>
          <w:szCs w:val="24"/>
        </w:rPr>
        <w:tab/>
        <w:t xml:space="preserve">I am aware that the current analysis is based </w:t>
      </w:r>
      <w:r w:rsidR="00CA36CC">
        <w:rPr>
          <w:rFonts w:ascii="Times New Roman" w:hAnsi="Times New Roman" w:cs="Times New Roman"/>
          <w:sz w:val="24"/>
          <w:szCs w:val="24"/>
        </w:rPr>
        <w:t xml:space="preserve">merely </w:t>
      </w:r>
      <w:r>
        <w:rPr>
          <w:rFonts w:ascii="Times New Roman" w:hAnsi="Times New Roman" w:cs="Times New Roman"/>
          <w:sz w:val="24"/>
          <w:szCs w:val="24"/>
        </w:rPr>
        <w:t xml:space="preserve">on two speech event types, </w:t>
      </w:r>
      <w:r w:rsidR="00CA36CC">
        <w:rPr>
          <w:rFonts w:ascii="Times New Roman" w:hAnsi="Times New Roman" w:cs="Times New Roman"/>
          <w:sz w:val="24"/>
          <w:szCs w:val="24"/>
        </w:rPr>
        <w:t>therefore, only further</w:t>
      </w:r>
      <w:r>
        <w:rPr>
          <w:rFonts w:ascii="Times New Roman" w:hAnsi="Times New Roman" w:cs="Times New Roman"/>
          <w:sz w:val="24"/>
          <w:szCs w:val="24"/>
        </w:rPr>
        <w:t xml:space="preserve"> analysis involving other types of speech events could </w:t>
      </w:r>
      <w:r w:rsidRPr="00CA36CC">
        <w:rPr>
          <w:rFonts w:ascii="Times New Roman" w:hAnsi="Times New Roman" w:cs="Times New Roman"/>
          <w:sz w:val="24"/>
          <w:szCs w:val="24"/>
        </w:rPr>
        <w:t>prove</w:t>
      </w:r>
      <w:r>
        <w:rPr>
          <w:rFonts w:ascii="Times New Roman" w:hAnsi="Times New Roman" w:cs="Times New Roman"/>
          <w:sz w:val="24"/>
          <w:szCs w:val="24"/>
        </w:rPr>
        <w:t xml:space="preserve"> that my conclusions are generally valid.</w:t>
      </w:r>
      <w:r w:rsidR="006815DD">
        <w:rPr>
          <w:rFonts w:ascii="Times New Roman" w:hAnsi="Times New Roman" w:cs="Times New Roman"/>
          <w:sz w:val="24"/>
          <w:szCs w:val="24"/>
        </w:rPr>
        <w:t xml:space="preserve"> </w:t>
      </w:r>
      <w:r w:rsidR="00B66F12">
        <w:rPr>
          <w:rFonts w:ascii="Times New Roman" w:hAnsi="Times New Roman" w:cs="Times New Roman"/>
          <w:sz w:val="24"/>
          <w:szCs w:val="24"/>
        </w:rPr>
        <w:t xml:space="preserve"> </w:t>
      </w:r>
      <w:r w:rsidR="007C23D0">
        <w:rPr>
          <w:rFonts w:ascii="Times New Roman" w:hAnsi="Times New Roman" w:cs="Times New Roman"/>
          <w:sz w:val="24"/>
          <w:szCs w:val="24"/>
        </w:rPr>
        <w:t xml:space="preserve">  </w:t>
      </w:r>
    </w:p>
    <w:p w14:paraId="10B54A16" w14:textId="3927E230" w:rsidR="001072E3" w:rsidRPr="001072E3" w:rsidRDefault="001072E3" w:rsidP="001072E3"/>
    <w:p w14:paraId="55883E12" w14:textId="0147C89A" w:rsidR="00053568" w:rsidRPr="008806B6" w:rsidRDefault="008806B6" w:rsidP="008806B6">
      <w:pPr>
        <w:pStyle w:val="Nadpis1"/>
        <w:rPr>
          <w:sz w:val="24"/>
          <w:szCs w:val="26"/>
        </w:rPr>
      </w:pPr>
      <w:r>
        <w:br w:type="page"/>
      </w:r>
      <w:bookmarkStart w:id="32" w:name="_Toc3740069"/>
      <w:r w:rsidR="00F301F4" w:rsidRPr="00972261">
        <w:lastRenderedPageBreak/>
        <w:t>References</w:t>
      </w:r>
      <w:bookmarkEnd w:id="32"/>
    </w:p>
    <w:p w14:paraId="66C21D8A" w14:textId="77777777" w:rsidR="00496FF4" w:rsidRPr="00496FF4" w:rsidRDefault="00496FF4" w:rsidP="00496FF4">
      <w:pPr>
        <w:pStyle w:val="Nadpis2"/>
        <w:numPr>
          <w:ilvl w:val="0"/>
          <w:numId w:val="0"/>
        </w:numPr>
      </w:pPr>
    </w:p>
    <w:p w14:paraId="51605311" w14:textId="7DF9A5C3" w:rsidR="001A2992" w:rsidRDefault="001A2992" w:rsidP="001A2992">
      <w:pPr>
        <w:pStyle w:val="Odstavecseseznamem"/>
        <w:ind w:left="0"/>
        <w:rPr>
          <w:rFonts w:ascii="Times New Roman" w:hAnsi="Times New Roman" w:cs="Times New Roman"/>
          <w:sz w:val="24"/>
          <w:szCs w:val="24"/>
        </w:rPr>
      </w:pPr>
      <w:r w:rsidRPr="008806B6">
        <w:rPr>
          <w:rFonts w:ascii="Times New Roman" w:hAnsi="Times New Roman" w:cs="Times New Roman"/>
          <w:i/>
          <w:sz w:val="24"/>
          <w:szCs w:val="24"/>
        </w:rPr>
        <w:t>BBC English Dictionary: Dictionary for the World</w:t>
      </w:r>
      <w:r w:rsidRPr="008806B6">
        <w:rPr>
          <w:rFonts w:ascii="Times New Roman" w:hAnsi="Times New Roman" w:cs="Times New Roman"/>
          <w:sz w:val="24"/>
          <w:szCs w:val="24"/>
        </w:rPr>
        <w:t xml:space="preserve"> (1</w:t>
      </w:r>
      <w:r w:rsidRPr="008806B6">
        <w:rPr>
          <w:rFonts w:ascii="Times New Roman" w:hAnsi="Times New Roman" w:cs="Times New Roman"/>
          <w:sz w:val="24"/>
          <w:szCs w:val="24"/>
          <w:vertAlign w:val="superscript"/>
        </w:rPr>
        <w:t>st</w:t>
      </w:r>
      <w:r w:rsidRPr="008806B6">
        <w:rPr>
          <w:rFonts w:ascii="Times New Roman" w:hAnsi="Times New Roman" w:cs="Times New Roman"/>
          <w:sz w:val="24"/>
          <w:szCs w:val="24"/>
        </w:rPr>
        <w:t xml:space="preserve"> ed.</w:t>
      </w:r>
      <w:proofErr w:type="gramStart"/>
      <w:r w:rsidRPr="008806B6">
        <w:rPr>
          <w:rFonts w:ascii="Times New Roman" w:hAnsi="Times New Roman" w:cs="Times New Roman"/>
          <w:sz w:val="24"/>
          <w:szCs w:val="24"/>
        </w:rPr>
        <w:t>).(</w:t>
      </w:r>
      <w:proofErr w:type="gramEnd"/>
      <w:r w:rsidRPr="008806B6">
        <w:rPr>
          <w:rFonts w:ascii="Times New Roman" w:hAnsi="Times New Roman" w:cs="Times New Roman"/>
          <w:sz w:val="24"/>
          <w:szCs w:val="24"/>
        </w:rPr>
        <w:t xml:space="preserve">1992). London: HarperCollins </w:t>
      </w:r>
      <w:r w:rsidR="00B95B57">
        <w:rPr>
          <w:rFonts w:ascii="Times New Roman" w:hAnsi="Times New Roman" w:cs="Times New Roman"/>
          <w:sz w:val="24"/>
          <w:szCs w:val="24"/>
        </w:rPr>
        <w:tab/>
      </w:r>
      <w:r w:rsidRPr="008806B6">
        <w:rPr>
          <w:rFonts w:ascii="Times New Roman" w:hAnsi="Times New Roman" w:cs="Times New Roman"/>
          <w:sz w:val="24"/>
          <w:szCs w:val="24"/>
        </w:rPr>
        <w:t>Publishers.</w:t>
      </w:r>
    </w:p>
    <w:p w14:paraId="3FF431A4" w14:textId="58A16F49" w:rsidR="00496FF4" w:rsidRPr="001B21A7" w:rsidRDefault="00F301F4" w:rsidP="00496FF4">
      <w:pPr>
        <w:rPr>
          <w:rFonts w:ascii="Times New Roman" w:hAnsi="Times New Roman" w:cs="Times New Roman"/>
          <w:sz w:val="24"/>
          <w:szCs w:val="24"/>
        </w:rPr>
      </w:pPr>
      <w:r w:rsidRPr="001B21A7">
        <w:rPr>
          <w:rFonts w:ascii="Times New Roman" w:hAnsi="Times New Roman" w:cs="Times New Roman"/>
          <w:sz w:val="24"/>
          <w:szCs w:val="24"/>
        </w:rPr>
        <w:t xml:space="preserve">Biber, D., </w:t>
      </w:r>
      <w:proofErr w:type="spellStart"/>
      <w:r w:rsidRPr="001B21A7">
        <w:rPr>
          <w:rFonts w:ascii="Times New Roman" w:hAnsi="Times New Roman" w:cs="Times New Roman"/>
          <w:sz w:val="24"/>
          <w:szCs w:val="24"/>
        </w:rPr>
        <w:t>Johanon</w:t>
      </w:r>
      <w:proofErr w:type="spellEnd"/>
      <w:r w:rsidRPr="001B21A7">
        <w:rPr>
          <w:rFonts w:ascii="Times New Roman" w:hAnsi="Times New Roman" w:cs="Times New Roman"/>
          <w:sz w:val="24"/>
          <w:szCs w:val="24"/>
        </w:rPr>
        <w:t>, S., Leech, G</w:t>
      </w:r>
      <w:r w:rsidR="000046D7">
        <w:rPr>
          <w:rFonts w:ascii="Times New Roman" w:hAnsi="Times New Roman" w:cs="Times New Roman"/>
          <w:sz w:val="24"/>
          <w:szCs w:val="24"/>
        </w:rPr>
        <w:t>.</w:t>
      </w:r>
      <w:r w:rsidRPr="001B21A7">
        <w:rPr>
          <w:rFonts w:ascii="Times New Roman" w:hAnsi="Times New Roman" w:cs="Times New Roman"/>
          <w:sz w:val="24"/>
          <w:szCs w:val="24"/>
        </w:rPr>
        <w:t>, Conrad, S., Finegan, E. (2000)</w:t>
      </w:r>
      <w:r w:rsidR="0047500F">
        <w:rPr>
          <w:rFonts w:ascii="Times New Roman" w:hAnsi="Times New Roman" w:cs="Times New Roman"/>
          <w:sz w:val="24"/>
          <w:szCs w:val="24"/>
        </w:rPr>
        <w:t>.</w:t>
      </w:r>
      <w:r w:rsidRPr="001B21A7">
        <w:rPr>
          <w:rFonts w:ascii="Times New Roman" w:hAnsi="Times New Roman" w:cs="Times New Roman"/>
          <w:sz w:val="24"/>
          <w:szCs w:val="24"/>
        </w:rPr>
        <w:t xml:space="preserve"> </w:t>
      </w:r>
      <w:r w:rsidRPr="001B21A7">
        <w:rPr>
          <w:rFonts w:ascii="Times New Roman" w:hAnsi="Times New Roman" w:cs="Times New Roman"/>
          <w:i/>
          <w:sz w:val="24"/>
          <w:szCs w:val="24"/>
        </w:rPr>
        <w:t xml:space="preserve">Longman Grammar of </w:t>
      </w:r>
      <w:r>
        <w:rPr>
          <w:rFonts w:ascii="Times New Roman" w:hAnsi="Times New Roman" w:cs="Times New Roman"/>
          <w:i/>
          <w:sz w:val="24"/>
          <w:szCs w:val="24"/>
        </w:rPr>
        <w:tab/>
      </w:r>
      <w:r w:rsidRPr="001B21A7">
        <w:rPr>
          <w:rFonts w:ascii="Times New Roman" w:hAnsi="Times New Roman" w:cs="Times New Roman"/>
          <w:i/>
          <w:sz w:val="24"/>
          <w:szCs w:val="24"/>
        </w:rPr>
        <w:t>Spoken and Written English.</w:t>
      </w:r>
      <w:r w:rsidRPr="001B21A7">
        <w:rPr>
          <w:rFonts w:ascii="Times New Roman" w:hAnsi="Times New Roman" w:cs="Times New Roman"/>
          <w:sz w:val="24"/>
          <w:szCs w:val="24"/>
        </w:rPr>
        <w:t xml:space="preserve"> London: Longman.</w:t>
      </w:r>
      <w:r w:rsidRPr="001B21A7">
        <w:rPr>
          <w:rFonts w:ascii="Times New Roman" w:hAnsi="Times New Roman" w:cs="Times New Roman"/>
          <w:sz w:val="24"/>
          <w:szCs w:val="24"/>
        </w:rPr>
        <w:tab/>
      </w:r>
    </w:p>
    <w:p w14:paraId="2DE330D4" w14:textId="6B3A7EE0" w:rsidR="0000392D" w:rsidRDefault="00F301F4" w:rsidP="00496FF4">
      <w:pPr>
        <w:rPr>
          <w:rFonts w:ascii="Times New Roman" w:hAnsi="Times New Roman" w:cs="Times New Roman"/>
          <w:sz w:val="24"/>
          <w:szCs w:val="24"/>
        </w:rPr>
      </w:pPr>
      <w:r w:rsidRPr="001B21A7">
        <w:rPr>
          <w:rFonts w:ascii="Times New Roman" w:hAnsi="Times New Roman" w:cs="Times New Roman"/>
          <w:sz w:val="24"/>
          <w:szCs w:val="24"/>
        </w:rPr>
        <w:t xml:space="preserve">Brown, G., Yule, G. (2003). </w:t>
      </w:r>
      <w:r w:rsidRPr="001B21A7">
        <w:rPr>
          <w:rFonts w:ascii="Times New Roman" w:hAnsi="Times New Roman" w:cs="Times New Roman"/>
          <w:i/>
          <w:sz w:val="24"/>
          <w:szCs w:val="24"/>
        </w:rPr>
        <w:t>Discourse Analysis.</w:t>
      </w:r>
      <w:r w:rsidRPr="001B21A7">
        <w:rPr>
          <w:rFonts w:ascii="Times New Roman" w:hAnsi="Times New Roman" w:cs="Times New Roman"/>
          <w:sz w:val="24"/>
          <w:szCs w:val="24"/>
        </w:rPr>
        <w:t xml:space="preserve"> Cambridge: Cambridge University Press. </w:t>
      </w:r>
    </w:p>
    <w:p w14:paraId="3E22551B" w14:textId="379F868D" w:rsidR="001A2992" w:rsidRDefault="001A2992" w:rsidP="00496FF4">
      <w:pPr>
        <w:rPr>
          <w:rFonts w:ascii="Times New Roman" w:hAnsi="Times New Roman" w:cs="Times New Roman"/>
          <w:sz w:val="24"/>
          <w:szCs w:val="24"/>
        </w:rPr>
      </w:pPr>
      <w:r w:rsidRPr="00EA52A4">
        <w:rPr>
          <w:rFonts w:ascii="Times New Roman" w:hAnsi="Times New Roman" w:cs="Times New Roman"/>
          <w:i/>
          <w:sz w:val="24"/>
          <w:szCs w:val="24"/>
        </w:rPr>
        <w:t xml:space="preserve">Cambridge International Dictionary of </w:t>
      </w:r>
      <w:proofErr w:type="gramStart"/>
      <w:r w:rsidRPr="00EA52A4">
        <w:rPr>
          <w:rFonts w:ascii="Times New Roman" w:hAnsi="Times New Roman" w:cs="Times New Roman"/>
          <w:i/>
          <w:sz w:val="24"/>
          <w:szCs w:val="24"/>
        </w:rPr>
        <w:t>English</w:t>
      </w:r>
      <w:r w:rsidRPr="00EA52A4">
        <w:rPr>
          <w:rFonts w:ascii="Times New Roman" w:hAnsi="Times New Roman" w:cs="Times New Roman"/>
          <w:sz w:val="24"/>
          <w:szCs w:val="24"/>
        </w:rPr>
        <w:t xml:space="preserve">  </w:t>
      </w:r>
      <w:r w:rsidRPr="003124F8">
        <w:rPr>
          <w:rFonts w:ascii="Times New Roman" w:hAnsi="Times New Roman" w:cs="Times New Roman"/>
          <w:sz w:val="24"/>
          <w:szCs w:val="24"/>
        </w:rPr>
        <w:t>(</w:t>
      </w:r>
      <w:proofErr w:type="gramEnd"/>
      <w:r w:rsidR="003124F8" w:rsidRPr="003124F8">
        <w:rPr>
          <w:rFonts w:ascii="Times New Roman" w:hAnsi="Times New Roman" w:cs="Times New Roman"/>
          <w:sz w:val="24"/>
          <w:szCs w:val="24"/>
        </w:rPr>
        <w:t>1</w:t>
      </w:r>
      <w:r w:rsidR="003124F8" w:rsidRPr="003124F8">
        <w:rPr>
          <w:rFonts w:ascii="Times New Roman" w:hAnsi="Times New Roman" w:cs="Times New Roman"/>
          <w:sz w:val="24"/>
          <w:szCs w:val="24"/>
          <w:vertAlign w:val="superscript"/>
        </w:rPr>
        <w:t>st</w:t>
      </w:r>
      <w:r w:rsidRPr="003124F8">
        <w:rPr>
          <w:rFonts w:ascii="Times New Roman" w:hAnsi="Times New Roman" w:cs="Times New Roman"/>
          <w:sz w:val="24"/>
          <w:szCs w:val="24"/>
        </w:rPr>
        <w:t xml:space="preserve"> ed.).(1995</w:t>
      </w:r>
      <w:r w:rsidRPr="00EA52A4">
        <w:rPr>
          <w:rFonts w:ascii="Times New Roman" w:hAnsi="Times New Roman" w:cs="Times New Roman"/>
          <w:sz w:val="24"/>
          <w:szCs w:val="24"/>
        </w:rPr>
        <w:t xml:space="preserve">). Cambridge: Cambridge </w:t>
      </w:r>
      <w:r w:rsidR="00B95B57">
        <w:rPr>
          <w:rFonts w:ascii="Times New Roman" w:hAnsi="Times New Roman" w:cs="Times New Roman"/>
          <w:sz w:val="24"/>
          <w:szCs w:val="24"/>
        </w:rPr>
        <w:tab/>
      </w:r>
      <w:r w:rsidRPr="00EA52A4">
        <w:rPr>
          <w:rFonts w:ascii="Times New Roman" w:hAnsi="Times New Roman" w:cs="Times New Roman"/>
          <w:sz w:val="24"/>
          <w:szCs w:val="24"/>
        </w:rPr>
        <w:t>University Press.</w:t>
      </w:r>
    </w:p>
    <w:p w14:paraId="162139BF" w14:textId="395CC491" w:rsidR="00496FF4" w:rsidRPr="001B21A7" w:rsidRDefault="0000392D" w:rsidP="00496FF4">
      <w:pPr>
        <w:rPr>
          <w:rFonts w:ascii="Times New Roman" w:hAnsi="Times New Roman" w:cs="Times New Roman"/>
          <w:sz w:val="24"/>
          <w:szCs w:val="24"/>
        </w:rPr>
      </w:pPr>
      <w:r>
        <w:rPr>
          <w:rFonts w:ascii="Times New Roman" w:hAnsi="Times New Roman" w:cs="Times New Roman"/>
          <w:sz w:val="24"/>
          <w:szCs w:val="24"/>
        </w:rPr>
        <w:t xml:space="preserve">Cambridge University Press. (2017, March 23). </w:t>
      </w:r>
      <w:r w:rsidRPr="0000392D">
        <w:rPr>
          <w:rFonts w:ascii="Times New Roman" w:hAnsi="Times New Roman" w:cs="Times New Roman"/>
          <w:i/>
          <w:sz w:val="24"/>
          <w:szCs w:val="24"/>
        </w:rPr>
        <w:t xml:space="preserve">Exploring Spoken English for Academic </w:t>
      </w:r>
      <w:r>
        <w:rPr>
          <w:rFonts w:ascii="Times New Roman" w:hAnsi="Times New Roman" w:cs="Times New Roman"/>
          <w:i/>
          <w:sz w:val="24"/>
          <w:szCs w:val="24"/>
        </w:rPr>
        <w:tab/>
      </w:r>
      <w:r w:rsidRPr="0000392D">
        <w:rPr>
          <w:rFonts w:ascii="Times New Roman" w:hAnsi="Times New Roman" w:cs="Times New Roman"/>
          <w:i/>
          <w:sz w:val="24"/>
          <w:szCs w:val="24"/>
        </w:rPr>
        <w:t>Purposes – Michael McCarthy</w:t>
      </w:r>
      <w:r>
        <w:rPr>
          <w:rFonts w:ascii="Times New Roman" w:hAnsi="Times New Roman" w:cs="Times New Roman"/>
          <w:sz w:val="24"/>
          <w:szCs w:val="24"/>
        </w:rPr>
        <w:t xml:space="preserve">. Retrieved from </w:t>
      </w:r>
      <w:r>
        <w:rPr>
          <w:rFonts w:ascii="Times New Roman" w:hAnsi="Times New Roman" w:cs="Times New Roman"/>
          <w:sz w:val="24"/>
          <w:szCs w:val="24"/>
        </w:rPr>
        <w:tab/>
      </w:r>
      <w:hyperlink r:id="rId9" w:history="1">
        <w:r w:rsidRPr="0000392D">
          <w:rPr>
            <w:rStyle w:val="Hypertextovodkaz"/>
            <w:rFonts w:ascii="Times New Roman" w:hAnsi="Times New Roman" w:cs="Times New Roman"/>
            <w:color w:val="auto"/>
            <w:sz w:val="24"/>
            <w:szCs w:val="24"/>
          </w:rPr>
          <w:t>http://www.cambridge.org/elt/blog/2017/03/23/exploring-spoken-english-for-</w:t>
        </w:r>
      </w:hyperlink>
      <w:r w:rsidRPr="0000392D">
        <w:rPr>
          <w:rFonts w:ascii="Times New Roman" w:hAnsi="Times New Roman" w:cs="Times New Roman"/>
          <w:sz w:val="24"/>
          <w:szCs w:val="24"/>
        </w:rPr>
        <w:tab/>
      </w:r>
      <w:r w:rsidRPr="0000392D">
        <w:rPr>
          <w:rFonts w:ascii="Times New Roman" w:hAnsi="Times New Roman" w:cs="Times New Roman"/>
          <w:sz w:val="24"/>
          <w:szCs w:val="24"/>
          <w:u w:val="single"/>
        </w:rPr>
        <w:t>academic-purposes/</w:t>
      </w:r>
      <w:r>
        <w:rPr>
          <w:rFonts w:ascii="Times New Roman" w:hAnsi="Times New Roman" w:cs="Times New Roman"/>
          <w:sz w:val="24"/>
          <w:szCs w:val="24"/>
        </w:rPr>
        <w:t xml:space="preserve"> </w:t>
      </w:r>
      <w:r w:rsidR="00F301F4" w:rsidRPr="001B21A7">
        <w:rPr>
          <w:rFonts w:ascii="Times New Roman" w:hAnsi="Times New Roman" w:cs="Times New Roman"/>
          <w:sz w:val="24"/>
          <w:szCs w:val="24"/>
        </w:rPr>
        <w:t xml:space="preserve"> </w:t>
      </w:r>
    </w:p>
    <w:p w14:paraId="13B10DB6" w14:textId="77777777" w:rsidR="00496FF4" w:rsidRPr="001B21A7" w:rsidRDefault="00F301F4" w:rsidP="00496FF4">
      <w:pPr>
        <w:rPr>
          <w:rFonts w:ascii="Times New Roman" w:hAnsi="Times New Roman" w:cs="Times New Roman"/>
          <w:sz w:val="24"/>
          <w:szCs w:val="24"/>
        </w:rPr>
      </w:pPr>
      <w:r w:rsidRPr="001B21A7">
        <w:rPr>
          <w:rFonts w:ascii="Times New Roman" w:hAnsi="Times New Roman" w:cs="Times New Roman"/>
          <w:sz w:val="24"/>
          <w:szCs w:val="24"/>
        </w:rPr>
        <w:t xml:space="preserve">Cameron, D. (2001). </w:t>
      </w:r>
      <w:r w:rsidRPr="001B21A7">
        <w:rPr>
          <w:rFonts w:ascii="Times New Roman" w:hAnsi="Times New Roman" w:cs="Times New Roman"/>
          <w:i/>
          <w:sz w:val="24"/>
          <w:szCs w:val="24"/>
        </w:rPr>
        <w:t>Working with Spoken Discourse</w:t>
      </w:r>
      <w:r w:rsidRPr="001B21A7">
        <w:rPr>
          <w:rFonts w:ascii="Times New Roman" w:hAnsi="Times New Roman" w:cs="Times New Roman"/>
          <w:sz w:val="24"/>
          <w:szCs w:val="24"/>
        </w:rPr>
        <w:t>. London: Sage Publications.</w:t>
      </w:r>
    </w:p>
    <w:p w14:paraId="6947B2A0" w14:textId="77777777" w:rsidR="001A2992" w:rsidRDefault="00F301F4" w:rsidP="00496FF4">
      <w:pPr>
        <w:rPr>
          <w:rFonts w:ascii="Times New Roman" w:hAnsi="Times New Roman" w:cs="Times New Roman"/>
          <w:sz w:val="24"/>
          <w:szCs w:val="24"/>
        </w:rPr>
      </w:pPr>
      <w:r w:rsidRPr="001B21A7">
        <w:rPr>
          <w:rFonts w:ascii="Times New Roman" w:hAnsi="Times New Roman" w:cs="Times New Roman"/>
          <w:sz w:val="24"/>
          <w:szCs w:val="24"/>
        </w:rPr>
        <w:t xml:space="preserve">Crystal, D., Davy, D. (1969). </w:t>
      </w:r>
      <w:r w:rsidRPr="001B21A7">
        <w:rPr>
          <w:rFonts w:ascii="Times New Roman" w:hAnsi="Times New Roman" w:cs="Times New Roman"/>
          <w:i/>
          <w:sz w:val="24"/>
          <w:szCs w:val="24"/>
        </w:rPr>
        <w:t>Investigating English Style</w:t>
      </w:r>
      <w:r w:rsidRPr="001B21A7">
        <w:rPr>
          <w:rFonts w:ascii="Times New Roman" w:hAnsi="Times New Roman" w:cs="Times New Roman"/>
          <w:sz w:val="24"/>
          <w:szCs w:val="24"/>
        </w:rPr>
        <w:t>. London: Longman.</w:t>
      </w:r>
    </w:p>
    <w:p w14:paraId="46F925DD" w14:textId="60BD9774" w:rsidR="00496FF4" w:rsidRPr="001B21A7" w:rsidRDefault="001A2992" w:rsidP="00496FF4">
      <w:pPr>
        <w:rPr>
          <w:rFonts w:ascii="Times New Roman" w:hAnsi="Times New Roman" w:cs="Times New Roman"/>
          <w:sz w:val="24"/>
          <w:szCs w:val="24"/>
        </w:rPr>
      </w:pPr>
      <w:r>
        <w:rPr>
          <w:rFonts w:ascii="Times New Roman" w:hAnsi="Times New Roman" w:cs="Times New Roman"/>
          <w:sz w:val="24"/>
          <w:szCs w:val="24"/>
        </w:rPr>
        <w:t xml:space="preserve">Dictionary.com, LLC. (2018). Oakland, CA: IAC Publishing, LLC. Retrieved from </w:t>
      </w:r>
      <w:r>
        <w:rPr>
          <w:rFonts w:ascii="Times New Roman" w:hAnsi="Times New Roman" w:cs="Times New Roman"/>
          <w:sz w:val="24"/>
          <w:szCs w:val="24"/>
        </w:rPr>
        <w:tab/>
      </w:r>
      <w:r w:rsidRPr="001A2992">
        <w:rPr>
          <w:rFonts w:ascii="Times New Roman" w:hAnsi="Times New Roman" w:cs="Times New Roman"/>
          <w:sz w:val="24"/>
          <w:szCs w:val="24"/>
          <w:u w:val="single"/>
        </w:rPr>
        <w:t>www.dictionary.com/e/slang/i-mean/</w:t>
      </w:r>
      <w:r w:rsidR="00F301F4" w:rsidRPr="001B21A7">
        <w:rPr>
          <w:rFonts w:ascii="Times New Roman" w:hAnsi="Times New Roman" w:cs="Times New Roman"/>
          <w:sz w:val="24"/>
          <w:szCs w:val="24"/>
        </w:rPr>
        <w:tab/>
      </w:r>
    </w:p>
    <w:p w14:paraId="1E64EB4F" w14:textId="77777777" w:rsidR="00496FF4" w:rsidRPr="001B21A7" w:rsidRDefault="00F301F4" w:rsidP="00496FF4">
      <w:pPr>
        <w:rPr>
          <w:rFonts w:ascii="Times New Roman" w:hAnsi="Times New Roman" w:cs="Times New Roman"/>
          <w:sz w:val="24"/>
          <w:szCs w:val="24"/>
        </w:rPr>
      </w:pPr>
      <w:r w:rsidRPr="001B21A7">
        <w:rPr>
          <w:rFonts w:ascii="Times New Roman" w:hAnsi="Times New Roman" w:cs="Times New Roman"/>
          <w:sz w:val="24"/>
          <w:szCs w:val="24"/>
        </w:rPr>
        <w:t xml:space="preserve">Erman, B. (1987). </w:t>
      </w:r>
      <w:r w:rsidRPr="001B21A7">
        <w:rPr>
          <w:rFonts w:ascii="Times New Roman" w:hAnsi="Times New Roman" w:cs="Times New Roman"/>
          <w:i/>
          <w:iCs/>
          <w:sz w:val="24"/>
          <w:szCs w:val="24"/>
        </w:rPr>
        <w:t xml:space="preserve">Pragmatic Expressions in English: A Study of You Know, You See, and I </w:t>
      </w:r>
      <w:r w:rsidRPr="001B21A7">
        <w:rPr>
          <w:rFonts w:ascii="Times New Roman" w:hAnsi="Times New Roman" w:cs="Times New Roman"/>
          <w:i/>
          <w:iCs/>
          <w:sz w:val="24"/>
          <w:szCs w:val="24"/>
        </w:rPr>
        <w:tab/>
        <w:t>Mean in Face-to-Face Conversation</w:t>
      </w:r>
      <w:r w:rsidRPr="001B21A7">
        <w:rPr>
          <w:rFonts w:ascii="Times New Roman" w:hAnsi="Times New Roman" w:cs="Times New Roman"/>
          <w:sz w:val="24"/>
          <w:szCs w:val="24"/>
        </w:rPr>
        <w:t xml:space="preserve">. Stockholm: Almqvist &amp; </w:t>
      </w:r>
      <w:proofErr w:type="spellStart"/>
      <w:r w:rsidRPr="001B21A7">
        <w:rPr>
          <w:rFonts w:ascii="Times New Roman" w:hAnsi="Times New Roman" w:cs="Times New Roman"/>
          <w:sz w:val="24"/>
          <w:szCs w:val="24"/>
        </w:rPr>
        <w:t>Wiksell</w:t>
      </w:r>
      <w:proofErr w:type="spellEnd"/>
      <w:r w:rsidRPr="001B21A7">
        <w:rPr>
          <w:rFonts w:ascii="Times New Roman" w:hAnsi="Times New Roman" w:cs="Times New Roman"/>
          <w:sz w:val="24"/>
          <w:szCs w:val="24"/>
        </w:rPr>
        <w:t xml:space="preserve"> International. </w:t>
      </w:r>
      <w:r w:rsidRPr="001B21A7">
        <w:rPr>
          <w:rFonts w:ascii="Times New Roman" w:hAnsi="Times New Roman" w:cs="Times New Roman"/>
          <w:sz w:val="24"/>
          <w:szCs w:val="24"/>
        </w:rPr>
        <w:tab/>
        <w:t xml:space="preserve">Acta Universitatis </w:t>
      </w:r>
      <w:proofErr w:type="spellStart"/>
      <w:r w:rsidRPr="001B21A7">
        <w:rPr>
          <w:rFonts w:ascii="Times New Roman" w:hAnsi="Times New Roman" w:cs="Times New Roman"/>
          <w:sz w:val="24"/>
          <w:szCs w:val="24"/>
        </w:rPr>
        <w:t>Stockholmiensis</w:t>
      </w:r>
      <w:proofErr w:type="spellEnd"/>
      <w:r w:rsidRPr="001B21A7">
        <w:rPr>
          <w:rFonts w:ascii="Times New Roman" w:hAnsi="Times New Roman" w:cs="Times New Roman"/>
          <w:sz w:val="24"/>
          <w:szCs w:val="24"/>
        </w:rPr>
        <w:t xml:space="preserve">. Stockholm Studies in English.   </w:t>
      </w:r>
    </w:p>
    <w:p w14:paraId="20A3E8E1" w14:textId="7C696CF4" w:rsidR="00496FF4" w:rsidRPr="00070D60" w:rsidRDefault="00F301F4" w:rsidP="00496FF4">
      <w:pPr>
        <w:rPr>
          <w:rFonts w:ascii="Times New Roman" w:hAnsi="Times New Roman" w:cs="Times New Roman"/>
          <w:sz w:val="24"/>
          <w:szCs w:val="24"/>
        </w:rPr>
      </w:pPr>
      <w:r w:rsidRPr="00070D60">
        <w:rPr>
          <w:rFonts w:ascii="Times New Roman" w:hAnsi="Times New Roman" w:cs="Times New Roman"/>
          <w:sz w:val="24"/>
          <w:szCs w:val="24"/>
        </w:rPr>
        <w:t>Fernández-Polo, F. J. (201</w:t>
      </w:r>
      <w:r w:rsidR="00C71CBC">
        <w:rPr>
          <w:rFonts w:ascii="Times New Roman" w:hAnsi="Times New Roman" w:cs="Times New Roman"/>
          <w:sz w:val="24"/>
          <w:szCs w:val="24"/>
        </w:rPr>
        <w:t>3</w:t>
      </w:r>
      <w:r w:rsidRPr="00070D60">
        <w:rPr>
          <w:rFonts w:ascii="Times New Roman" w:hAnsi="Times New Roman" w:cs="Times New Roman"/>
          <w:sz w:val="24"/>
          <w:szCs w:val="24"/>
        </w:rPr>
        <w:t xml:space="preserve">). The Role of I Mean in Conference Presentations by </w:t>
      </w:r>
      <w:proofErr w:type="gramStart"/>
      <w:r w:rsidRPr="00070D60">
        <w:rPr>
          <w:rFonts w:ascii="Times New Roman" w:hAnsi="Times New Roman" w:cs="Times New Roman"/>
          <w:sz w:val="24"/>
          <w:szCs w:val="24"/>
        </w:rPr>
        <w:t xml:space="preserve">ELF  </w:t>
      </w:r>
      <w:r w:rsidRPr="00070D60">
        <w:rPr>
          <w:rFonts w:ascii="Times New Roman" w:hAnsi="Times New Roman" w:cs="Times New Roman"/>
          <w:sz w:val="24"/>
          <w:szCs w:val="24"/>
        </w:rPr>
        <w:tab/>
      </w:r>
      <w:proofErr w:type="gramEnd"/>
      <w:r w:rsidRPr="00070D60">
        <w:rPr>
          <w:rFonts w:ascii="Times New Roman" w:hAnsi="Times New Roman" w:cs="Times New Roman"/>
          <w:sz w:val="24"/>
          <w:szCs w:val="24"/>
        </w:rPr>
        <w:t xml:space="preserve">Speakers. </w:t>
      </w:r>
      <w:r w:rsidRPr="00070D60">
        <w:rPr>
          <w:rFonts w:ascii="Times New Roman" w:hAnsi="Times New Roman" w:cs="Times New Roman"/>
          <w:i/>
          <w:iCs/>
          <w:sz w:val="24"/>
          <w:szCs w:val="24"/>
        </w:rPr>
        <w:t>English For Specific Purposes</w:t>
      </w:r>
      <w:r w:rsidRPr="00070D60">
        <w:rPr>
          <w:rFonts w:ascii="Times New Roman" w:hAnsi="Times New Roman" w:cs="Times New Roman"/>
          <w:sz w:val="24"/>
          <w:szCs w:val="24"/>
        </w:rPr>
        <w:t xml:space="preserve">, </w:t>
      </w:r>
      <w:r w:rsidRPr="00070D60">
        <w:rPr>
          <w:rFonts w:ascii="Times New Roman" w:hAnsi="Times New Roman" w:cs="Times New Roman"/>
          <w:i/>
          <w:iCs/>
          <w:sz w:val="24"/>
          <w:szCs w:val="24"/>
        </w:rPr>
        <w:t>34</w:t>
      </w:r>
      <w:r w:rsidRPr="00070D60">
        <w:rPr>
          <w:rFonts w:ascii="Times New Roman" w:hAnsi="Times New Roman" w:cs="Times New Roman"/>
          <w:sz w:val="24"/>
          <w:szCs w:val="24"/>
        </w:rPr>
        <w:t xml:space="preserve">58-67. </w:t>
      </w:r>
      <w:proofErr w:type="gramStart"/>
      <w:r w:rsidRPr="00070D60">
        <w:rPr>
          <w:rFonts w:ascii="Times New Roman" w:hAnsi="Times New Roman" w:cs="Times New Roman"/>
          <w:sz w:val="24"/>
          <w:szCs w:val="24"/>
        </w:rPr>
        <w:t>doi:10.1016/j.esp</w:t>
      </w:r>
      <w:proofErr w:type="gramEnd"/>
      <w:r w:rsidRPr="00070D60">
        <w:rPr>
          <w:rFonts w:ascii="Times New Roman" w:hAnsi="Times New Roman" w:cs="Times New Roman"/>
          <w:sz w:val="24"/>
          <w:szCs w:val="24"/>
        </w:rPr>
        <w:t>.2013.09.006</w:t>
      </w:r>
    </w:p>
    <w:p w14:paraId="70F90EF5" w14:textId="77777777" w:rsidR="00E22E4C" w:rsidRDefault="00F301F4" w:rsidP="00496FF4">
      <w:pPr>
        <w:rPr>
          <w:rFonts w:ascii="Times New Roman" w:hAnsi="Times New Roman" w:cs="Times New Roman"/>
          <w:sz w:val="24"/>
          <w:szCs w:val="24"/>
        </w:rPr>
      </w:pPr>
      <w:r w:rsidRPr="001B21A7">
        <w:rPr>
          <w:rFonts w:ascii="Times New Roman" w:hAnsi="Times New Roman" w:cs="Times New Roman"/>
          <w:sz w:val="24"/>
          <w:szCs w:val="24"/>
        </w:rPr>
        <w:t>Fox Tree, J. E.,</w:t>
      </w:r>
      <w:r w:rsidRPr="001B21A7">
        <w:rPr>
          <w:rFonts w:ascii="Times New Roman" w:hAnsi="Times New Roman" w:cs="Times New Roman"/>
          <w:sz w:val="24"/>
          <w:szCs w:val="24"/>
          <w:lang w:val="en-US"/>
        </w:rPr>
        <w:t xml:space="preserve"> </w:t>
      </w:r>
      <w:r w:rsidRPr="001B21A7">
        <w:rPr>
          <w:rFonts w:ascii="Times New Roman" w:hAnsi="Times New Roman" w:cs="Times New Roman"/>
          <w:sz w:val="24"/>
          <w:szCs w:val="24"/>
        </w:rPr>
        <w:t xml:space="preserve">Schrock, J. C. (2002). Basic Meanings of You Know and I Mean. </w:t>
      </w:r>
      <w:r w:rsidRPr="001B21A7">
        <w:rPr>
          <w:rFonts w:ascii="Times New Roman" w:hAnsi="Times New Roman" w:cs="Times New Roman"/>
          <w:i/>
          <w:sz w:val="24"/>
          <w:szCs w:val="24"/>
        </w:rPr>
        <w:t xml:space="preserve">Journal </w:t>
      </w:r>
      <w:r w:rsidRPr="001B21A7">
        <w:rPr>
          <w:rFonts w:ascii="Times New Roman" w:hAnsi="Times New Roman" w:cs="Times New Roman"/>
          <w:i/>
          <w:sz w:val="24"/>
          <w:szCs w:val="24"/>
        </w:rPr>
        <w:tab/>
        <w:t>of Pragmatics</w:t>
      </w:r>
      <w:r w:rsidRPr="001B21A7">
        <w:rPr>
          <w:rFonts w:ascii="Times New Roman" w:hAnsi="Times New Roman" w:cs="Times New Roman"/>
          <w:sz w:val="24"/>
          <w:szCs w:val="24"/>
        </w:rPr>
        <w:t>, 34, 727-747.</w:t>
      </w:r>
      <w:r w:rsidRPr="001B21A7">
        <w:rPr>
          <w:rFonts w:ascii="Times New Roman" w:hAnsi="Times New Roman" w:cs="Times New Roman"/>
          <w:sz w:val="24"/>
          <w:szCs w:val="24"/>
        </w:rPr>
        <w:tab/>
      </w:r>
    </w:p>
    <w:p w14:paraId="4B29B589" w14:textId="373F35C6" w:rsidR="00496FF4" w:rsidRPr="000046D7" w:rsidRDefault="00E22E4C" w:rsidP="00496FF4">
      <w:pPr>
        <w:rPr>
          <w:rFonts w:ascii="Times New Roman" w:hAnsi="Times New Roman" w:cs="Times New Roman"/>
          <w:sz w:val="24"/>
          <w:szCs w:val="24"/>
        </w:rPr>
      </w:pPr>
      <w:r w:rsidRPr="000046D7">
        <w:rPr>
          <w:rFonts w:ascii="Times New Roman" w:hAnsi="Times New Roman" w:cs="Times New Roman"/>
          <w:sz w:val="24"/>
          <w:szCs w:val="24"/>
        </w:rPr>
        <w:t>H</w:t>
      </w:r>
      <w:r w:rsidR="000046D7" w:rsidRPr="000046D7">
        <w:rPr>
          <w:rFonts w:ascii="Times New Roman" w:hAnsi="Times New Roman" w:cs="Times New Roman"/>
          <w:sz w:val="24"/>
          <w:szCs w:val="24"/>
        </w:rPr>
        <w:t>alliday</w:t>
      </w:r>
      <w:r w:rsidRPr="000046D7">
        <w:rPr>
          <w:rFonts w:ascii="Times New Roman" w:hAnsi="Times New Roman" w:cs="Times New Roman"/>
          <w:sz w:val="24"/>
          <w:szCs w:val="24"/>
        </w:rPr>
        <w:t>, M. A. K</w:t>
      </w:r>
      <w:r w:rsidR="000046D7" w:rsidRPr="000046D7">
        <w:rPr>
          <w:rFonts w:ascii="Times New Roman" w:hAnsi="Times New Roman" w:cs="Times New Roman"/>
          <w:sz w:val="24"/>
          <w:szCs w:val="24"/>
        </w:rPr>
        <w:t>.,</w:t>
      </w:r>
      <w:r w:rsidRPr="000046D7">
        <w:rPr>
          <w:rFonts w:ascii="Times New Roman" w:hAnsi="Times New Roman" w:cs="Times New Roman"/>
          <w:sz w:val="24"/>
          <w:szCs w:val="24"/>
        </w:rPr>
        <w:t xml:space="preserve"> H</w:t>
      </w:r>
      <w:r w:rsidR="00520667">
        <w:rPr>
          <w:rFonts w:ascii="Times New Roman" w:hAnsi="Times New Roman" w:cs="Times New Roman"/>
          <w:sz w:val="24"/>
          <w:szCs w:val="24"/>
        </w:rPr>
        <w:t>asan</w:t>
      </w:r>
      <w:r w:rsidR="000046D7" w:rsidRPr="000046D7">
        <w:rPr>
          <w:rFonts w:ascii="Times New Roman" w:hAnsi="Times New Roman" w:cs="Times New Roman"/>
          <w:sz w:val="24"/>
          <w:szCs w:val="24"/>
        </w:rPr>
        <w:t>, R</w:t>
      </w:r>
      <w:r w:rsidRPr="000046D7">
        <w:rPr>
          <w:rFonts w:ascii="Times New Roman" w:hAnsi="Times New Roman" w:cs="Times New Roman"/>
          <w:sz w:val="24"/>
          <w:szCs w:val="24"/>
        </w:rPr>
        <w:t>.</w:t>
      </w:r>
      <w:r w:rsidR="000046D7" w:rsidRPr="000046D7">
        <w:rPr>
          <w:rFonts w:ascii="Times New Roman" w:hAnsi="Times New Roman" w:cs="Times New Roman"/>
          <w:sz w:val="24"/>
          <w:szCs w:val="24"/>
        </w:rPr>
        <w:t xml:space="preserve"> (1989).</w:t>
      </w:r>
      <w:r w:rsidRPr="000046D7">
        <w:rPr>
          <w:rFonts w:ascii="Times New Roman" w:hAnsi="Times New Roman" w:cs="Times New Roman"/>
          <w:sz w:val="24"/>
          <w:szCs w:val="24"/>
        </w:rPr>
        <w:t xml:space="preserve"> </w:t>
      </w:r>
      <w:r w:rsidRPr="000046D7">
        <w:rPr>
          <w:rFonts w:ascii="Times New Roman" w:hAnsi="Times New Roman" w:cs="Times New Roman"/>
          <w:i/>
          <w:iCs/>
          <w:sz w:val="24"/>
          <w:szCs w:val="24"/>
        </w:rPr>
        <w:t xml:space="preserve">Language, </w:t>
      </w:r>
      <w:r w:rsidR="000046D7" w:rsidRPr="000046D7">
        <w:rPr>
          <w:rFonts w:ascii="Times New Roman" w:hAnsi="Times New Roman" w:cs="Times New Roman"/>
          <w:i/>
          <w:iCs/>
          <w:sz w:val="24"/>
          <w:szCs w:val="24"/>
        </w:rPr>
        <w:t>C</w:t>
      </w:r>
      <w:r w:rsidRPr="000046D7">
        <w:rPr>
          <w:rFonts w:ascii="Times New Roman" w:hAnsi="Times New Roman" w:cs="Times New Roman"/>
          <w:i/>
          <w:iCs/>
          <w:sz w:val="24"/>
          <w:szCs w:val="24"/>
        </w:rPr>
        <w:t xml:space="preserve">ontext, and </w:t>
      </w:r>
      <w:r w:rsidR="000046D7" w:rsidRPr="000046D7">
        <w:rPr>
          <w:rFonts w:ascii="Times New Roman" w:hAnsi="Times New Roman" w:cs="Times New Roman"/>
          <w:i/>
          <w:iCs/>
          <w:sz w:val="24"/>
          <w:szCs w:val="24"/>
        </w:rPr>
        <w:t>T</w:t>
      </w:r>
      <w:r w:rsidRPr="000046D7">
        <w:rPr>
          <w:rFonts w:ascii="Times New Roman" w:hAnsi="Times New Roman" w:cs="Times New Roman"/>
          <w:i/>
          <w:iCs/>
          <w:sz w:val="24"/>
          <w:szCs w:val="24"/>
        </w:rPr>
        <w:t xml:space="preserve">ext: </w:t>
      </w:r>
      <w:r w:rsidR="000046D7" w:rsidRPr="000046D7">
        <w:rPr>
          <w:rFonts w:ascii="Times New Roman" w:hAnsi="Times New Roman" w:cs="Times New Roman"/>
          <w:i/>
          <w:iCs/>
          <w:sz w:val="24"/>
          <w:szCs w:val="24"/>
        </w:rPr>
        <w:t>A</w:t>
      </w:r>
      <w:r w:rsidRPr="000046D7">
        <w:rPr>
          <w:rFonts w:ascii="Times New Roman" w:hAnsi="Times New Roman" w:cs="Times New Roman"/>
          <w:i/>
          <w:iCs/>
          <w:sz w:val="24"/>
          <w:szCs w:val="24"/>
        </w:rPr>
        <w:t xml:space="preserve">spects of </w:t>
      </w:r>
      <w:r w:rsidR="000046D7" w:rsidRPr="000046D7">
        <w:rPr>
          <w:rFonts w:ascii="Times New Roman" w:hAnsi="Times New Roman" w:cs="Times New Roman"/>
          <w:i/>
          <w:iCs/>
          <w:sz w:val="24"/>
          <w:szCs w:val="24"/>
        </w:rPr>
        <w:t>L</w:t>
      </w:r>
      <w:r w:rsidRPr="000046D7">
        <w:rPr>
          <w:rFonts w:ascii="Times New Roman" w:hAnsi="Times New Roman" w:cs="Times New Roman"/>
          <w:i/>
          <w:iCs/>
          <w:sz w:val="24"/>
          <w:szCs w:val="24"/>
        </w:rPr>
        <w:t xml:space="preserve">anguage </w:t>
      </w:r>
      <w:r w:rsidR="000046D7">
        <w:rPr>
          <w:rFonts w:ascii="Times New Roman" w:hAnsi="Times New Roman" w:cs="Times New Roman"/>
          <w:i/>
          <w:iCs/>
          <w:sz w:val="24"/>
          <w:szCs w:val="24"/>
        </w:rPr>
        <w:tab/>
      </w:r>
      <w:r w:rsidRPr="000046D7">
        <w:rPr>
          <w:rFonts w:ascii="Times New Roman" w:hAnsi="Times New Roman" w:cs="Times New Roman"/>
          <w:i/>
          <w:iCs/>
          <w:sz w:val="24"/>
          <w:szCs w:val="24"/>
        </w:rPr>
        <w:t xml:space="preserve">in a </w:t>
      </w:r>
      <w:r w:rsidR="000046D7" w:rsidRPr="000046D7">
        <w:rPr>
          <w:rFonts w:ascii="Times New Roman" w:hAnsi="Times New Roman" w:cs="Times New Roman"/>
          <w:i/>
          <w:iCs/>
          <w:sz w:val="24"/>
          <w:szCs w:val="24"/>
        </w:rPr>
        <w:t>S</w:t>
      </w:r>
      <w:r w:rsidRPr="000046D7">
        <w:rPr>
          <w:rFonts w:ascii="Times New Roman" w:hAnsi="Times New Roman" w:cs="Times New Roman"/>
          <w:i/>
          <w:iCs/>
          <w:sz w:val="24"/>
          <w:szCs w:val="24"/>
        </w:rPr>
        <w:t xml:space="preserve">ocialsemiotic </w:t>
      </w:r>
      <w:r w:rsidR="000046D7" w:rsidRPr="000046D7">
        <w:rPr>
          <w:rFonts w:ascii="Times New Roman" w:hAnsi="Times New Roman" w:cs="Times New Roman"/>
          <w:i/>
          <w:iCs/>
          <w:sz w:val="24"/>
          <w:szCs w:val="24"/>
        </w:rPr>
        <w:t>P</w:t>
      </w:r>
      <w:r w:rsidRPr="000046D7">
        <w:rPr>
          <w:rFonts w:ascii="Times New Roman" w:hAnsi="Times New Roman" w:cs="Times New Roman"/>
          <w:i/>
          <w:iCs/>
          <w:sz w:val="24"/>
          <w:szCs w:val="24"/>
        </w:rPr>
        <w:t>erspective</w:t>
      </w:r>
      <w:r w:rsidRPr="000046D7">
        <w:rPr>
          <w:rFonts w:ascii="Times New Roman" w:hAnsi="Times New Roman" w:cs="Times New Roman"/>
          <w:sz w:val="24"/>
          <w:szCs w:val="24"/>
        </w:rPr>
        <w:t>.</w:t>
      </w:r>
      <w:r w:rsidR="000046D7" w:rsidRPr="000046D7">
        <w:rPr>
          <w:rFonts w:ascii="Times New Roman" w:hAnsi="Times New Roman" w:cs="Times New Roman"/>
          <w:sz w:val="24"/>
          <w:szCs w:val="24"/>
        </w:rPr>
        <w:t xml:space="preserve"> </w:t>
      </w:r>
      <w:r w:rsidRPr="000046D7">
        <w:rPr>
          <w:rFonts w:ascii="Times New Roman" w:hAnsi="Times New Roman" w:cs="Times New Roman"/>
          <w:sz w:val="24"/>
          <w:szCs w:val="24"/>
        </w:rPr>
        <w:t>Oxford: Oxford University Press</w:t>
      </w:r>
      <w:r w:rsidR="000046D7" w:rsidRPr="000046D7">
        <w:rPr>
          <w:rFonts w:ascii="Times New Roman" w:hAnsi="Times New Roman" w:cs="Times New Roman"/>
          <w:sz w:val="24"/>
          <w:szCs w:val="24"/>
        </w:rPr>
        <w:t>.</w:t>
      </w:r>
    </w:p>
    <w:p w14:paraId="33CD56C2" w14:textId="7C298C12" w:rsidR="00D91E0D" w:rsidRDefault="00F301F4" w:rsidP="00D91E0D">
      <w:pPr>
        <w:rPr>
          <w:rFonts w:ascii="Times New Roman" w:hAnsi="Times New Roman" w:cs="Times New Roman"/>
          <w:sz w:val="24"/>
          <w:szCs w:val="24"/>
        </w:rPr>
      </w:pPr>
      <w:r>
        <w:rPr>
          <w:rFonts w:ascii="Times New Roman" w:hAnsi="Times New Roman" w:cs="Times New Roman"/>
          <w:sz w:val="24"/>
          <w:szCs w:val="24"/>
        </w:rPr>
        <w:t xml:space="preserve">Hay Levels. (2014, November 11). </w:t>
      </w:r>
      <w:r w:rsidRPr="00D91E0D">
        <w:rPr>
          <w:rFonts w:ascii="Times New Roman" w:hAnsi="Times New Roman" w:cs="Times New Roman"/>
          <w:i/>
          <w:sz w:val="24"/>
          <w:szCs w:val="24"/>
        </w:rPr>
        <w:t>English Language: Pragmatics – David Crystal</w:t>
      </w:r>
      <w:r>
        <w:rPr>
          <w:rFonts w:ascii="Times New Roman" w:hAnsi="Times New Roman" w:cs="Times New Roman"/>
          <w:sz w:val="24"/>
          <w:szCs w:val="24"/>
        </w:rPr>
        <w:t xml:space="preserve">. Retrieved </w:t>
      </w:r>
      <w:r>
        <w:rPr>
          <w:rFonts w:ascii="Times New Roman" w:hAnsi="Times New Roman" w:cs="Times New Roman"/>
          <w:sz w:val="24"/>
          <w:szCs w:val="24"/>
        </w:rPr>
        <w:tab/>
        <w:t xml:space="preserve">from </w:t>
      </w:r>
      <w:hyperlink r:id="rId10" w:history="1">
        <w:r w:rsidRPr="008A61AF">
          <w:rPr>
            <w:rStyle w:val="Hypertextovodkaz"/>
            <w:rFonts w:ascii="Times New Roman" w:hAnsi="Times New Roman" w:cs="Times New Roman"/>
            <w:color w:val="auto"/>
            <w:sz w:val="24"/>
            <w:szCs w:val="24"/>
          </w:rPr>
          <w:t>https://www.youtube.com/watch?v=0xc0KUD1umw</w:t>
        </w:r>
      </w:hyperlink>
    </w:p>
    <w:p w14:paraId="57E2479D" w14:textId="49D2FEAE" w:rsidR="00B021FB" w:rsidRPr="003124F8" w:rsidRDefault="00F301F4" w:rsidP="00B021FB">
      <w:pPr>
        <w:spacing w:after="0"/>
        <w:rPr>
          <w:rFonts w:ascii="Times New Roman" w:hAnsi="Times New Roman" w:cs="Times New Roman"/>
          <w:sz w:val="24"/>
          <w:szCs w:val="24"/>
        </w:rPr>
      </w:pPr>
      <w:r w:rsidRPr="003124F8">
        <w:rPr>
          <w:rFonts w:ascii="Times New Roman" w:hAnsi="Times New Roman" w:cs="Times New Roman"/>
          <w:sz w:val="24"/>
          <w:szCs w:val="24"/>
        </w:rPr>
        <w:t xml:space="preserve">I mean. 2011. In </w:t>
      </w:r>
      <w:r w:rsidRPr="003124F8">
        <w:rPr>
          <w:rFonts w:ascii="Times New Roman" w:hAnsi="Times New Roman" w:cs="Times New Roman"/>
          <w:i/>
          <w:sz w:val="24"/>
          <w:szCs w:val="24"/>
        </w:rPr>
        <w:t>Merriam-Webster.com.</w:t>
      </w:r>
      <w:r w:rsidRPr="003124F8">
        <w:rPr>
          <w:rFonts w:ascii="Times New Roman" w:hAnsi="Times New Roman" w:cs="Times New Roman"/>
          <w:sz w:val="24"/>
          <w:szCs w:val="24"/>
        </w:rPr>
        <w:t xml:space="preserve"> Retrieved May 19, 2018, from https:// </w:t>
      </w:r>
      <w:r w:rsidRPr="003124F8">
        <w:rPr>
          <w:rFonts w:ascii="Times New Roman" w:hAnsi="Times New Roman" w:cs="Times New Roman"/>
          <w:sz w:val="24"/>
          <w:szCs w:val="24"/>
        </w:rPr>
        <w:tab/>
        <w:t>www.merriam-</w:t>
      </w:r>
      <w:r w:rsidR="00D87895" w:rsidRPr="003124F8">
        <w:rPr>
          <w:rFonts w:ascii="Times New Roman" w:hAnsi="Times New Roman" w:cs="Times New Roman"/>
          <w:sz w:val="24"/>
          <w:szCs w:val="24"/>
        </w:rPr>
        <w:t>webster.com/dictionary/Imean</w:t>
      </w:r>
      <w:r w:rsidRPr="003124F8">
        <w:rPr>
          <w:rFonts w:ascii="Times New Roman" w:hAnsi="Times New Roman" w:cs="Times New Roman"/>
          <w:sz w:val="24"/>
          <w:szCs w:val="24"/>
        </w:rPr>
        <w:t xml:space="preserve">   </w:t>
      </w:r>
    </w:p>
    <w:p w14:paraId="129369F7" w14:textId="562155B8" w:rsidR="00E66063" w:rsidRPr="001B21A7" w:rsidRDefault="00F301F4" w:rsidP="00B021FB">
      <w:pPr>
        <w:spacing w:after="0"/>
        <w:rPr>
          <w:rFonts w:ascii="Times New Roman" w:hAnsi="Times New Roman" w:cs="Times New Roman"/>
          <w:sz w:val="24"/>
          <w:szCs w:val="24"/>
        </w:rPr>
      </w:pPr>
      <w:r>
        <w:rPr>
          <w:rFonts w:ascii="Times New Roman" w:hAnsi="Times New Roman" w:cs="Times New Roman"/>
          <w:sz w:val="24"/>
          <w:szCs w:val="24"/>
        </w:rPr>
        <w:t xml:space="preserve">                                                                                                                </w:t>
      </w:r>
    </w:p>
    <w:p w14:paraId="1D575D06" w14:textId="16732B2E" w:rsidR="00496FF4" w:rsidRPr="003124F8" w:rsidRDefault="00F301F4" w:rsidP="00496FF4">
      <w:pPr>
        <w:rPr>
          <w:rFonts w:ascii="Times New Roman" w:hAnsi="Times New Roman" w:cs="Times New Roman"/>
          <w:sz w:val="24"/>
          <w:szCs w:val="24"/>
        </w:rPr>
      </w:pPr>
      <w:r w:rsidRPr="003124F8">
        <w:rPr>
          <w:rFonts w:ascii="Times New Roman" w:hAnsi="Times New Roman" w:cs="Times New Roman"/>
          <w:sz w:val="24"/>
          <w:szCs w:val="24"/>
        </w:rPr>
        <w:t xml:space="preserve">Kaur, J. (2011). Raising Explicitness Through Self-repair in English as a Lingua Franca. </w:t>
      </w:r>
      <w:r w:rsidRPr="003124F8">
        <w:rPr>
          <w:rFonts w:ascii="Times New Roman" w:hAnsi="Times New Roman" w:cs="Times New Roman"/>
          <w:sz w:val="24"/>
          <w:szCs w:val="24"/>
        </w:rPr>
        <w:tab/>
      </w:r>
      <w:r w:rsidRPr="003124F8">
        <w:rPr>
          <w:rFonts w:ascii="Times New Roman" w:hAnsi="Times New Roman" w:cs="Times New Roman"/>
          <w:i/>
          <w:iCs/>
          <w:sz w:val="24"/>
          <w:szCs w:val="24"/>
        </w:rPr>
        <w:t xml:space="preserve">Journal </w:t>
      </w:r>
      <w:proofErr w:type="gramStart"/>
      <w:r w:rsidRPr="003124F8">
        <w:rPr>
          <w:rFonts w:ascii="Times New Roman" w:hAnsi="Times New Roman" w:cs="Times New Roman"/>
          <w:i/>
          <w:iCs/>
          <w:sz w:val="24"/>
          <w:szCs w:val="24"/>
        </w:rPr>
        <w:t>Of</w:t>
      </w:r>
      <w:proofErr w:type="gramEnd"/>
      <w:r w:rsidRPr="003124F8">
        <w:rPr>
          <w:rFonts w:ascii="Times New Roman" w:hAnsi="Times New Roman" w:cs="Times New Roman"/>
          <w:i/>
          <w:iCs/>
          <w:sz w:val="24"/>
          <w:szCs w:val="24"/>
        </w:rPr>
        <w:t xml:space="preserve"> Pragmatics</w:t>
      </w:r>
      <w:r w:rsidRPr="003124F8">
        <w:rPr>
          <w:rFonts w:ascii="Times New Roman" w:hAnsi="Times New Roman" w:cs="Times New Roman"/>
          <w:sz w:val="24"/>
          <w:szCs w:val="24"/>
        </w:rPr>
        <w:t xml:space="preserve">, </w:t>
      </w:r>
      <w:r w:rsidRPr="003124F8">
        <w:rPr>
          <w:rFonts w:ascii="Times New Roman" w:hAnsi="Times New Roman" w:cs="Times New Roman"/>
          <w:i/>
          <w:iCs/>
          <w:sz w:val="24"/>
          <w:szCs w:val="24"/>
        </w:rPr>
        <w:t>43</w:t>
      </w:r>
      <w:r w:rsidRPr="003124F8">
        <w:rPr>
          <w:rFonts w:ascii="Times New Roman" w:hAnsi="Times New Roman" w:cs="Times New Roman"/>
          <w:sz w:val="24"/>
          <w:szCs w:val="24"/>
        </w:rPr>
        <w:t>(11), 2704-2715.</w:t>
      </w:r>
    </w:p>
    <w:p w14:paraId="12A0E087" w14:textId="61848BEE" w:rsidR="00070D60" w:rsidRDefault="0005746F" w:rsidP="0005746F">
      <w:pPr>
        <w:pStyle w:val="Odstavecseseznamem"/>
        <w:ind w:left="0"/>
        <w:rPr>
          <w:rFonts w:ascii="Times New Roman" w:hAnsi="Times New Roman" w:cs="Times New Roman"/>
          <w:sz w:val="24"/>
          <w:szCs w:val="24"/>
        </w:rPr>
      </w:pPr>
      <w:r w:rsidRPr="008832C0">
        <w:rPr>
          <w:rFonts w:ascii="Times New Roman" w:hAnsi="Times New Roman" w:cs="Times New Roman"/>
          <w:sz w:val="24"/>
          <w:szCs w:val="24"/>
        </w:rPr>
        <w:lastRenderedPageBreak/>
        <w:t xml:space="preserve">Leech, G., Deuchar, M., Hoogenraad, R. (1982). </w:t>
      </w:r>
      <w:r w:rsidRPr="008832C0">
        <w:rPr>
          <w:rFonts w:ascii="Times New Roman" w:hAnsi="Times New Roman" w:cs="Times New Roman"/>
          <w:i/>
          <w:sz w:val="24"/>
          <w:szCs w:val="24"/>
        </w:rPr>
        <w:t xml:space="preserve">English Grammar for Today. A New </w:t>
      </w:r>
      <w:r>
        <w:rPr>
          <w:rFonts w:ascii="Times New Roman" w:hAnsi="Times New Roman" w:cs="Times New Roman"/>
          <w:i/>
          <w:sz w:val="24"/>
          <w:szCs w:val="24"/>
        </w:rPr>
        <w:tab/>
      </w:r>
      <w:r w:rsidRPr="008832C0">
        <w:rPr>
          <w:rFonts w:ascii="Times New Roman" w:hAnsi="Times New Roman" w:cs="Times New Roman"/>
          <w:i/>
          <w:sz w:val="24"/>
          <w:szCs w:val="24"/>
        </w:rPr>
        <w:t>Introduction.</w:t>
      </w:r>
      <w:r w:rsidRPr="008832C0">
        <w:rPr>
          <w:rFonts w:ascii="Times New Roman" w:hAnsi="Times New Roman" w:cs="Times New Roman"/>
          <w:sz w:val="24"/>
          <w:szCs w:val="24"/>
        </w:rPr>
        <w:t xml:space="preserve"> London/Basingstoke: The MacMillan Press Ltd.</w:t>
      </w:r>
    </w:p>
    <w:p w14:paraId="34F901BA" w14:textId="77777777" w:rsidR="00070D60" w:rsidRDefault="00070D60" w:rsidP="0005746F">
      <w:pPr>
        <w:pStyle w:val="Odstavecseseznamem"/>
        <w:ind w:left="0"/>
        <w:rPr>
          <w:rFonts w:ascii="Times New Roman" w:hAnsi="Times New Roman" w:cs="Times New Roman"/>
          <w:sz w:val="24"/>
          <w:szCs w:val="24"/>
        </w:rPr>
      </w:pPr>
    </w:p>
    <w:p w14:paraId="04F98E4C" w14:textId="3E4741DA" w:rsidR="00491938" w:rsidRDefault="00070D60" w:rsidP="0005746F">
      <w:pPr>
        <w:pStyle w:val="Odstavecseseznamem"/>
        <w:ind w:left="0"/>
        <w:rPr>
          <w:rFonts w:ascii="Times New Roman" w:hAnsi="Times New Roman" w:cs="Times New Roman"/>
          <w:color w:val="1F497D" w:themeColor="text2"/>
          <w:sz w:val="24"/>
          <w:szCs w:val="24"/>
        </w:rPr>
      </w:pPr>
      <w:r w:rsidRPr="006A67B0">
        <w:rPr>
          <w:rFonts w:ascii="Times New Roman" w:hAnsi="Times New Roman" w:cs="Times New Roman"/>
          <w:sz w:val="24"/>
          <w:szCs w:val="24"/>
        </w:rPr>
        <w:t xml:space="preserve">Leech, G., Svartvik, J. (2002). </w:t>
      </w:r>
      <w:r w:rsidRPr="006A67B0">
        <w:rPr>
          <w:rFonts w:ascii="Times New Roman" w:hAnsi="Times New Roman" w:cs="Times New Roman"/>
          <w:i/>
          <w:sz w:val="24"/>
          <w:szCs w:val="24"/>
        </w:rPr>
        <w:t>A Communicative Grammar of English</w:t>
      </w:r>
      <w:r w:rsidRPr="006A67B0">
        <w:rPr>
          <w:rFonts w:ascii="Times New Roman" w:hAnsi="Times New Roman" w:cs="Times New Roman"/>
          <w:sz w:val="24"/>
          <w:szCs w:val="24"/>
        </w:rPr>
        <w:t xml:space="preserve">. </w:t>
      </w:r>
      <w:r w:rsidR="00C00268" w:rsidRPr="006A67B0">
        <w:rPr>
          <w:rFonts w:ascii="Times New Roman" w:hAnsi="Times New Roman" w:cs="Times New Roman"/>
          <w:sz w:val="24"/>
          <w:szCs w:val="24"/>
        </w:rPr>
        <w:t>3</w:t>
      </w:r>
      <w:r w:rsidR="00C00268" w:rsidRPr="006A67B0">
        <w:rPr>
          <w:rFonts w:ascii="Times New Roman" w:hAnsi="Times New Roman" w:cs="Times New Roman"/>
          <w:sz w:val="24"/>
          <w:szCs w:val="24"/>
          <w:vertAlign w:val="superscript"/>
        </w:rPr>
        <w:t>rd</w:t>
      </w:r>
      <w:r w:rsidR="00C00268" w:rsidRPr="006A67B0">
        <w:rPr>
          <w:rFonts w:ascii="Times New Roman" w:hAnsi="Times New Roman" w:cs="Times New Roman"/>
          <w:sz w:val="24"/>
          <w:szCs w:val="24"/>
        </w:rPr>
        <w:t xml:space="preserve"> ed. </w:t>
      </w:r>
      <w:r w:rsidRPr="006A67B0">
        <w:rPr>
          <w:rFonts w:ascii="Times New Roman" w:hAnsi="Times New Roman" w:cs="Times New Roman"/>
          <w:sz w:val="24"/>
          <w:szCs w:val="24"/>
        </w:rPr>
        <w:t xml:space="preserve">Harlow: Person </w:t>
      </w:r>
      <w:r w:rsidR="00C00268" w:rsidRPr="006A67B0">
        <w:rPr>
          <w:rFonts w:ascii="Times New Roman" w:hAnsi="Times New Roman" w:cs="Times New Roman"/>
          <w:sz w:val="24"/>
          <w:szCs w:val="24"/>
        </w:rPr>
        <w:tab/>
      </w:r>
      <w:r w:rsidRPr="006A67B0">
        <w:rPr>
          <w:rFonts w:ascii="Times New Roman" w:hAnsi="Times New Roman" w:cs="Times New Roman"/>
          <w:sz w:val="24"/>
          <w:szCs w:val="24"/>
        </w:rPr>
        <w:t>Education Ltd.</w:t>
      </w:r>
      <w:r w:rsidR="00F301F4" w:rsidRPr="00B021FB">
        <w:rPr>
          <w:rFonts w:ascii="Times New Roman" w:hAnsi="Times New Roman" w:cs="Times New Roman"/>
          <w:color w:val="1F497D" w:themeColor="text2"/>
          <w:sz w:val="24"/>
          <w:szCs w:val="24"/>
        </w:rPr>
        <w:tab/>
      </w:r>
    </w:p>
    <w:p w14:paraId="549790EF" w14:textId="77777777" w:rsidR="00912C62" w:rsidRDefault="00912C62" w:rsidP="0005746F">
      <w:pPr>
        <w:pStyle w:val="Odstavecseseznamem"/>
        <w:ind w:left="0"/>
        <w:rPr>
          <w:rFonts w:ascii="Times New Roman" w:hAnsi="Times New Roman" w:cs="Times New Roman"/>
          <w:sz w:val="24"/>
          <w:szCs w:val="24"/>
        </w:rPr>
      </w:pPr>
    </w:p>
    <w:p w14:paraId="3B987D68" w14:textId="5F661B84" w:rsidR="00496FF4" w:rsidRPr="001B21A7" w:rsidRDefault="00912C62" w:rsidP="0005746F">
      <w:pPr>
        <w:pStyle w:val="Odstavecseseznamem"/>
        <w:ind w:left="0"/>
        <w:rPr>
          <w:rFonts w:ascii="Times New Roman" w:hAnsi="Times New Roman" w:cs="Times New Roman"/>
          <w:sz w:val="24"/>
          <w:szCs w:val="24"/>
        </w:rPr>
      </w:pPr>
      <w:r w:rsidRPr="008806B6">
        <w:rPr>
          <w:rFonts w:ascii="Times New Roman" w:hAnsi="Times New Roman" w:cs="Times New Roman"/>
          <w:i/>
          <w:sz w:val="24"/>
          <w:szCs w:val="24"/>
        </w:rPr>
        <w:t>Longman Dictionary of Contemporary English: The Living Dictionary</w:t>
      </w:r>
      <w:r w:rsidR="00E73993" w:rsidRPr="008806B6">
        <w:rPr>
          <w:rFonts w:ascii="Times New Roman" w:hAnsi="Times New Roman" w:cs="Times New Roman"/>
          <w:sz w:val="24"/>
          <w:szCs w:val="24"/>
        </w:rPr>
        <w:t xml:space="preserve"> (4</w:t>
      </w:r>
      <w:r w:rsidR="00E73993" w:rsidRPr="008806B6">
        <w:rPr>
          <w:rFonts w:ascii="Times New Roman" w:hAnsi="Times New Roman" w:cs="Times New Roman"/>
          <w:sz w:val="24"/>
          <w:szCs w:val="24"/>
          <w:vertAlign w:val="superscript"/>
        </w:rPr>
        <w:t>th</w:t>
      </w:r>
      <w:r w:rsidR="00E73993" w:rsidRPr="008806B6">
        <w:rPr>
          <w:rFonts w:ascii="Times New Roman" w:hAnsi="Times New Roman" w:cs="Times New Roman"/>
          <w:sz w:val="24"/>
          <w:szCs w:val="24"/>
        </w:rPr>
        <w:t xml:space="preserve"> ed.</w:t>
      </w:r>
      <w:proofErr w:type="gramStart"/>
      <w:r w:rsidR="00E73993" w:rsidRPr="008806B6">
        <w:rPr>
          <w:rFonts w:ascii="Times New Roman" w:hAnsi="Times New Roman" w:cs="Times New Roman"/>
          <w:sz w:val="24"/>
          <w:szCs w:val="24"/>
        </w:rPr>
        <w:t>).</w:t>
      </w:r>
      <w:r w:rsidRPr="008806B6">
        <w:rPr>
          <w:rFonts w:ascii="Times New Roman" w:hAnsi="Times New Roman" w:cs="Times New Roman"/>
          <w:sz w:val="24"/>
          <w:szCs w:val="24"/>
        </w:rPr>
        <w:t>(</w:t>
      </w:r>
      <w:proofErr w:type="gramEnd"/>
      <w:r w:rsidRPr="008806B6">
        <w:rPr>
          <w:rFonts w:ascii="Times New Roman" w:hAnsi="Times New Roman" w:cs="Times New Roman"/>
          <w:sz w:val="24"/>
          <w:szCs w:val="24"/>
        </w:rPr>
        <w:t xml:space="preserve">2005). </w:t>
      </w:r>
      <w:r w:rsidR="00E73993" w:rsidRPr="008806B6">
        <w:rPr>
          <w:rFonts w:ascii="Times New Roman" w:hAnsi="Times New Roman" w:cs="Times New Roman"/>
          <w:sz w:val="24"/>
          <w:szCs w:val="24"/>
        </w:rPr>
        <w:tab/>
      </w:r>
      <w:r w:rsidRPr="008806B6">
        <w:rPr>
          <w:rFonts w:ascii="Times New Roman" w:hAnsi="Times New Roman" w:cs="Times New Roman"/>
          <w:sz w:val="24"/>
          <w:szCs w:val="24"/>
        </w:rPr>
        <w:t>Harlow: Pearson Education Ltd</w:t>
      </w:r>
      <w:r w:rsidR="00C960E3" w:rsidRPr="008806B6">
        <w:rPr>
          <w:rFonts w:ascii="Times New Roman" w:hAnsi="Times New Roman" w:cs="Times New Roman"/>
          <w:sz w:val="24"/>
          <w:szCs w:val="24"/>
        </w:rPr>
        <w:t>.</w:t>
      </w:r>
      <w:r w:rsidR="00F301F4" w:rsidRPr="001B21A7">
        <w:rPr>
          <w:rFonts w:ascii="Times New Roman" w:hAnsi="Times New Roman" w:cs="Times New Roman"/>
          <w:sz w:val="24"/>
          <w:szCs w:val="24"/>
        </w:rPr>
        <w:tab/>
      </w:r>
    </w:p>
    <w:p w14:paraId="4CD9B5BF" w14:textId="77777777" w:rsidR="00496FF4" w:rsidRPr="003124F8" w:rsidRDefault="00F301F4" w:rsidP="00496FF4">
      <w:pPr>
        <w:rPr>
          <w:rFonts w:ascii="Times New Roman" w:hAnsi="Times New Roman" w:cs="Times New Roman"/>
          <w:sz w:val="24"/>
          <w:szCs w:val="24"/>
        </w:rPr>
      </w:pPr>
      <w:r w:rsidRPr="003124F8">
        <w:rPr>
          <w:rFonts w:ascii="Times New Roman" w:hAnsi="Times New Roman" w:cs="Times New Roman"/>
          <w:sz w:val="24"/>
          <w:szCs w:val="24"/>
        </w:rPr>
        <w:t xml:space="preserve">Povolná, R. (2010). </w:t>
      </w:r>
      <w:r w:rsidRPr="003124F8">
        <w:rPr>
          <w:rFonts w:ascii="Times New Roman" w:hAnsi="Times New Roman" w:cs="Times New Roman"/>
          <w:i/>
          <w:iCs/>
          <w:sz w:val="24"/>
          <w:szCs w:val="24"/>
        </w:rPr>
        <w:t>Interactive Discourse Markers in Spoken English</w:t>
      </w:r>
      <w:r w:rsidRPr="003124F8">
        <w:rPr>
          <w:rFonts w:ascii="Times New Roman" w:hAnsi="Times New Roman" w:cs="Times New Roman"/>
          <w:sz w:val="24"/>
          <w:szCs w:val="24"/>
        </w:rPr>
        <w:t xml:space="preserve">. Brno: Masaryk </w:t>
      </w:r>
      <w:r w:rsidRPr="003124F8">
        <w:rPr>
          <w:rFonts w:ascii="Times New Roman" w:hAnsi="Times New Roman" w:cs="Times New Roman"/>
          <w:sz w:val="24"/>
          <w:szCs w:val="24"/>
        </w:rPr>
        <w:tab/>
        <w:t xml:space="preserve">University. </w:t>
      </w:r>
      <w:proofErr w:type="spellStart"/>
      <w:r w:rsidRPr="003124F8">
        <w:rPr>
          <w:rFonts w:ascii="Times New Roman" w:hAnsi="Times New Roman" w:cs="Times New Roman"/>
          <w:sz w:val="24"/>
          <w:szCs w:val="24"/>
        </w:rPr>
        <w:t>Spisy</w:t>
      </w:r>
      <w:proofErr w:type="spellEnd"/>
      <w:r w:rsidRPr="003124F8">
        <w:rPr>
          <w:rFonts w:ascii="Times New Roman" w:hAnsi="Times New Roman" w:cs="Times New Roman"/>
          <w:sz w:val="24"/>
          <w:szCs w:val="24"/>
        </w:rPr>
        <w:t xml:space="preserve"> </w:t>
      </w:r>
      <w:proofErr w:type="spellStart"/>
      <w:r w:rsidRPr="003124F8">
        <w:rPr>
          <w:rFonts w:ascii="Times New Roman" w:hAnsi="Times New Roman" w:cs="Times New Roman"/>
          <w:sz w:val="24"/>
          <w:szCs w:val="24"/>
        </w:rPr>
        <w:t>Pedagogické</w:t>
      </w:r>
      <w:proofErr w:type="spellEnd"/>
      <w:r w:rsidRPr="003124F8">
        <w:rPr>
          <w:rFonts w:ascii="Times New Roman" w:hAnsi="Times New Roman" w:cs="Times New Roman"/>
          <w:sz w:val="24"/>
          <w:szCs w:val="24"/>
        </w:rPr>
        <w:t xml:space="preserve"> </w:t>
      </w:r>
      <w:proofErr w:type="spellStart"/>
      <w:r w:rsidRPr="003124F8">
        <w:rPr>
          <w:rFonts w:ascii="Times New Roman" w:hAnsi="Times New Roman" w:cs="Times New Roman"/>
          <w:sz w:val="24"/>
          <w:szCs w:val="24"/>
        </w:rPr>
        <w:t>Fakulty</w:t>
      </w:r>
      <w:proofErr w:type="spellEnd"/>
      <w:r w:rsidRPr="003124F8">
        <w:rPr>
          <w:rFonts w:ascii="Times New Roman" w:hAnsi="Times New Roman" w:cs="Times New Roman"/>
          <w:sz w:val="24"/>
          <w:szCs w:val="24"/>
        </w:rPr>
        <w:t xml:space="preserve"> </w:t>
      </w:r>
      <w:proofErr w:type="spellStart"/>
      <w:r w:rsidRPr="003124F8">
        <w:rPr>
          <w:rFonts w:ascii="Times New Roman" w:hAnsi="Times New Roman" w:cs="Times New Roman"/>
          <w:sz w:val="24"/>
          <w:szCs w:val="24"/>
        </w:rPr>
        <w:t>Masarykovy</w:t>
      </w:r>
      <w:proofErr w:type="spellEnd"/>
      <w:r w:rsidRPr="003124F8">
        <w:rPr>
          <w:rFonts w:ascii="Times New Roman" w:hAnsi="Times New Roman" w:cs="Times New Roman"/>
          <w:sz w:val="24"/>
          <w:szCs w:val="24"/>
        </w:rPr>
        <w:t xml:space="preserve"> </w:t>
      </w:r>
      <w:proofErr w:type="spellStart"/>
      <w:r w:rsidRPr="003124F8">
        <w:rPr>
          <w:rFonts w:ascii="Times New Roman" w:hAnsi="Times New Roman" w:cs="Times New Roman"/>
          <w:sz w:val="24"/>
          <w:szCs w:val="24"/>
        </w:rPr>
        <w:t>Univerzity</w:t>
      </w:r>
      <w:proofErr w:type="spellEnd"/>
      <w:r w:rsidRPr="003124F8">
        <w:rPr>
          <w:rFonts w:ascii="Times New Roman" w:hAnsi="Times New Roman" w:cs="Times New Roman"/>
          <w:sz w:val="24"/>
          <w:szCs w:val="24"/>
        </w:rPr>
        <w:t>.</w:t>
      </w:r>
    </w:p>
    <w:p w14:paraId="571E4145" w14:textId="7B3C68E6" w:rsidR="00496FF4" w:rsidRDefault="00F301F4" w:rsidP="00496FF4">
      <w:pPr>
        <w:rPr>
          <w:rFonts w:ascii="Times New Roman" w:hAnsi="Times New Roman" w:cs="Times New Roman"/>
          <w:sz w:val="24"/>
          <w:szCs w:val="24"/>
        </w:rPr>
      </w:pPr>
      <w:r w:rsidRPr="0044427C">
        <w:rPr>
          <w:rFonts w:ascii="Times New Roman" w:hAnsi="Times New Roman" w:cs="Times New Roman"/>
          <w:sz w:val="24"/>
          <w:szCs w:val="24"/>
        </w:rPr>
        <w:t xml:space="preserve">Pridham, F. (2001). </w:t>
      </w:r>
      <w:r w:rsidRPr="0044427C">
        <w:rPr>
          <w:rFonts w:ascii="Times New Roman" w:hAnsi="Times New Roman" w:cs="Times New Roman"/>
          <w:i/>
          <w:sz w:val="24"/>
          <w:szCs w:val="24"/>
        </w:rPr>
        <w:t>The Language of Conversation</w:t>
      </w:r>
      <w:r w:rsidRPr="0044427C">
        <w:rPr>
          <w:rFonts w:ascii="Times New Roman" w:hAnsi="Times New Roman" w:cs="Times New Roman"/>
          <w:sz w:val="24"/>
          <w:szCs w:val="24"/>
        </w:rPr>
        <w:t xml:space="preserve">. </w:t>
      </w:r>
      <w:proofErr w:type="spellStart"/>
      <w:r w:rsidRPr="0044427C">
        <w:rPr>
          <w:rFonts w:ascii="Times New Roman" w:hAnsi="Times New Roman" w:cs="Times New Roman"/>
          <w:sz w:val="24"/>
          <w:szCs w:val="24"/>
        </w:rPr>
        <w:t>Routhledge</w:t>
      </w:r>
      <w:proofErr w:type="spellEnd"/>
      <w:r w:rsidRPr="0044427C">
        <w:rPr>
          <w:rFonts w:ascii="Times New Roman" w:hAnsi="Times New Roman" w:cs="Times New Roman"/>
          <w:sz w:val="24"/>
          <w:szCs w:val="24"/>
        </w:rPr>
        <w:t>, London, New York.</w:t>
      </w:r>
    </w:p>
    <w:p w14:paraId="57912E26" w14:textId="39C0F478" w:rsidR="005C3A6F" w:rsidRPr="0044427C" w:rsidRDefault="00E658C3" w:rsidP="00496FF4">
      <w:pPr>
        <w:rPr>
          <w:rFonts w:ascii="Times New Roman" w:hAnsi="Times New Roman" w:cs="Times New Roman"/>
          <w:sz w:val="24"/>
          <w:szCs w:val="24"/>
        </w:rPr>
      </w:pPr>
      <w:r>
        <w:rPr>
          <w:rFonts w:ascii="Times New Roman" w:hAnsi="Times New Roman" w:cs="Times New Roman"/>
          <w:sz w:val="24"/>
          <w:szCs w:val="24"/>
        </w:rPr>
        <w:t xml:space="preserve">Scarcella, R. (2003). </w:t>
      </w:r>
      <w:r w:rsidRPr="00E658C3">
        <w:rPr>
          <w:rFonts w:ascii="Times New Roman" w:hAnsi="Times New Roman" w:cs="Times New Roman"/>
          <w:i/>
          <w:sz w:val="24"/>
          <w:szCs w:val="24"/>
        </w:rPr>
        <w:t>Academic English: Conceptual Framework.</w:t>
      </w:r>
      <w:r>
        <w:rPr>
          <w:rFonts w:ascii="Times New Roman" w:hAnsi="Times New Roman" w:cs="Times New Roman"/>
          <w:sz w:val="24"/>
          <w:szCs w:val="24"/>
        </w:rPr>
        <w:t xml:space="preserve"> Irvine: University of </w:t>
      </w:r>
      <w:r>
        <w:rPr>
          <w:rFonts w:ascii="Times New Roman" w:hAnsi="Times New Roman" w:cs="Times New Roman"/>
          <w:sz w:val="24"/>
          <w:szCs w:val="24"/>
        </w:rPr>
        <w:tab/>
        <w:t xml:space="preserve">California. Linguistic Minority Research Institute. </w:t>
      </w:r>
    </w:p>
    <w:p w14:paraId="3EBAC896" w14:textId="33EBF45C" w:rsidR="00496FF4" w:rsidRPr="001B21A7" w:rsidRDefault="00F301F4" w:rsidP="00496FF4">
      <w:pPr>
        <w:rPr>
          <w:rFonts w:ascii="Times New Roman" w:hAnsi="Times New Roman" w:cs="Times New Roman"/>
          <w:sz w:val="24"/>
          <w:szCs w:val="24"/>
        </w:rPr>
      </w:pPr>
      <w:r w:rsidRPr="001B21A7">
        <w:rPr>
          <w:rFonts w:ascii="Times New Roman" w:hAnsi="Times New Roman" w:cs="Times New Roman"/>
          <w:sz w:val="24"/>
          <w:szCs w:val="24"/>
        </w:rPr>
        <w:t>Schiffrin, D. (19</w:t>
      </w:r>
      <w:r w:rsidR="00C71CBC">
        <w:rPr>
          <w:rFonts w:ascii="Times New Roman" w:hAnsi="Times New Roman" w:cs="Times New Roman"/>
          <w:sz w:val="24"/>
          <w:szCs w:val="24"/>
        </w:rPr>
        <w:t>87</w:t>
      </w:r>
      <w:r w:rsidRPr="001B21A7">
        <w:rPr>
          <w:rFonts w:ascii="Times New Roman" w:hAnsi="Times New Roman" w:cs="Times New Roman"/>
          <w:sz w:val="24"/>
          <w:szCs w:val="24"/>
        </w:rPr>
        <w:t xml:space="preserve">). </w:t>
      </w:r>
      <w:r w:rsidRPr="001B21A7">
        <w:rPr>
          <w:rFonts w:ascii="Times New Roman" w:hAnsi="Times New Roman" w:cs="Times New Roman"/>
          <w:i/>
          <w:sz w:val="24"/>
          <w:szCs w:val="24"/>
        </w:rPr>
        <w:t>Discourse Markers</w:t>
      </w:r>
      <w:r w:rsidRPr="001B21A7">
        <w:rPr>
          <w:rFonts w:ascii="Times New Roman" w:hAnsi="Times New Roman" w:cs="Times New Roman"/>
          <w:sz w:val="24"/>
          <w:szCs w:val="24"/>
        </w:rPr>
        <w:t xml:space="preserve">. Cambridge: University of Cambridge Press. </w:t>
      </w:r>
    </w:p>
    <w:p w14:paraId="1EADF823" w14:textId="02A1A483" w:rsidR="00857E66" w:rsidRDefault="00F301F4" w:rsidP="00D20A71">
      <w:pPr>
        <w:ind w:left="567" w:hanging="567"/>
        <w:rPr>
          <w:rFonts w:ascii="Times New Roman" w:hAnsi="Times New Roman" w:cs="Times New Roman"/>
          <w:sz w:val="24"/>
          <w:szCs w:val="24"/>
        </w:rPr>
      </w:pPr>
      <w:r w:rsidRPr="004571D9">
        <w:rPr>
          <w:rFonts w:ascii="Times New Roman" w:hAnsi="Times New Roman" w:cs="Times New Roman"/>
          <w:sz w:val="24"/>
          <w:szCs w:val="24"/>
        </w:rPr>
        <w:t xml:space="preserve">Simpson, R. C., S. L. Briggs, J. Ovens, and J. M. Swales. (2002) </w:t>
      </w:r>
      <w:r w:rsidRPr="004571D9">
        <w:rPr>
          <w:rFonts w:ascii="Times New Roman" w:hAnsi="Times New Roman" w:cs="Times New Roman"/>
          <w:i/>
          <w:iCs/>
          <w:sz w:val="24"/>
          <w:szCs w:val="24"/>
        </w:rPr>
        <w:t xml:space="preserve">The Michigan Corpus of </w:t>
      </w:r>
      <w:r w:rsidR="00D20A71" w:rsidRPr="004571D9">
        <w:rPr>
          <w:rFonts w:ascii="Times New Roman" w:hAnsi="Times New Roman" w:cs="Times New Roman"/>
          <w:i/>
          <w:iCs/>
          <w:sz w:val="24"/>
          <w:szCs w:val="24"/>
        </w:rPr>
        <w:t xml:space="preserve">       </w:t>
      </w:r>
      <w:r w:rsidR="00B95B57">
        <w:rPr>
          <w:rFonts w:ascii="Times New Roman" w:hAnsi="Times New Roman" w:cs="Times New Roman"/>
          <w:i/>
          <w:iCs/>
          <w:sz w:val="24"/>
          <w:szCs w:val="24"/>
        </w:rPr>
        <w:tab/>
      </w:r>
      <w:r w:rsidRPr="004571D9">
        <w:rPr>
          <w:rFonts w:ascii="Times New Roman" w:hAnsi="Times New Roman" w:cs="Times New Roman"/>
          <w:i/>
          <w:iCs/>
          <w:sz w:val="24"/>
          <w:szCs w:val="24"/>
        </w:rPr>
        <w:t>Academic Spoken English</w:t>
      </w:r>
      <w:r w:rsidRPr="004571D9">
        <w:rPr>
          <w:rFonts w:ascii="Times New Roman" w:hAnsi="Times New Roman" w:cs="Times New Roman"/>
          <w:sz w:val="24"/>
          <w:szCs w:val="24"/>
        </w:rPr>
        <w:t xml:space="preserve">. Ann Arbor, MI: The Regents of the University of </w:t>
      </w:r>
      <w:r w:rsidR="00B95B57">
        <w:rPr>
          <w:rFonts w:ascii="Times New Roman" w:hAnsi="Times New Roman" w:cs="Times New Roman"/>
          <w:sz w:val="24"/>
          <w:szCs w:val="24"/>
        </w:rPr>
        <w:tab/>
      </w:r>
      <w:r w:rsidRPr="004571D9">
        <w:rPr>
          <w:rFonts w:ascii="Times New Roman" w:hAnsi="Times New Roman" w:cs="Times New Roman"/>
          <w:sz w:val="24"/>
          <w:szCs w:val="24"/>
        </w:rPr>
        <w:t>Michigan.</w:t>
      </w:r>
    </w:p>
    <w:p w14:paraId="2A063C66" w14:textId="0250A68C" w:rsidR="00EA52A4" w:rsidRDefault="00EA52A4" w:rsidP="00D20A71">
      <w:pPr>
        <w:ind w:left="567" w:hanging="567"/>
        <w:rPr>
          <w:rFonts w:ascii="Times New Roman" w:hAnsi="Times New Roman" w:cs="Times New Roman"/>
          <w:sz w:val="24"/>
          <w:szCs w:val="24"/>
        </w:rPr>
      </w:pPr>
      <w:r>
        <w:rPr>
          <w:rFonts w:ascii="Times New Roman" w:hAnsi="Times New Roman" w:cs="Times New Roman"/>
          <w:sz w:val="24"/>
          <w:szCs w:val="24"/>
        </w:rPr>
        <w:t xml:space="preserve">Simpson-Vlach, R. C., Leicher, S. </w:t>
      </w:r>
      <w:r w:rsidR="00AE62E7">
        <w:rPr>
          <w:rFonts w:ascii="Times New Roman" w:hAnsi="Times New Roman" w:cs="Times New Roman"/>
          <w:sz w:val="24"/>
          <w:szCs w:val="24"/>
        </w:rPr>
        <w:t xml:space="preserve">(2006). </w:t>
      </w:r>
      <w:r w:rsidR="00AE62E7" w:rsidRPr="00AE62E7">
        <w:rPr>
          <w:rFonts w:ascii="Times New Roman" w:hAnsi="Times New Roman" w:cs="Times New Roman"/>
          <w:i/>
          <w:sz w:val="24"/>
          <w:szCs w:val="24"/>
        </w:rPr>
        <w:t xml:space="preserve">The MICASE Handbook: A Resource for Users of </w:t>
      </w:r>
      <w:r w:rsidR="00B95B57">
        <w:rPr>
          <w:rFonts w:ascii="Times New Roman" w:hAnsi="Times New Roman" w:cs="Times New Roman"/>
          <w:i/>
          <w:sz w:val="24"/>
          <w:szCs w:val="24"/>
        </w:rPr>
        <w:tab/>
      </w:r>
      <w:r w:rsidR="00AE62E7" w:rsidRPr="00AE62E7">
        <w:rPr>
          <w:rFonts w:ascii="Times New Roman" w:hAnsi="Times New Roman" w:cs="Times New Roman"/>
          <w:i/>
          <w:sz w:val="24"/>
          <w:szCs w:val="24"/>
        </w:rPr>
        <w:t>The Michigan Corpus of Academic Spoken English.</w:t>
      </w:r>
      <w:r w:rsidR="00AE62E7">
        <w:rPr>
          <w:rFonts w:ascii="Times New Roman" w:hAnsi="Times New Roman" w:cs="Times New Roman"/>
          <w:sz w:val="24"/>
          <w:szCs w:val="24"/>
        </w:rPr>
        <w:t xml:space="preserve"> Michigan: The University of </w:t>
      </w:r>
      <w:r w:rsidR="00B95B57">
        <w:rPr>
          <w:rFonts w:ascii="Times New Roman" w:hAnsi="Times New Roman" w:cs="Times New Roman"/>
          <w:sz w:val="24"/>
          <w:szCs w:val="24"/>
        </w:rPr>
        <w:tab/>
      </w:r>
      <w:r w:rsidR="00AE62E7">
        <w:rPr>
          <w:rFonts w:ascii="Times New Roman" w:hAnsi="Times New Roman" w:cs="Times New Roman"/>
          <w:sz w:val="24"/>
          <w:szCs w:val="24"/>
        </w:rPr>
        <w:t xml:space="preserve">Michigan Press. </w:t>
      </w:r>
    </w:p>
    <w:p w14:paraId="30FB6AA0" w14:textId="076C1280" w:rsidR="009254A2" w:rsidRPr="009254A2" w:rsidRDefault="009254A2" w:rsidP="00D20A71">
      <w:pPr>
        <w:ind w:left="567" w:hanging="567"/>
        <w:rPr>
          <w:rFonts w:ascii="Times New Roman" w:hAnsi="Times New Roman" w:cs="Times New Roman"/>
          <w:sz w:val="24"/>
          <w:szCs w:val="24"/>
        </w:rPr>
      </w:pPr>
      <w:r w:rsidRPr="009254A2">
        <w:rPr>
          <w:rFonts w:ascii="Times New Roman" w:hAnsi="Times New Roman" w:cs="Times New Roman"/>
          <w:sz w:val="24"/>
          <w:szCs w:val="24"/>
        </w:rPr>
        <w:t xml:space="preserve">Spolsky, B. (1998). </w:t>
      </w:r>
      <w:r w:rsidRPr="009254A2">
        <w:rPr>
          <w:rFonts w:ascii="Times New Roman" w:hAnsi="Times New Roman" w:cs="Times New Roman"/>
          <w:i/>
          <w:sz w:val="24"/>
          <w:szCs w:val="24"/>
        </w:rPr>
        <w:t xml:space="preserve">Sociolinguistics. </w:t>
      </w:r>
      <w:r w:rsidRPr="009254A2">
        <w:rPr>
          <w:rFonts w:ascii="Times New Roman" w:hAnsi="Times New Roman" w:cs="Times New Roman"/>
          <w:sz w:val="24"/>
          <w:szCs w:val="24"/>
        </w:rPr>
        <w:t>Oxford: Oxford University Press</w:t>
      </w:r>
      <w:r w:rsidR="001D2917">
        <w:rPr>
          <w:rFonts w:ascii="Times New Roman" w:hAnsi="Times New Roman" w:cs="Times New Roman"/>
          <w:sz w:val="24"/>
          <w:szCs w:val="24"/>
        </w:rPr>
        <w:t>.</w:t>
      </w:r>
    </w:p>
    <w:p w14:paraId="131521CC" w14:textId="7D4DE929" w:rsidR="00496FF4" w:rsidRDefault="00F301F4" w:rsidP="00496FF4">
      <w:pPr>
        <w:rPr>
          <w:rFonts w:ascii="Times New Roman" w:hAnsi="Times New Roman" w:cs="Times New Roman"/>
          <w:sz w:val="24"/>
          <w:szCs w:val="24"/>
        </w:rPr>
      </w:pPr>
      <w:r w:rsidRPr="001B21A7">
        <w:rPr>
          <w:rFonts w:ascii="Times New Roman" w:hAnsi="Times New Roman" w:cs="Times New Roman"/>
          <w:sz w:val="24"/>
          <w:szCs w:val="24"/>
        </w:rPr>
        <w:t xml:space="preserve">Stenström, A. (1999). </w:t>
      </w:r>
      <w:r w:rsidRPr="001B21A7">
        <w:rPr>
          <w:rFonts w:ascii="Times New Roman" w:hAnsi="Times New Roman" w:cs="Times New Roman"/>
          <w:i/>
          <w:sz w:val="24"/>
          <w:szCs w:val="24"/>
        </w:rPr>
        <w:t>An Introduction to Spoken Interaction</w:t>
      </w:r>
      <w:r w:rsidRPr="001B21A7">
        <w:rPr>
          <w:rFonts w:ascii="Times New Roman" w:hAnsi="Times New Roman" w:cs="Times New Roman"/>
          <w:sz w:val="24"/>
          <w:szCs w:val="24"/>
        </w:rPr>
        <w:t xml:space="preserve">. London: Longman. </w:t>
      </w:r>
    </w:p>
    <w:p w14:paraId="30F6D51D" w14:textId="18DC97AE" w:rsidR="007656A8" w:rsidRDefault="007656A8" w:rsidP="007656A8">
      <w:pPr>
        <w:pStyle w:val="Odstavecseseznamem"/>
        <w:ind w:left="0"/>
        <w:rPr>
          <w:rFonts w:ascii="Times New Roman" w:hAnsi="Times New Roman" w:cs="Times New Roman"/>
          <w:sz w:val="24"/>
          <w:szCs w:val="24"/>
        </w:rPr>
      </w:pPr>
      <w:r>
        <w:rPr>
          <w:rFonts w:ascii="Times New Roman" w:hAnsi="Times New Roman" w:cs="Times New Roman"/>
          <w:sz w:val="24"/>
          <w:szCs w:val="24"/>
        </w:rPr>
        <w:t xml:space="preserve">Swan, M. (2005). </w:t>
      </w:r>
      <w:r w:rsidRPr="0005746F">
        <w:rPr>
          <w:rFonts w:ascii="Times New Roman" w:hAnsi="Times New Roman" w:cs="Times New Roman"/>
          <w:i/>
          <w:sz w:val="24"/>
          <w:szCs w:val="24"/>
        </w:rPr>
        <w:t>Practical English Usage</w:t>
      </w:r>
      <w:r>
        <w:rPr>
          <w:rFonts w:ascii="Times New Roman" w:hAnsi="Times New Roman" w:cs="Times New Roman"/>
          <w:sz w:val="24"/>
          <w:szCs w:val="24"/>
        </w:rPr>
        <w:t>. Oxford: Oxford University Press.</w:t>
      </w:r>
    </w:p>
    <w:p w14:paraId="61B3A7C1" w14:textId="77777777" w:rsidR="007656A8" w:rsidRDefault="007656A8" w:rsidP="007656A8">
      <w:pPr>
        <w:pStyle w:val="Odstavecseseznamem"/>
        <w:ind w:left="0"/>
        <w:rPr>
          <w:rFonts w:ascii="Times New Roman" w:hAnsi="Times New Roman" w:cs="Times New Roman"/>
          <w:sz w:val="24"/>
          <w:szCs w:val="24"/>
        </w:rPr>
      </w:pPr>
    </w:p>
    <w:p w14:paraId="5BBD9EF1" w14:textId="1010BA1D" w:rsidR="007656A8" w:rsidRDefault="00F301F4" w:rsidP="008A61AF">
      <w:pPr>
        <w:pStyle w:val="Odstavecseseznamem"/>
        <w:ind w:left="0"/>
        <w:rPr>
          <w:rFonts w:ascii="Times New Roman" w:hAnsi="Times New Roman" w:cs="Times New Roman"/>
          <w:sz w:val="24"/>
          <w:szCs w:val="24"/>
        </w:rPr>
      </w:pPr>
      <w:r w:rsidRPr="008832C0">
        <w:rPr>
          <w:rFonts w:ascii="Times New Roman" w:hAnsi="Times New Roman" w:cs="Times New Roman"/>
          <w:sz w:val="24"/>
          <w:szCs w:val="24"/>
        </w:rPr>
        <w:t xml:space="preserve">Thomas, J. (1995). </w:t>
      </w:r>
      <w:r w:rsidRPr="008832C0">
        <w:rPr>
          <w:rFonts w:ascii="Times New Roman" w:hAnsi="Times New Roman" w:cs="Times New Roman"/>
          <w:i/>
          <w:sz w:val="24"/>
          <w:szCs w:val="24"/>
        </w:rPr>
        <w:t xml:space="preserve">Meaning in Interaction. An Introduction to Pragmatics. Learning About </w:t>
      </w:r>
      <w:r w:rsidR="00B95B57">
        <w:rPr>
          <w:rFonts w:ascii="Times New Roman" w:hAnsi="Times New Roman" w:cs="Times New Roman"/>
          <w:i/>
          <w:sz w:val="24"/>
          <w:szCs w:val="24"/>
        </w:rPr>
        <w:tab/>
      </w:r>
      <w:r w:rsidRPr="008832C0">
        <w:rPr>
          <w:rFonts w:ascii="Times New Roman" w:hAnsi="Times New Roman" w:cs="Times New Roman"/>
          <w:i/>
          <w:sz w:val="24"/>
          <w:szCs w:val="24"/>
        </w:rPr>
        <w:t>Language</w:t>
      </w:r>
      <w:r w:rsidRPr="008832C0">
        <w:rPr>
          <w:rFonts w:ascii="Times New Roman" w:hAnsi="Times New Roman" w:cs="Times New Roman"/>
          <w:sz w:val="24"/>
          <w:szCs w:val="24"/>
        </w:rPr>
        <w:t>. London/New York: Longman.</w:t>
      </w:r>
    </w:p>
    <w:p w14:paraId="58615521" w14:textId="77777777" w:rsidR="00226BFB" w:rsidRDefault="00226BFB" w:rsidP="008A61AF">
      <w:pPr>
        <w:pStyle w:val="Odstavecseseznamem"/>
        <w:ind w:left="0"/>
        <w:rPr>
          <w:rFonts w:ascii="Times New Roman" w:hAnsi="Times New Roman" w:cs="Times New Roman"/>
          <w:sz w:val="24"/>
          <w:szCs w:val="24"/>
        </w:rPr>
      </w:pPr>
    </w:p>
    <w:p w14:paraId="50ED4446" w14:textId="6CC0B2FD" w:rsidR="007656A8" w:rsidRPr="00226BFB" w:rsidRDefault="007656A8" w:rsidP="007656A8">
      <w:pPr>
        <w:pStyle w:val="Odstavecseseznamem"/>
        <w:ind w:left="0"/>
        <w:rPr>
          <w:rFonts w:ascii="Times New Roman" w:hAnsi="Times New Roman" w:cs="Times New Roman"/>
          <w:sz w:val="24"/>
          <w:szCs w:val="24"/>
        </w:rPr>
      </w:pPr>
      <w:r w:rsidRPr="00226BFB">
        <w:rPr>
          <w:rFonts w:ascii="Times New Roman" w:hAnsi="Times New Roman" w:cs="Times New Roman"/>
          <w:sz w:val="24"/>
          <w:szCs w:val="24"/>
        </w:rPr>
        <w:t xml:space="preserve">Yule, G. (1996). </w:t>
      </w:r>
      <w:r w:rsidRPr="00226BFB">
        <w:rPr>
          <w:rFonts w:ascii="Times New Roman" w:hAnsi="Times New Roman" w:cs="Times New Roman"/>
          <w:i/>
          <w:sz w:val="24"/>
          <w:szCs w:val="24"/>
        </w:rPr>
        <w:t>Pragmatics. Oxford Introductions to Language Study</w:t>
      </w:r>
      <w:r w:rsidRPr="00226BFB">
        <w:rPr>
          <w:rFonts w:ascii="Times New Roman" w:hAnsi="Times New Roman" w:cs="Times New Roman"/>
          <w:sz w:val="24"/>
          <w:szCs w:val="24"/>
        </w:rPr>
        <w:t xml:space="preserve">. Oxford: Oxford </w:t>
      </w:r>
      <w:r w:rsidR="00B95B57">
        <w:rPr>
          <w:rFonts w:ascii="Times New Roman" w:hAnsi="Times New Roman" w:cs="Times New Roman"/>
          <w:sz w:val="24"/>
          <w:szCs w:val="24"/>
        </w:rPr>
        <w:tab/>
      </w:r>
      <w:r w:rsidRPr="00226BFB">
        <w:rPr>
          <w:rFonts w:ascii="Times New Roman" w:hAnsi="Times New Roman" w:cs="Times New Roman"/>
          <w:sz w:val="24"/>
          <w:szCs w:val="24"/>
        </w:rPr>
        <w:t>University Press.</w:t>
      </w:r>
    </w:p>
    <w:p w14:paraId="24364477" w14:textId="1C936788" w:rsidR="007656A8" w:rsidRDefault="007656A8" w:rsidP="008A61AF">
      <w:pPr>
        <w:pStyle w:val="Odstavecseseznamem"/>
        <w:ind w:left="0"/>
        <w:rPr>
          <w:rFonts w:ascii="Times New Roman" w:hAnsi="Times New Roman" w:cs="Times New Roman"/>
          <w:sz w:val="24"/>
          <w:szCs w:val="24"/>
        </w:rPr>
      </w:pPr>
    </w:p>
    <w:p w14:paraId="5DF79C5A" w14:textId="77777777" w:rsidR="00C960E3" w:rsidRDefault="00C960E3" w:rsidP="008A61AF">
      <w:pPr>
        <w:pStyle w:val="Odstavecseseznamem"/>
        <w:ind w:left="0"/>
        <w:rPr>
          <w:rFonts w:ascii="Times New Roman" w:hAnsi="Times New Roman" w:cs="Times New Roman"/>
          <w:sz w:val="24"/>
          <w:szCs w:val="24"/>
        </w:rPr>
      </w:pPr>
    </w:p>
    <w:p w14:paraId="51067F5E" w14:textId="01511A7C" w:rsidR="0005746F" w:rsidRDefault="0005746F" w:rsidP="008A61AF">
      <w:pPr>
        <w:pStyle w:val="Odstavecseseznamem"/>
        <w:ind w:left="0"/>
        <w:rPr>
          <w:rFonts w:ascii="Times New Roman" w:hAnsi="Times New Roman" w:cs="Times New Roman"/>
          <w:sz w:val="24"/>
          <w:szCs w:val="24"/>
        </w:rPr>
      </w:pPr>
    </w:p>
    <w:p w14:paraId="534BE0BB" w14:textId="77777777" w:rsidR="000928AA" w:rsidRDefault="000928AA" w:rsidP="00800C62">
      <w:pPr>
        <w:pStyle w:val="Odstavecseseznamem"/>
        <w:ind w:left="0"/>
        <w:rPr>
          <w:rFonts w:ascii="Times New Roman" w:hAnsi="Times New Roman" w:cs="Times New Roman"/>
          <w:color w:val="0070C0"/>
          <w:sz w:val="24"/>
          <w:szCs w:val="24"/>
        </w:rPr>
      </w:pPr>
    </w:p>
    <w:p w14:paraId="13CE6F17" w14:textId="77777777" w:rsidR="000928AA" w:rsidRDefault="000928AA" w:rsidP="00800C62">
      <w:pPr>
        <w:pStyle w:val="Odstavecseseznamem"/>
        <w:ind w:left="0"/>
        <w:rPr>
          <w:rFonts w:ascii="Times New Roman" w:hAnsi="Times New Roman" w:cs="Times New Roman"/>
          <w:color w:val="0070C0"/>
          <w:sz w:val="24"/>
          <w:szCs w:val="24"/>
        </w:rPr>
      </w:pPr>
    </w:p>
    <w:p w14:paraId="1BAD13C3" w14:textId="77777777" w:rsidR="000928AA" w:rsidRDefault="000928AA" w:rsidP="00800C62">
      <w:pPr>
        <w:pStyle w:val="Odstavecseseznamem"/>
        <w:ind w:left="0"/>
        <w:rPr>
          <w:rFonts w:ascii="Times New Roman" w:hAnsi="Times New Roman" w:cs="Times New Roman"/>
          <w:color w:val="0070C0"/>
          <w:sz w:val="24"/>
          <w:szCs w:val="24"/>
        </w:rPr>
      </w:pPr>
    </w:p>
    <w:p w14:paraId="60C821C9" w14:textId="77777777" w:rsidR="000928AA" w:rsidRDefault="000928AA" w:rsidP="00800C62">
      <w:pPr>
        <w:pStyle w:val="Odstavecseseznamem"/>
        <w:ind w:left="0"/>
        <w:rPr>
          <w:rFonts w:ascii="Times New Roman" w:hAnsi="Times New Roman" w:cs="Times New Roman"/>
          <w:color w:val="0070C0"/>
          <w:sz w:val="24"/>
          <w:szCs w:val="24"/>
        </w:rPr>
      </w:pPr>
    </w:p>
    <w:p w14:paraId="62249F32" w14:textId="77777777" w:rsidR="00286B80" w:rsidRPr="00D30023" w:rsidRDefault="00286B80" w:rsidP="00D30023">
      <w:pPr>
        <w:jc w:val="both"/>
        <w:rPr>
          <w:rFonts w:ascii="Times New Roman" w:hAnsi="Times New Roman" w:cs="Times New Roman"/>
          <w:color w:val="FF0000"/>
          <w:sz w:val="24"/>
          <w:szCs w:val="24"/>
        </w:rPr>
      </w:pPr>
    </w:p>
    <w:sectPr w:rsidR="00286B80" w:rsidRPr="00D30023" w:rsidSect="004F69E8">
      <w:headerReference w:type="default" r:id="rId11"/>
      <w:pgSz w:w="11906" w:h="16838"/>
      <w:pgMar w:top="1417" w:right="1417" w:bottom="1417" w:left="1417" w:header="708" w:footer="708"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60D01F4" w14:textId="77777777" w:rsidR="006F62D5" w:rsidRDefault="006F62D5">
      <w:pPr>
        <w:spacing w:after="0" w:line="240" w:lineRule="auto"/>
      </w:pPr>
      <w:r>
        <w:separator/>
      </w:r>
    </w:p>
  </w:endnote>
  <w:endnote w:type="continuationSeparator" w:id="0">
    <w:p w14:paraId="092F1D77" w14:textId="77777777" w:rsidR="006F62D5" w:rsidRDefault="006F62D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E081D9D" w14:textId="77777777" w:rsidR="006F62D5" w:rsidRDefault="006F62D5">
      <w:pPr>
        <w:spacing w:after="0" w:line="240" w:lineRule="auto"/>
      </w:pPr>
      <w:r>
        <w:separator/>
      </w:r>
    </w:p>
  </w:footnote>
  <w:footnote w:type="continuationSeparator" w:id="0">
    <w:p w14:paraId="547B1061" w14:textId="77777777" w:rsidR="006F62D5" w:rsidRDefault="006F62D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988750397"/>
      <w:docPartObj>
        <w:docPartGallery w:val="Page Numbers (Top of Page)"/>
        <w:docPartUnique/>
      </w:docPartObj>
    </w:sdtPr>
    <w:sdtEndPr>
      <w:rPr>
        <w:noProof/>
      </w:rPr>
    </w:sdtEndPr>
    <w:sdtContent>
      <w:p w14:paraId="40580506" w14:textId="77777777" w:rsidR="00B73246" w:rsidRDefault="00B73246">
        <w:pPr>
          <w:pStyle w:val="Zhlav"/>
          <w:jc w:val="right"/>
        </w:pPr>
        <w:r>
          <w:fldChar w:fldCharType="begin"/>
        </w:r>
        <w:r>
          <w:instrText xml:space="preserve"> PAGE   \* MERGEFORMAT </w:instrText>
        </w:r>
        <w:r>
          <w:fldChar w:fldCharType="separate"/>
        </w:r>
        <w:r>
          <w:rPr>
            <w:noProof/>
          </w:rPr>
          <w:t>12</w:t>
        </w:r>
        <w:r>
          <w:rPr>
            <w:noProof/>
          </w:rPr>
          <w:fldChar w:fldCharType="end"/>
        </w:r>
      </w:p>
    </w:sdtContent>
  </w:sdt>
  <w:p w14:paraId="0BC58C4D" w14:textId="77777777" w:rsidR="00B73246" w:rsidRDefault="00B73246">
    <w:pPr>
      <w:pStyle w:val="Zhlav"/>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55A6D3C"/>
    <w:multiLevelType w:val="hybridMultilevel"/>
    <w:tmpl w:val="1A4E6BDE"/>
    <w:lvl w:ilvl="0" w:tplc="78FE4C94">
      <w:start w:val="1"/>
      <w:numFmt w:val="decimal"/>
      <w:lvlText w:val="%1)"/>
      <w:lvlJc w:val="left"/>
      <w:pPr>
        <w:ind w:left="720" w:hanging="360"/>
      </w:pPr>
      <w:rPr>
        <w:rFonts w:hint="default"/>
      </w:rPr>
    </w:lvl>
    <w:lvl w:ilvl="1" w:tplc="4E101580" w:tentative="1">
      <w:start w:val="1"/>
      <w:numFmt w:val="lowerLetter"/>
      <w:lvlText w:val="%2."/>
      <w:lvlJc w:val="left"/>
      <w:pPr>
        <w:ind w:left="1440" w:hanging="360"/>
      </w:pPr>
    </w:lvl>
    <w:lvl w:ilvl="2" w:tplc="282430C6" w:tentative="1">
      <w:start w:val="1"/>
      <w:numFmt w:val="lowerRoman"/>
      <w:lvlText w:val="%3."/>
      <w:lvlJc w:val="right"/>
      <w:pPr>
        <w:ind w:left="2160" w:hanging="180"/>
      </w:pPr>
    </w:lvl>
    <w:lvl w:ilvl="3" w:tplc="7CBCDB5A" w:tentative="1">
      <w:start w:val="1"/>
      <w:numFmt w:val="decimal"/>
      <w:lvlText w:val="%4."/>
      <w:lvlJc w:val="left"/>
      <w:pPr>
        <w:ind w:left="2880" w:hanging="360"/>
      </w:pPr>
    </w:lvl>
    <w:lvl w:ilvl="4" w:tplc="B498B1D8" w:tentative="1">
      <w:start w:val="1"/>
      <w:numFmt w:val="lowerLetter"/>
      <w:lvlText w:val="%5."/>
      <w:lvlJc w:val="left"/>
      <w:pPr>
        <w:ind w:left="3600" w:hanging="360"/>
      </w:pPr>
    </w:lvl>
    <w:lvl w:ilvl="5" w:tplc="4D10D6F6" w:tentative="1">
      <w:start w:val="1"/>
      <w:numFmt w:val="lowerRoman"/>
      <w:lvlText w:val="%6."/>
      <w:lvlJc w:val="right"/>
      <w:pPr>
        <w:ind w:left="4320" w:hanging="180"/>
      </w:pPr>
    </w:lvl>
    <w:lvl w:ilvl="6" w:tplc="33DABB8C" w:tentative="1">
      <w:start w:val="1"/>
      <w:numFmt w:val="decimal"/>
      <w:lvlText w:val="%7."/>
      <w:lvlJc w:val="left"/>
      <w:pPr>
        <w:ind w:left="5040" w:hanging="360"/>
      </w:pPr>
    </w:lvl>
    <w:lvl w:ilvl="7" w:tplc="78A4CDFC" w:tentative="1">
      <w:start w:val="1"/>
      <w:numFmt w:val="lowerLetter"/>
      <w:lvlText w:val="%8."/>
      <w:lvlJc w:val="left"/>
      <w:pPr>
        <w:ind w:left="5760" w:hanging="360"/>
      </w:pPr>
    </w:lvl>
    <w:lvl w:ilvl="8" w:tplc="C18EF032" w:tentative="1">
      <w:start w:val="1"/>
      <w:numFmt w:val="lowerRoman"/>
      <w:lvlText w:val="%9."/>
      <w:lvlJc w:val="right"/>
      <w:pPr>
        <w:ind w:left="6480" w:hanging="180"/>
      </w:pPr>
    </w:lvl>
  </w:abstractNum>
  <w:abstractNum w:abstractNumId="1" w15:restartNumberingAfterBreak="0">
    <w:nsid w:val="08AF57AF"/>
    <w:multiLevelType w:val="multilevel"/>
    <w:tmpl w:val="222C32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AE76189"/>
    <w:multiLevelType w:val="hybridMultilevel"/>
    <w:tmpl w:val="293E760E"/>
    <w:lvl w:ilvl="0" w:tplc="0809000F">
      <w:start w:val="1"/>
      <w:numFmt w:val="decimal"/>
      <w:lvlText w:val="%1."/>
      <w:lvlJc w:val="left"/>
      <w:pPr>
        <w:ind w:left="720" w:hanging="360"/>
      </w:pPr>
    </w:lvl>
    <w:lvl w:ilvl="1" w:tplc="0809000F">
      <w:start w:val="1"/>
      <w:numFmt w:val="decimal"/>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0E9A6EE6"/>
    <w:multiLevelType w:val="hybridMultilevel"/>
    <w:tmpl w:val="8B6C10C0"/>
    <w:lvl w:ilvl="0" w:tplc="9EF6D986">
      <w:start w:val="1"/>
      <w:numFmt w:val="decimal"/>
      <w:lvlText w:val="(%1)"/>
      <w:lvlJc w:val="left"/>
      <w:pPr>
        <w:ind w:left="1068" w:hanging="360"/>
      </w:pPr>
      <w:rPr>
        <w:rFonts w:hint="default"/>
      </w:rPr>
    </w:lvl>
    <w:lvl w:ilvl="1" w:tplc="08090019" w:tentative="1">
      <w:start w:val="1"/>
      <w:numFmt w:val="lowerLetter"/>
      <w:lvlText w:val="%2."/>
      <w:lvlJc w:val="left"/>
      <w:pPr>
        <w:ind w:left="1788" w:hanging="360"/>
      </w:pPr>
    </w:lvl>
    <w:lvl w:ilvl="2" w:tplc="0809001B" w:tentative="1">
      <w:start w:val="1"/>
      <w:numFmt w:val="lowerRoman"/>
      <w:lvlText w:val="%3."/>
      <w:lvlJc w:val="right"/>
      <w:pPr>
        <w:ind w:left="2508" w:hanging="180"/>
      </w:pPr>
    </w:lvl>
    <w:lvl w:ilvl="3" w:tplc="0809000F" w:tentative="1">
      <w:start w:val="1"/>
      <w:numFmt w:val="decimal"/>
      <w:lvlText w:val="%4."/>
      <w:lvlJc w:val="left"/>
      <w:pPr>
        <w:ind w:left="3228" w:hanging="360"/>
      </w:pPr>
    </w:lvl>
    <w:lvl w:ilvl="4" w:tplc="08090019" w:tentative="1">
      <w:start w:val="1"/>
      <w:numFmt w:val="lowerLetter"/>
      <w:lvlText w:val="%5."/>
      <w:lvlJc w:val="left"/>
      <w:pPr>
        <w:ind w:left="3948" w:hanging="360"/>
      </w:pPr>
    </w:lvl>
    <w:lvl w:ilvl="5" w:tplc="0809001B" w:tentative="1">
      <w:start w:val="1"/>
      <w:numFmt w:val="lowerRoman"/>
      <w:lvlText w:val="%6."/>
      <w:lvlJc w:val="right"/>
      <w:pPr>
        <w:ind w:left="4668" w:hanging="180"/>
      </w:pPr>
    </w:lvl>
    <w:lvl w:ilvl="6" w:tplc="0809000F" w:tentative="1">
      <w:start w:val="1"/>
      <w:numFmt w:val="decimal"/>
      <w:lvlText w:val="%7."/>
      <w:lvlJc w:val="left"/>
      <w:pPr>
        <w:ind w:left="5388" w:hanging="360"/>
      </w:pPr>
    </w:lvl>
    <w:lvl w:ilvl="7" w:tplc="08090019" w:tentative="1">
      <w:start w:val="1"/>
      <w:numFmt w:val="lowerLetter"/>
      <w:lvlText w:val="%8."/>
      <w:lvlJc w:val="left"/>
      <w:pPr>
        <w:ind w:left="6108" w:hanging="360"/>
      </w:pPr>
    </w:lvl>
    <w:lvl w:ilvl="8" w:tplc="0809001B" w:tentative="1">
      <w:start w:val="1"/>
      <w:numFmt w:val="lowerRoman"/>
      <w:lvlText w:val="%9."/>
      <w:lvlJc w:val="right"/>
      <w:pPr>
        <w:ind w:left="6828" w:hanging="180"/>
      </w:pPr>
    </w:lvl>
  </w:abstractNum>
  <w:abstractNum w:abstractNumId="4" w15:restartNumberingAfterBreak="0">
    <w:nsid w:val="10606454"/>
    <w:multiLevelType w:val="hybridMultilevel"/>
    <w:tmpl w:val="4CFCDC7A"/>
    <w:lvl w:ilvl="0" w:tplc="F6C0B584">
      <w:start w:val="1"/>
      <w:numFmt w:val="decimal"/>
      <w:pStyle w:val="Nadpis2"/>
      <w:lvlText w:val="%1.1."/>
      <w:lvlJc w:val="left"/>
      <w:pPr>
        <w:ind w:left="720" w:hanging="360"/>
      </w:pPr>
      <w:rPr>
        <w:rFonts w:hint="default"/>
      </w:rPr>
    </w:lvl>
    <w:lvl w:ilvl="1" w:tplc="385C76B6" w:tentative="1">
      <w:start w:val="1"/>
      <w:numFmt w:val="lowerLetter"/>
      <w:lvlText w:val="%2."/>
      <w:lvlJc w:val="left"/>
      <w:pPr>
        <w:ind w:left="1440" w:hanging="360"/>
      </w:pPr>
    </w:lvl>
    <w:lvl w:ilvl="2" w:tplc="9DE02074" w:tentative="1">
      <w:start w:val="1"/>
      <w:numFmt w:val="lowerRoman"/>
      <w:lvlText w:val="%3."/>
      <w:lvlJc w:val="right"/>
      <w:pPr>
        <w:ind w:left="2160" w:hanging="180"/>
      </w:pPr>
    </w:lvl>
    <w:lvl w:ilvl="3" w:tplc="80AE0A14" w:tentative="1">
      <w:start w:val="1"/>
      <w:numFmt w:val="decimal"/>
      <w:lvlText w:val="%4."/>
      <w:lvlJc w:val="left"/>
      <w:pPr>
        <w:ind w:left="2880" w:hanging="360"/>
      </w:pPr>
    </w:lvl>
    <w:lvl w:ilvl="4" w:tplc="0F2A194C" w:tentative="1">
      <w:start w:val="1"/>
      <w:numFmt w:val="lowerLetter"/>
      <w:lvlText w:val="%5."/>
      <w:lvlJc w:val="left"/>
      <w:pPr>
        <w:ind w:left="3600" w:hanging="360"/>
      </w:pPr>
    </w:lvl>
    <w:lvl w:ilvl="5" w:tplc="D304F64C" w:tentative="1">
      <w:start w:val="1"/>
      <w:numFmt w:val="lowerRoman"/>
      <w:lvlText w:val="%6."/>
      <w:lvlJc w:val="right"/>
      <w:pPr>
        <w:ind w:left="4320" w:hanging="180"/>
      </w:pPr>
    </w:lvl>
    <w:lvl w:ilvl="6" w:tplc="6DC4948A" w:tentative="1">
      <w:start w:val="1"/>
      <w:numFmt w:val="decimal"/>
      <w:lvlText w:val="%7."/>
      <w:lvlJc w:val="left"/>
      <w:pPr>
        <w:ind w:left="5040" w:hanging="360"/>
      </w:pPr>
    </w:lvl>
    <w:lvl w:ilvl="7" w:tplc="F8A2EF6E" w:tentative="1">
      <w:start w:val="1"/>
      <w:numFmt w:val="lowerLetter"/>
      <w:lvlText w:val="%8."/>
      <w:lvlJc w:val="left"/>
      <w:pPr>
        <w:ind w:left="5760" w:hanging="360"/>
      </w:pPr>
    </w:lvl>
    <w:lvl w:ilvl="8" w:tplc="0A245964" w:tentative="1">
      <w:start w:val="1"/>
      <w:numFmt w:val="lowerRoman"/>
      <w:lvlText w:val="%9."/>
      <w:lvlJc w:val="right"/>
      <w:pPr>
        <w:ind w:left="6480" w:hanging="180"/>
      </w:pPr>
    </w:lvl>
  </w:abstractNum>
  <w:abstractNum w:abstractNumId="5" w15:restartNumberingAfterBreak="0">
    <w:nsid w:val="1F163A2D"/>
    <w:multiLevelType w:val="hybridMultilevel"/>
    <w:tmpl w:val="0FE8913E"/>
    <w:lvl w:ilvl="0" w:tplc="0809000F">
      <w:start w:val="1"/>
      <w:numFmt w:val="decimal"/>
      <w:lvlText w:val="%1."/>
      <w:lvlJc w:val="left"/>
      <w:pPr>
        <w:ind w:left="720" w:hanging="360"/>
      </w:pPr>
    </w:lvl>
    <w:lvl w:ilvl="1" w:tplc="0809000F">
      <w:start w:val="1"/>
      <w:numFmt w:val="decimal"/>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281B3C38"/>
    <w:multiLevelType w:val="hybridMultilevel"/>
    <w:tmpl w:val="E6ACD088"/>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29A55CF9"/>
    <w:multiLevelType w:val="multilevel"/>
    <w:tmpl w:val="57BE7EDE"/>
    <w:lvl w:ilvl="0">
      <w:start w:val="1"/>
      <w:numFmt w:val="bullet"/>
      <w:lvlText w:val=""/>
      <w:lvlJc w:val="left"/>
      <w:pPr>
        <w:tabs>
          <w:tab w:val="num" w:pos="720"/>
        </w:tabs>
        <w:ind w:left="720" w:hanging="360"/>
      </w:pPr>
      <w:rPr>
        <w:rFonts w:ascii="Symbol" w:hAnsi="Symbol" w:hint="default"/>
        <w:sz w:val="20"/>
      </w:rPr>
    </w:lvl>
    <w:lvl w:ilvl="1">
      <w:numFmt w:val="bullet"/>
      <w:lvlText w:val="-"/>
      <w:lvlJc w:val="left"/>
      <w:pPr>
        <w:ind w:left="1440" w:hanging="360"/>
      </w:pPr>
      <w:rPr>
        <w:rFonts w:ascii="Calibri" w:eastAsiaTheme="minorHAnsi" w:hAnsi="Calibri" w:cstheme="minorBidi" w:hint="default"/>
        <w:sz w:val="22"/>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33243042"/>
    <w:multiLevelType w:val="hybridMultilevel"/>
    <w:tmpl w:val="F28EEC10"/>
    <w:lvl w:ilvl="0" w:tplc="905EF7A0">
      <w:start w:val="1"/>
      <w:numFmt w:val="lowerLetter"/>
      <w:lvlText w:val="%1)"/>
      <w:lvlJc w:val="left"/>
      <w:pPr>
        <w:ind w:left="1080" w:hanging="360"/>
      </w:pPr>
      <w:rPr>
        <w:rFonts w:hint="default"/>
      </w:rPr>
    </w:lvl>
    <w:lvl w:ilvl="1" w:tplc="C6B8F898">
      <w:start w:val="1"/>
      <w:numFmt w:val="decimal"/>
      <w:lvlText w:val="%2."/>
      <w:lvlJc w:val="left"/>
      <w:pPr>
        <w:ind w:left="1800" w:hanging="360"/>
      </w:pPr>
      <w:rPr>
        <w:rFonts w:hint="default"/>
      </w:rPr>
    </w:lvl>
    <w:lvl w:ilvl="2" w:tplc="80360CFC" w:tentative="1">
      <w:start w:val="1"/>
      <w:numFmt w:val="lowerRoman"/>
      <w:lvlText w:val="%3."/>
      <w:lvlJc w:val="right"/>
      <w:pPr>
        <w:ind w:left="2520" w:hanging="180"/>
      </w:pPr>
    </w:lvl>
    <w:lvl w:ilvl="3" w:tplc="5DFAA14A" w:tentative="1">
      <w:start w:val="1"/>
      <w:numFmt w:val="decimal"/>
      <w:lvlText w:val="%4."/>
      <w:lvlJc w:val="left"/>
      <w:pPr>
        <w:ind w:left="3240" w:hanging="360"/>
      </w:pPr>
    </w:lvl>
    <w:lvl w:ilvl="4" w:tplc="44D2A390" w:tentative="1">
      <w:start w:val="1"/>
      <w:numFmt w:val="lowerLetter"/>
      <w:lvlText w:val="%5."/>
      <w:lvlJc w:val="left"/>
      <w:pPr>
        <w:ind w:left="3960" w:hanging="360"/>
      </w:pPr>
    </w:lvl>
    <w:lvl w:ilvl="5" w:tplc="4A18D540" w:tentative="1">
      <w:start w:val="1"/>
      <w:numFmt w:val="lowerRoman"/>
      <w:lvlText w:val="%6."/>
      <w:lvlJc w:val="right"/>
      <w:pPr>
        <w:ind w:left="4680" w:hanging="180"/>
      </w:pPr>
    </w:lvl>
    <w:lvl w:ilvl="6" w:tplc="8D02EF04" w:tentative="1">
      <w:start w:val="1"/>
      <w:numFmt w:val="decimal"/>
      <w:lvlText w:val="%7."/>
      <w:lvlJc w:val="left"/>
      <w:pPr>
        <w:ind w:left="5400" w:hanging="360"/>
      </w:pPr>
    </w:lvl>
    <w:lvl w:ilvl="7" w:tplc="10086D14" w:tentative="1">
      <w:start w:val="1"/>
      <w:numFmt w:val="lowerLetter"/>
      <w:lvlText w:val="%8."/>
      <w:lvlJc w:val="left"/>
      <w:pPr>
        <w:ind w:left="6120" w:hanging="360"/>
      </w:pPr>
    </w:lvl>
    <w:lvl w:ilvl="8" w:tplc="16CCD772" w:tentative="1">
      <w:start w:val="1"/>
      <w:numFmt w:val="lowerRoman"/>
      <w:lvlText w:val="%9."/>
      <w:lvlJc w:val="right"/>
      <w:pPr>
        <w:ind w:left="6840" w:hanging="180"/>
      </w:pPr>
    </w:lvl>
  </w:abstractNum>
  <w:abstractNum w:abstractNumId="9" w15:restartNumberingAfterBreak="0">
    <w:nsid w:val="34F72024"/>
    <w:multiLevelType w:val="multilevel"/>
    <w:tmpl w:val="040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15:restartNumberingAfterBreak="0">
    <w:nsid w:val="38EF5A3C"/>
    <w:multiLevelType w:val="hybridMultilevel"/>
    <w:tmpl w:val="9BD6C5A8"/>
    <w:lvl w:ilvl="0" w:tplc="BE88DD84">
      <w:numFmt w:val="bullet"/>
      <w:lvlText w:val="-"/>
      <w:lvlJc w:val="left"/>
      <w:pPr>
        <w:ind w:left="1068" w:hanging="360"/>
      </w:pPr>
      <w:rPr>
        <w:rFonts w:ascii="Times New Roman" w:eastAsiaTheme="minorHAnsi" w:hAnsi="Times New Roman" w:cs="Times New Roman" w:hint="default"/>
      </w:rPr>
    </w:lvl>
    <w:lvl w:ilvl="1" w:tplc="B7EA2192" w:tentative="1">
      <w:start w:val="1"/>
      <w:numFmt w:val="bullet"/>
      <w:lvlText w:val="o"/>
      <w:lvlJc w:val="left"/>
      <w:pPr>
        <w:ind w:left="1788" w:hanging="360"/>
      </w:pPr>
      <w:rPr>
        <w:rFonts w:ascii="Courier New" w:hAnsi="Courier New" w:cs="Courier New" w:hint="default"/>
      </w:rPr>
    </w:lvl>
    <w:lvl w:ilvl="2" w:tplc="4318555E" w:tentative="1">
      <w:start w:val="1"/>
      <w:numFmt w:val="bullet"/>
      <w:lvlText w:val=""/>
      <w:lvlJc w:val="left"/>
      <w:pPr>
        <w:ind w:left="2508" w:hanging="360"/>
      </w:pPr>
      <w:rPr>
        <w:rFonts w:ascii="Wingdings" w:hAnsi="Wingdings" w:hint="default"/>
      </w:rPr>
    </w:lvl>
    <w:lvl w:ilvl="3" w:tplc="75141D20" w:tentative="1">
      <w:start w:val="1"/>
      <w:numFmt w:val="bullet"/>
      <w:lvlText w:val=""/>
      <w:lvlJc w:val="left"/>
      <w:pPr>
        <w:ind w:left="3228" w:hanging="360"/>
      </w:pPr>
      <w:rPr>
        <w:rFonts w:ascii="Symbol" w:hAnsi="Symbol" w:hint="default"/>
      </w:rPr>
    </w:lvl>
    <w:lvl w:ilvl="4" w:tplc="CDDE6D6C" w:tentative="1">
      <w:start w:val="1"/>
      <w:numFmt w:val="bullet"/>
      <w:lvlText w:val="o"/>
      <w:lvlJc w:val="left"/>
      <w:pPr>
        <w:ind w:left="3948" w:hanging="360"/>
      </w:pPr>
      <w:rPr>
        <w:rFonts w:ascii="Courier New" w:hAnsi="Courier New" w:cs="Courier New" w:hint="default"/>
      </w:rPr>
    </w:lvl>
    <w:lvl w:ilvl="5" w:tplc="3B7A2D96" w:tentative="1">
      <w:start w:val="1"/>
      <w:numFmt w:val="bullet"/>
      <w:lvlText w:val=""/>
      <w:lvlJc w:val="left"/>
      <w:pPr>
        <w:ind w:left="4668" w:hanging="360"/>
      </w:pPr>
      <w:rPr>
        <w:rFonts w:ascii="Wingdings" w:hAnsi="Wingdings" w:hint="default"/>
      </w:rPr>
    </w:lvl>
    <w:lvl w:ilvl="6" w:tplc="28AC9CB0" w:tentative="1">
      <w:start w:val="1"/>
      <w:numFmt w:val="bullet"/>
      <w:lvlText w:val=""/>
      <w:lvlJc w:val="left"/>
      <w:pPr>
        <w:ind w:left="5388" w:hanging="360"/>
      </w:pPr>
      <w:rPr>
        <w:rFonts w:ascii="Symbol" w:hAnsi="Symbol" w:hint="default"/>
      </w:rPr>
    </w:lvl>
    <w:lvl w:ilvl="7" w:tplc="76B09916" w:tentative="1">
      <w:start w:val="1"/>
      <w:numFmt w:val="bullet"/>
      <w:lvlText w:val="o"/>
      <w:lvlJc w:val="left"/>
      <w:pPr>
        <w:ind w:left="6108" w:hanging="360"/>
      </w:pPr>
      <w:rPr>
        <w:rFonts w:ascii="Courier New" w:hAnsi="Courier New" w:cs="Courier New" w:hint="default"/>
      </w:rPr>
    </w:lvl>
    <w:lvl w:ilvl="8" w:tplc="4AA40E24" w:tentative="1">
      <w:start w:val="1"/>
      <w:numFmt w:val="bullet"/>
      <w:lvlText w:val=""/>
      <w:lvlJc w:val="left"/>
      <w:pPr>
        <w:ind w:left="6828" w:hanging="360"/>
      </w:pPr>
      <w:rPr>
        <w:rFonts w:ascii="Wingdings" w:hAnsi="Wingdings" w:hint="default"/>
      </w:rPr>
    </w:lvl>
  </w:abstractNum>
  <w:abstractNum w:abstractNumId="11" w15:restartNumberingAfterBreak="0">
    <w:nsid w:val="3AF507BB"/>
    <w:multiLevelType w:val="hybridMultilevel"/>
    <w:tmpl w:val="27B4AACC"/>
    <w:lvl w:ilvl="0" w:tplc="0778E47C">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3C3C0E4F"/>
    <w:multiLevelType w:val="multilevel"/>
    <w:tmpl w:val="4836AF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3D7A31E9"/>
    <w:multiLevelType w:val="hybridMultilevel"/>
    <w:tmpl w:val="F726392A"/>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43D92A61"/>
    <w:multiLevelType w:val="hybridMultilevel"/>
    <w:tmpl w:val="672439EA"/>
    <w:lvl w:ilvl="0" w:tplc="097075EC">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49CA0B76"/>
    <w:multiLevelType w:val="hybridMultilevel"/>
    <w:tmpl w:val="EF5C534E"/>
    <w:lvl w:ilvl="0" w:tplc="CDBE791E">
      <w:start w:val="1"/>
      <w:numFmt w:val="bullet"/>
      <w:lvlText w:val="-"/>
      <w:lvlJc w:val="left"/>
      <w:pPr>
        <w:ind w:left="1068" w:hanging="360"/>
      </w:pPr>
      <w:rPr>
        <w:rFonts w:ascii="Times New Roman" w:eastAsiaTheme="minorHAnsi" w:hAnsi="Times New Roman" w:cs="Times New Roman" w:hint="default"/>
      </w:rPr>
    </w:lvl>
    <w:lvl w:ilvl="1" w:tplc="0BEEF3FE" w:tentative="1">
      <w:start w:val="1"/>
      <w:numFmt w:val="bullet"/>
      <w:lvlText w:val="o"/>
      <w:lvlJc w:val="left"/>
      <w:pPr>
        <w:ind w:left="1788" w:hanging="360"/>
      </w:pPr>
      <w:rPr>
        <w:rFonts w:ascii="Courier New" w:hAnsi="Courier New" w:cs="Courier New" w:hint="default"/>
      </w:rPr>
    </w:lvl>
    <w:lvl w:ilvl="2" w:tplc="0E0644C6" w:tentative="1">
      <w:start w:val="1"/>
      <w:numFmt w:val="bullet"/>
      <w:lvlText w:val=""/>
      <w:lvlJc w:val="left"/>
      <w:pPr>
        <w:ind w:left="2508" w:hanging="360"/>
      </w:pPr>
      <w:rPr>
        <w:rFonts w:ascii="Wingdings" w:hAnsi="Wingdings" w:hint="default"/>
      </w:rPr>
    </w:lvl>
    <w:lvl w:ilvl="3" w:tplc="D7D0D8E0" w:tentative="1">
      <w:start w:val="1"/>
      <w:numFmt w:val="bullet"/>
      <w:lvlText w:val=""/>
      <w:lvlJc w:val="left"/>
      <w:pPr>
        <w:ind w:left="3228" w:hanging="360"/>
      </w:pPr>
      <w:rPr>
        <w:rFonts w:ascii="Symbol" w:hAnsi="Symbol" w:hint="default"/>
      </w:rPr>
    </w:lvl>
    <w:lvl w:ilvl="4" w:tplc="C840B79A" w:tentative="1">
      <w:start w:val="1"/>
      <w:numFmt w:val="bullet"/>
      <w:lvlText w:val="o"/>
      <w:lvlJc w:val="left"/>
      <w:pPr>
        <w:ind w:left="3948" w:hanging="360"/>
      </w:pPr>
      <w:rPr>
        <w:rFonts w:ascii="Courier New" w:hAnsi="Courier New" w:cs="Courier New" w:hint="default"/>
      </w:rPr>
    </w:lvl>
    <w:lvl w:ilvl="5" w:tplc="08006466" w:tentative="1">
      <w:start w:val="1"/>
      <w:numFmt w:val="bullet"/>
      <w:lvlText w:val=""/>
      <w:lvlJc w:val="left"/>
      <w:pPr>
        <w:ind w:left="4668" w:hanging="360"/>
      </w:pPr>
      <w:rPr>
        <w:rFonts w:ascii="Wingdings" w:hAnsi="Wingdings" w:hint="default"/>
      </w:rPr>
    </w:lvl>
    <w:lvl w:ilvl="6" w:tplc="2996A212" w:tentative="1">
      <w:start w:val="1"/>
      <w:numFmt w:val="bullet"/>
      <w:lvlText w:val=""/>
      <w:lvlJc w:val="left"/>
      <w:pPr>
        <w:ind w:left="5388" w:hanging="360"/>
      </w:pPr>
      <w:rPr>
        <w:rFonts w:ascii="Symbol" w:hAnsi="Symbol" w:hint="default"/>
      </w:rPr>
    </w:lvl>
    <w:lvl w:ilvl="7" w:tplc="2424E918" w:tentative="1">
      <w:start w:val="1"/>
      <w:numFmt w:val="bullet"/>
      <w:lvlText w:val="o"/>
      <w:lvlJc w:val="left"/>
      <w:pPr>
        <w:ind w:left="6108" w:hanging="360"/>
      </w:pPr>
      <w:rPr>
        <w:rFonts w:ascii="Courier New" w:hAnsi="Courier New" w:cs="Courier New" w:hint="default"/>
      </w:rPr>
    </w:lvl>
    <w:lvl w:ilvl="8" w:tplc="D4BE09C2" w:tentative="1">
      <w:start w:val="1"/>
      <w:numFmt w:val="bullet"/>
      <w:lvlText w:val=""/>
      <w:lvlJc w:val="left"/>
      <w:pPr>
        <w:ind w:left="6828" w:hanging="360"/>
      </w:pPr>
      <w:rPr>
        <w:rFonts w:ascii="Wingdings" w:hAnsi="Wingdings" w:hint="default"/>
      </w:rPr>
    </w:lvl>
  </w:abstractNum>
  <w:abstractNum w:abstractNumId="16" w15:restartNumberingAfterBreak="0">
    <w:nsid w:val="5196315F"/>
    <w:multiLevelType w:val="hybridMultilevel"/>
    <w:tmpl w:val="5296AD9C"/>
    <w:lvl w:ilvl="0" w:tplc="3EE42412">
      <w:numFmt w:val="bullet"/>
      <w:lvlText w:val="-"/>
      <w:lvlJc w:val="left"/>
      <w:pPr>
        <w:ind w:left="720" w:hanging="360"/>
      </w:pPr>
      <w:rPr>
        <w:rFonts w:ascii="Times New Roman" w:eastAsiaTheme="minorHAnsi" w:hAnsi="Times New Roman" w:cs="Times New Roman"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48D33A5"/>
    <w:multiLevelType w:val="hybridMultilevel"/>
    <w:tmpl w:val="E354A386"/>
    <w:lvl w:ilvl="0" w:tplc="A77CE8B6">
      <w:start w:val="1"/>
      <w:numFmt w:val="decimal"/>
      <w:pStyle w:val="Nadpis3"/>
      <w:lvlText w:val="%1.1.2."/>
      <w:lvlJc w:val="left"/>
      <w:pPr>
        <w:ind w:left="720" w:hanging="360"/>
      </w:pPr>
      <w:rPr>
        <w:rFonts w:hint="default"/>
      </w:rPr>
    </w:lvl>
    <w:lvl w:ilvl="1" w:tplc="49968B4E" w:tentative="1">
      <w:start w:val="1"/>
      <w:numFmt w:val="lowerLetter"/>
      <w:lvlText w:val="%2."/>
      <w:lvlJc w:val="left"/>
      <w:pPr>
        <w:ind w:left="1440" w:hanging="360"/>
      </w:pPr>
    </w:lvl>
    <w:lvl w:ilvl="2" w:tplc="CC8E04FA" w:tentative="1">
      <w:start w:val="1"/>
      <w:numFmt w:val="lowerRoman"/>
      <w:lvlText w:val="%3."/>
      <w:lvlJc w:val="right"/>
      <w:pPr>
        <w:ind w:left="2160" w:hanging="180"/>
      </w:pPr>
    </w:lvl>
    <w:lvl w:ilvl="3" w:tplc="408A4F08" w:tentative="1">
      <w:start w:val="1"/>
      <w:numFmt w:val="decimal"/>
      <w:lvlText w:val="%4."/>
      <w:lvlJc w:val="left"/>
      <w:pPr>
        <w:ind w:left="2880" w:hanging="360"/>
      </w:pPr>
    </w:lvl>
    <w:lvl w:ilvl="4" w:tplc="62BE77DA" w:tentative="1">
      <w:start w:val="1"/>
      <w:numFmt w:val="lowerLetter"/>
      <w:lvlText w:val="%5."/>
      <w:lvlJc w:val="left"/>
      <w:pPr>
        <w:ind w:left="3600" w:hanging="360"/>
      </w:pPr>
    </w:lvl>
    <w:lvl w:ilvl="5" w:tplc="7486AE14" w:tentative="1">
      <w:start w:val="1"/>
      <w:numFmt w:val="lowerRoman"/>
      <w:lvlText w:val="%6."/>
      <w:lvlJc w:val="right"/>
      <w:pPr>
        <w:ind w:left="4320" w:hanging="180"/>
      </w:pPr>
    </w:lvl>
    <w:lvl w:ilvl="6" w:tplc="B9E878CC" w:tentative="1">
      <w:start w:val="1"/>
      <w:numFmt w:val="decimal"/>
      <w:lvlText w:val="%7."/>
      <w:lvlJc w:val="left"/>
      <w:pPr>
        <w:ind w:left="5040" w:hanging="360"/>
      </w:pPr>
    </w:lvl>
    <w:lvl w:ilvl="7" w:tplc="9C142B40" w:tentative="1">
      <w:start w:val="1"/>
      <w:numFmt w:val="lowerLetter"/>
      <w:lvlText w:val="%8."/>
      <w:lvlJc w:val="left"/>
      <w:pPr>
        <w:ind w:left="5760" w:hanging="360"/>
      </w:pPr>
    </w:lvl>
    <w:lvl w:ilvl="8" w:tplc="9E1C3832" w:tentative="1">
      <w:start w:val="1"/>
      <w:numFmt w:val="lowerRoman"/>
      <w:lvlText w:val="%9."/>
      <w:lvlJc w:val="right"/>
      <w:pPr>
        <w:ind w:left="6480" w:hanging="180"/>
      </w:pPr>
    </w:lvl>
  </w:abstractNum>
  <w:abstractNum w:abstractNumId="18" w15:restartNumberingAfterBreak="0">
    <w:nsid w:val="71035472"/>
    <w:multiLevelType w:val="multilevel"/>
    <w:tmpl w:val="DE1C94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766F5BF3"/>
    <w:multiLevelType w:val="hybridMultilevel"/>
    <w:tmpl w:val="9E50FC92"/>
    <w:lvl w:ilvl="0" w:tplc="18500F20">
      <w:start w:val="1"/>
      <w:numFmt w:val="upperLetter"/>
      <w:lvlText w:val="%1&gt;"/>
      <w:lvlJc w:val="left"/>
      <w:pPr>
        <w:ind w:left="1068" w:hanging="360"/>
      </w:pPr>
      <w:rPr>
        <w:rFonts w:hint="default"/>
      </w:rPr>
    </w:lvl>
    <w:lvl w:ilvl="1" w:tplc="08090019" w:tentative="1">
      <w:start w:val="1"/>
      <w:numFmt w:val="lowerLetter"/>
      <w:lvlText w:val="%2."/>
      <w:lvlJc w:val="left"/>
      <w:pPr>
        <w:ind w:left="1788" w:hanging="360"/>
      </w:pPr>
    </w:lvl>
    <w:lvl w:ilvl="2" w:tplc="0809001B" w:tentative="1">
      <w:start w:val="1"/>
      <w:numFmt w:val="lowerRoman"/>
      <w:lvlText w:val="%3."/>
      <w:lvlJc w:val="right"/>
      <w:pPr>
        <w:ind w:left="2508" w:hanging="180"/>
      </w:pPr>
    </w:lvl>
    <w:lvl w:ilvl="3" w:tplc="0809000F" w:tentative="1">
      <w:start w:val="1"/>
      <w:numFmt w:val="decimal"/>
      <w:lvlText w:val="%4."/>
      <w:lvlJc w:val="left"/>
      <w:pPr>
        <w:ind w:left="3228" w:hanging="360"/>
      </w:pPr>
    </w:lvl>
    <w:lvl w:ilvl="4" w:tplc="08090019" w:tentative="1">
      <w:start w:val="1"/>
      <w:numFmt w:val="lowerLetter"/>
      <w:lvlText w:val="%5."/>
      <w:lvlJc w:val="left"/>
      <w:pPr>
        <w:ind w:left="3948" w:hanging="360"/>
      </w:pPr>
    </w:lvl>
    <w:lvl w:ilvl="5" w:tplc="0809001B" w:tentative="1">
      <w:start w:val="1"/>
      <w:numFmt w:val="lowerRoman"/>
      <w:lvlText w:val="%6."/>
      <w:lvlJc w:val="right"/>
      <w:pPr>
        <w:ind w:left="4668" w:hanging="180"/>
      </w:pPr>
    </w:lvl>
    <w:lvl w:ilvl="6" w:tplc="0809000F" w:tentative="1">
      <w:start w:val="1"/>
      <w:numFmt w:val="decimal"/>
      <w:lvlText w:val="%7."/>
      <w:lvlJc w:val="left"/>
      <w:pPr>
        <w:ind w:left="5388" w:hanging="360"/>
      </w:pPr>
    </w:lvl>
    <w:lvl w:ilvl="7" w:tplc="08090019" w:tentative="1">
      <w:start w:val="1"/>
      <w:numFmt w:val="lowerLetter"/>
      <w:lvlText w:val="%8."/>
      <w:lvlJc w:val="left"/>
      <w:pPr>
        <w:ind w:left="6108" w:hanging="360"/>
      </w:pPr>
    </w:lvl>
    <w:lvl w:ilvl="8" w:tplc="0809001B" w:tentative="1">
      <w:start w:val="1"/>
      <w:numFmt w:val="lowerRoman"/>
      <w:lvlText w:val="%9."/>
      <w:lvlJc w:val="right"/>
      <w:pPr>
        <w:ind w:left="6828" w:hanging="180"/>
      </w:pPr>
    </w:lvl>
  </w:abstractNum>
  <w:abstractNum w:abstractNumId="20" w15:restartNumberingAfterBreak="0">
    <w:nsid w:val="7A684799"/>
    <w:multiLevelType w:val="multilevel"/>
    <w:tmpl w:val="040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1" w15:restartNumberingAfterBreak="0">
    <w:nsid w:val="7E5841DD"/>
    <w:multiLevelType w:val="hybridMultilevel"/>
    <w:tmpl w:val="672439EA"/>
    <w:lvl w:ilvl="0" w:tplc="097075EC">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8"/>
  </w:num>
  <w:num w:numId="2">
    <w:abstractNumId w:val="17"/>
  </w:num>
  <w:num w:numId="3">
    <w:abstractNumId w:val="4"/>
  </w:num>
  <w:num w:numId="4">
    <w:abstractNumId w:val="9"/>
  </w:num>
  <w:num w:numId="5">
    <w:abstractNumId w:val="18"/>
  </w:num>
  <w:num w:numId="6">
    <w:abstractNumId w:val="12"/>
  </w:num>
  <w:num w:numId="7">
    <w:abstractNumId w:val="7"/>
  </w:num>
  <w:num w:numId="8">
    <w:abstractNumId w:val="1"/>
  </w:num>
  <w:num w:numId="9">
    <w:abstractNumId w:val="17"/>
  </w:num>
  <w:num w:numId="10">
    <w:abstractNumId w:val="20"/>
  </w:num>
  <w:num w:numId="11">
    <w:abstractNumId w:val="17"/>
  </w:num>
  <w:num w:numId="12">
    <w:abstractNumId w:val="4"/>
  </w:num>
  <w:num w:numId="13">
    <w:abstractNumId w:val="17"/>
  </w:num>
  <w:num w:numId="14">
    <w:abstractNumId w:val="10"/>
  </w:num>
  <w:num w:numId="15">
    <w:abstractNumId w:val="0"/>
  </w:num>
  <w:num w:numId="16">
    <w:abstractNumId w:val="15"/>
  </w:num>
  <w:num w:numId="17">
    <w:abstractNumId w:val="17"/>
  </w:num>
  <w:num w:numId="18">
    <w:abstractNumId w:val="17"/>
  </w:num>
  <w:num w:numId="19">
    <w:abstractNumId w:val="17"/>
  </w:num>
  <w:num w:numId="20">
    <w:abstractNumId w:val="17"/>
  </w:num>
  <w:num w:numId="21">
    <w:abstractNumId w:val="19"/>
  </w:num>
  <w:num w:numId="22">
    <w:abstractNumId w:val="17"/>
  </w:num>
  <w:num w:numId="23">
    <w:abstractNumId w:val="11"/>
  </w:num>
  <w:num w:numId="24">
    <w:abstractNumId w:val="21"/>
  </w:num>
  <w:num w:numId="25">
    <w:abstractNumId w:val="3"/>
  </w:num>
  <w:num w:numId="26">
    <w:abstractNumId w:val="14"/>
  </w:num>
  <w:num w:numId="27">
    <w:abstractNumId w:val="16"/>
  </w:num>
  <w:num w:numId="28">
    <w:abstractNumId w:val="17"/>
  </w:num>
  <w:num w:numId="29">
    <w:abstractNumId w:val="17"/>
  </w:num>
  <w:num w:numId="30">
    <w:abstractNumId w:val="13"/>
  </w:num>
  <w:num w:numId="31">
    <w:abstractNumId w:val="5"/>
  </w:num>
  <w:num w:numId="32">
    <w:abstractNumId w:val="6"/>
  </w:num>
  <w:num w:numId="33">
    <w:abstractNumId w:val="2"/>
  </w:num>
  <w:num w:numId="34">
    <w:abstractNumId w:val="4"/>
  </w:num>
  <w:num w:numId="35">
    <w:abstractNumId w:val="4"/>
  </w:num>
  <w:num w:numId="36">
    <w:abstractNumId w:val="4"/>
  </w:num>
  <w:num w:numId="37">
    <w:abstractNumId w:val="4"/>
  </w:num>
  <w:num w:numId="38">
    <w:abstractNumId w:val="4"/>
  </w:num>
  <w:num w:numId="39">
    <w:abstractNumId w:val="4"/>
  </w:num>
  <w:num w:numId="40">
    <w:abstractNumId w:val="17"/>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awsDA0NDIxtjC3NDW0MDFT0lEKTi0uzszPAykwMakFAIHAIXItAAAA"/>
  </w:docVars>
  <w:rsids>
    <w:rsidRoot w:val="002522FC"/>
    <w:rsid w:val="000005D9"/>
    <w:rsid w:val="00000C98"/>
    <w:rsid w:val="0000392D"/>
    <w:rsid w:val="000046D7"/>
    <w:rsid w:val="00004CF1"/>
    <w:rsid w:val="00005DF6"/>
    <w:rsid w:val="0000681E"/>
    <w:rsid w:val="00006D8E"/>
    <w:rsid w:val="00006EF4"/>
    <w:rsid w:val="00007C40"/>
    <w:rsid w:val="00010086"/>
    <w:rsid w:val="0001081C"/>
    <w:rsid w:val="00011101"/>
    <w:rsid w:val="000124BD"/>
    <w:rsid w:val="00012973"/>
    <w:rsid w:val="0001313E"/>
    <w:rsid w:val="00013650"/>
    <w:rsid w:val="0001365A"/>
    <w:rsid w:val="000143AC"/>
    <w:rsid w:val="000147E5"/>
    <w:rsid w:val="00014FD0"/>
    <w:rsid w:val="0001784F"/>
    <w:rsid w:val="00017D5F"/>
    <w:rsid w:val="0002022E"/>
    <w:rsid w:val="00020A8C"/>
    <w:rsid w:val="0002215A"/>
    <w:rsid w:val="00022884"/>
    <w:rsid w:val="00022911"/>
    <w:rsid w:val="00023CB5"/>
    <w:rsid w:val="00023EC2"/>
    <w:rsid w:val="00024221"/>
    <w:rsid w:val="00025A60"/>
    <w:rsid w:val="000263D6"/>
    <w:rsid w:val="00027009"/>
    <w:rsid w:val="00027E77"/>
    <w:rsid w:val="00027EEE"/>
    <w:rsid w:val="00027F8E"/>
    <w:rsid w:val="000301B7"/>
    <w:rsid w:val="00030207"/>
    <w:rsid w:val="000310DB"/>
    <w:rsid w:val="00031BBA"/>
    <w:rsid w:val="0003387D"/>
    <w:rsid w:val="00033AB3"/>
    <w:rsid w:val="000341D0"/>
    <w:rsid w:val="000355B3"/>
    <w:rsid w:val="00035F47"/>
    <w:rsid w:val="0003607D"/>
    <w:rsid w:val="00037230"/>
    <w:rsid w:val="00037ACA"/>
    <w:rsid w:val="00041FAC"/>
    <w:rsid w:val="00042169"/>
    <w:rsid w:val="00042253"/>
    <w:rsid w:val="0004248D"/>
    <w:rsid w:val="000429BD"/>
    <w:rsid w:val="00042BBE"/>
    <w:rsid w:val="00042F82"/>
    <w:rsid w:val="00043AA0"/>
    <w:rsid w:val="000444F3"/>
    <w:rsid w:val="00045FE5"/>
    <w:rsid w:val="0004682C"/>
    <w:rsid w:val="0005005A"/>
    <w:rsid w:val="000500B4"/>
    <w:rsid w:val="00050D04"/>
    <w:rsid w:val="00050E0D"/>
    <w:rsid w:val="00051A25"/>
    <w:rsid w:val="00051BCD"/>
    <w:rsid w:val="0005245B"/>
    <w:rsid w:val="00052659"/>
    <w:rsid w:val="00052AED"/>
    <w:rsid w:val="00052EC0"/>
    <w:rsid w:val="0005309B"/>
    <w:rsid w:val="00053158"/>
    <w:rsid w:val="00053556"/>
    <w:rsid w:val="00053568"/>
    <w:rsid w:val="00054040"/>
    <w:rsid w:val="00054210"/>
    <w:rsid w:val="000556FC"/>
    <w:rsid w:val="000560C3"/>
    <w:rsid w:val="0005746F"/>
    <w:rsid w:val="00057DBC"/>
    <w:rsid w:val="00060DD4"/>
    <w:rsid w:val="00060E31"/>
    <w:rsid w:val="000616D4"/>
    <w:rsid w:val="0006175D"/>
    <w:rsid w:val="000624B0"/>
    <w:rsid w:val="0006285C"/>
    <w:rsid w:val="00062EB5"/>
    <w:rsid w:val="00062F7A"/>
    <w:rsid w:val="000631EE"/>
    <w:rsid w:val="0006355C"/>
    <w:rsid w:val="00063D36"/>
    <w:rsid w:val="00064F3D"/>
    <w:rsid w:val="00065215"/>
    <w:rsid w:val="000658E3"/>
    <w:rsid w:val="0006606E"/>
    <w:rsid w:val="00066B18"/>
    <w:rsid w:val="00066F67"/>
    <w:rsid w:val="00067CD0"/>
    <w:rsid w:val="00070D60"/>
    <w:rsid w:val="000712EB"/>
    <w:rsid w:val="000714B0"/>
    <w:rsid w:val="00071AB1"/>
    <w:rsid w:val="00072BFB"/>
    <w:rsid w:val="00073F48"/>
    <w:rsid w:val="00074072"/>
    <w:rsid w:val="00074CB6"/>
    <w:rsid w:val="00075454"/>
    <w:rsid w:val="000768B4"/>
    <w:rsid w:val="00077119"/>
    <w:rsid w:val="00077580"/>
    <w:rsid w:val="000802AB"/>
    <w:rsid w:val="000804F4"/>
    <w:rsid w:val="00081483"/>
    <w:rsid w:val="00081ADD"/>
    <w:rsid w:val="000820B2"/>
    <w:rsid w:val="000824B7"/>
    <w:rsid w:val="00082C23"/>
    <w:rsid w:val="00083B46"/>
    <w:rsid w:val="00084085"/>
    <w:rsid w:val="0008473D"/>
    <w:rsid w:val="00085311"/>
    <w:rsid w:val="000859AA"/>
    <w:rsid w:val="00085BEA"/>
    <w:rsid w:val="0008622B"/>
    <w:rsid w:val="0008695F"/>
    <w:rsid w:val="00090192"/>
    <w:rsid w:val="00090554"/>
    <w:rsid w:val="00090C14"/>
    <w:rsid w:val="000912CC"/>
    <w:rsid w:val="0009156F"/>
    <w:rsid w:val="00092315"/>
    <w:rsid w:val="0009257A"/>
    <w:rsid w:val="000928AA"/>
    <w:rsid w:val="00092942"/>
    <w:rsid w:val="000931C5"/>
    <w:rsid w:val="00093FFE"/>
    <w:rsid w:val="000942D4"/>
    <w:rsid w:val="00094CDA"/>
    <w:rsid w:val="00096D40"/>
    <w:rsid w:val="00097566"/>
    <w:rsid w:val="00097625"/>
    <w:rsid w:val="000A07A8"/>
    <w:rsid w:val="000A1DB8"/>
    <w:rsid w:val="000A34FE"/>
    <w:rsid w:val="000A586A"/>
    <w:rsid w:val="000A59A1"/>
    <w:rsid w:val="000A5EC9"/>
    <w:rsid w:val="000A6F84"/>
    <w:rsid w:val="000A7109"/>
    <w:rsid w:val="000B031C"/>
    <w:rsid w:val="000B0464"/>
    <w:rsid w:val="000B14C9"/>
    <w:rsid w:val="000B17DC"/>
    <w:rsid w:val="000B1A92"/>
    <w:rsid w:val="000B2CF8"/>
    <w:rsid w:val="000B2CFD"/>
    <w:rsid w:val="000B402A"/>
    <w:rsid w:val="000B61C2"/>
    <w:rsid w:val="000B621E"/>
    <w:rsid w:val="000B7136"/>
    <w:rsid w:val="000B7B72"/>
    <w:rsid w:val="000C0698"/>
    <w:rsid w:val="000C0A26"/>
    <w:rsid w:val="000C1B9A"/>
    <w:rsid w:val="000C1CAE"/>
    <w:rsid w:val="000C2389"/>
    <w:rsid w:val="000C4EA9"/>
    <w:rsid w:val="000C52C1"/>
    <w:rsid w:val="000C5D53"/>
    <w:rsid w:val="000C65E1"/>
    <w:rsid w:val="000C687F"/>
    <w:rsid w:val="000C6A3D"/>
    <w:rsid w:val="000D0125"/>
    <w:rsid w:val="000D26DE"/>
    <w:rsid w:val="000D28F5"/>
    <w:rsid w:val="000D30D1"/>
    <w:rsid w:val="000D31ED"/>
    <w:rsid w:val="000D32AE"/>
    <w:rsid w:val="000D331E"/>
    <w:rsid w:val="000D38BC"/>
    <w:rsid w:val="000D45B7"/>
    <w:rsid w:val="000D4601"/>
    <w:rsid w:val="000D460D"/>
    <w:rsid w:val="000D48BD"/>
    <w:rsid w:val="000D4972"/>
    <w:rsid w:val="000D5A0A"/>
    <w:rsid w:val="000D6129"/>
    <w:rsid w:val="000D7AB7"/>
    <w:rsid w:val="000E04AB"/>
    <w:rsid w:val="000E076B"/>
    <w:rsid w:val="000E077C"/>
    <w:rsid w:val="000E0CD0"/>
    <w:rsid w:val="000E114B"/>
    <w:rsid w:val="000E11C4"/>
    <w:rsid w:val="000E127A"/>
    <w:rsid w:val="000E2B22"/>
    <w:rsid w:val="000E4F67"/>
    <w:rsid w:val="000E516B"/>
    <w:rsid w:val="000E5435"/>
    <w:rsid w:val="000E5A24"/>
    <w:rsid w:val="000E61EA"/>
    <w:rsid w:val="000E7169"/>
    <w:rsid w:val="000E7E64"/>
    <w:rsid w:val="000F3213"/>
    <w:rsid w:val="000F39DC"/>
    <w:rsid w:val="000F3C98"/>
    <w:rsid w:val="000F41F6"/>
    <w:rsid w:val="000F451B"/>
    <w:rsid w:val="000F5DA6"/>
    <w:rsid w:val="000F60AD"/>
    <w:rsid w:val="000F61B5"/>
    <w:rsid w:val="00100043"/>
    <w:rsid w:val="001005C7"/>
    <w:rsid w:val="0010141D"/>
    <w:rsid w:val="00101A46"/>
    <w:rsid w:val="00102148"/>
    <w:rsid w:val="0010329E"/>
    <w:rsid w:val="001035F6"/>
    <w:rsid w:val="00103E4C"/>
    <w:rsid w:val="001045A4"/>
    <w:rsid w:val="00104E9E"/>
    <w:rsid w:val="001054D0"/>
    <w:rsid w:val="00105FA4"/>
    <w:rsid w:val="001072E3"/>
    <w:rsid w:val="00107F80"/>
    <w:rsid w:val="0011038D"/>
    <w:rsid w:val="00110FE6"/>
    <w:rsid w:val="00112BF3"/>
    <w:rsid w:val="00112D2C"/>
    <w:rsid w:val="001139BC"/>
    <w:rsid w:val="00113B9B"/>
    <w:rsid w:val="00113F69"/>
    <w:rsid w:val="001169A2"/>
    <w:rsid w:val="00116D33"/>
    <w:rsid w:val="001172E0"/>
    <w:rsid w:val="00120451"/>
    <w:rsid w:val="00121870"/>
    <w:rsid w:val="00122102"/>
    <w:rsid w:val="00122221"/>
    <w:rsid w:val="0012259B"/>
    <w:rsid w:val="00124F3E"/>
    <w:rsid w:val="00125365"/>
    <w:rsid w:val="00127552"/>
    <w:rsid w:val="00127BEE"/>
    <w:rsid w:val="001305F1"/>
    <w:rsid w:val="00131BFB"/>
    <w:rsid w:val="001327B6"/>
    <w:rsid w:val="001328DF"/>
    <w:rsid w:val="00133449"/>
    <w:rsid w:val="001334C4"/>
    <w:rsid w:val="001339B3"/>
    <w:rsid w:val="00133A02"/>
    <w:rsid w:val="0013477F"/>
    <w:rsid w:val="00135972"/>
    <w:rsid w:val="00136CF6"/>
    <w:rsid w:val="0013740A"/>
    <w:rsid w:val="00140175"/>
    <w:rsid w:val="00140456"/>
    <w:rsid w:val="001411E1"/>
    <w:rsid w:val="00141B60"/>
    <w:rsid w:val="00141E89"/>
    <w:rsid w:val="00142535"/>
    <w:rsid w:val="00145A23"/>
    <w:rsid w:val="0015020F"/>
    <w:rsid w:val="00150A5C"/>
    <w:rsid w:val="0015193E"/>
    <w:rsid w:val="001519E1"/>
    <w:rsid w:val="001524CF"/>
    <w:rsid w:val="001529AC"/>
    <w:rsid w:val="00153584"/>
    <w:rsid w:val="001539AF"/>
    <w:rsid w:val="00153D2B"/>
    <w:rsid w:val="00155BDD"/>
    <w:rsid w:val="00155DFE"/>
    <w:rsid w:val="00156B6B"/>
    <w:rsid w:val="00160297"/>
    <w:rsid w:val="00160741"/>
    <w:rsid w:val="00160A8F"/>
    <w:rsid w:val="00160ACA"/>
    <w:rsid w:val="00160BF0"/>
    <w:rsid w:val="00161F2C"/>
    <w:rsid w:val="00162176"/>
    <w:rsid w:val="00163431"/>
    <w:rsid w:val="00164776"/>
    <w:rsid w:val="00164A18"/>
    <w:rsid w:val="00166280"/>
    <w:rsid w:val="001670BF"/>
    <w:rsid w:val="0017043C"/>
    <w:rsid w:val="00170FE0"/>
    <w:rsid w:val="001714CF"/>
    <w:rsid w:val="00172268"/>
    <w:rsid w:val="0017292F"/>
    <w:rsid w:val="00173A85"/>
    <w:rsid w:val="00173B58"/>
    <w:rsid w:val="00175DC2"/>
    <w:rsid w:val="001761CD"/>
    <w:rsid w:val="001766DB"/>
    <w:rsid w:val="00177297"/>
    <w:rsid w:val="001772FB"/>
    <w:rsid w:val="00180502"/>
    <w:rsid w:val="00180996"/>
    <w:rsid w:val="00180ED2"/>
    <w:rsid w:val="001813E5"/>
    <w:rsid w:val="00181C6C"/>
    <w:rsid w:val="00182511"/>
    <w:rsid w:val="001826BC"/>
    <w:rsid w:val="001840FF"/>
    <w:rsid w:val="00184282"/>
    <w:rsid w:val="00184288"/>
    <w:rsid w:val="00184537"/>
    <w:rsid w:val="00185151"/>
    <w:rsid w:val="00186036"/>
    <w:rsid w:val="001868BE"/>
    <w:rsid w:val="00186CDA"/>
    <w:rsid w:val="001874B3"/>
    <w:rsid w:val="00187976"/>
    <w:rsid w:val="00187B49"/>
    <w:rsid w:val="00187EDE"/>
    <w:rsid w:val="00190F24"/>
    <w:rsid w:val="0019162B"/>
    <w:rsid w:val="0019165F"/>
    <w:rsid w:val="00191975"/>
    <w:rsid w:val="00191D05"/>
    <w:rsid w:val="00193257"/>
    <w:rsid w:val="00194520"/>
    <w:rsid w:val="001962A7"/>
    <w:rsid w:val="00196549"/>
    <w:rsid w:val="00196FC1"/>
    <w:rsid w:val="00197994"/>
    <w:rsid w:val="001A000C"/>
    <w:rsid w:val="001A03F6"/>
    <w:rsid w:val="001A1355"/>
    <w:rsid w:val="001A18F9"/>
    <w:rsid w:val="001A1E5B"/>
    <w:rsid w:val="001A23BF"/>
    <w:rsid w:val="001A2992"/>
    <w:rsid w:val="001A34CE"/>
    <w:rsid w:val="001A50A9"/>
    <w:rsid w:val="001A6084"/>
    <w:rsid w:val="001A7F92"/>
    <w:rsid w:val="001B080A"/>
    <w:rsid w:val="001B0B9F"/>
    <w:rsid w:val="001B0ED7"/>
    <w:rsid w:val="001B13DC"/>
    <w:rsid w:val="001B1545"/>
    <w:rsid w:val="001B1B06"/>
    <w:rsid w:val="001B21A7"/>
    <w:rsid w:val="001B27EC"/>
    <w:rsid w:val="001B31D6"/>
    <w:rsid w:val="001B367E"/>
    <w:rsid w:val="001B3D3A"/>
    <w:rsid w:val="001C08A7"/>
    <w:rsid w:val="001C1053"/>
    <w:rsid w:val="001C118E"/>
    <w:rsid w:val="001C1C50"/>
    <w:rsid w:val="001C2125"/>
    <w:rsid w:val="001C2689"/>
    <w:rsid w:val="001C3D9A"/>
    <w:rsid w:val="001C413D"/>
    <w:rsid w:val="001C4C7F"/>
    <w:rsid w:val="001C72E6"/>
    <w:rsid w:val="001C7596"/>
    <w:rsid w:val="001C7CB0"/>
    <w:rsid w:val="001D041A"/>
    <w:rsid w:val="001D0CD4"/>
    <w:rsid w:val="001D1991"/>
    <w:rsid w:val="001D1F5D"/>
    <w:rsid w:val="001D2771"/>
    <w:rsid w:val="001D2917"/>
    <w:rsid w:val="001D370A"/>
    <w:rsid w:val="001D38E2"/>
    <w:rsid w:val="001D3B41"/>
    <w:rsid w:val="001D3C4B"/>
    <w:rsid w:val="001D55F1"/>
    <w:rsid w:val="001D5895"/>
    <w:rsid w:val="001E0120"/>
    <w:rsid w:val="001E1B0A"/>
    <w:rsid w:val="001E1EEC"/>
    <w:rsid w:val="001E400F"/>
    <w:rsid w:val="001E411A"/>
    <w:rsid w:val="001E516D"/>
    <w:rsid w:val="001E60D1"/>
    <w:rsid w:val="001E65A1"/>
    <w:rsid w:val="001E6B3B"/>
    <w:rsid w:val="001E7437"/>
    <w:rsid w:val="001E7444"/>
    <w:rsid w:val="001E7742"/>
    <w:rsid w:val="001E779B"/>
    <w:rsid w:val="001F0D56"/>
    <w:rsid w:val="001F0E2D"/>
    <w:rsid w:val="001F3333"/>
    <w:rsid w:val="001F4C78"/>
    <w:rsid w:val="001F57F6"/>
    <w:rsid w:val="001F6B96"/>
    <w:rsid w:val="001F7ABC"/>
    <w:rsid w:val="002013D3"/>
    <w:rsid w:val="0020214C"/>
    <w:rsid w:val="002028D0"/>
    <w:rsid w:val="00203F46"/>
    <w:rsid w:val="00204C9B"/>
    <w:rsid w:val="00205430"/>
    <w:rsid w:val="00205B18"/>
    <w:rsid w:val="00205D31"/>
    <w:rsid w:val="00206BEF"/>
    <w:rsid w:val="00211222"/>
    <w:rsid w:val="002113C1"/>
    <w:rsid w:val="00211AA6"/>
    <w:rsid w:val="00211F48"/>
    <w:rsid w:val="002125EB"/>
    <w:rsid w:val="00212F97"/>
    <w:rsid w:val="0021488A"/>
    <w:rsid w:val="0021553A"/>
    <w:rsid w:val="0021698A"/>
    <w:rsid w:val="00216DB6"/>
    <w:rsid w:val="00216FBB"/>
    <w:rsid w:val="002172E6"/>
    <w:rsid w:val="00217DBA"/>
    <w:rsid w:val="002208B9"/>
    <w:rsid w:val="00222041"/>
    <w:rsid w:val="0022334B"/>
    <w:rsid w:val="00224FC7"/>
    <w:rsid w:val="00225348"/>
    <w:rsid w:val="002255A7"/>
    <w:rsid w:val="00225B14"/>
    <w:rsid w:val="00226BFB"/>
    <w:rsid w:val="00226E54"/>
    <w:rsid w:val="00227759"/>
    <w:rsid w:val="00230BC8"/>
    <w:rsid w:val="002311F4"/>
    <w:rsid w:val="0023194B"/>
    <w:rsid w:val="00234829"/>
    <w:rsid w:val="002351E2"/>
    <w:rsid w:val="00235840"/>
    <w:rsid w:val="002359D4"/>
    <w:rsid w:val="00235BC8"/>
    <w:rsid w:val="00236FF3"/>
    <w:rsid w:val="00237EA0"/>
    <w:rsid w:val="00240D55"/>
    <w:rsid w:val="00241467"/>
    <w:rsid w:val="00241EC5"/>
    <w:rsid w:val="00242C78"/>
    <w:rsid w:val="00244893"/>
    <w:rsid w:val="00244B7D"/>
    <w:rsid w:val="002451C5"/>
    <w:rsid w:val="002457EB"/>
    <w:rsid w:val="0024614D"/>
    <w:rsid w:val="00246288"/>
    <w:rsid w:val="002462B3"/>
    <w:rsid w:val="00247BB1"/>
    <w:rsid w:val="00250366"/>
    <w:rsid w:val="00250CAF"/>
    <w:rsid w:val="00251812"/>
    <w:rsid w:val="002522FC"/>
    <w:rsid w:val="002525A3"/>
    <w:rsid w:val="002534AE"/>
    <w:rsid w:val="002542BC"/>
    <w:rsid w:val="00255445"/>
    <w:rsid w:val="002559F3"/>
    <w:rsid w:val="00255B8B"/>
    <w:rsid w:val="0026006A"/>
    <w:rsid w:val="002600B1"/>
    <w:rsid w:val="00260176"/>
    <w:rsid w:val="002604FB"/>
    <w:rsid w:val="0026155C"/>
    <w:rsid w:val="00261EE6"/>
    <w:rsid w:val="0026217A"/>
    <w:rsid w:val="00262333"/>
    <w:rsid w:val="0026239A"/>
    <w:rsid w:val="002632B5"/>
    <w:rsid w:val="00265163"/>
    <w:rsid w:val="002660A5"/>
    <w:rsid w:val="0026623B"/>
    <w:rsid w:val="002679B8"/>
    <w:rsid w:val="00267CB2"/>
    <w:rsid w:val="00271423"/>
    <w:rsid w:val="00271B43"/>
    <w:rsid w:val="00271E90"/>
    <w:rsid w:val="00272724"/>
    <w:rsid w:val="00272D93"/>
    <w:rsid w:val="00272E4D"/>
    <w:rsid w:val="00274ABA"/>
    <w:rsid w:val="00274CC8"/>
    <w:rsid w:val="00274FD9"/>
    <w:rsid w:val="002765DF"/>
    <w:rsid w:val="002803FB"/>
    <w:rsid w:val="00280758"/>
    <w:rsid w:val="00280D81"/>
    <w:rsid w:val="00281132"/>
    <w:rsid w:val="00281B05"/>
    <w:rsid w:val="002820BC"/>
    <w:rsid w:val="00282C63"/>
    <w:rsid w:val="0028370A"/>
    <w:rsid w:val="00284CFB"/>
    <w:rsid w:val="00284E3F"/>
    <w:rsid w:val="00284EEE"/>
    <w:rsid w:val="00285304"/>
    <w:rsid w:val="00285A16"/>
    <w:rsid w:val="00286129"/>
    <w:rsid w:val="002865C0"/>
    <w:rsid w:val="00286AD2"/>
    <w:rsid w:val="00286B80"/>
    <w:rsid w:val="002900A8"/>
    <w:rsid w:val="00291162"/>
    <w:rsid w:val="002915E8"/>
    <w:rsid w:val="002921D5"/>
    <w:rsid w:val="0029267A"/>
    <w:rsid w:val="00292A9F"/>
    <w:rsid w:val="00292EF1"/>
    <w:rsid w:val="002937C8"/>
    <w:rsid w:val="00293C3E"/>
    <w:rsid w:val="0029450A"/>
    <w:rsid w:val="00294D19"/>
    <w:rsid w:val="002975D4"/>
    <w:rsid w:val="002A0005"/>
    <w:rsid w:val="002A06F3"/>
    <w:rsid w:val="002A15A9"/>
    <w:rsid w:val="002A2348"/>
    <w:rsid w:val="002A29DF"/>
    <w:rsid w:val="002A344F"/>
    <w:rsid w:val="002A367F"/>
    <w:rsid w:val="002A49F5"/>
    <w:rsid w:val="002A4EC9"/>
    <w:rsid w:val="002A505C"/>
    <w:rsid w:val="002A5895"/>
    <w:rsid w:val="002A5AC0"/>
    <w:rsid w:val="002A5D67"/>
    <w:rsid w:val="002A6BCD"/>
    <w:rsid w:val="002A75D2"/>
    <w:rsid w:val="002A7CD7"/>
    <w:rsid w:val="002B01E4"/>
    <w:rsid w:val="002B096B"/>
    <w:rsid w:val="002B1B90"/>
    <w:rsid w:val="002B2F45"/>
    <w:rsid w:val="002B2F4D"/>
    <w:rsid w:val="002B34A0"/>
    <w:rsid w:val="002B3EFC"/>
    <w:rsid w:val="002B426E"/>
    <w:rsid w:val="002B54D5"/>
    <w:rsid w:val="002B55A3"/>
    <w:rsid w:val="002B5815"/>
    <w:rsid w:val="002B5C45"/>
    <w:rsid w:val="002B5D7E"/>
    <w:rsid w:val="002B646B"/>
    <w:rsid w:val="002B7C7E"/>
    <w:rsid w:val="002B7E9C"/>
    <w:rsid w:val="002B7E9F"/>
    <w:rsid w:val="002C003B"/>
    <w:rsid w:val="002C0181"/>
    <w:rsid w:val="002C134B"/>
    <w:rsid w:val="002C1A55"/>
    <w:rsid w:val="002C1AF7"/>
    <w:rsid w:val="002C1F33"/>
    <w:rsid w:val="002C2A57"/>
    <w:rsid w:val="002C2D73"/>
    <w:rsid w:val="002C33FA"/>
    <w:rsid w:val="002C4994"/>
    <w:rsid w:val="002C4C1A"/>
    <w:rsid w:val="002C54E6"/>
    <w:rsid w:val="002C5722"/>
    <w:rsid w:val="002C5812"/>
    <w:rsid w:val="002C771F"/>
    <w:rsid w:val="002C7FA6"/>
    <w:rsid w:val="002D0B02"/>
    <w:rsid w:val="002D2C9B"/>
    <w:rsid w:val="002D3818"/>
    <w:rsid w:val="002D42FA"/>
    <w:rsid w:val="002D45FD"/>
    <w:rsid w:val="002D6951"/>
    <w:rsid w:val="002D7449"/>
    <w:rsid w:val="002D74FC"/>
    <w:rsid w:val="002E013C"/>
    <w:rsid w:val="002E1474"/>
    <w:rsid w:val="002E1CEC"/>
    <w:rsid w:val="002E2595"/>
    <w:rsid w:val="002E272A"/>
    <w:rsid w:val="002E2B29"/>
    <w:rsid w:val="002E3C52"/>
    <w:rsid w:val="002E44C7"/>
    <w:rsid w:val="002E534C"/>
    <w:rsid w:val="002E580A"/>
    <w:rsid w:val="002E649A"/>
    <w:rsid w:val="002E7AFA"/>
    <w:rsid w:val="002F0D9E"/>
    <w:rsid w:val="002F2F2A"/>
    <w:rsid w:val="002F3445"/>
    <w:rsid w:val="002F425A"/>
    <w:rsid w:val="002F4A45"/>
    <w:rsid w:val="002F567E"/>
    <w:rsid w:val="002F60AE"/>
    <w:rsid w:val="002F60FE"/>
    <w:rsid w:val="002F7754"/>
    <w:rsid w:val="00300A4A"/>
    <w:rsid w:val="00301596"/>
    <w:rsid w:val="00301ACF"/>
    <w:rsid w:val="0030223E"/>
    <w:rsid w:val="00304247"/>
    <w:rsid w:val="00304277"/>
    <w:rsid w:val="003055E4"/>
    <w:rsid w:val="003064C2"/>
    <w:rsid w:val="0030681A"/>
    <w:rsid w:val="00306CFF"/>
    <w:rsid w:val="0031033B"/>
    <w:rsid w:val="003104C9"/>
    <w:rsid w:val="00310965"/>
    <w:rsid w:val="00310CB1"/>
    <w:rsid w:val="0031112A"/>
    <w:rsid w:val="003124F8"/>
    <w:rsid w:val="00312DF0"/>
    <w:rsid w:val="00312FCC"/>
    <w:rsid w:val="00313752"/>
    <w:rsid w:val="00314086"/>
    <w:rsid w:val="00314A5A"/>
    <w:rsid w:val="00315297"/>
    <w:rsid w:val="00315B3A"/>
    <w:rsid w:val="00315FCF"/>
    <w:rsid w:val="003161FF"/>
    <w:rsid w:val="00316FD7"/>
    <w:rsid w:val="003228D0"/>
    <w:rsid w:val="00322DC2"/>
    <w:rsid w:val="00323E0B"/>
    <w:rsid w:val="00324FEB"/>
    <w:rsid w:val="00325718"/>
    <w:rsid w:val="00325E60"/>
    <w:rsid w:val="00326984"/>
    <w:rsid w:val="00326BE5"/>
    <w:rsid w:val="003273D3"/>
    <w:rsid w:val="003273E8"/>
    <w:rsid w:val="003278BA"/>
    <w:rsid w:val="0033045A"/>
    <w:rsid w:val="00330EA8"/>
    <w:rsid w:val="00331249"/>
    <w:rsid w:val="00331F3C"/>
    <w:rsid w:val="00331F5C"/>
    <w:rsid w:val="00332247"/>
    <w:rsid w:val="00332C46"/>
    <w:rsid w:val="00332E41"/>
    <w:rsid w:val="003337B1"/>
    <w:rsid w:val="00333C0F"/>
    <w:rsid w:val="00333C8B"/>
    <w:rsid w:val="00334590"/>
    <w:rsid w:val="00334BEA"/>
    <w:rsid w:val="00334F3E"/>
    <w:rsid w:val="0033573C"/>
    <w:rsid w:val="00336EF2"/>
    <w:rsid w:val="00340154"/>
    <w:rsid w:val="003404D5"/>
    <w:rsid w:val="00340582"/>
    <w:rsid w:val="003412FD"/>
    <w:rsid w:val="00342A96"/>
    <w:rsid w:val="00342BFB"/>
    <w:rsid w:val="00342C4F"/>
    <w:rsid w:val="00343B84"/>
    <w:rsid w:val="00343DE9"/>
    <w:rsid w:val="00343EC1"/>
    <w:rsid w:val="00346B41"/>
    <w:rsid w:val="0034770F"/>
    <w:rsid w:val="003477B2"/>
    <w:rsid w:val="00347A8E"/>
    <w:rsid w:val="00347ACC"/>
    <w:rsid w:val="00347C07"/>
    <w:rsid w:val="003504DC"/>
    <w:rsid w:val="00350D03"/>
    <w:rsid w:val="00351CCE"/>
    <w:rsid w:val="00352221"/>
    <w:rsid w:val="00352292"/>
    <w:rsid w:val="0035451E"/>
    <w:rsid w:val="003545AF"/>
    <w:rsid w:val="003546A0"/>
    <w:rsid w:val="003558E2"/>
    <w:rsid w:val="00357148"/>
    <w:rsid w:val="003604FB"/>
    <w:rsid w:val="00361522"/>
    <w:rsid w:val="00361B80"/>
    <w:rsid w:val="003623B2"/>
    <w:rsid w:val="0036266E"/>
    <w:rsid w:val="003629E1"/>
    <w:rsid w:val="00362C72"/>
    <w:rsid w:val="00363EEF"/>
    <w:rsid w:val="00364671"/>
    <w:rsid w:val="00364EEC"/>
    <w:rsid w:val="00365367"/>
    <w:rsid w:val="003653B0"/>
    <w:rsid w:val="003752F0"/>
    <w:rsid w:val="0037548D"/>
    <w:rsid w:val="00376B26"/>
    <w:rsid w:val="00376B47"/>
    <w:rsid w:val="00380878"/>
    <w:rsid w:val="003810A4"/>
    <w:rsid w:val="0038114D"/>
    <w:rsid w:val="00381165"/>
    <w:rsid w:val="00381258"/>
    <w:rsid w:val="003820D7"/>
    <w:rsid w:val="0038385E"/>
    <w:rsid w:val="00383DCF"/>
    <w:rsid w:val="00383EC7"/>
    <w:rsid w:val="00383F23"/>
    <w:rsid w:val="00384532"/>
    <w:rsid w:val="003901F3"/>
    <w:rsid w:val="0039180A"/>
    <w:rsid w:val="00391941"/>
    <w:rsid w:val="00392081"/>
    <w:rsid w:val="00393508"/>
    <w:rsid w:val="00393523"/>
    <w:rsid w:val="00393ED6"/>
    <w:rsid w:val="0039497F"/>
    <w:rsid w:val="00395043"/>
    <w:rsid w:val="00395390"/>
    <w:rsid w:val="00396C12"/>
    <w:rsid w:val="00397175"/>
    <w:rsid w:val="00397962"/>
    <w:rsid w:val="003A0561"/>
    <w:rsid w:val="003A071E"/>
    <w:rsid w:val="003A0B6F"/>
    <w:rsid w:val="003A0BE5"/>
    <w:rsid w:val="003A1164"/>
    <w:rsid w:val="003A145A"/>
    <w:rsid w:val="003A20A9"/>
    <w:rsid w:val="003A254C"/>
    <w:rsid w:val="003A2F33"/>
    <w:rsid w:val="003A2FC0"/>
    <w:rsid w:val="003A3C8E"/>
    <w:rsid w:val="003A3D63"/>
    <w:rsid w:val="003A40DF"/>
    <w:rsid w:val="003A6BA8"/>
    <w:rsid w:val="003A78B7"/>
    <w:rsid w:val="003B09D5"/>
    <w:rsid w:val="003B22A4"/>
    <w:rsid w:val="003B2554"/>
    <w:rsid w:val="003B2AA8"/>
    <w:rsid w:val="003B3644"/>
    <w:rsid w:val="003B3F76"/>
    <w:rsid w:val="003B6DF7"/>
    <w:rsid w:val="003B71B5"/>
    <w:rsid w:val="003B7550"/>
    <w:rsid w:val="003B763C"/>
    <w:rsid w:val="003B78C6"/>
    <w:rsid w:val="003C10B8"/>
    <w:rsid w:val="003C1256"/>
    <w:rsid w:val="003C2564"/>
    <w:rsid w:val="003C515D"/>
    <w:rsid w:val="003C51C9"/>
    <w:rsid w:val="003C5313"/>
    <w:rsid w:val="003C5499"/>
    <w:rsid w:val="003C58FC"/>
    <w:rsid w:val="003C610D"/>
    <w:rsid w:val="003C67C3"/>
    <w:rsid w:val="003C717B"/>
    <w:rsid w:val="003C7185"/>
    <w:rsid w:val="003D023B"/>
    <w:rsid w:val="003D12DC"/>
    <w:rsid w:val="003D14BF"/>
    <w:rsid w:val="003D1C5F"/>
    <w:rsid w:val="003D2408"/>
    <w:rsid w:val="003D42EC"/>
    <w:rsid w:val="003D4A7C"/>
    <w:rsid w:val="003D51B4"/>
    <w:rsid w:val="003D57E5"/>
    <w:rsid w:val="003D5D78"/>
    <w:rsid w:val="003D6CDE"/>
    <w:rsid w:val="003D6D62"/>
    <w:rsid w:val="003E09B9"/>
    <w:rsid w:val="003E187E"/>
    <w:rsid w:val="003E2476"/>
    <w:rsid w:val="003E2D6F"/>
    <w:rsid w:val="003E3975"/>
    <w:rsid w:val="003E5B8B"/>
    <w:rsid w:val="003E5C92"/>
    <w:rsid w:val="003E6933"/>
    <w:rsid w:val="003E6991"/>
    <w:rsid w:val="003E6B04"/>
    <w:rsid w:val="003E72DB"/>
    <w:rsid w:val="003E7728"/>
    <w:rsid w:val="003E7E12"/>
    <w:rsid w:val="003F16B4"/>
    <w:rsid w:val="003F1B07"/>
    <w:rsid w:val="003F23EA"/>
    <w:rsid w:val="003F2800"/>
    <w:rsid w:val="003F2B85"/>
    <w:rsid w:val="003F3A74"/>
    <w:rsid w:val="003F3CD9"/>
    <w:rsid w:val="003F4110"/>
    <w:rsid w:val="003F41F3"/>
    <w:rsid w:val="003F48D2"/>
    <w:rsid w:val="003F70EE"/>
    <w:rsid w:val="003F7B01"/>
    <w:rsid w:val="003F7C3E"/>
    <w:rsid w:val="004019CF"/>
    <w:rsid w:val="00401A26"/>
    <w:rsid w:val="00401B8A"/>
    <w:rsid w:val="00402B48"/>
    <w:rsid w:val="00402F03"/>
    <w:rsid w:val="0040317A"/>
    <w:rsid w:val="00403946"/>
    <w:rsid w:val="00406A5E"/>
    <w:rsid w:val="004076AC"/>
    <w:rsid w:val="0041047E"/>
    <w:rsid w:val="004112C4"/>
    <w:rsid w:val="00411A84"/>
    <w:rsid w:val="00411C42"/>
    <w:rsid w:val="004127B6"/>
    <w:rsid w:val="00412EC4"/>
    <w:rsid w:val="004130F9"/>
    <w:rsid w:val="00414D8C"/>
    <w:rsid w:val="00415B7F"/>
    <w:rsid w:val="00415CB1"/>
    <w:rsid w:val="004169D7"/>
    <w:rsid w:val="00417F80"/>
    <w:rsid w:val="00421E29"/>
    <w:rsid w:val="004226EF"/>
    <w:rsid w:val="0042285F"/>
    <w:rsid w:val="0042318A"/>
    <w:rsid w:val="00423275"/>
    <w:rsid w:val="004232E5"/>
    <w:rsid w:val="00423B66"/>
    <w:rsid w:val="00423CE8"/>
    <w:rsid w:val="00424FA4"/>
    <w:rsid w:val="004255AB"/>
    <w:rsid w:val="004261DB"/>
    <w:rsid w:val="00427929"/>
    <w:rsid w:val="0043047E"/>
    <w:rsid w:val="0043098B"/>
    <w:rsid w:val="00430A35"/>
    <w:rsid w:val="00431F0D"/>
    <w:rsid w:val="00433461"/>
    <w:rsid w:val="00433BDA"/>
    <w:rsid w:val="00436C95"/>
    <w:rsid w:val="00436F29"/>
    <w:rsid w:val="00437174"/>
    <w:rsid w:val="00437659"/>
    <w:rsid w:val="004378C1"/>
    <w:rsid w:val="004379D2"/>
    <w:rsid w:val="00437C35"/>
    <w:rsid w:val="00437DF9"/>
    <w:rsid w:val="00440F6F"/>
    <w:rsid w:val="004414A0"/>
    <w:rsid w:val="0044343E"/>
    <w:rsid w:val="00443A59"/>
    <w:rsid w:val="00443DF2"/>
    <w:rsid w:val="0044427C"/>
    <w:rsid w:val="0044456F"/>
    <w:rsid w:val="00445241"/>
    <w:rsid w:val="00445A19"/>
    <w:rsid w:val="00447720"/>
    <w:rsid w:val="00447BE4"/>
    <w:rsid w:val="00450677"/>
    <w:rsid w:val="00451173"/>
    <w:rsid w:val="0045267C"/>
    <w:rsid w:val="00452AE3"/>
    <w:rsid w:val="004544C0"/>
    <w:rsid w:val="004549CC"/>
    <w:rsid w:val="004571D9"/>
    <w:rsid w:val="004578A8"/>
    <w:rsid w:val="00460400"/>
    <w:rsid w:val="00460FCD"/>
    <w:rsid w:val="004619B6"/>
    <w:rsid w:val="00462718"/>
    <w:rsid w:val="004627E3"/>
    <w:rsid w:val="00462C52"/>
    <w:rsid w:val="00462DF1"/>
    <w:rsid w:val="00463300"/>
    <w:rsid w:val="00463ACE"/>
    <w:rsid w:val="0046427B"/>
    <w:rsid w:val="004653C0"/>
    <w:rsid w:val="00465AD7"/>
    <w:rsid w:val="00466210"/>
    <w:rsid w:val="00466C46"/>
    <w:rsid w:val="00467B24"/>
    <w:rsid w:val="00470435"/>
    <w:rsid w:val="004727B7"/>
    <w:rsid w:val="00472F2B"/>
    <w:rsid w:val="00473056"/>
    <w:rsid w:val="0047309F"/>
    <w:rsid w:val="004732A9"/>
    <w:rsid w:val="00473B90"/>
    <w:rsid w:val="00474B5A"/>
    <w:rsid w:val="0047500F"/>
    <w:rsid w:val="00475422"/>
    <w:rsid w:val="0047579A"/>
    <w:rsid w:val="00475DED"/>
    <w:rsid w:val="00476691"/>
    <w:rsid w:val="00476BAA"/>
    <w:rsid w:val="00480802"/>
    <w:rsid w:val="004814E5"/>
    <w:rsid w:val="00481E4C"/>
    <w:rsid w:val="00482EC6"/>
    <w:rsid w:val="00483102"/>
    <w:rsid w:val="0048390E"/>
    <w:rsid w:val="00483D14"/>
    <w:rsid w:val="00484C00"/>
    <w:rsid w:val="00484ED3"/>
    <w:rsid w:val="0048587D"/>
    <w:rsid w:val="00487738"/>
    <w:rsid w:val="00487AE4"/>
    <w:rsid w:val="00487E0D"/>
    <w:rsid w:val="004908B1"/>
    <w:rsid w:val="00491196"/>
    <w:rsid w:val="004916E9"/>
    <w:rsid w:val="00491938"/>
    <w:rsid w:val="00491945"/>
    <w:rsid w:val="00492598"/>
    <w:rsid w:val="00492B39"/>
    <w:rsid w:val="00492F62"/>
    <w:rsid w:val="004948EC"/>
    <w:rsid w:val="0049551D"/>
    <w:rsid w:val="004960D9"/>
    <w:rsid w:val="0049634F"/>
    <w:rsid w:val="00496FF4"/>
    <w:rsid w:val="00497698"/>
    <w:rsid w:val="004A0084"/>
    <w:rsid w:val="004A1403"/>
    <w:rsid w:val="004A2DD8"/>
    <w:rsid w:val="004A3313"/>
    <w:rsid w:val="004A4CA3"/>
    <w:rsid w:val="004A63EC"/>
    <w:rsid w:val="004A746E"/>
    <w:rsid w:val="004A7591"/>
    <w:rsid w:val="004A7CE4"/>
    <w:rsid w:val="004B17B4"/>
    <w:rsid w:val="004B1DA9"/>
    <w:rsid w:val="004B240D"/>
    <w:rsid w:val="004B2E93"/>
    <w:rsid w:val="004B3222"/>
    <w:rsid w:val="004B3574"/>
    <w:rsid w:val="004B41AF"/>
    <w:rsid w:val="004B4DD1"/>
    <w:rsid w:val="004B613B"/>
    <w:rsid w:val="004B6402"/>
    <w:rsid w:val="004B7058"/>
    <w:rsid w:val="004B731B"/>
    <w:rsid w:val="004B7B55"/>
    <w:rsid w:val="004B7EB2"/>
    <w:rsid w:val="004B7EC8"/>
    <w:rsid w:val="004C0F8E"/>
    <w:rsid w:val="004C11D4"/>
    <w:rsid w:val="004C38F2"/>
    <w:rsid w:val="004C519B"/>
    <w:rsid w:val="004C53BB"/>
    <w:rsid w:val="004C53DC"/>
    <w:rsid w:val="004C5AEB"/>
    <w:rsid w:val="004C61F6"/>
    <w:rsid w:val="004C6276"/>
    <w:rsid w:val="004C6FF4"/>
    <w:rsid w:val="004C770D"/>
    <w:rsid w:val="004D0C79"/>
    <w:rsid w:val="004D1112"/>
    <w:rsid w:val="004D47D9"/>
    <w:rsid w:val="004D5426"/>
    <w:rsid w:val="004D57C7"/>
    <w:rsid w:val="004D5BC3"/>
    <w:rsid w:val="004D6109"/>
    <w:rsid w:val="004E09C5"/>
    <w:rsid w:val="004E1129"/>
    <w:rsid w:val="004E2B9D"/>
    <w:rsid w:val="004E2C75"/>
    <w:rsid w:val="004E39DA"/>
    <w:rsid w:val="004E3A04"/>
    <w:rsid w:val="004E4818"/>
    <w:rsid w:val="004E4E2B"/>
    <w:rsid w:val="004E5509"/>
    <w:rsid w:val="004E5E0F"/>
    <w:rsid w:val="004E6B64"/>
    <w:rsid w:val="004E7340"/>
    <w:rsid w:val="004F031F"/>
    <w:rsid w:val="004F0626"/>
    <w:rsid w:val="004F06F3"/>
    <w:rsid w:val="004F07EA"/>
    <w:rsid w:val="004F08F4"/>
    <w:rsid w:val="004F23C4"/>
    <w:rsid w:val="004F2B26"/>
    <w:rsid w:val="004F3215"/>
    <w:rsid w:val="004F3C97"/>
    <w:rsid w:val="004F4C9F"/>
    <w:rsid w:val="004F58AC"/>
    <w:rsid w:val="004F592A"/>
    <w:rsid w:val="004F69E8"/>
    <w:rsid w:val="004F6A23"/>
    <w:rsid w:val="004F78FF"/>
    <w:rsid w:val="004F7A81"/>
    <w:rsid w:val="0050134A"/>
    <w:rsid w:val="00501BC1"/>
    <w:rsid w:val="00501E36"/>
    <w:rsid w:val="0050248C"/>
    <w:rsid w:val="005024AB"/>
    <w:rsid w:val="0050261E"/>
    <w:rsid w:val="00502C00"/>
    <w:rsid w:val="00503A64"/>
    <w:rsid w:val="00503D89"/>
    <w:rsid w:val="0050561E"/>
    <w:rsid w:val="00506BED"/>
    <w:rsid w:val="00507ACC"/>
    <w:rsid w:val="0051174B"/>
    <w:rsid w:val="0051270A"/>
    <w:rsid w:val="00512DD5"/>
    <w:rsid w:val="00513AF7"/>
    <w:rsid w:val="00514C98"/>
    <w:rsid w:val="00514CE9"/>
    <w:rsid w:val="00516EB2"/>
    <w:rsid w:val="005170B1"/>
    <w:rsid w:val="00517BC6"/>
    <w:rsid w:val="00520667"/>
    <w:rsid w:val="005207BB"/>
    <w:rsid w:val="00520C24"/>
    <w:rsid w:val="00521307"/>
    <w:rsid w:val="00521C87"/>
    <w:rsid w:val="00522A74"/>
    <w:rsid w:val="00523DA6"/>
    <w:rsid w:val="00524377"/>
    <w:rsid w:val="00524DC9"/>
    <w:rsid w:val="0052513C"/>
    <w:rsid w:val="005253AE"/>
    <w:rsid w:val="00525476"/>
    <w:rsid w:val="00526955"/>
    <w:rsid w:val="00526DF4"/>
    <w:rsid w:val="005273DA"/>
    <w:rsid w:val="00527E1E"/>
    <w:rsid w:val="005311D7"/>
    <w:rsid w:val="00533286"/>
    <w:rsid w:val="00533920"/>
    <w:rsid w:val="00534498"/>
    <w:rsid w:val="00534770"/>
    <w:rsid w:val="00534B17"/>
    <w:rsid w:val="00535C37"/>
    <w:rsid w:val="005360DC"/>
    <w:rsid w:val="0053683A"/>
    <w:rsid w:val="00537EBA"/>
    <w:rsid w:val="00541C0C"/>
    <w:rsid w:val="00542205"/>
    <w:rsid w:val="005422DE"/>
    <w:rsid w:val="005422FD"/>
    <w:rsid w:val="00542407"/>
    <w:rsid w:val="00542A7F"/>
    <w:rsid w:val="005434EA"/>
    <w:rsid w:val="0054477F"/>
    <w:rsid w:val="00545834"/>
    <w:rsid w:val="00545ED7"/>
    <w:rsid w:val="005464DD"/>
    <w:rsid w:val="0054749C"/>
    <w:rsid w:val="00547FC8"/>
    <w:rsid w:val="00550B77"/>
    <w:rsid w:val="00550E41"/>
    <w:rsid w:val="00551799"/>
    <w:rsid w:val="00554745"/>
    <w:rsid w:val="005558D6"/>
    <w:rsid w:val="00557E8C"/>
    <w:rsid w:val="005604AB"/>
    <w:rsid w:val="0056068E"/>
    <w:rsid w:val="005610B7"/>
    <w:rsid w:val="005616D9"/>
    <w:rsid w:val="00561D2B"/>
    <w:rsid w:val="00562D40"/>
    <w:rsid w:val="005631C4"/>
    <w:rsid w:val="00563B26"/>
    <w:rsid w:val="00564DF0"/>
    <w:rsid w:val="0056568C"/>
    <w:rsid w:val="00565C33"/>
    <w:rsid w:val="00566F71"/>
    <w:rsid w:val="0057019C"/>
    <w:rsid w:val="00570C4F"/>
    <w:rsid w:val="00570E0D"/>
    <w:rsid w:val="005713B7"/>
    <w:rsid w:val="00571D73"/>
    <w:rsid w:val="00573840"/>
    <w:rsid w:val="00573BF8"/>
    <w:rsid w:val="0057469F"/>
    <w:rsid w:val="00575119"/>
    <w:rsid w:val="00575843"/>
    <w:rsid w:val="00576252"/>
    <w:rsid w:val="00576BC1"/>
    <w:rsid w:val="005805CD"/>
    <w:rsid w:val="00580BA5"/>
    <w:rsid w:val="00580FC5"/>
    <w:rsid w:val="00581CE4"/>
    <w:rsid w:val="00581FF2"/>
    <w:rsid w:val="005835AD"/>
    <w:rsid w:val="0058366F"/>
    <w:rsid w:val="00583DB0"/>
    <w:rsid w:val="00585017"/>
    <w:rsid w:val="00587299"/>
    <w:rsid w:val="005900FB"/>
    <w:rsid w:val="0059161C"/>
    <w:rsid w:val="00591C35"/>
    <w:rsid w:val="00591E6B"/>
    <w:rsid w:val="005924CE"/>
    <w:rsid w:val="00592751"/>
    <w:rsid w:val="00592B03"/>
    <w:rsid w:val="00593303"/>
    <w:rsid w:val="00593431"/>
    <w:rsid w:val="005940A0"/>
    <w:rsid w:val="005941FD"/>
    <w:rsid w:val="005942A8"/>
    <w:rsid w:val="0059444B"/>
    <w:rsid w:val="00594F40"/>
    <w:rsid w:val="005962A4"/>
    <w:rsid w:val="0059637E"/>
    <w:rsid w:val="00596DBC"/>
    <w:rsid w:val="00597181"/>
    <w:rsid w:val="005975D6"/>
    <w:rsid w:val="0059771F"/>
    <w:rsid w:val="00597765"/>
    <w:rsid w:val="005A111E"/>
    <w:rsid w:val="005A2477"/>
    <w:rsid w:val="005A38F7"/>
    <w:rsid w:val="005A3A41"/>
    <w:rsid w:val="005A3B10"/>
    <w:rsid w:val="005A4956"/>
    <w:rsid w:val="005A4C12"/>
    <w:rsid w:val="005A4C3B"/>
    <w:rsid w:val="005A4C6A"/>
    <w:rsid w:val="005A59D4"/>
    <w:rsid w:val="005A62BD"/>
    <w:rsid w:val="005A737A"/>
    <w:rsid w:val="005A7B68"/>
    <w:rsid w:val="005B0D29"/>
    <w:rsid w:val="005B14B8"/>
    <w:rsid w:val="005B1C55"/>
    <w:rsid w:val="005B1F6D"/>
    <w:rsid w:val="005B2160"/>
    <w:rsid w:val="005B44CA"/>
    <w:rsid w:val="005B4F97"/>
    <w:rsid w:val="005B583F"/>
    <w:rsid w:val="005B60E4"/>
    <w:rsid w:val="005B73AB"/>
    <w:rsid w:val="005B7A08"/>
    <w:rsid w:val="005C0C06"/>
    <w:rsid w:val="005C2190"/>
    <w:rsid w:val="005C263D"/>
    <w:rsid w:val="005C307B"/>
    <w:rsid w:val="005C318D"/>
    <w:rsid w:val="005C373D"/>
    <w:rsid w:val="005C3A6F"/>
    <w:rsid w:val="005C40B0"/>
    <w:rsid w:val="005C51C3"/>
    <w:rsid w:val="005C6115"/>
    <w:rsid w:val="005C6568"/>
    <w:rsid w:val="005C667F"/>
    <w:rsid w:val="005C6723"/>
    <w:rsid w:val="005C73E9"/>
    <w:rsid w:val="005C74A8"/>
    <w:rsid w:val="005C74CE"/>
    <w:rsid w:val="005D0421"/>
    <w:rsid w:val="005D11F7"/>
    <w:rsid w:val="005D122E"/>
    <w:rsid w:val="005D1438"/>
    <w:rsid w:val="005D1E9B"/>
    <w:rsid w:val="005D295C"/>
    <w:rsid w:val="005D2A20"/>
    <w:rsid w:val="005D3956"/>
    <w:rsid w:val="005D40A0"/>
    <w:rsid w:val="005D51CF"/>
    <w:rsid w:val="005D73D9"/>
    <w:rsid w:val="005E05CC"/>
    <w:rsid w:val="005E05DC"/>
    <w:rsid w:val="005E0C6A"/>
    <w:rsid w:val="005E0ED1"/>
    <w:rsid w:val="005E1AEE"/>
    <w:rsid w:val="005E1B81"/>
    <w:rsid w:val="005E1E74"/>
    <w:rsid w:val="005E2E74"/>
    <w:rsid w:val="005E37D0"/>
    <w:rsid w:val="005E3A21"/>
    <w:rsid w:val="005E4E4E"/>
    <w:rsid w:val="005E4EBD"/>
    <w:rsid w:val="005E536A"/>
    <w:rsid w:val="005E56F3"/>
    <w:rsid w:val="005E573F"/>
    <w:rsid w:val="005E591D"/>
    <w:rsid w:val="005E6424"/>
    <w:rsid w:val="005E64CD"/>
    <w:rsid w:val="005E69B2"/>
    <w:rsid w:val="005E6E56"/>
    <w:rsid w:val="005E757F"/>
    <w:rsid w:val="005E7625"/>
    <w:rsid w:val="005F044C"/>
    <w:rsid w:val="005F151B"/>
    <w:rsid w:val="005F2761"/>
    <w:rsid w:val="005F3287"/>
    <w:rsid w:val="005F50F2"/>
    <w:rsid w:val="005F55FA"/>
    <w:rsid w:val="005F565B"/>
    <w:rsid w:val="005F5D1C"/>
    <w:rsid w:val="005F691D"/>
    <w:rsid w:val="005F6CA6"/>
    <w:rsid w:val="005F7769"/>
    <w:rsid w:val="00601641"/>
    <w:rsid w:val="006018F3"/>
    <w:rsid w:val="00602751"/>
    <w:rsid w:val="0060282E"/>
    <w:rsid w:val="0060296D"/>
    <w:rsid w:val="00603269"/>
    <w:rsid w:val="006032FE"/>
    <w:rsid w:val="00604589"/>
    <w:rsid w:val="00604F41"/>
    <w:rsid w:val="00605CB8"/>
    <w:rsid w:val="0060633C"/>
    <w:rsid w:val="00606B1C"/>
    <w:rsid w:val="00606E6A"/>
    <w:rsid w:val="006102A0"/>
    <w:rsid w:val="00611106"/>
    <w:rsid w:val="006119DE"/>
    <w:rsid w:val="00611A44"/>
    <w:rsid w:val="00612188"/>
    <w:rsid w:val="00612283"/>
    <w:rsid w:val="0061240B"/>
    <w:rsid w:val="006127D1"/>
    <w:rsid w:val="00612BB4"/>
    <w:rsid w:val="006130A8"/>
    <w:rsid w:val="006135F0"/>
    <w:rsid w:val="00613F9E"/>
    <w:rsid w:val="00614447"/>
    <w:rsid w:val="00614477"/>
    <w:rsid w:val="0061450A"/>
    <w:rsid w:val="00614AD6"/>
    <w:rsid w:val="00614EF6"/>
    <w:rsid w:val="00615A35"/>
    <w:rsid w:val="006169F5"/>
    <w:rsid w:val="00617F11"/>
    <w:rsid w:val="00617FE9"/>
    <w:rsid w:val="0062044C"/>
    <w:rsid w:val="00620D17"/>
    <w:rsid w:val="00620E7B"/>
    <w:rsid w:val="00623469"/>
    <w:rsid w:val="00624285"/>
    <w:rsid w:val="00624335"/>
    <w:rsid w:val="006243B1"/>
    <w:rsid w:val="0062442F"/>
    <w:rsid w:val="00624A9F"/>
    <w:rsid w:val="00624B00"/>
    <w:rsid w:val="00624EFA"/>
    <w:rsid w:val="0062533D"/>
    <w:rsid w:val="006253D0"/>
    <w:rsid w:val="0062615D"/>
    <w:rsid w:val="00626F81"/>
    <w:rsid w:val="00630651"/>
    <w:rsid w:val="006315E0"/>
    <w:rsid w:val="00631C43"/>
    <w:rsid w:val="006328BD"/>
    <w:rsid w:val="00632EEF"/>
    <w:rsid w:val="0063408B"/>
    <w:rsid w:val="006361C8"/>
    <w:rsid w:val="0063621D"/>
    <w:rsid w:val="00637066"/>
    <w:rsid w:val="00637220"/>
    <w:rsid w:val="0063735A"/>
    <w:rsid w:val="00637B75"/>
    <w:rsid w:val="00637E28"/>
    <w:rsid w:val="00640BC3"/>
    <w:rsid w:val="006429E1"/>
    <w:rsid w:val="00643188"/>
    <w:rsid w:val="0064381D"/>
    <w:rsid w:val="00645D1F"/>
    <w:rsid w:val="00646392"/>
    <w:rsid w:val="00646CEC"/>
    <w:rsid w:val="006501C2"/>
    <w:rsid w:val="00652BEE"/>
    <w:rsid w:val="006537F1"/>
    <w:rsid w:val="00654F45"/>
    <w:rsid w:val="00655127"/>
    <w:rsid w:val="006576F0"/>
    <w:rsid w:val="00657E0D"/>
    <w:rsid w:val="0066032F"/>
    <w:rsid w:val="00663832"/>
    <w:rsid w:val="00663BF2"/>
    <w:rsid w:val="00664386"/>
    <w:rsid w:val="00666844"/>
    <w:rsid w:val="00667074"/>
    <w:rsid w:val="00667B72"/>
    <w:rsid w:val="006706C1"/>
    <w:rsid w:val="00670C7F"/>
    <w:rsid w:val="0067263E"/>
    <w:rsid w:val="00673812"/>
    <w:rsid w:val="00675B96"/>
    <w:rsid w:val="00675EF3"/>
    <w:rsid w:val="0067631E"/>
    <w:rsid w:val="0068032C"/>
    <w:rsid w:val="0068055E"/>
    <w:rsid w:val="00680701"/>
    <w:rsid w:val="00680A94"/>
    <w:rsid w:val="00680BEF"/>
    <w:rsid w:val="00680D9D"/>
    <w:rsid w:val="006815DD"/>
    <w:rsid w:val="00681DF7"/>
    <w:rsid w:val="00683BBC"/>
    <w:rsid w:val="006860B1"/>
    <w:rsid w:val="006862E6"/>
    <w:rsid w:val="0068664B"/>
    <w:rsid w:val="0068725F"/>
    <w:rsid w:val="00687766"/>
    <w:rsid w:val="006878A2"/>
    <w:rsid w:val="006912B0"/>
    <w:rsid w:val="006919A2"/>
    <w:rsid w:val="006922CB"/>
    <w:rsid w:val="00693EFC"/>
    <w:rsid w:val="00694007"/>
    <w:rsid w:val="00694437"/>
    <w:rsid w:val="00694AA6"/>
    <w:rsid w:val="0069535D"/>
    <w:rsid w:val="00696223"/>
    <w:rsid w:val="00696EC2"/>
    <w:rsid w:val="00697411"/>
    <w:rsid w:val="00697F41"/>
    <w:rsid w:val="006A15F5"/>
    <w:rsid w:val="006A1AFF"/>
    <w:rsid w:val="006A1D2F"/>
    <w:rsid w:val="006A1F03"/>
    <w:rsid w:val="006A25F8"/>
    <w:rsid w:val="006A30DD"/>
    <w:rsid w:val="006A314E"/>
    <w:rsid w:val="006A375D"/>
    <w:rsid w:val="006A42CE"/>
    <w:rsid w:val="006A49D4"/>
    <w:rsid w:val="006A4FF4"/>
    <w:rsid w:val="006A551A"/>
    <w:rsid w:val="006A57C8"/>
    <w:rsid w:val="006A6299"/>
    <w:rsid w:val="006A67B0"/>
    <w:rsid w:val="006A6808"/>
    <w:rsid w:val="006A6E7F"/>
    <w:rsid w:val="006A7E0D"/>
    <w:rsid w:val="006A7FA5"/>
    <w:rsid w:val="006B0166"/>
    <w:rsid w:val="006B219C"/>
    <w:rsid w:val="006B291A"/>
    <w:rsid w:val="006B2C59"/>
    <w:rsid w:val="006B3BFB"/>
    <w:rsid w:val="006B3D1B"/>
    <w:rsid w:val="006B3DC0"/>
    <w:rsid w:val="006B3F9B"/>
    <w:rsid w:val="006B58E7"/>
    <w:rsid w:val="006B79B4"/>
    <w:rsid w:val="006C0B64"/>
    <w:rsid w:val="006C1E70"/>
    <w:rsid w:val="006C2B87"/>
    <w:rsid w:val="006C433E"/>
    <w:rsid w:val="006C4632"/>
    <w:rsid w:val="006C6151"/>
    <w:rsid w:val="006C62B1"/>
    <w:rsid w:val="006C66E2"/>
    <w:rsid w:val="006C6C44"/>
    <w:rsid w:val="006C7075"/>
    <w:rsid w:val="006C7668"/>
    <w:rsid w:val="006D01C9"/>
    <w:rsid w:val="006D1DA5"/>
    <w:rsid w:val="006D27BC"/>
    <w:rsid w:val="006D43A7"/>
    <w:rsid w:val="006D493E"/>
    <w:rsid w:val="006D535F"/>
    <w:rsid w:val="006D5E3D"/>
    <w:rsid w:val="006D6FEE"/>
    <w:rsid w:val="006D719F"/>
    <w:rsid w:val="006E6885"/>
    <w:rsid w:val="006E6936"/>
    <w:rsid w:val="006E74CD"/>
    <w:rsid w:val="006F0450"/>
    <w:rsid w:val="006F1516"/>
    <w:rsid w:val="006F158E"/>
    <w:rsid w:val="006F202F"/>
    <w:rsid w:val="006F226D"/>
    <w:rsid w:val="006F22F4"/>
    <w:rsid w:val="006F2C81"/>
    <w:rsid w:val="006F3B17"/>
    <w:rsid w:val="006F4022"/>
    <w:rsid w:val="006F40AA"/>
    <w:rsid w:val="006F4350"/>
    <w:rsid w:val="006F5A67"/>
    <w:rsid w:val="006F62D5"/>
    <w:rsid w:val="006F682F"/>
    <w:rsid w:val="006F6F9B"/>
    <w:rsid w:val="006F73F6"/>
    <w:rsid w:val="006F7678"/>
    <w:rsid w:val="00700C8F"/>
    <w:rsid w:val="00700CD2"/>
    <w:rsid w:val="00701F51"/>
    <w:rsid w:val="007021E5"/>
    <w:rsid w:val="00702404"/>
    <w:rsid w:val="007042FB"/>
    <w:rsid w:val="00707ADF"/>
    <w:rsid w:val="00707BD4"/>
    <w:rsid w:val="00707F75"/>
    <w:rsid w:val="00710417"/>
    <w:rsid w:val="0071150F"/>
    <w:rsid w:val="00711D79"/>
    <w:rsid w:val="00713071"/>
    <w:rsid w:val="0071316B"/>
    <w:rsid w:val="00713EBB"/>
    <w:rsid w:val="007145E3"/>
    <w:rsid w:val="00715B44"/>
    <w:rsid w:val="0071657B"/>
    <w:rsid w:val="00716965"/>
    <w:rsid w:val="007176D1"/>
    <w:rsid w:val="00717B80"/>
    <w:rsid w:val="007202E6"/>
    <w:rsid w:val="00720760"/>
    <w:rsid w:val="007210B2"/>
    <w:rsid w:val="0072145B"/>
    <w:rsid w:val="00722155"/>
    <w:rsid w:val="007223AD"/>
    <w:rsid w:val="0072250E"/>
    <w:rsid w:val="00723922"/>
    <w:rsid w:val="0072405E"/>
    <w:rsid w:val="00724C4B"/>
    <w:rsid w:val="00724C92"/>
    <w:rsid w:val="00725DE1"/>
    <w:rsid w:val="00727071"/>
    <w:rsid w:val="007270A4"/>
    <w:rsid w:val="00727EAF"/>
    <w:rsid w:val="00730AA9"/>
    <w:rsid w:val="00731422"/>
    <w:rsid w:val="00731850"/>
    <w:rsid w:val="007338A4"/>
    <w:rsid w:val="007345DF"/>
    <w:rsid w:val="0073478F"/>
    <w:rsid w:val="00734BC9"/>
    <w:rsid w:val="007358D4"/>
    <w:rsid w:val="007361AB"/>
    <w:rsid w:val="007369EF"/>
    <w:rsid w:val="00737248"/>
    <w:rsid w:val="00737F0E"/>
    <w:rsid w:val="007404A8"/>
    <w:rsid w:val="007412C4"/>
    <w:rsid w:val="007417A0"/>
    <w:rsid w:val="00744B97"/>
    <w:rsid w:val="00745459"/>
    <w:rsid w:val="00745996"/>
    <w:rsid w:val="007461A7"/>
    <w:rsid w:val="00746B3A"/>
    <w:rsid w:val="00751296"/>
    <w:rsid w:val="00752106"/>
    <w:rsid w:val="007522F8"/>
    <w:rsid w:val="00752EE4"/>
    <w:rsid w:val="007538C6"/>
    <w:rsid w:val="00753F63"/>
    <w:rsid w:val="007546ED"/>
    <w:rsid w:val="007552B3"/>
    <w:rsid w:val="007552D3"/>
    <w:rsid w:val="00756830"/>
    <w:rsid w:val="0075757F"/>
    <w:rsid w:val="00757EC3"/>
    <w:rsid w:val="00760C0A"/>
    <w:rsid w:val="0076109F"/>
    <w:rsid w:val="0076207B"/>
    <w:rsid w:val="0076250F"/>
    <w:rsid w:val="007625D5"/>
    <w:rsid w:val="00762F9A"/>
    <w:rsid w:val="007634F8"/>
    <w:rsid w:val="00763B95"/>
    <w:rsid w:val="00764A59"/>
    <w:rsid w:val="007650F1"/>
    <w:rsid w:val="007656A8"/>
    <w:rsid w:val="007665A0"/>
    <w:rsid w:val="00766BFD"/>
    <w:rsid w:val="00766D87"/>
    <w:rsid w:val="00766F05"/>
    <w:rsid w:val="0077052A"/>
    <w:rsid w:val="00771419"/>
    <w:rsid w:val="00771433"/>
    <w:rsid w:val="00772D02"/>
    <w:rsid w:val="00772F7E"/>
    <w:rsid w:val="007734EE"/>
    <w:rsid w:val="007749A1"/>
    <w:rsid w:val="00774BC2"/>
    <w:rsid w:val="0077554C"/>
    <w:rsid w:val="00776046"/>
    <w:rsid w:val="0077611A"/>
    <w:rsid w:val="00776FBB"/>
    <w:rsid w:val="00777FEC"/>
    <w:rsid w:val="00780601"/>
    <w:rsid w:val="00780DED"/>
    <w:rsid w:val="007814CD"/>
    <w:rsid w:val="00781C5A"/>
    <w:rsid w:val="00782F22"/>
    <w:rsid w:val="00783060"/>
    <w:rsid w:val="00783AE6"/>
    <w:rsid w:val="00784F1B"/>
    <w:rsid w:val="007852B0"/>
    <w:rsid w:val="007861B8"/>
    <w:rsid w:val="00786466"/>
    <w:rsid w:val="0078734A"/>
    <w:rsid w:val="0078761E"/>
    <w:rsid w:val="007878F6"/>
    <w:rsid w:val="00787B5D"/>
    <w:rsid w:val="007901E4"/>
    <w:rsid w:val="00790964"/>
    <w:rsid w:val="00793222"/>
    <w:rsid w:val="00793E8D"/>
    <w:rsid w:val="0079429B"/>
    <w:rsid w:val="00794E80"/>
    <w:rsid w:val="00795C34"/>
    <w:rsid w:val="00796837"/>
    <w:rsid w:val="00797A7F"/>
    <w:rsid w:val="00797BC7"/>
    <w:rsid w:val="007A0E8C"/>
    <w:rsid w:val="007A11B1"/>
    <w:rsid w:val="007A48AB"/>
    <w:rsid w:val="007A4B66"/>
    <w:rsid w:val="007B1DA5"/>
    <w:rsid w:val="007B1E0B"/>
    <w:rsid w:val="007B20C6"/>
    <w:rsid w:val="007B2FF0"/>
    <w:rsid w:val="007B33DB"/>
    <w:rsid w:val="007B3A8A"/>
    <w:rsid w:val="007B4483"/>
    <w:rsid w:val="007B52B7"/>
    <w:rsid w:val="007B5814"/>
    <w:rsid w:val="007B61AA"/>
    <w:rsid w:val="007B65C7"/>
    <w:rsid w:val="007B6940"/>
    <w:rsid w:val="007B6A12"/>
    <w:rsid w:val="007B6BCF"/>
    <w:rsid w:val="007B773C"/>
    <w:rsid w:val="007B7A4A"/>
    <w:rsid w:val="007C016E"/>
    <w:rsid w:val="007C23D0"/>
    <w:rsid w:val="007C3074"/>
    <w:rsid w:val="007C484C"/>
    <w:rsid w:val="007C5B0A"/>
    <w:rsid w:val="007C69A1"/>
    <w:rsid w:val="007C69BB"/>
    <w:rsid w:val="007C709E"/>
    <w:rsid w:val="007D06BC"/>
    <w:rsid w:val="007D16A0"/>
    <w:rsid w:val="007D1810"/>
    <w:rsid w:val="007D1D50"/>
    <w:rsid w:val="007D1E53"/>
    <w:rsid w:val="007D1FF6"/>
    <w:rsid w:val="007D2D20"/>
    <w:rsid w:val="007D36E4"/>
    <w:rsid w:val="007D4CCC"/>
    <w:rsid w:val="007D5A40"/>
    <w:rsid w:val="007D5AB8"/>
    <w:rsid w:val="007D6B43"/>
    <w:rsid w:val="007D7D68"/>
    <w:rsid w:val="007E071F"/>
    <w:rsid w:val="007E0B01"/>
    <w:rsid w:val="007E1B2C"/>
    <w:rsid w:val="007E1DED"/>
    <w:rsid w:val="007E2566"/>
    <w:rsid w:val="007E34D3"/>
    <w:rsid w:val="007E362C"/>
    <w:rsid w:val="007E3850"/>
    <w:rsid w:val="007E3C82"/>
    <w:rsid w:val="007E4592"/>
    <w:rsid w:val="007E4A86"/>
    <w:rsid w:val="007E4CC0"/>
    <w:rsid w:val="007E50DC"/>
    <w:rsid w:val="007E67F0"/>
    <w:rsid w:val="007E6C55"/>
    <w:rsid w:val="007E6EFF"/>
    <w:rsid w:val="007E7F3C"/>
    <w:rsid w:val="007F0C62"/>
    <w:rsid w:val="007F0F7F"/>
    <w:rsid w:val="007F1968"/>
    <w:rsid w:val="007F1E55"/>
    <w:rsid w:val="007F615D"/>
    <w:rsid w:val="007F74C1"/>
    <w:rsid w:val="00800C62"/>
    <w:rsid w:val="008012EE"/>
    <w:rsid w:val="008014C6"/>
    <w:rsid w:val="00801885"/>
    <w:rsid w:val="008035C2"/>
    <w:rsid w:val="008046A2"/>
    <w:rsid w:val="00805F71"/>
    <w:rsid w:val="008061C0"/>
    <w:rsid w:val="008101BB"/>
    <w:rsid w:val="00810582"/>
    <w:rsid w:val="0081065A"/>
    <w:rsid w:val="00810ACC"/>
    <w:rsid w:val="00810AF4"/>
    <w:rsid w:val="0081124E"/>
    <w:rsid w:val="00811831"/>
    <w:rsid w:val="008120A5"/>
    <w:rsid w:val="008120B1"/>
    <w:rsid w:val="008121A4"/>
    <w:rsid w:val="00812306"/>
    <w:rsid w:val="0081264E"/>
    <w:rsid w:val="008139FF"/>
    <w:rsid w:val="00813D1D"/>
    <w:rsid w:val="00814359"/>
    <w:rsid w:val="008146C7"/>
    <w:rsid w:val="00815624"/>
    <w:rsid w:val="0081588D"/>
    <w:rsid w:val="00815E4C"/>
    <w:rsid w:val="008203AC"/>
    <w:rsid w:val="0082145D"/>
    <w:rsid w:val="0082148A"/>
    <w:rsid w:val="0082375F"/>
    <w:rsid w:val="00823877"/>
    <w:rsid w:val="00824557"/>
    <w:rsid w:val="008252F7"/>
    <w:rsid w:val="00825830"/>
    <w:rsid w:val="00825ACF"/>
    <w:rsid w:val="00827000"/>
    <w:rsid w:val="0082700B"/>
    <w:rsid w:val="0082723D"/>
    <w:rsid w:val="008318B4"/>
    <w:rsid w:val="00831E05"/>
    <w:rsid w:val="008328AB"/>
    <w:rsid w:val="00832E47"/>
    <w:rsid w:val="00833724"/>
    <w:rsid w:val="008338F1"/>
    <w:rsid w:val="00834429"/>
    <w:rsid w:val="008344B1"/>
    <w:rsid w:val="0083476B"/>
    <w:rsid w:val="00834EE3"/>
    <w:rsid w:val="00835899"/>
    <w:rsid w:val="00836914"/>
    <w:rsid w:val="008376F6"/>
    <w:rsid w:val="00840FDD"/>
    <w:rsid w:val="00841333"/>
    <w:rsid w:val="00841350"/>
    <w:rsid w:val="00841679"/>
    <w:rsid w:val="00841B01"/>
    <w:rsid w:val="008421BF"/>
    <w:rsid w:val="00842745"/>
    <w:rsid w:val="00843204"/>
    <w:rsid w:val="00843D00"/>
    <w:rsid w:val="00843F72"/>
    <w:rsid w:val="0084447C"/>
    <w:rsid w:val="008467E5"/>
    <w:rsid w:val="00846C4E"/>
    <w:rsid w:val="00847C28"/>
    <w:rsid w:val="00847F68"/>
    <w:rsid w:val="00850BD6"/>
    <w:rsid w:val="00851387"/>
    <w:rsid w:val="00851FAB"/>
    <w:rsid w:val="00852B91"/>
    <w:rsid w:val="00853547"/>
    <w:rsid w:val="00854380"/>
    <w:rsid w:val="0085512D"/>
    <w:rsid w:val="00855B5E"/>
    <w:rsid w:val="00855C67"/>
    <w:rsid w:val="008561B9"/>
    <w:rsid w:val="008573DE"/>
    <w:rsid w:val="00857E66"/>
    <w:rsid w:val="00860DDB"/>
    <w:rsid w:val="0086143E"/>
    <w:rsid w:val="008624EC"/>
    <w:rsid w:val="00862A39"/>
    <w:rsid w:val="0086314E"/>
    <w:rsid w:val="0086356B"/>
    <w:rsid w:val="00864D8A"/>
    <w:rsid w:val="00864F9A"/>
    <w:rsid w:val="00865247"/>
    <w:rsid w:val="00866361"/>
    <w:rsid w:val="00866F9C"/>
    <w:rsid w:val="0086712D"/>
    <w:rsid w:val="00867EA2"/>
    <w:rsid w:val="00867F5B"/>
    <w:rsid w:val="008701C0"/>
    <w:rsid w:val="0087191C"/>
    <w:rsid w:val="00872D42"/>
    <w:rsid w:val="00873738"/>
    <w:rsid w:val="00873EED"/>
    <w:rsid w:val="0087504F"/>
    <w:rsid w:val="00875476"/>
    <w:rsid w:val="00875C54"/>
    <w:rsid w:val="00875E34"/>
    <w:rsid w:val="00876984"/>
    <w:rsid w:val="008776E5"/>
    <w:rsid w:val="008806B6"/>
    <w:rsid w:val="00881C1C"/>
    <w:rsid w:val="00881EEA"/>
    <w:rsid w:val="008827D9"/>
    <w:rsid w:val="008832C0"/>
    <w:rsid w:val="00883FFC"/>
    <w:rsid w:val="0088402B"/>
    <w:rsid w:val="008841ED"/>
    <w:rsid w:val="00884FA9"/>
    <w:rsid w:val="00887C46"/>
    <w:rsid w:val="00890BD0"/>
    <w:rsid w:val="00891977"/>
    <w:rsid w:val="00891BE4"/>
    <w:rsid w:val="008927DD"/>
    <w:rsid w:val="00892ACE"/>
    <w:rsid w:val="00892BC7"/>
    <w:rsid w:val="0089416D"/>
    <w:rsid w:val="00894286"/>
    <w:rsid w:val="0089436E"/>
    <w:rsid w:val="008948A8"/>
    <w:rsid w:val="00895388"/>
    <w:rsid w:val="00895A27"/>
    <w:rsid w:val="00896ADC"/>
    <w:rsid w:val="00896C3A"/>
    <w:rsid w:val="00896EED"/>
    <w:rsid w:val="0089740F"/>
    <w:rsid w:val="008977B4"/>
    <w:rsid w:val="008A0083"/>
    <w:rsid w:val="008A0200"/>
    <w:rsid w:val="008A280E"/>
    <w:rsid w:val="008A28CF"/>
    <w:rsid w:val="008A2DA7"/>
    <w:rsid w:val="008A314C"/>
    <w:rsid w:val="008A38E6"/>
    <w:rsid w:val="008A3F21"/>
    <w:rsid w:val="008A4F2B"/>
    <w:rsid w:val="008A548D"/>
    <w:rsid w:val="008A61AF"/>
    <w:rsid w:val="008A63A1"/>
    <w:rsid w:val="008A6B6B"/>
    <w:rsid w:val="008A6F0B"/>
    <w:rsid w:val="008A7098"/>
    <w:rsid w:val="008A7284"/>
    <w:rsid w:val="008A7D76"/>
    <w:rsid w:val="008B0C05"/>
    <w:rsid w:val="008B1510"/>
    <w:rsid w:val="008B1BF5"/>
    <w:rsid w:val="008B21EC"/>
    <w:rsid w:val="008B55C4"/>
    <w:rsid w:val="008B5C83"/>
    <w:rsid w:val="008B5F42"/>
    <w:rsid w:val="008B62C7"/>
    <w:rsid w:val="008C1101"/>
    <w:rsid w:val="008C1E3A"/>
    <w:rsid w:val="008C1FD3"/>
    <w:rsid w:val="008C23EF"/>
    <w:rsid w:val="008C39C3"/>
    <w:rsid w:val="008C42D8"/>
    <w:rsid w:val="008C4647"/>
    <w:rsid w:val="008C47D4"/>
    <w:rsid w:val="008C4AA7"/>
    <w:rsid w:val="008C5203"/>
    <w:rsid w:val="008C55BF"/>
    <w:rsid w:val="008C659B"/>
    <w:rsid w:val="008D067F"/>
    <w:rsid w:val="008D18E6"/>
    <w:rsid w:val="008D1DEE"/>
    <w:rsid w:val="008D3C32"/>
    <w:rsid w:val="008D404C"/>
    <w:rsid w:val="008E0EEB"/>
    <w:rsid w:val="008E2306"/>
    <w:rsid w:val="008E2645"/>
    <w:rsid w:val="008E2F92"/>
    <w:rsid w:val="008E3AEC"/>
    <w:rsid w:val="008E3B84"/>
    <w:rsid w:val="008E4DD3"/>
    <w:rsid w:val="008E6DE3"/>
    <w:rsid w:val="008F037C"/>
    <w:rsid w:val="008F0BC4"/>
    <w:rsid w:val="008F0E40"/>
    <w:rsid w:val="008F1D8C"/>
    <w:rsid w:val="008F1F8D"/>
    <w:rsid w:val="008F2D1E"/>
    <w:rsid w:val="008F38F3"/>
    <w:rsid w:val="008F4A96"/>
    <w:rsid w:val="008F6437"/>
    <w:rsid w:val="008F6E36"/>
    <w:rsid w:val="008F72C7"/>
    <w:rsid w:val="008F74FB"/>
    <w:rsid w:val="009013CF"/>
    <w:rsid w:val="0090278A"/>
    <w:rsid w:val="0090316F"/>
    <w:rsid w:val="00903C8A"/>
    <w:rsid w:val="00903F71"/>
    <w:rsid w:val="0090575D"/>
    <w:rsid w:val="00906035"/>
    <w:rsid w:val="00906B48"/>
    <w:rsid w:val="00906CF4"/>
    <w:rsid w:val="009105D1"/>
    <w:rsid w:val="0091178F"/>
    <w:rsid w:val="00912534"/>
    <w:rsid w:val="00912C62"/>
    <w:rsid w:val="009136BA"/>
    <w:rsid w:val="0091397B"/>
    <w:rsid w:val="00913A40"/>
    <w:rsid w:val="00913B82"/>
    <w:rsid w:val="0091481D"/>
    <w:rsid w:val="009149E3"/>
    <w:rsid w:val="00915621"/>
    <w:rsid w:val="0091563E"/>
    <w:rsid w:val="009157D1"/>
    <w:rsid w:val="009158FB"/>
    <w:rsid w:val="009162DF"/>
    <w:rsid w:val="009167F5"/>
    <w:rsid w:val="00916E65"/>
    <w:rsid w:val="00920590"/>
    <w:rsid w:val="00921638"/>
    <w:rsid w:val="00921843"/>
    <w:rsid w:val="0092246C"/>
    <w:rsid w:val="00923696"/>
    <w:rsid w:val="00923D4C"/>
    <w:rsid w:val="00924F99"/>
    <w:rsid w:val="009254A2"/>
    <w:rsid w:val="00926D1E"/>
    <w:rsid w:val="00930625"/>
    <w:rsid w:val="00931693"/>
    <w:rsid w:val="0093366E"/>
    <w:rsid w:val="00933881"/>
    <w:rsid w:val="009341BA"/>
    <w:rsid w:val="0093451A"/>
    <w:rsid w:val="009347CC"/>
    <w:rsid w:val="009351FA"/>
    <w:rsid w:val="00935541"/>
    <w:rsid w:val="00940103"/>
    <w:rsid w:val="00940511"/>
    <w:rsid w:val="00941B16"/>
    <w:rsid w:val="00941E88"/>
    <w:rsid w:val="0094217A"/>
    <w:rsid w:val="0094264C"/>
    <w:rsid w:val="00942D02"/>
    <w:rsid w:val="00943397"/>
    <w:rsid w:val="0094362C"/>
    <w:rsid w:val="00943EE3"/>
    <w:rsid w:val="009441E1"/>
    <w:rsid w:val="00944839"/>
    <w:rsid w:val="0094724A"/>
    <w:rsid w:val="0095069B"/>
    <w:rsid w:val="00950B9D"/>
    <w:rsid w:val="00952064"/>
    <w:rsid w:val="00952C0F"/>
    <w:rsid w:val="00953153"/>
    <w:rsid w:val="00955F59"/>
    <w:rsid w:val="00956E65"/>
    <w:rsid w:val="00957E6E"/>
    <w:rsid w:val="009604E4"/>
    <w:rsid w:val="009606AA"/>
    <w:rsid w:val="009611EA"/>
    <w:rsid w:val="0096157C"/>
    <w:rsid w:val="00964C83"/>
    <w:rsid w:val="00965393"/>
    <w:rsid w:val="00966B94"/>
    <w:rsid w:val="00966BE8"/>
    <w:rsid w:val="00966ECF"/>
    <w:rsid w:val="0096790A"/>
    <w:rsid w:val="00967D5E"/>
    <w:rsid w:val="00970639"/>
    <w:rsid w:val="00970DED"/>
    <w:rsid w:val="009719EA"/>
    <w:rsid w:val="00972261"/>
    <w:rsid w:val="00972564"/>
    <w:rsid w:val="00972737"/>
    <w:rsid w:val="009727D0"/>
    <w:rsid w:val="00972B25"/>
    <w:rsid w:val="00974DE8"/>
    <w:rsid w:val="0097672C"/>
    <w:rsid w:val="00977740"/>
    <w:rsid w:val="009779DB"/>
    <w:rsid w:val="0098208A"/>
    <w:rsid w:val="00982B55"/>
    <w:rsid w:val="0098394D"/>
    <w:rsid w:val="00983A2F"/>
    <w:rsid w:val="00987567"/>
    <w:rsid w:val="00987697"/>
    <w:rsid w:val="00991223"/>
    <w:rsid w:val="00991588"/>
    <w:rsid w:val="009916A5"/>
    <w:rsid w:val="00992D48"/>
    <w:rsid w:val="009934C7"/>
    <w:rsid w:val="0099372B"/>
    <w:rsid w:val="009939AA"/>
    <w:rsid w:val="009939C6"/>
    <w:rsid w:val="00994AFB"/>
    <w:rsid w:val="00994B49"/>
    <w:rsid w:val="00994BA3"/>
    <w:rsid w:val="00995118"/>
    <w:rsid w:val="009961AE"/>
    <w:rsid w:val="00996942"/>
    <w:rsid w:val="009969C4"/>
    <w:rsid w:val="00996FAD"/>
    <w:rsid w:val="009973C5"/>
    <w:rsid w:val="00997B07"/>
    <w:rsid w:val="009A0A84"/>
    <w:rsid w:val="009A0B7C"/>
    <w:rsid w:val="009A1493"/>
    <w:rsid w:val="009A1C2E"/>
    <w:rsid w:val="009A1FB5"/>
    <w:rsid w:val="009A2E4A"/>
    <w:rsid w:val="009A3BE8"/>
    <w:rsid w:val="009A3EFA"/>
    <w:rsid w:val="009A408D"/>
    <w:rsid w:val="009A413E"/>
    <w:rsid w:val="009A545D"/>
    <w:rsid w:val="009A5601"/>
    <w:rsid w:val="009A572C"/>
    <w:rsid w:val="009A5DDF"/>
    <w:rsid w:val="009A5E77"/>
    <w:rsid w:val="009B0EC1"/>
    <w:rsid w:val="009B1AC1"/>
    <w:rsid w:val="009B2A8D"/>
    <w:rsid w:val="009B33BF"/>
    <w:rsid w:val="009B3C2F"/>
    <w:rsid w:val="009B409F"/>
    <w:rsid w:val="009B410F"/>
    <w:rsid w:val="009B49EC"/>
    <w:rsid w:val="009B5321"/>
    <w:rsid w:val="009B59DF"/>
    <w:rsid w:val="009B71EB"/>
    <w:rsid w:val="009B77A8"/>
    <w:rsid w:val="009C0234"/>
    <w:rsid w:val="009C1687"/>
    <w:rsid w:val="009C1D9E"/>
    <w:rsid w:val="009C2268"/>
    <w:rsid w:val="009C2C06"/>
    <w:rsid w:val="009C38B4"/>
    <w:rsid w:val="009C40A4"/>
    <w:rsid w:val="009C498E"/>
    <w:rsid w:val="009C4BD7"/>
    <w:rsid w:val="009C4C0F"/>
    <w:rsid w:val="009C5F9F"/>
    <w:rsid w:val="009C7950"/>
    <w:rsid w:val="009D0372"/>
    <w:rsid w:val="009D0D6F"/>
    <w:rsid w:val="009D1263"/>
    <w:rsid w:val="009D1BFE"/>
    <w:rsid w:val="009D2206"/>
    <w:rsid w:val="009D2423"/>
    <w:rsid w:val="009D25D6"/>
    <w:rsid w:val="009D348D"/>
    <w:rsid w:val="009D3FC6"/>
    <w:rsid w:val="009D68F2"/>
    <w:rsid w:val="009D6A1E"/>
    <w:rsid w:val="009D6FB1"/>
    <w:rsid w:val="009D75FF"/>
    <w:rsid w:val="009D77CF"/>
    <w:rsid w:val="009E0AFF"/>
    <w:rsid w:val="009E1929"/>
    <w:rsid w:val="009E20F8"/>
    <w:rsid w:val="009E20FE"/>
    <w:rsid w:val="009E287B"/>
    <w:rsid w:val="009E28D3"/>
    <w:rsid w:val="009E2C60"/>
    <w:rsid w:val="009E3123"/>
    <w:rsid w:val="009E3145"/>
    <w:rsid w:val="009E3FDA"/>
    <w:rsid w:val="009E59D6"/>
    <w:rsid w:val="009E5BF6"/>
    <w:rsid w:val="009E6D84"/>
    <w:rsid w:val="009E6F24"/>
    <w:rsid w:val="009E6FA6"/>
    <w:rsid w:val="009E7158"/>
    <w:rsid w:val="009F1987"/>
    <w:rsid w:val="009F28BA"/>
    <w:rsid w:val="009F2980"/>
    <w:rsid w:val="009F2A35"/>
    <w:rsid w:val="009F2F37"/>
    <w:rsid w:val="009F309B"/>
    <w:rsid w:val="009F4667"/>
    <w:rsid w:val="009F5548"/>
    <w:rsid w:val="009F5866"/>
    <w:rsid w:val="009F79D5"/>
    <w:rsid w:val="009F7B07"/>
    <w:rsid w:val="00A00788"/>
    <w:rsid w:val="00A01D73"/>
    <w:rsid w:val="00A01DFB"/>
    <w:rsid w:val="00A03482"/>
    <w:rsid w:val="00A03FF9"/>
    <w:rsid w:val="00A052CA"/>
    <w:rsid w:val="00A057F4"/>
    <w:rsid w:val="00A06460"/>
    <w:rsid w:val="00A0667E"/>
    <w:rsid w:val="00A06B1D"/>
    <w:rsid w:val="00A06B42"/>
    <w:rsid w:val="00A06DE0"/>
    <w:rsid w:val="00A12309"/>
    <w:rsid w:val="00A13249"/>
    <w:rsid w:val="00A13827"/>
    <w:rsid w:val="00A14172"/>
    <w:rsid w:val="00A14CA6"/>
    <w:rsid w:val="00A14FB6"/>
    <w:rsid w:val="00A1543A"/>
    <w:rsid w:val="00A178E3"/>
    <w:rsid w:val="00A22353"/>
    <w:rsid w:val="00A23288"/>
    <w:rsid w:val="00A234FA"/>
    <w:rsid w:val="00A24A15"/>
    <w:rsid w:val="00A24A16"/>
    <w:rsid w:val="00A2599B"/>
    <w:rsid w:val="00A25CA2"/>
    <w:rsid w:val="00A25E99"/>
    <w:rsid w:val="00A26C1F"/>
    <w:rsid w:val="00A275D8"/>
    <w:rsid w:val="00A27EFC"/>
    <w:rsid w:val="00A30C60"/>
    <w:rsid w:val="00A311B2"/>
    <w:rsid w:val="00A32427"/>
    <w:rsid w:val="00A34E0A"/>
    <w:rsid w:val="00A3548A"/>
    <w:rsid w:val="00A3721F"/>
    <w:rsid w:val="00A40AF0"/>
    <w:rsid w:val="00A4133B"/>
    <w:rsid w:val="00A41737"/>
    <w:rsid w:val="00A42318"/>
    <w:rsid w:val="00A423D5"/>
    <w:rsid w:val="00A42595"/>
    <w:rsid w:val="00A42D39"/>
    <w:rsid w:val="00A43171"/>
    <w:rsid w:val="00A435ED"/>
    <w:rsid w:val="00A43EA6"/>
    <w:rsid w:val="00A43F68"/>
    <w:rsid w:val="00A4411B"/>
    <w:rsid w:val="00A45AFD"/>
    <w:rsid w:val="00A45FC5"/>
    <w:rsid w:val="00A46ACB"/>
    <w:rsid w:val="00A4790E"/>
    <w:rsid w:val="00A51705"/>
    <w:rsid w:val="00A54DCF"/>
    <w:rsid w:val="00A555ED"/>
    <w:rsid w:val="00A557DE"/>
    <w:rsid w:val="00A56D2B"/>
    <w:rsid w:val="00A57D2C"/>
    <w:rsid w:val="00A60466"/>
    <w:rsid w:val="00A606FC"/>
    <w:rsid w:val="00A60C11"/>
    <w:rsid w:val="00A62194"/>
    <w:rsid w:val="00A6258F"/>
    <w:rsid w:val="00A62789"/>
    <w:rsid w:val="00A634A7"/>
    <w:rsid w:val="00A63BB9"/>
    <w:rsid w:val="00A65941"/>
    <w:rsid w:val="00A66780"/>
    <w:rsid w:val="00A67E58"/>
    <w:rsid w:val="00A70044"/>
    <w:rsid w:val="00A700E4"/>
    <w:rsid w:val="00A70A09"/>
    <w:rsid w:val="00A71A80"/>
    <w:rsid w:val="00A747BE"/>
    <w:rsid w:val="00A74C30"/>
    <w:rsid w:val="00A75C92"/>
    <w:rsid w:val="00A76B1C"/>
    <w:rsid w:val="00A7705E"/>
    <w:rsid w:val="00A774E0"/>
    <w:rsid w:val="00A776EA"/>
    <w:rsid w:val="00A77CBE"/>
    <w:rsid w:val="00A8421B"/>
    <w:rsid w:val="00A85540"/>
    <w:rsid w:val="00A86043"/>
    <w:rsid w:val="00A87324"/>
    <w:rsid w:val="00A90B14"/>
    <w:rsid w:val="00A91123"/>
    <w:rsid w:val="00A9177A"/>
    <w:rsid w:val="00A93664"/>
    <w:rsid w:val="00A93A3A"/>
    <w:rsid w:val="00A9528C"/>
    <w:rsid w:val="00A97895"/>
    <w:rsid w:val="00AA12C9"/>
    <w:rsid w:val="00AA2F63"/>
    <w:rsid w:val="00AA32D0"/>
    <w:rsid w:val="00AA3D71"/>
    <w:rsid w:val="00AA614C"/>
    <w:rsid w:val="00AA6549"/>
    <w:rsid w:val="00AA7E26"/>
    <w:rsid w:val="00AB08E5"/>
    <w:rsid w:val="00AB0E9E"/>
    <w:rsid w:val="00AB2603"/>
    <w:rsid w:val="00AB29D8"/>
    <w:rsid w:val="00AB33F9"/>
    <w:rsid w:val="00AB4064"/>
    <w:rsid w:val="00AB5082"/>
    <w:rsid w:val="00AB5DA6"/>
    <w:rsid w:val="00AB7879"/>
    <w:rsid w:val="00AB7C98"/>
    <w:rsid w:val="00AC04A8"/>
    <w:rsid w:val="00AC2BAC"/>
    <w:rsid w:val="00AC38B3"/>
    <w:rsid w:val="00AC3B90"/>
    <w:rsid w:val="00AC3DBF"/>
    <w:rsid w:val="00AC3EC4"/>
    <w:rsid w:val="00AC46B3"/>
    <w:rsid w:val="00AC48F1"/>
    <w:rsid w:val="00AC4A2A"/>
    <w:rsid w:val="00AC5511"/>
    <w:rsid w:val="00AC559F"/>
    <w:rsid w:val="00AC5F58"/>
    <w:rsid w:val="00AC7B01"/>
    <w:rsid w:val="00AC7E3D"/>
    <w:rsid w:val="00AC7F1E"/>
    <w:rsid w:val="00AD033A"/>
    <w:rsid w:val="00AD0BF7"/>
    <w:rsid w:val="00AD0D8F"/>
    <w:rsid w:val="00AD18AE"/>
    <w:rsid w:val="00AD1FC3"/>
    <w:rsid w:val="00AD2052"/>
    <w:rsid w:val="00AD20A4"/>
    <w:rsid w:val="00AD3417"/>
    <w:rsid w:val="00AD3B36"/>
    <w:rsid w:val="00AD513D"/>
    <w:rsid w:val="00AD5F50"/>
    <w:rsid w:val="00AD6E86"/>
    <w:rsid w:val="00AD7A3D"/>
    <w:rsid w:val="00AE1B79"/>
    <w:rsid w:val="00AE2CA9"/>
    <w:rsid w:val="00AE3888"/>
    <w:rsid w:val="00AE3AFE"/>
    <w:rsid w:val="00AE3D9B"/>
    <w:rsid w:val="00AE4866"/>
    <w:rsid w:val="00AE4B9C"/>
    <w:rsid w:val="00AE4C2F"/>
    <w:rsid w:val="00AE5438"/>
    <w:rsid w:val="00AE5593"/>
    <w:rsid w:val="00AE62E7"/>
    <w:rsid w:val="00AE79ED"/>
    <w:rsid w:val="00AF2322"/>
    <w:rsid w:val="00AF2328"/>
    <w:rsid w:val="00AF2E8C"/>
    <w:rsid w:val="00AF35CB"/>
    <w:rsid w:val="00AF372F"/>
    <w:rsid w:val="00AF40F9"/>
    <w:rsid w:val="00AF4CE0"/>
    <w:rsid w:val="00AF5147"/>
    <w:rsid w:val="00AF5C36"/>
    <w:rsid w:val="00AF5F55"/>
    <w:rsid w:val="00AF71EA"/>
    <w:rsid w:val="00B00674"/>
    <w:rsid w:val="00B00BB4"/>
    <w:rsid w:val="00B01FF3"/>
    <w:rsid w:val="00B021FB"/>
    <w:rsid w:val="00B02BCE"/>
    <w:rsid w:val="00B0478C"/>
    <w:rsid w:val="00B06D92"/>
    <w:rsid w:val="00B0750A"/>
    <w:rsid w:val="00B0753C"/>
    <w:rsid w:val="00B077AB"/>
    <w:rsid w:val="00B106F1"/>
    <w:rsid w:val="00B1139F"/>
    <w:rsid w:val="00B11F71"/>
    <w:rsid w:val="00B130F1"/>
    <w:rsid w:val="00B134E5"/>
    <w:rsid w:val="00B135C8"/>
    <w:rsid w:val="00B13EA9"/>
    <w:rsid w:val="00B145CA"/>
    <w:rsid w:val="00B149F6"/>
    <w:rsid w:val="00B14BEC"/>
    <w:rsid w:val="00B153A7"/>
    <w:rsid w:val="00B15DC3"/>
    <w:rsid w:val="00B1625B"/>
    <w:rsid w:val="00B16A16"/>
    <w:rsid w:val="00B16FFD"/>
    <w:rsid w:val="00B17E05"/>
    <w:rsid w:val="00B21134"/>
    <w:rsid w:val="00B219D2"/>
    <w:rsid w:val="00B21ECB"/>
    <w:rsid w:val="00B230D4"/>
    <w:rsid w:val="00B23E1A"/>
    <w:rsid w:val="00B2422E"/>
    <w:rsid w:val="00B24518"/>
    <w:rsid w:val="00B2569E"/>
    <w:rsid w:val="00B2692F"/>
    <w:rsid w:val="00B27DF1"/>
    <w:rsid w:val="00B27EEA"/>
    <w:rsid w:val="00B31DD9"/>
    <w:rsid w:val="00B31E12"/>
    <w:rsid w:val="00B31F0D"/>
    <w:rsid w:val="00B3251C"/>
    <w:rsid w:val="00B328CE"/>
    <w:rsid w:val="00B3362C"/>
    <w:rsid w:val="00B338D1"/>
    <w:rsid w:val="00B347B5"/>
    <w:rsid w:val="00B351C6"/>
    <w:rsid w:val="00B355A0"/>
    <w:rsid w:val="00B370B5"/>
    <w:rsid w:val="00B37667"/>
    <w:rsid w:val="00B40330"/>
    <w:rsid w:val="00B42268"/>
    <w:rsid w:val="00B43618"/>
    <w:rsid w:val="00B43F37"/>
    <w:rsid w:val="00B44E00"/>
    <w:rsid w:val="00B456F4"/>
    <w:rsid w:val="00B45962"/>
    <w:rsid w:val="00B45A6E"/>
    <w:rsid w:val="00B46447"/>
    <w:rsid w:val="00B4649E"/>
    <w:rsid w:val="00B46CE8"/>
    <w:rsid w:val="00B46FFE"/>
    <w:rsid w:val="00B5059D"/>
    <w:rsid w:val="00B51D22"/>
    <w:rsid w:val="00B51E7B"/>
    <w:rsid w:val="00B52CA9"/>
    <w:rsid w:val="00B54D7F"/>
    <w:rsid w:val="00B574EA"/>
    <w:rsid w:val="00B57907"/>
    <w:rsid w:val="00B57F16"/>
    <w:rsid w:val="00B6078E"/>
    <w:rsid w:val="00B612A3"/>
    <w:rsid w:val="00B61EEA"/>
    <w:rsid w:val="00B62B19"/>
    <w:rsid w:val="00B62B74"/>
    <w:rsid w:val="00B63AFB"/>
    <w:rsid w:val="00B642CB"/>
    <w:rsid w:val="00B650DE"/>
    <w:rsid w:val="00B66F12"/>
    <w:rsid w:val="00B671A4"/>
    <w:rsid w:val="00B672E6"/>
    <w:rsid w:val="00B67BA9"/>
    <w:rsid w:val="00B702F0"/>
    <w:rsid w:val="00B70D9C"/>
    <w:rsid w:val="00B71529"/>
    <w:rsid w:val="00B715BC"/>
    <w:rsid w:val="00B72FB4"/>
    <w:rsid w:val="00B73246"/>
    <w:rsid w:val="00B74949"/>
    <w:rsid w:val="00B74E11"/>
    <w:rsid w:val="00B75F43"/>
    <w:rsid w:val="00B7751C"/>
    <w:rsid w:val="00B775B2"/>
    <w:rsid w:val="00B77D51"/>
    <w:rsid w:val="00B80859"/>
    <w:rsid w:val="00B80B67"/>
    <w:rsid w:val="00B813F2"/>
    <w:rsid w:val="00B815AD"/>
    <w:rsid w:val="00B83A19"/>
    <w:rsid w:val="00B83F98"/>
    <w:rsid w:val="00B844ED"/>
    <w:rsid w:val="00B8454B"/>
    <w:rsid w:val="00B84BED"/>
    <w:rsid w:val="00B86F46"/>
    <w:rsid w:val="00B870F0"/>
    <w:rsid w:val="00B90322"/>
    <w:rsid w:val="00B90B97"/>
    <w:rsid w:val="00B9170D"/>
    <w:rsid w:val="00B91B13"/>
    <w:rsid w:val="00B92570"/>
    <w:rsid w:val="00B937F7"/>
    <w:rsid w:val="00B95656"/>
    <w:rsid w:val="00B95B57"/>
    <w:rsid w:val="00B96578"/>
    <w:rsid w:val="00B9752D"/>
    <w:rsid w:val="00B97A80"/>
    <w:rsid w:val="00BA0356"/>
    <w:rsid w:val="00BA19D9"/>
    <w:rsid w:val="00BA4BDE"/>
    <w:rsid w:val="00BA4DDD"/>
    <w:rsid w:val="00BA531D"/>
    <w:rsid w:val="00BA62F6"/>
    <w:rsid w:val="00BA7B83"/>
    <w:rsid w:val="00BA7CFE"/>
    <w:rsid w:val="00BB1197"/>
    <w:rsid w:val="00BB1588"/>
    <w:rsid w:val="00BB247D"/>
    <w:rsid w:val="00BB2B1D"/>
    <w:rsid w:val="00BB3244"/>
    <w:rsid w:val="00BB3365"/>
    <w:rsid w:val="00BB3E59"/>
    <w:rsid w:val="00BB5A2C"/>
    <w:rsid w:val="00BB5B31"/>
    <w:rsid w:val="00BB5C23"/>
    <w:rsid w:val="00BB5F35"/>
    <w:rsid w:val="00BB68B1"/>
    <w:rsid w:val="00BC0169"/>
    <w:rsid w:val="00BC0C38"/>
    <w:rsid w:val="00BC1E71"/>
    <w:rsid w:val="00BC2F00"/>
    <w:rsid w:val="00BC3EAB"/>
    <w:rsid w:val="00BC43C4"/>
    <w:rsid w:val="00BC5532"/>
    <w:rsid w:val="00BC5E53"/>
    <w:rsid w:val="00BC60C2"/>
    <w:rsid w:val="00BC6608"/>
    <w:rsid w:val="00BC6D88"/>
    <w:rsid w:val="00BC7255"/>
    <w:rsid w:val="00BC7C52"/>
    <w:rsid w:val="00BD1419"/>
    <w:rsid w:val="00BD282B"/>
    <w:rsid w:val="00BD2E79"/>
    <w:rsid w:val="00BD3792"/>
    <w:rsid w:val="00BD39CC"/>
    <w:rsid w:val="00BD6B15"/>
    <w:rsid w:val="00BE01A8"/>
    <w:rsid w:val="00BE0863"/>
    <w:rsid w:val="00BE299C"/>
    <w:rsid w:val="00BE2BC6"/>
    <w:rsid w:val="00BE365C"/>
    <w:rsid w:val="00BE4002"/>
    <w:rsid w:val="00BE426C"/>
    <w:rsid w:val="00BE4CA8"/>
    <w:rsid w:val="00BE5A3B"/>
    <w:rsid w:val="00BE62E1"/>
    <w:rsid w:val="00BE7263"/>
    <w:rsid w:val="00BE7566"/>
    <w:rsid w:val="00BF1CEB"/>
    <w:rsid w:val="00BF25A8"/>
    <w:rsid w:val="00BF28C2"/>
    <w:rsid w:val="00BF30EF"/>
    <w:rsid w:val="00BF33CA"/>
    <w:rsid w:val="00BF350C"/>
    <w:rsid w:val="00BF380D"/>
    <w:rsid w:val="00BF44E9"/>
    <w:rsid w:val="00BF4634"/>
    <w:rsid w:val="00BF744F"/>
    <w:rsid w:val="00BF75FD"/>
    <w:rsid w:val="00BF7DF9"/>
    <w:rsid w:val="00C00160"/>
    <w:rsid w:val="00C00268"/>
    <w:rsid w:val="00C01135"/>
    <w:rsid w:val="00C01967"/>
    <w:rsid w:val="00C01DF4"/>
    <w:rsid w:val="00C0307A"/>
    <w:rsid w:val="00C0438F"/>
    <w:rsid w:val="00C044DB"/>
    <w:rsid w:val="00C04967"/>
    <w:rsid w:val="00C05117"/>
    <w:rsid w:val="00C05229"/>
    <w:rsid w:val="00C059A7"/>
    <w:rsid w:val="00C05F7B"/>
    <w:rsid w:val="00C066FE"/>
    <w:rsid w:val="00C06ACC"/>
    <w:rsid w:val="00C073AD"/>
    <w:rsid w:val="00C077C7"/>
    <w:rsid w:val="00C07AF8"/>
    <w:rsid w:val="00C10091"/>
    <w:rsid w:val="00C10BEA"/>
    <w:rsid w:val="00C11966"/>
    <w:rsid w:val="00C16B0D"/>
    <w:rsid w:val="00C1779A"/>
    <w:rsid w:val="00C20431"/>
    <w:rsid w:val="00C207A1"/>
    <w:rsid w:val="00C21371"/>
    <w:rsid w:val="00C2198A"/>
    <w:rsid w:val="00C227F8"/>
    <w:rsid w:val="00C22BC3"/>
    <w:rsid w:val="00C23D54"/>
    <w:rsid w:val="00C2463E"/>
    <w:rsid w:val="00C2625B"/>
    <w:rsid w:val="00C26695"/>
    <w:rsid w:val="00C26EC4"/>
    <w:rsid w:val="00C276EA"/>
    <w:rsid w:val="00C2794B"/>
    <w:rsid w:val="00C27A52"/>
    <w:rsid w:val="00C30E5A"/>
    <w:rsid w:val="00C30E85"/>
    <w:rsid w:val="00C3157B"/>
    <w:rsid w:val="00C3283D"/>
    <w:rsid w:val="00C33758"/>
    <w:rsid w:val="00C3394C"/>
    <w:rsid w:val="00C33C05"/>
    <w:rsid w:val="00C35331"/>
    <w:rsid w:val="00C36854"/>
    <w:rsid w:val="00C36F96"/>
    <w:rsid w:val="00C37650"/>
    <w:rsid w:val="00C37D35"/>
    <w:rsid w:val="00C40540"/>
    <w:rsid w:val="00C40BEF"/>
    <w:rsid w:val="00C40FA6"/>
    <w:rsid w:val="00C416B8"/>
    <w:rsid w:val="00C41BB6"/>
    <w:rsid w:val="00C41CD6"/>
    <w:rsid w:val="00C41DF5"/>
    <w:rsid w:val="00C42AB9"/>
    <w:rsid w:val="00C43184"/>
    <w:rsid w:val="00C44B49"/>
    <w:rsid w:val="00C44ED3"/>
    <w:rsid w:val="00C45015"/>
    <w:rsid w:val="00C45901"/>
    <w:rsid w:val="00C467DF"/>
    <w:rsid w:val="00C4680E"/>
    <w:rsid w:val="00C47B7A"/>
    <w:rsid w:val="00C51153"/>
    <w:rsid w:val="00C51ED7"/>
    <w:rsid w:val="00C52914"/>
    <w:rsid w:val="00C52F01"/>
    <w:rsid w:val="00C53E5B"/>
    <w:rsid w:val="00C53F84"/>
    <w:rsid w:val="00C55C05"/>
    <w:rsid w:val="00C55E99"/>
    <w:rsid w:val="00C608AB"/>
    <w:rsid w:val="00C60BA9"/>
    <w:rsid w:val="00C6169A"/>
    <w:rsid w:val="00C61730"/>
    <w:rsid w:val="00C6176E"/>
    <w:rsid w:val="00C61FC4"/>
    <w:rsid w:val="00C63AEB"/>
    <w:rsid w:val="00C63EFA"/>
    <w:rsid w:val="00C64064"/>
    <w:rsid w:val="00C646EC"/>
    <w:rsid w:val="00C647D4"/>
    <w:rsid w:val="00C64D0D"/>
    <w:rsid w:val="00C64E9A"/>
    <w:rsid w:val="00C6680E"/>
    <w:rsid w:val="00C668A8"/>
    <w:rsid w:val="00C668B0"/>
    <w:rsid w:val="00C67194"/>
    <w:rsid w:val="00C70167"/>
    <w:rsid w:val="00C70753"/>
    <w:rsid w:val="00C70CC8"/>
    <w:rsid w:val="00C70DFB"/>
    <w:rsid w:val="00C718FB"/>
    <w:rsid w:val="00C71CBC"/>
    <w:rsid w:val="00C72E6A"/>
    <w:rsid w:val="00C73177"/>
    <w:rsid w:val="00C73E3A"/>
    <w:rsid w:val="00C752FA"/>
    <w:rsid w:val="00C75824"/>
    <w:rsid w:val="00C770E2"/>
    <w:rsid w:val="00C8043D"/>
    <w:rsid w:val="00C80997"/>
    <w:rsid w:val="00C809E4"/>
    <w:rsid w:val="00C80D36"/>
    <w:rsid w:val="00C81C53"/>
    <w:rsid w:val="00C820A9"/>
    <w:rsid w:val="00C8257E"/>
    <w:rsid w:val="00C82D57"/>
    <w:rsid w:val="00C83669"/>
    <w:rsid w:val="00C83752"/>
    <w:rsid w:val="00C8395C"/>
    <w:rsid w:val="00C8441A"/>
    <w:rsid w:val="00C85315"/>
    <w:rsid w:val="00C854E4"/>
    <w:rsid w:val="00C8584D"/>
    <w:rsid w:val="00C85A47"/>
    <w:rsid w:val="00C85F3A"/>
    <w:rsid w:val="00C86B56"/>
    <w:rsid w:val="00C87B06"/>
    <w:rsid w:val="00C87C07"/>
    <w:rsid w:val="00C87D7D"/>
    <w:rsid w:val="00C90197"/>
    <w:rsid w:val="00C907C1"/>
    <w:rsid w:val="00C91627"/>
    <w:rsid w:val="00C93A76"/>
    <w:rsid w:val="00C93D3C"/>
    <w:rsid w:val="00C93F29"/>
    <w:rsid w:val="00C94265"/>
    <w:rsid w:val="00C94B82"/>
    <w:rsid w:val="00C9519D"/>
    <w:rsid w:val="00C95E28"/>
    <w:rsid w:val="00C960E3"/>
    <w:rsid w:val="00C96BC2"/>
    <w:rsid w:val="00C979A9"/>
    <w:rsid w:val="00CA0596"/>
    <w:rsid w:val="00CA1417"/>
    <w:rsid w:val="00CA1AB1"/>
    <w:rsid w:val="00CA2077"/>
    <w:rsid w:val="00CA2A60"/>
    <w:rsid w:val="00CA2B36"/>
    <w:rsid w:val="00CA2B59"/>
    <w:rsid w:val="00CA36CC"/>
    <w:rsid w:val="00CA3C8F"/>
    <w:rsid w:val="00CA3D5F"/>
    <w:rsid w:val="00CA46D0"/>
    <w:rsid w:val="00CA4CDE"/>
    <w:rsid w:val="00CA5211"/>
    <w:rsid w:val="00CA581C"/>
    <w:rsid w:val="00CA5A24"/>
    <w:rsid w:val="00CA623D"/>
    <w:rsid w:val="00CA6568"/>
    <w:rsid w:val="00CA6F28"/>
    <w:rsid w:val="00CB034F"/>
    <w:rsid w:val="00CB1D07"/>
    <w:rsid w:val="00CB2861"/>
    <w:rsid w:val="00CB32E1"/>
    <w:rsid w:val="00CB4B75"/>
    <w:rsid w:val="00CB4D85"/>
    <w:rsid w:val="00CB50BB"/>
    <w:rsid w:val="00CB5407"/>
    <w:rsid w:val="00CB5562"/>
    <w:rsid w:val="00CB568A"/>
    <w:rsid w:val="00CB6E80"/>
    <w:rsid w:val="00CB7D3B"/>
    <w:rsid w:val="00CB7FBE"/>
    <w:rsid w:val="00CC0628"/>
    <w:rsid w:val="00CC083F"/>
    <w:rsid w:val="00CC0B11"/>
    <w:rsid w:val="00CC20AD"/>
    <w:rsid w:val="00CC2C81"/>
    <w:rsid w:val="00CC374E"/>
    <w:rsid w:val="00CC3AE5"/>
    <w:rsid w:val="00CC4089"/>
    <w:rsid w:val="00CC4133"/>
    <w:rsid w:val="00CC429D"/>
    <w:rsid w:val="00CC6F41"/>
    <w:rsid w:val="00CC715F"/>
    <w:rsid w:val="00CC745B"/>
    <w:rsid w:val="00CD0C11"/>
    <w:rsid w:val="00CD0F2E"/>
    <w:rsid w:val="00CD217B"/>
    <w:rsid w:val="00CD320B"/>
    <w:rsid w:val="00CD3364"/>
    <w:rsid w:val="00CD41FD"/>
    <w:rsid w:val="00CD5397"/>
    <w:rsid w:val="00CD63C8"/>
    <w:rsid w:val="00CD7D88"/>
    <w:rsid w:val="00CD7D98"/>
    <w:rsid w:val="00CE06B4"/>
    <w:rsid w:val="00CE0F6A"/>
    <w:rsid w:val="00CE2350"/>
    <w:rsid w:val="00CE341B"/>
    <w:rsid w:val="00CE358F"/>
    <w:rsid w:val="00CE3AC0"/>
    <w:rsid w:val="00CE4E09"/>
    <w:rsid w:val="00CE5857"/>
    <w:rsid w:val="00CE6DF6"/>
    <w:rsid w:val="00CE7D19"/>
    <w:rsid w:val="00CF0014"/>
    <w:rsid w:val="00CF0A9F"/>
    <w:rsid w:val="00CF2E15"/>
    <w:rsid w:val="00CF2F7C"/>
    <w:rsid w:val="00CF37C3"/>
    <w:rsid w:val="00CF3986"/>
    <w:rsid w:val="00CF3A11"/>
    <w:rsid w:val="00CF4B8E"/>
    <w:rsid w:val="00CF50A2"/>
    <w:rsid w:val="00CF53B7"/>
    <w:rsid w:val="00CF6206"/>
    <w:rsid w:val="00CF6721"/>
    <w:rsid w:val="00CF7FFD"/>
    <w:rsid w:val="00D005FD"/>
    <w:rsid w:val="00D015E8"/>
    <w:rsid w:val="00D01EE9"/>
    <w:rsid w:val="00D03294"/>
    <w:rsid w:val="00D03754"/>
    <w:rsid w:val="00D050D1"/>
    <w:rsid w:val="00D07045"/>
    <w:rsid w:val="00D075E3"/>
    <w:rsid w:val="00D07661"/>
    <w:rsid w:val="00D1071B"/>
    <w:rsid w:val="00D10EE0"/>
    <w:rsid w:val="00D12CF7"/>
    <w:rsid w:val="00D14DA1"/>
    <w:rsid w:val="00D17277"/>
    <w:rsid w:val="00D17DC4"/>
    <w:rsid w:val="00D20A71"/>
    <w:rsid w:val="00D210A4"/>
    <w:rsid w:val="00D21EB0"/>
    <w:rsid w:val="00D22329"/>
    <w:rsid w:val="00D22B34"/>
    <w:rsid w:val="00D23D57"/>
    <w:rsid w:val="00D24C81"/>
    <w:rsid w:val="00D24C98"/>
    <w:rsid w:val="00D25E25"/>
    <w:rsid w:val="00D26352"/>
    <w:rsid w:val="00D265C6"/>
    <w:rsid w:val="00D26D6E"/>
    <w:rsid w:val="00D277F1"/>
    <w:rsid w:val="00D279C0"/>
    <w:rsid w:val="00D30023"/>
    <w:rsid w:val="00D3097A"/>
    <w:rsid w:val="00D313AA"/>
    <w:rsid w:val="00D31727"/>
    <w:rsid w:val="00D31820"/>
    <w:rsid w:val="00D31DD3"/>
    <w:rsid w:val="00D32132"/>
    <w:rsid w:val="00D32D96"/>
    <w:rsid w:val="00D33C19"/>
    <w:rsid w:val="00D33DBC"/>
    <w:rsid w:val="00D33EBB"/>
    <w:rsid w:val="00D344CF"/>
    <w:rsid w:val="00D3463A"/>
    <w:rsid w:val="00D36772"/>
    <w:rsid w:val="00D37159"/>
    <w:rsid w:val="00D3738F"/>
    <w:rsid w:val="00D374F5"/>
    <w:rsid w:val="00D4168D"/>
    <w:rsid w:val="00D417EE"/>
    <w:rsid w:val="00D4199C"/>
    <w:rsid w:val="00D4272F"/>
    <w:rsid w:val="00D43A85"/>
    <w:rsid w:val="00D43C0F"/>
    <w:rsid w:val="00D44098"/>
    <w:rsid w:val="00D44D15"/>
    <w:rsid w:val="00D4598F"/>
    <w:rsid w:val="00D45C2D"/>
    <w:rsid w:val="00D473ED"/>
    <w:rsid w:val="00D47E39"/>
    <w:rsid w:val="00D50EE6"/>
    <w:rsid w:val="00D5111C"/>
    <w:rsid w:val="00D52A45"/>
    <w:rsid w:val="00D55372"/>
    <w:rsid w:val="00D55BEF"/>
    <w:rsid w:val="00D56208"/>
    <w:rsid w:val="00D57F6F"/>
    <w:rsid w:val="00D60B96"/>
    <w:rsid w:val="00D6119E"/>
    <w:rsid w:val="00D61692"/>
    <w:rsid w:val="00D61AD2"/>
    <w:rsid w:val="00D62A72"/>
    <w:rsid w:val="00D62E8A"/>
    <w:rsid w:val="00D63168"/>
    <w:rsid w:val="00D63EA8"/>
    <w:rsid w:val="00D661EE"/>
    <w:rsid w:val="00D663DB"/>
    <w:rsid w:val="00D67206"/>
    <w:rsid w:val="00D7098A"/>
    <w:rsid w:val="00D72772"/>
    <w:rsid w:val="00D7476C"/>
    <w:rsid w:val="00D747B7"/>
    <w:rsid w:val="00D75C62"/>
    <w:rsid w:val="00D7626A"/>
    <w:rsid w:val="00D77F24"/>
    <w:rsid w:val="00D80235"/>
    <w:rsid w:val="00D8109B"/>
    <w:rsid w:val="00D825D2"/>
    <w:rsid w:val="00D85EB6"/>
    <w:rsid w:val="00D8621E"/>
    <w:rsid w:val="00D86D64"/>
    <w:rsid w:val="00D87895"/>
    <w:rsid w:val="00D907C4"/>
    <w:rsid w:val="00D91E0D"/>
    <w:rsid w:val="00D972AB"/>
    <w:rsid w:val="00D9767E"/>
    <w:rsid w:val="00D9798C"/>
    <w:rsid w:val="00DA0C0C"/>
    <w:rsid w:val="00DA1261"/>
    <w:rsid w:val="00DA2391"/>
    <w:rsid w:val="00DA2C44"/>
    <w:rsid w:val="00DA3A83"/>
    <w:rsid w:val="00DA49E7"/>
    <w:rsid w:val="00DA50DB"/>
    <w:rsid w:val="00DA5233"/>
    <w:rsid w:val="00DA5C82"/>
    <w:rsid w:val="00DA6318"/>
    <w:rsid w:val="00DB0770"/>
    <w:rsid w:val="00DB1E43"/>
    <w:rsid w:val="00DB1E9D"/>
    <w:rsid w:val="00DB2A61"/>
    <w:rsid w:val="00DB3F13"/>
    <w:rsid w:val="00DB5568"/>
    <w:rsid w:val="00DB592D"/>
    <w:rsid w:val="00DB5B60"/>
    <w:rsid w:val="00DB5D57"/>
    <w:rsid w:val="00DB5D84"/>
    <w:rsid w:val="00DB67C6"/>
    <w:rsid w:val="00DB71CE"/>
    <w:rsid w:val="00DC01CE"/>
    <w:rsid w:val="00DC2B1B"/>
    <w:rsid w:val="00DC3CF7"/>
    <w:rsid w:val="00DC45E3"/>
    <w:rsid w:val="00DC5327"/>
    <w:rsid w:val="00DC569E"/>
    <w:rsid w:val="00DC5CB4"/>
    <w:rsid w:val="00DC5D41"/>
    <w:rsid w:val="00DD107F"/>
    <w:rsid w:val="00DD1AD3"/>
    <w:rsid w:val="00DD216C"/>
    <w:rsid w:val="00DD2242"/>
    <w:rsid w:val="00DD3CDB"/>
    <w:rsid w:val="00DD4160"/>
    <w:rsid w:val="00DD4357"/>
    <w:rsid w:val="00DD5608"/>
    <w:rsid w:val="00DD5960"/>
    <w:rsid w:val="00DD6368"/>
    <w:rsid w:val="00DD786B"/>
    <w:rsid w:val="00DE0623"/>
    <w:rsid w:val="00DE230E"/>
    <w:rsid w:val="00DE32F4"/>
    <w:rsid w:val="00DE3718"/>
    <w:rsid w:val="00DE399D"/>
    <w:rsid w:val="00DE4954"/>
    <w:rsid w:val="00DE5416"/>
    <w:rsid w:val="00DE578E"/>
    <w:rsid w:val="00DE5BCC"/>
    <w:rsid w:val="00DE5D00"/>
    <w:rsid w:val="00DE625B"/>
    <w:rsid w:val="00DE657B"/>
    <w:rsid w:val="00DE65C2"/>
    <w:rsid w:val="00DF10EA"/>
    <w:rsid w:val="00DF2288"/>
    <w:rsid w:val="00DF618E"/>
    <w:rsid w:val="00DF65D0"/>
    <w:rsid w:val="00DF6807"/>
    <w:rsid w:val="00DF690B"/>
    <w:rsid w:val="00DF6BC1"/>
    <w:rsid w:val="00DF6E90"/>
    <w:rsid w:val="00DF7746"/>
    <w:rsid w:val="00DF7AA1"/>
    <w:rsid w:val="00E002AD"/>
    <w:rsid w:val="00E00FC3"/>
    <w:rsid w:val="00E01171"/>
    <w:rsid w:val="00E01C05"/>
    <w:rsid w:val="00E04013"/>
    <w:rsid w:val="00E048CF"/>
    <w:rsid w:val="00E04C60"/>
    <w:rsid w:val="00E05022"/>
    <w:rsid w:val="00E052C1"/>
    <w:rsid w:val="00E0575A"/>
    <w:rsid w:val="00E058E8"/>
    <w:rsid w:val="00E06658"/>
    <w:rsid w:val="00E06DE3"/>
    <w:rsid w:val="00E0711F"/>
    <w:rsid w:val="00E07613"/>
    <w:rsid w:val="00E07B2D"/>
    <w:rsid w:val="00E101D0"/>
    <w:rsid w:val="00E101E9"/>
    <w:rsid w:val="00E10F66"/>
    <w:rsid w:val="00E11C5B"/>
    <w:rsid w:val="00E1374B"/>
    <w:rsid w:val="00E153EF"/>
    <w:rsid w:val="00E15C80"/>
    <w:rsid w:val="00E16954"/>
    <w:rsid w:val="00E170B6"/>
    <w:rsid w:val="00E17221"/>
    <w:rsid w:val="00E17548"/>
    <w:rsid w:val="00E20168"/>
    <w:rsid w:val="00E211A5"/>
    <w:rsid w:val="00E21998"/>
    <w:rsid w:val="00E22036"/>
    <w:rsid w:val="00E227A2"/>
    <w:rsid w:val="00E2295B"/>
    <w:rsid w:val="00E22A11"/>
    <w:rsid w:val="00E22DCE"/>
    <w:rsid w:val="00E22E4C"/>
    <w:rsid w:val="00E23280"/>
    <w:rsid w:val="00E240F6"/>
    <w:rsid w:val="00E26797"/>
    <w:rsid w:val="00E267E3"/>
    <w:rsid w:val="00E269CD"/>
    <w:rsid w:val="00E26EA3"/>
    <w:rsid w:val="00E27088"/>
    <w:rsid w:val="00E279B8"/>
    <w:rsid w:val="00E3122F"/>
    <w:rsid w:val="00E317E5"/>
    <w:rsid w:val="00E33108"/>
    <w:rsid w:val="00E33657"/>
    <w:rsid w:val="00E34D3F"/>
    <w:rsid w:val="00E34F0B"/>
    <w:rsid w:val="00E35745"/>
    <w:rsid w:val="00E36CF4"/>
    <w:rsid w:val="00E375FB"/>
    <w:rsid w:val="00E40156"/>
    <w:rsid w:val="00E4120E"/>
    <w:rsid w:val="00E41438"/>
    <w:rsid w:val="00E419C9"/>
    <w:rsid w:val="00E42360"/>
    <w:rsid w:val="00E46862"/>
    <w:rsid w:val="00E46899"/>
    <w:rsid w:val="00E46DA4"/>
    <w:rsid w:val="00E46EDF"/>
    <w:rsid w:val="00E47A35"/>
    <w:rsid w:val="00E51428"/>
    <w:rsid w:val="00E514F4"/>
    <w:rsid w:val="00E52DA7"/>
    <w:rsid w:val="00E54089"/>
    <w:rsid w:val="00E547B3"/>
    <w:rsid w:val="00E554EF"/>
    <w:rsid w:val="00E55A9C"/>
    <w:rsid w:val="00E56513"/>
    <w:rsid w:val="00E5656B"/>
    <w:rsid w:val="00E565D6"/>
    <w:rsid w:val="00E567DD"/>
    <w:rsid w:val="00E5687D"/>
    <w:rsid w:val="00E56A89"/>
    <w:rsid w:val="00E57200"/>
    <w:rsid w:val="00E574F3"/>
    <w:rsid w:val="00E60103"/>
    <w:rsid w:val="00E604DA"/>
    <w:rsid w:val="00E60CDC"/>
    <w:rsid w:val="00E60DEA"/>
    <w:rsid w:val="00E616F8"/>
    <w:rsid w:val="00E61A3F"/>
    <w:rsid w:val="00E626D2"/>
    <w:rsid w:val="00E62C45"/>
    <w:rsid w:val="00E634B2"/>
    <w:rsid w:val="00E63CA5"/>
    <w:rsid w:val="00E63DAA"/>
    <w:rsid w:val="00E63FE8"/>
    <w:rsid w:val="00E640FB"/>
    <w:rsid w:val="00E64447"/>
    <w:rsid w:val="00E645BC"/>
    <w:rsid w:val="00E65795"/>
    <w:rsid w:val="00E658C3"/>
    <w:rsid w:val="00E66063"/>
    <w:rsid w:val="00E66125"/>
    <w:rsid w:val="00E66960"/>
    <w:rsid w:val="00E7041B"/>
    <w:rsid w:val="00E718FB"/>
    <w:rsid w:val="00E72FFC"/>
    <w:rsid w:val="00E7349B"/>
    <w:rsid w:val="00E737F4"/>
    <w:rsid w:val="00E73993"/>
    <w:rsid w:val="00E73AD6"/>
    <w:rsid w:val="00E73B17"/>
    <w:rsid w:val="00E73D57"/>
    <w:rsid w:val="00E7413B"/>
    <w:rsid w:val="00E7431B"/>
    <w:rsid w:val="00E74AAE"/>
    <w:rsid w:val="00E74E58"/>
    <w:rsid w:val="00E74F79"/>
    <w:rsid w:val="00E759BE"/>
    <w:rsid w:val="00E768A7"/>
    <w:rsid w:val="00E801C3"/>
    <w:rsid w:val="00E8112C"/>
    <w:rsid w:val="00E82A1F"/>
    <w:rsid w:val="00E82C55"/>
    <w:rsid w:val="00E83060"/>
    <w:rsid w:val="00E83D70"/>
    <w:rsid w:val="00E84117"/>
    <w:rsid w:val="00E84170"/>
    <w:rsid w:val="00E849EB"/>
    <w:rsid w:val="00E86A46"/>
    <w:rsid w:val="00E86F42"/>
    <w:rsid w:val="00E901EB"/>
    <w:rsid w:val="00E90E21"/>
    <w:rsid w:val="00E92814"/>
    <w:rsid w:val="00E92B3C"/>
    <w:rsid w:val="00E94631"/>
    <w:rsid w:val="00E9533C"/>
    <w:rsid w:val="00E97AD8"/>
    <w:rsid w:val="00E97C75"/>
    <w:rsid w:val="00EA0798"/>
    <w:rsid w:val="00EA0949"/>
    <w:rsid w:val="00EA1455"/>
    <w:rsid w:val="00EA19F5"/>
    <w:rsid w:val="00EA2323"/>
    <w:rsid w:val="00EA35E4"/>
    <w:rsid w:val="00EA3978"/>
    <w:rsid w:val="00EA4DEC"/>
    <w:rsid w:val="00EA52A4"/>
    <w:rsid w:val="00EA6808"/>
    <w:rsid w:val="00EA6B1A"/>
    <w:rsid w:val="00EA712F"/>
    <w:rsid w:val="00EB1875"/>
    <w:rsid w:val="00EB1ADB"/>
    <w:rsid w:val="00EB2894"/>
    <w:rsid w:val="00EB462C"/>
    <w:rsid w:val="00EB4DCE"/>
    <w:rsid w:val="00EC0566"/>
    <w:rsid w:val="00EC0E4E"/>
    <w:rsid w:val="00EC12C8"/>
    <w:rsid w:val="00EC164D"/>
    <w:rsid w:val="00EC20AE"/>
    <w:rsid w:val="00EC2509"/>
    <w:rsid w:val="00EC2770"/>
    <w:rsid w:val="00EC29C2"/>
    <w:rsid w:val="00EC3195"/>
    <w:rsid w:val="00EC396F"/>
    <w:rsid w:val="00EC570D"/>
    <w:rsid w:val="00EC57B4"/>
    <w:rsid w:val="00EC68A5"/>
    <w:rsid w:val="00EC78B5"/>
    <w:rsid w:val="00ED0003"/>
    <w:rsid w:val="00ED0389"/>
    <w:rsid w:val="00ED0739"/>
    <w:rsid w:val="00ED08B0"/>
    <w:rsid w:val="00ED1C73"/>
    <w:rsid w:val="00ED3F3A"/>
    <w:rsid w:val="00ED3F88"/>
    <w:rsid w:val="00ED456A"/>
    <w:rsid w:val="00ED5245"/>
    <w:rsid w:val="00ED56CF"/>
    <w:rsid w:val="00ED6C89"/>
    <w:rsid w:val="00ED725F"/>
    <w:rsid w:val="00ED75A6"/>
    <w:rsid w:val="00ED7F49"/>
    <w:rsid w:val="00EE0032"/>
    <w:rsid w:val="00EE05E1"/>
    <w:rsid w:val="00EE09EF"/>
    <w:rsid w:val="00EE1A0A"/>
    <w:rsid w:val="00EE1DD8"/>
    <w:rsid w:val="00EE2972"/>
    <w:rsid w:val="00EE39E8"/>
    <w:rsid w:val="00EE3A53"/>
    <w:rsid w:val="00EE43B5"/>
    <w:rsid w:val="00EE4443"/>
    <w:rsid w:val="00EE7FDB"/>
    <w:rsid w:val="00EF021D"/>
    <w:rsid w:val="00EF0612"/>
    <w:rsid w:val="00EF09F4"/>
    <w:rsid w:val="00EF1978"/>
    <w:rsid w:val="00EF1CA6"/>
    <w:rsid w:val="00EF2239"/>
    <w:rsid w:val="00EF2607"/>
    <w:rsid w:val="00EF28CF"/>
    <w:rsid w:val="00EF2AFF"/>
    <w:rsid w:val="00EF397F"/>
    <w:rsid w:val="00EF463A"/>
    <w:rsid w:val="00EF4A0B"/>
    <w:rsid w:val="00EF5F34"/>
    <w:rsid w:val="00EF62C6"/>
    <w:rsid w:val="00EF72F4"/>
    <w:rsid w:val="00EF7319"/>
    <w:rsid w:val="00F0071A"/>
    <w:rsid w:val="00F01385"/>
    <w:rsid w:val="00F027B6"/>
    <w:rsid w:val="00F04F96"/>
    <w:rsid w:val="00F05EB3"/>
    <w:rsid w:val="00F0627E"/>
    <w:rsid w:val="00F069CD"/>
    <w:rsid w:val="00F06D7D"/>
    <w:rsid w:val="00F06DD8"/>
    <w:rsid w:val="00F06DEB"/>
    <w:rsid w:val="00F06F91"/>
    <w:rsid w:val="00F0733F"/>
    <w:rsid w:val="00F07AC6"/>
    <w:rsid w:val="00F108D6"/>
    <w:rsid w:val="00F10C6D"/>
    <w:rsid w:val="00F11067"/>
    <w:rsid w:val="00F113B1"/>
    <w:rsid w:val="00F12D7E"/>
    <w:rsid w:val="00F1401C"/>
    <w:rsid w:val="00F16111"/>
    <w:rsid w:val="00F16B1D"/>
    <w:rsid w:val="00F212BA"/>
    <w:rsid w:val="00F224CD"/>
    <w:rsid w:val="00F2347F"/>
    <w:rsid w:val="00F23A61"/>
    <w:rsid w:val="00F24EF9"/>
    <w:rsid w:val="00F253DD"/>
    <w:rsid w:val="00F2595A"/>
    <w:rsid w:val="00F274BE"/>
    <w:rsid w:val="00F27582"/>
    <w:rsid w:val="00F301F4"/>
    <w:rsid w:val="00F30F9B"/>
    <w:rsid w:val="00F32C8F"/>
    <w:rsid w:val="00F349F1"/>
    <w:rsid w:val="00F355D9"/>
    <w:rsid w:val="00F36523"/>
    <w:rsid w:val="00F36990"/>
    <w:rsid w:val="00F407CB"/>
    <w:rsid w:val="00F417D6"/>
    <w:rsid w:val="00F41819"/>
    <w:rsid w:val="00F41F1B"/>
    <w:rsid w:val="00F42244"/>
    <w:rsid w:val="00F42A3F"/>
    <w:rsid w:val="00F42CD1"/>
    <w:rsid w:val="00F442C6"/>
    <w:rsid w:val="00F444F5"/>
    <w:rsid w:val="00F4459A"/>
    <w:rsid w:val="00F44E2E"/>
    <w:rsid w:val="00F45660"/>
    <w:rsid w:val="00F458DD"/>
    <w:rsid w:val="00F4665A"/>
    <w:rsid w:val="00F46E0D"/>
    <w:rsid w:val="00F4768B"/>
    <w:rsid w:val="00F518C0"/>
    <w:rsid w:val="00F51D33"/>
    <w:rsid w:val="00F539F7"/>
    <w:rsid w:val="00F53F81"/>
    <w:rsid w:val="00F540EE"/>
    <w:rsid w:val="00F54640"/>
    <w:rsid w:val="00F556EA"/>
    <w:rsid w:val="00F56290"/>
    <w:rsid w:val="00F56719"/>
    <w:rsid w:val="00F56748"/>
    <w:rsid w:val="00F57E56"/>
    <w:rsid w:val="00F57F6E"/>
    <w:rsid w:val="00F60D40"/>
    <w:rsid w:val="00F614C0"/>
    <w:rsid w:val="00F61612"/>
    <w:rsid w:val="00F6216F"/>
    <w:rsid w:val="00F647E9"/>
    <w:rsid w:val="00F65042"/>
    <w:rsid w:val="00F65378"/>
    <w:rsid w:val="00F656FB"/>
    <w:rsid w:val="00F66611"/>
    <w:rsid w:val="00F673D9"/>
    <w:rsid w:val="00F730C2"/>
    <w:rsid w:val="00F73A3C"/>
    <w:rsid w:val="00F73C38"/>
    <w:rsid w:val="00F73E45"/>
    <w:rsid w:val="00F73EBB"/>
    <w:rsid w:val="00F73F27"/>
    <w:rsid w:val="00F73F92"/>
    <w:rsid w:val="00F74439"/>
    <w:rsid w:val="00F74551"/>
    <w:rsid w:val="00F74F15"/>
    <w:rsid w:val="00F75A2D"/>
    <w:rsid w:val="00F76901"/>
    <w:rsid w:val="00F802C9"/>
    <w:rsid w:val="00F81C0A"/>
    <w:rsid w:val="00F85D60"/>
    <w:rsid w:val="00F860B6"/>
    <w:rsid w:val="00F865EF"/>
    <w:rsid w:val="00F866A8"/>
    <w:rsid w:val="00F877A2"/>
    <w:rsid w:val="00F91270"/>
    <w:rsid w:val="00F91422"/>
    <w:rsid w:val="00F91FA9"/>
    <w:rsid w:val="00F92482"/>
    <w:rsid w:val="00F929D0"/>
    <w:rsid w:val="00F92F47"/>
    <w:rsid w:val="00F9317E"/>
    <w:rsid w:val="00F93460"/>
    <w:rsid w:val="00F93972"/>
    <w:rsid w:val="00F941ED"/>
    <w:rsid w:val="00F95FDD"/>
    <w:rsid w:val="00F96327"/>
    <w:rsid w:val="00F96BD2"/>
    <w:rsid w:val="00FA36B4"/>
    <w:rsid w:val="00FA4EC0"/>
    <w:rsid w:val="00FA5185"/>
    <w:rsid w:val="00FA6541"/>
    <w:rsid w:val="00FA766B"/>
    <w:rsid w:val="00FB00C6"/>
    <w:rsid w:val="00FB05A2"/>
    <w:rsid w:val="00FB0C76"/>
    <w:rsid w:val="00FB0F81"/>
    <w:rsid w:val="00FB132E"/>
    <w:rsid w:val="00FB276D"/>
    <w:rsid w:val="00FB3FD7"/>
    <w:rsid w:val="00FB4037"/>
    <w:rsid w:val="00FB4392"/>
    <w:rsid w:val="00FB4A32"/>
    <w:rsid w:val="00FB58B6"/>
    <w:rsid w:val="00FB5A43"/>
    <w:rsid w:val="00FB5D21"/>
    <w:rsid w:val="00FB5D24"/>
    <w:rsid w:val="00FB66A4"/>
    <w:rsid w:val="00FB6832"/>
    <w:rsid w:val="00FB6AE3"/>
    <w:rsid w:val="00FC287B"/>
    <w:rsid w:val="00FC2AE1"/>
    <w:rsid w:val="00FC5567"/>
    <w:rsid w:val="00FC6218"/>
    <w:rsid w:val="00FC6B51"/>
    <w:rsid w:val="00FC6C40"/>
    <w:rsid w:val="00FC73E6"/>
    <w:rsid w:val="00FD0639"/>
    <w:rsid w:val="00FD0921"/>
    <w:rsid w:val="00FD110F"/>
    <w:rsid w:val="00FD2033"/>
    <w:rsid w:val="00FD2301"/>
    <w:rsid w:val="00FD4326"/>
    <w:rsid w:val="00FD543B"/>
    <w:rsid w:val="00FD64D1"/>
    <w:rsid w:val="00FD7166"/>
    <w:rsid w:val="00FD73E5"/>
    <w:rsid w:val="00FE2DF0"/>
    <w:rsid w:val="00FE3236"/>
    <w:rsid w:val="00FE355D"/>
    <w:rsid w:val="00FE35F6"/>
    <w:rsid w:val="00FE3D66"/>
    <w:rsid w:val="00FE43BF"/>
    <w:rsid w:val="00FE4709"/>
    <w:rsid w:val="00FE67CC"/>
    <w:rsid w:val="00FE7C8F"/>
    <w:rsid w:val="00FF0316"/>
    <w:rsid w:val="00FF0DF2"/>
    <w:rsid w:val="00FF2AB1"/>
    <w:rsid w:val="00FF2E95"/>
    <w:rsid w:val="00FF31E7"/>
    <w:rsid w:val="00FF3593"/>
    <w:rsid w:val="00FF5020"/>
    <w:rsid w:val="00FF61C6"/>
    <w:rsid w:val="00FF620E"/>
    <w:rsid w:val="00FF6327"/>
    <w:rsid w:val="00FF66A4"/>
    <w:rsid w:val="00FF68BF"/>
    <w:rsid w:val="00FF757D"/>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C383A43"/>
  <w15:docId w15:val="{88D9E62C-8BBF-48E4-97F8-767D57CB48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Pr>
      <w:lang w:val="en-GB"/>
    </w:rPr>
  </w:style>
  <w:style w:type="paragraph" w:styleId="Nadpis1">
    <w:name w:val="heading 1"/>
    <w:basedOn w:val="Normln"/>
    <w:next w:val="Nadpis2"/>
    <w:link w:val="Nadpis1Char"/>
    <w:uiPriority w:val="9"/>
    <w:qFormat/>
    <w:rsid w:val="005D40A0"/>
    <w:pPr>
      <w:keepNext/>
      <w:keepLines/>
      <w:spacing w:before="480" w:after="0"/>
      <w:outlineLvl w:val="0"/>
    </w:pPr>
    <w:rPr>
      <w:rFonts w:ascii="Times New Roman" w:eastAsiaTheme="majorEastAsia" w:hAnsi="Times New Roman" w:cstheme="majorBidi"/>
      <w:b/>
      <w:bCs/>
      <w:sz w:val="28"/>
      <w:szCs w:val="28"/>
    </w:rPr>
  </w:style>
  <w:style w:type="paragraph" w:styleId="Nadpis2">
    <w:name w:val="heading 2"/>
    <w:basedOn w:val="Normln"/>
    <w:next w:val="Normln"/>
    <w:link w:val="Nadpis2Char"/>
    <w:uiPriority w:val="9"/>
    <w:unhideWhenUsed/>
    <w:qFormat/>
    <w:rsid w:val="00ED6C89"/>
    <w:pPr>
      <w:keepNext/>
      <w:keepLines/>
      <w:numPr>
        <w:numId w:val="3"/>
      </w:numPr>
      <w:spacing w:before="200" w:after="0"/>
      <w:outlineLvl w:val="1"/>
    </w:pPr>
    <w:rPr>
      <w:rFonts w:ascii="Times New Roman" w:eastAsiaTheme="majorEastAsia" w:hAnsi="Times New Roman" w:cstheme="majorBidi"/>
      <w:b/>
      <w:bCs/>
      <w:sz w:val="24"/>
      <w:szCs w:val="26"/>
    </w:rPr>
  </w:style>
  <w:style w:type="paragraph" w:styleId="Nadpis3">
    <w:name w:val="heading 3"/>
    <w:basedOn w:val="Normln"/>
    <w:next w:val="Normln"/>
    <w:link w:val="Nadpis3Char"/>
    <w:uiPriority w:val="9"/>
    <w:unhideWhenUsed/>
    <w:qFormat/>
    <w:rsid w:val="00E718FB"/>
    <w:pPr>
      <w:keepNext/>
      <w:keepLines/>
      <w:numPr>
        <w:numId w:val="2"/>
      </w:numPr>
      <w:spacing w:before="200" w:after="0"/>
      <w:outlineLvl w:val="2"/>
    </w:pPr>
    <w:rPr>
      <w:rFonts w:ascii="Times New Roman" w:eastAsiaTheme="majorEastAsia" w:hAnsi="Times New Roman" w:cstheme="majorBidi"/>
      <w:b/>
      <w:bCs/>
      <w:sz w:val="24"/>
    </w:rPr>
  </w:style>
  <w:style w:type="paragraph" w:styleId="Nadpis4">
    <w:name w:val="heading 4"/>
    <w:basedOn w:val="Normln"/>
    <w:next w:val="Normln"/>
    <w:link w:val="Nadpis4Char"/>
    <w:uiPriority w:val="9"/>
    <w:unhideWhenUsed/>
    <w:qFormat/>
    <w:rsid w:val="009D3FC6"/>
    <w:pPr>
      <w:keepNext/>
      <w:keepLines/>
      <w:spacing w:before="200" w:after="0"/>
      <w:outlineLvl w:val="3"/>
    </w:pPr>
    <w:rPr>
      <w:rFonts w:asciiTheme="majorHAnsi" w:eastAsiaTheme="majorEastAsia" w:hAnsiTheme="majorHAnsi" w:cstheme="majorBidi"/>
      <w:b/>
      <w:bCs/>
      <w:i/>
      <w:iCs/>
      <w:color w:val="4F81BD" w:themeColor="accent1"/>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styleId="Hypertextovodkaz">
    <w:name w:val="Hyperlink"/>
    <w:basedOn w:val="Standardnpsmoodstavce"/>
    <w:uiPriority w:val="99"/>
    <w:unhideWhenUsed/>
    <w:rsid w:val="009D1BFE"/>
    <w:rPr>
      <w:color w:val="0000FF"/>
      <w:u w:val="single"/>
    </w:rPr>
  </w:style>
  <w:style w:type="paragraph" w:styleId="Odstavecseseznamem">
    <w:name w:val="List Paragraph"/>
    <w:basedOn w:val="Normln"/>
    <w:uiPriority w:val="34"/>
    <w:qFormat/>
    <w:rsid w:val="006F158E"/>
    <w:pPr>
      <w:ind w:left="720"/>
      <w:contextualSpacing/>
    </w:pPr>
  </w:style>
  <w:style w:type="character" w:customStyle="1" w:styleId="Nadpis1Char">
    <w:name w:val="Nadpis 1 Char"/>
    <w:basedOn w:val="Standardnpsmoodstavce"/>
    <w:link w:val="Nadpis1"/>
    <w:uiPriority w:val="9"/>
    <w:rsid w:val="005D40A0"/>
    <w:rPr>
      <w:rFonts w:ascii="Times New Roman" w:eastAsiaTheme="majorEastAsia" w:hAnsi="Times New Roman" w:cstheme="majorBidi"/>
      <w:b/>
      <w:bCs/>
      <w:sz w:val="28"/>
      <w:szCs w:val="28"/>
    </w:rPr>
  </w:style>
  <w:style w:type="character" w:customStyle="1" w:styleId="Nadpis2Char">
    <w:name w:val="Nadpis 2 Char"/>
    <w:basedOn w:val="Standardnpsmoodstavce"/>
    <w:link w:val="Nadpis2"/>
    <w:uiPriority w:val="9"/>
    <w:rsid w:val="00ED6C89"/>
    <w:rPr>
      <w:rFonts w:ascii="Times New Roman" w:eastAsiaTheme="majorEastAsia" w:hAnsi="Times New Roman" w:cstheme="majorBidi"/>
      <w:b/>
      <w:bCs/>
      <w:sz w:val="24"/>
      <w:szCs w:val="26"/>
    </w:rPr>
  </w:style>
  <w:style w:type="paragraph" w:styleId="Nadpisobsahu">
    <w:name w:val="TOC Heading"/>
    <w:basedOn w:val="Nadpis1"/>
    <w:next w:val="Normln"/>
    <w:uiPriority w:val="39"/>
    <w:semiHidden/>
    <w:unhideWhenUsed/>
    <w:qFormat/>
    <w:rsid w:val="00450677"/>
    <w:pPr>
      <w:outlineLvl w:val="9"/>
    </w:pPr>
    <w:rPr>
      <w:rFonts w:asciiTheme="majorHAnsi" w:hAnsiTheme="majorHAnsi"/>
      <w:color w:val="365F91" w:themeColor="accent1" w:themeShade="BF"/>
      <w:lang w:val="en-US" w:eastAsia="ja-JP"/>
    </w:rPr>
  </w:style>
  <w:style w:type="paragraph" w:styleId="Textbubliny">
    <w:name w:val="Balloon Text"/>
    <w:basedOn w:val="Normln"/>
    <w:link w:val="TextbublinyChar"/>
    <w:uiPriority w:val="99"/>
    <w:semiHidden/>
    <w:unhideWhenUsed/>
    <w:rsid w:val="00450677"/>
    <w:pPr>
      <w:spacing w:after="0" w:line="240" w:lineRule="auto"/>
    </w:pPr>
    <w:rPr>
      <w:rFonts w:ascii="Tahoma" w:hAnsi="Tahoma" w:cs="Tahoma"/>
      <w:sz w:val="16"/>
      <w:szCs w:val="16"/>
    </w:rPr>
  </w:style>
  <w:style w:type="character" w:customStyle="1" w:styleId="TextbublinyChar">
    <w:name w:val="Text bubliny Char"/>
    <w:basedOn w:val="Standardnpsmoodstavce"/>
    <w:link w:val="Textbubliny"/>
    <w:uiPriority w:val="99"/>
    <w:semiHidden/>
    <w:rsid w:val="00450677"/>
    <w:rPr>
      <w:rFonts w:ascii="Tahoma" w:hAnsi="Tahoma" w:cs="Tahoma"/>
      <w:sz w:val="16"/>
      <w:szCs w:val="16"/>
    </w:rPr>
  </w:style>
  <w:style w:type="paragraph" w:styleId="Obsah1">
    <w:name w:val="toc 1"/>
    <w:basedOn w:val="Normln"/>
    <w:next w:val="Normln"/>
    <w:autoRedefine/>
    <w:uiPriority w:val="39"/>
    <w:unhideWhenUsed/>
    <w:rsid w:val="00235840"/>
    <w:pPr>
      <w:tabs>
        <w:tab w:val="left" w:pos="440"/>
        <w:tab w:val="right" w:leader="dot" w:pos="9062"/>
      </w:tabs>
      <w:spacing w:after="100"/>
    </w:pPr>
  </w:style>
  <w:style w:type="paragraph" w:styleId="Obsah2">
    <w:name w:val="toc 2"/>
    <w:basedOn w:val="Normln"/>
    <w:next w:val="Normln"/>
    <w:autoRedefine/>
    <w:uiPriority w:val="39"/>
    <w:unhideWhenUsed/>
    <w:rsid w:val="00450677"/>
    <w:pPr>
      <w:spacing w:after="100"/>
      <w:ind w:left="220"/>
    </w:pPr>
  </w:style>
  <w:style w:type="character" w:customStyle="1" w:styleId="Nadpis3Char">
    <w:name w:val="Nadpis 3 Char"/>
    <w:basedOn w:val="Standardnpsmoodstavce"/>
    <w:link w:val="Nadpis3"/>
    <w:uiPriority w:val="9"/>
    <w:rsid w:val="00E718FB"/>
    <w:rPr>
      <w:rFonts w:ascii="Times New Roman" w:eastAsiaTheme="majorEastAsia" w:hAnsi="Times New Roman" w:cstheme="majorBidi"/>
      <w:b/>
      <w:bCs/>
      <w:sz w:val="24"/>
    </w:rPr>
  </w:style>
  <w:style w:type="paragraph" w:styleId="Obsah3">
    <w:name w:val="toc 3"/>
    <w:basedOn w:val="Normln"/>
    <w:next w:val="Normln"/>
    <w:autoRedefine/>
    <w:uiPriority w:val="39"/>
    <w:unhideWhenUsed/>
    <w:rsid w:val="00966BE8"/>
    <w:pPr>
      <w:spacing w:after="100"/>
      <w:ind w:left="440"/>
    </w:pPr>
  </w:style>
  <w:style w:type="character" w:customStyle="1" w:styleId="publication-date">
    <w:name w:val="publication-date"/>
    <w:basedOn w:val="Standardnpsmoodstavce"/>
    <w:rsid w:val="000E11C4"/>
  </w:style>
  <w:style w:type="character" w:styleId="Sledovanodkaz">
    <w:name w:val="FollowedHyperlink"/>
    <w:basedOn w:val="Standardnpsmoodstavce"/>
    <w:uiPriority w:val="99"/>
    <w:semiHidden/>
    <w:unhideWhenUsed/>
    <w:rsid w:val="00A25E99"/>
    <w:rPr>
      <w:color w:val="800080" w:themeColor="followedHyperlink"/>
      <w:u w:val="single"/>
    </w:rPr>
  </w:style>
  <w:style w:type="paragraph" w:styleId="Textpoznpodarou">
    <w:name w:val="footnote text"/>
    <w:basedOn w:val="Normln"/>
    <w:link w:val="TextpoznpodarouChar"/>
    <w:uiPriority w:val="99"/>
    <w:semiHidden/>
    <w:unhideWhenUsed/>
    <w:rsid w:val="009B5321"/>
    <w:pPr>
      <w:spacing w:after="0" w:line="240" w:lineRule="auto"/>
    </w:pPr>
    <w:rPr>
      <w:sz w:val="20"/>
      <w:szCs w:val="20"/>
    </w:rPr>
  </w:style>
  <w:style w:type="character" w:customStyle="1" w:styleId="TextpoznpodarouChar">
    <w:name w:val="Text pozn. pod čarou Char"/>
    <w:basedOn w:val="Standardnpsmoodstavce"/>
    <w:link w:val="Textpoznpodarou"/>
    <w:uiPriority w:val="99"/>
    <w:semiHidden/>
    <w:rsid w:val="009B5321"/>
    <w:rPr>
      <w:sz w:val="20"/>
      <w:szCs w:val="20"/>
    </w:rPr>
  </w:style>
  <w:style w:type="character" w:styleId="Znakapoznpodarou">
    <w:name w:val="footnote reference"/>
    <w:basedOn w:val="Standardnpsmoodstavce"/>
    <w:uiPriority w:val="99"/>
    <w:semiHidden/>
    <w:unhideWhenUsed/>
    <w:rsid w:val="009B5321"/>
    <w:rPr>
      <w:vertAlign w:val="superscript"/>
    </w:rPr>
  </w:style>
  <w:style w:type="paragraph" w:styleId="Zhlav">
    <w:name w:val="header"/>
    <w:basedOn w:val="Normln"/>
    <w:link w:val="ZhlavChar"/>
    <w:uiPriority w:val="99"/>
    <w:unhideWhenUsed/>
    <w:rsid w:val="004F69E8"/>
    <w:pPr>
      <w:tabs>
        <w:tab w:val="center" w:pos="4536"/>
        <w:tab w:val="right" w:pos="9072"/>
      </w:tabs>
      <w:spacing w:after="0" w:line="240" w:lineRule="auto"/>
    </w:pPr>
  </w:style>
  <w:style w:type="character" w:customStyle="1" w:styleId="ZhlavChar">
    <w:name w:val="Záhlaví Char"/>
    <w:basedOn w:val="Standardnpsmoodstavce"/>
    <w:link w:val="Zhlav"/>
    <w:uiPriority w:val="99"/>
    <w:rsid w:val="004F69E8"/>
  </w:style>
  <w:style w:type="paragraph" w:styleId="Zpat">
    <w:name w:val="footer"/>
    <w:basedOn w:val="Normln"/>
    <w:link w:val="ZpatChar"/>
    <w:uiPriority w:val="99"/>
    <w:unhideWhenUsed/>
    <w:rsid w:val="004F69E8"/>
    <w:pPr>
      <w:tabs>
        <w:tab w:val="center" w:pos="4536"/>
        <w:tab w:val="right" w:pos="9072"/>
      </w:tabs>
      <w:spacing w:after="0" w:line="240" w:lineRule="auto"/>
    </w:pPr>
  </w:style>
  <w:style w:type="character" w:customStyle="1" w:styleId="ZpatChar">
    <w:name w:val="Zápatí Char"/>
    <w:basedOn w:val="Standardnpsmoodstavce"/>
    <w:link w:val="Zpat"/>
    <w:uiPriority w:val="99"/>
    <w:rsid w:val="004F69E8"/>
  </w:style>
  <w:style w:type="character" w:customStyle="1" w:styleId="hvr">
    <w:name w:val="hvr"/>
    <w:basedOn w:val="Standardnpsmoodstavce"/>
    <w:rsid w:val="00C066FE"/>
  </w:style>
  <w:style w:type="paragraph" w:styleId="Revize">
    <w:name w:val="Revision"/>
    <w:hidden/>
    <w:uiPriority w:val="99"/>
    <w:semiHidden/>
    <w:rsid w:val="0067631E"/>
    <w:pPr>
      <w:spacing w:after="0" w:line="240" w:lineRule="auto"/>
    </w:pPr>
  </w:style>
  <w:style w:type="paragraph" w:styleId="Titulek">
    <w:name w:val="caption"/>
    <w:basedOn w:val="Normln"/>
    <w:next w:val="Normln"/>
    <w:uiPriority w:val="35"/>
    <w:unhideWhenUsed/>
    <w:qFormat/>
    <w:rsid w:val="009A2E4A"/>
    <w:pPr>
      <w:spacing w:line="240" w:lineRule="auto"/>
    </w:pPr>
    <w:rPr>
      <w:b/>
      <w:bCs/>
      <w:color w:val="4F81BD" w:themeColor="accent1"/>
      <w:sz w:val="18"/>
      <w:szCs w:val="18"/>
    </w:rPr>
  </w:style>
  <w:style w:type="paragraph" w:styleId="Seznamobrzk">
    <w:name w:val="table of figures"/>
    <w:basedOn w:val="Normln"/>
    <w:next w:val="Normln"/>
    <w:uiPriority w:val="99"/>
    <w:unhideWhenUsed/>
    <w:rsid w:val="00194520"/>
    <w:pPr>
      <w:spacing w:after="0"/>
    </w:pPr>
  </w:style>
  <w:style w:type="character" w:customStyle="1" w:styleId="Nadpis4Char">
    <w:name w:val="Nadpis 4 Char"/>
    <w:basedOn w:val="Standardnpsmoodstavce"/>
    <w:link w:val="Nadpis4"/>
    <w:uiPriority w:val="9"/>
    <w:rsid w:val="009D3FC6"/>
    <w:rPr>
      <w:rFonts w:asciiTheme="majorHAnsi" w:eastAsiaTheme="majorEastAsia" w:hAnsiTheme="majorHAnsi" w:cstheme="majorBidi"/>
      <w:b/>
      <w:bCs/>
      <w:i/>
      <w:iCs/>
      <w:color w:val="4F81BD" w:themeColor="accent1"/>
    </w:rPr>
  </w:style>
  <w:style w:type="character" w:customStyle="1" w:styleId="vg-sm">
    <w:name w:val="vg-sm"/>
    <w:basedOn w:val="Standardnpsmoodstavce"/>
    <w:rsid w:val="00952064"/>
  </w:style>
  <w:style w:type="character" w:customStyle="1" w:styleId="sl">
    <w:name w:val="sl"/>
    <w:basedOn w:val="Standardnpsmoodstavce"/>
    <w:rsid w:val="00952064"/>
  </w:style>
  <w:style w:type="character" w:customStyle="1" w:styleId="num">
    <w:name w:val="num"/>
    <w:basedOn w:val="Standardnpsmoodstavce"/>
    <w:rsid w:val="00952064"/>
  </w:style>
  <w:style w:type="character" w:customStyle="1" w:styleId="un">
    <w:name w:val="un"/>
    <w:basedOn w:val="Standardnpsmoodstavce"/>
    <w:rsid w:val="00952064"/>
  </w:style>
  <w:style w:type="character" w:customStyle="1" w:styleId="mdash">
    <w:name w:val="mdash"/>
    <w:basedOn w:val="Standardnpsmoodstavce"/>
    <w:rsid w:val="00952064"/>
  </w:style>
  <w:style w:type="character" w:customStyle="1" w:styleId="vi">
    <w:name w:val="vi"/>
    <w:basedOn w:val="Standardnpsmoodstavce"/>
    <w:rsid w:val="00952064"/>
  </w:style>
  <w:style w:type="character" w:customStyle="1" w:styleId="t">
    <w:name w:val="t"/>
    <w:basedOn w:val="Standardnpsmoodstavce"/>
    <w:rsid w:val="00952064"/>
  </w:style>
  <w:style w:type="character" w:styleId="Zdraznn">
    <w:name w:val="Emphasis"/>
    <w:basedOn w:val="Standardnpsmoodstavce"/>
    <w:uiPriority w:val="20"/>
    <w:qFormat/>
    <w:rsid w:val="00952064"/>
    <w:rPr>
      <w:i/>
      <w:iCs/>
    </w:rPr>
  </w:style>
  <w:style w:type="character" w:customStyle="1" w:styleId="Nevyeenzmnka1">
    <w:name w:val="Nevyřešená zmínka1"/>
    <w:basedOn w:val="Standardnpsmoodstavce"/>
    <w:uiPriority w:val="99"/>
    <w:semiHidden/>
    <w:unhideWhenUsed/>
    <w:rsid w:val="000824B7"/>
    <w:rPr>
      <w:color w:val="605E5C"/>
      <w:shd w:val="clear" w:color="auto" w:fill="E1DFDD"/>
    </w:rPr>
  </w:style>
  <w:style w:type="character" w:customStyle="1" w:styleId="Nevyeenzmnka2">
    <w:name w:val="Nevyřešená zmínka2"/>
    <w:basedOn w:val="Standardnpsmoodstavce"/>
    <w:uiPriority w:val="99"/>
    <w:semiHidden/>
    <w:unhideWhenUsed/>
    <w:rsid w:val="00E66063"/>
    <w:rPr>
      <w:color w:val="605E5C"/>
      <w:shd w:val="clear" w:color="auto" w:fill="E1DFDD"/>
    </w:rPr>
  </w:style>
  <w:style w:type="character" w:styleId="Odkaznakoment">
    <w:name w:val="annotation reference"/>
    <w:basedOn w:val="Standardnpsmoodstavce"/>
    <w:uiPriority w:val="99"/>
    <w:semiHidden/>
    <w:unhideWhenUsed/>
    <w:rsid w:val="007522F8"/>
    <w:rPr>
      <w:sz w:val="16"/>
      <w:szCs w:val="16"/>
    </w:rPr>
  </w:style>
  <w:style w:type="paragraph" w:styleId="Textkomente">
    <w:name w:val="annotation text"/>
    <w:basedOn w:val="Normln"/>
    <w:link w:val="TextkomenteChar"/>
    <w:uiPriority w:val="99"/>
    <w:semiHidden/>
    <w:unhideWhenUsed/>
    <w:rsid w:val="007522F8"/>
    <w:pPr>
      <w:spacing w:line="240" w:lineRule="auto"/>
    </w:pPr>
    <w:rPr>
      <w:sz w:val="20"/>
      <w:szCs w:val="20"/>
    </w:rPr>
  </w:style>
  <w:style w:type="character" w:customStyle="1" w:styleId="TextkomenteChar">
    <w:name w:val="Text komentáře Char"/>
    <w:basedOn w:val="Standardnpsmoodstavce"/>
    <w:link w:val="Textkomente"/>
    <w:uiPriority w:val="99"/>
    <w:semiHidden/>
    <w:rsid w:val="007522F8"/>
    <w:rPr>
      <w:sz w:val="20"/>
      <w:szCs w:val="20"/>
      <w:lang w:val="en-GB"/>
    </w:rPr>
  </w:style>
  <w:style w:type="paragraph" w:styleId="Pedmtkomente">
    <w:name w:val="annotation subject"/>
    <w:basedOn w:val="Textkomente"/>
    <w:next w:val="Textkomente"/>
    <w:link w:val="PedmtkomenteChar"/>
    <w:uiPriority w:val="99"/>
    <w:semiHidden/>
    <w:unhideWhenUsed/>
    <w:rsid w:val="007522F8"/>
    <w:rPr>
      <w:b/>
      <w:bCs/>
    </w:rPr>
  </w:style>
  <w:style w:type="character" w:customStyle="1" w:styleId="PedmtkomenteChar">
    <w:name w:val="Předmět komentáře Char"/>
    <w:basedOn w:val="TextkomenteChar"/>
    <w:link w:val="Pedmtkomente"/>
    <w:uiPriority w:val="99"/>
    <w:semiHidden/>
    <w:rsid w:val="007522F8"/>
    <w:rPr>
      <w:b/>
      <w:bCs/>
      <w:sz w:val="20"/>
      <w:szCs w:val="20"/>
      <w:lang w:val="en-GB"/>
    </w:rPr>
  </w:style>
  <w:style w:type="character" w:styleId="Nevyeenzmnka">
    <w:name w:val="Unresolved Mention"/>
    <w:basedOn w:val="Standardnpsmoodstavce"/>
    <w:uiPriority w:val="99"/>
    <w:rsid w:val="0000392D"/>
    <w:rPr>
      <w:color w:val="605E5C"/>
      <w:shd w:val="clear" w:color="auto" w:fill="E1DFDD"/>
    </w:rPr>
  </w:style>
  <w:style w:type="table" w:styleId="Mkatabulky">
    <w:name w:val="Table Grid"/>
    <w:basedOn w:val="Normlntabulka"/>
    <w:uiPriority w:val="39"/>
    <w:rsid w:val="002F3445"/>
    <w:pPr>
      <w:spacing w:after="0" w:line="240" w:lineRule="auto"/>
    </w:pPr>
    <w:rPr>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hyperlink" Target="https://www.youtube.com/watch?v=0xc0KUD1umw" TargetMode="External"/><Relationship Id="rId4" Type="http://schemas.openxmlformats.org/officeDocument/2006/relationships/settings" Target="settings.xml"/><Relationship Id="rId9" Type="http://schemas.openxmlformats.org/officeDocument/2006/relationships/hyperlink" Target="http://www.cambridge.org/elt/blog/2017/03/23/exploring-spoken-english-for-"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Sixth Edition"/>
</file>

<file path=customXml/itemProps1.xml><?xml version="1.0" encoding="utf-8"?>
<ds:datastoreItem xmlns:ds="http://schemas.openxmlformats.org/officeDocument/2006/customXml" ds:itemID="{475F4006-8538-4828-9FB7-C6D7B1C9240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TotalTime>
  <Pages>1</Pages>
  <Words>19592</Words>
  <Characters>111675</Characters>
  <Application>Microsoft Office Word</Application>
  <DocSecurity>0</DocSecurity>
  <Lines>930</Lines>
  <Paragraphs>262</Paragraphs>
  <ScaleCrop>false</ScaleCrop>
  <HeadingPairs>
    <vt:vector size="4" baseType="variant">
      <vt:variant>
        <vt:lpstr>Název</vt:lpstr>
      </vt:variant>
      <vt:variant>
        <vt:i4>1</vt:i4>
      </vt:variant>
      <vt:variant>
        <vt:lpstr>Title</vt:lpstr>
      </vt:variant>
      <vt:variant>
        <vt:i4>1</vt:i4>
      </vt:variant>
    </vt:vector>
  </HeadingPairs>
  <TitlesOfParts>
    <vt:vector size="2" baseType="lpstr">
      <vt:lpstr/>
      <vt:lpstr/>
    </vt:vector>
  </TitlesOfParts>
  <Company>home</Company>
  <LinksUpToDate>false</LinksUpToDate>
  <CharactersWithSpaces>131005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ismail - [2010]</dc:creator>
  <cp:keywords/>
  <dc:description/>
  <cp:lastModifiedBy>Pavlina Chejnovska</cp:lastModifiedBy>
  <cp:revision>5</cp:revision>
  <cp:lastPrinted>2019-03-18T13:59:00Z</cp:lastPrinted>
  <dcterms:created xsi:type="dcterms:W3CDTF">2019-03-17T17:45:00Z</dcterms:created>
  <dcterms:modified xsi:type="dcterms:W3CDTF">2019-03-18T14:00:00Z</dcterms:modified>
</cp:coreProperties>
</file>