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58C" w:rsidRDefault="0001058C" w:rsidP="007D4204">
      <w:pPr>
        <w:spacing w:line="360" w:lineRule="auto"/>
        <w:jc w:val="center"/>
        <w:rPr>
          <w:b/>
          <w:lang w:val="cs-CZ"/>
        </w:rPr>
      </w:pPr>
      <w:r>
        <w:rPr>
          <w:b/>
          <w:lang w:val="cs-CZ"/>
        </w:rPr>
        <w:t>Posudek vedoucí diplomové práce</w:t>
      </w:r>
    </w:p>
    <w:p w:rsidR="0001058C" w:rsidRDefault="0001058C" w:rsidP="007D4204">
      <w:pPr>
        <w:spacing w:line="360" w:lineRule="auto"/>
        <w:rPr>
          <w:lang w:val="cs-CZ"/>
        </w:rPr>
      </w:pPr>
    </w:p>
    <w:p w:rsidR="0001058C" w:rsidRDefault="0001058C" w:rsidP="007D4204">
      <w:pPr>
        <w:spacing w:line="360" w:lineRule="auto"/>
        <w:jc w:val="both"/>
        <w:rPr>
          <w:lang w:val="cs-CZ"/>
        </w:rPr>
      </w:pPr>
      <w:r>
        <w:rPr>
          <w:b/>
          <w:lang w:val="cs-CZ"/>
        </w:rPr>
        <w:t>Název diplomové práce:</w:t>
      </w:r>
      <w:r>
        <w:rPr>
          <w:lang w:val="cs-CZ"/>
        </w:rPr>
        <w:t xml:space="preserve"> </w:t>
      </w:r>
      <w:r>
        <w:rPr>
          <w:lang w:val="cs-CZ"/>
        </w:rPr>
        <w:t>Vývoj řeči dítěte žijícího v bilingvní rodině</w:t>
      </w:r>
    </w:p>
    <w:p w:rsidR="0001058C" w:rsidRDefault="0001058C" w:rsidP="007D4204">
      <w:pPr>
        <w:spacing w:line="360" w:lineRule="auto"/>
        <w:jc w:val="both"/>
        <w:rPr>
          <w:lang w:val="cs-CZ"/>
        </w:rPr>
      </w:pPr>
      <w:r>
        <w:rPr>
          <w:lang w:val="cs-CZ"/>
        </w:rPr>
        <w:t>Autorka diplomové práce: Bc. Gabriela Kubíková</w:t>
      </w:r>
    </w:p>
    <w:p w:rsidR="0001058C" w:rsidRDefault="0001058C" w:rsidP="007D4204">
      <w:pPr>
        <w:pBdr>
          <w:bottom w:val="single" w:sz="4" w:space="1" w:color="auto"/>
        </w:pBdr>
        <w:spacing w:line="360" w:lineRule="auto"/>
        <w:jc w:val="both"/>
        <w:rPr>
          <w:lang w:val="cs-CZ"/>
        </w:rPr>
      </w:pPr>
      <w:r>
        <w:rPr>
          <w:b/>
          <w:lang w:val="cs-CZ"/>
        </w:rPr>
        <w:t>Vedoucí diplomové práce:</w:t>
      </w:r>
      <w:r>
        <w:rPr>
          <w:lang w:val="cs-CZ"/>
        </w:rPr>
        <w:t xml:space="preserve"> PhDr. Barbora Bočková, Ph.D.</w:t>
      </w:r>
    </w:p>
    <w:p w:rsidR="0001058C" w:rsidRDefault="0001058C" w:rsidP="0001058C">
      <w:pPr>
        <w:rPr>
          <w:lang w:val="cs-CZ"/>
        </w:rPr>
      </w:pPr>
    </w:p>
    <w:p w:rsidR="00206979" w:rsidRDefault="0001058C" w:rsidP="0001058C">
      <w:pPr>
        <w:spacing w:line="360" w:lineRule="auto"/>
        <w:jc w:val="both"/>
      </w:pPr>
      <w:proofErr w:type="spellStart"/>
      <w:r>
        <w:t>Diplomantka</w:t>
      </w:r>
      <w:proofErr w:type="spellEnd"/>
      <w:r>
        <w:t xml:space="preserve"> </w:t>
      </w:r>
      <w:proofErr w:type="spellStart"/>
      <w:r>
        <w:t>Bc</w:t>
      </w:r>
      <w:proofErr w:type="spellEnd"/>
      <w:r>
        <w:t xml:space="preserve">. Gabriela </w:t>
      </w:r>
      <w:proofErr w:type="spellStart"/>
      <w:r>
        <w:t>Kubíková</w:t>
      </w:r>
      <w:proofErr w:type="spellEnd"/>
      <w:r>
        <w:t xml:space="preserve"> si </w:t>
      </w:r>
      <w:proofErr w:type="spellStart"/>
      <w:r>
        <w:t>ke</w:t>
      </w:r>
      <w:proofErr w:type="spellEnd"/>
      <w:r>
        <w:t xml:space="preserve"> </w:t>
      </w:r>
      <w:proofErr w:type="spellStart"/>
      <w:r>
        <w:t>zpracování</w:t>
      </w:r>
      <w:proofErr w:type="spellEnd"/>
      <w:r>
        <w:t xml:space="preserve"> </w:t>
      </w:r>
      <w:proofErr w:type="spellStart"/>
      <w:r>
        <w:t>své</w:t>
      </w:r>
      <w:proofErr w:type="spellEnd"/>
      <w:r>
        <w:t xml:space="preserve"> </w:t>
      </w:r>
      <w:proofErr w:type="spellStart"/>
      <w:r>
        <w:t>diplomové</w:t>
      </w:r>
      <w:proofErr w:type="spellEnd"/>
      <w:r>
        <w:t xml:space="preserve"> </w:t>
      </w:r>
      <w:proofErr w:type="spellStart"/>
      <w:r>
        <w:t>práce</w:t>
      </w:r>
      <w:proofErr w:type="spellEnd"/>
      <w:r>
        <w:t xml:space="preserve"> </w:t>
      </w:r>
      <w:proofErr w:type="spellStart"/>
      <w:r>
        <w:t>zvolila</w:t>
      </w:r>
      <w:proofErr w:type="spellEnd"/>
      <w:r>
        <w:t xml:space="preserve"> </w:t>
      </w:r>
      <w:proofErr w:type="spellStart"/>
      <w:r>
        <w:t>téma</w:t>
      </w:r>
      <w:proofErr w:type="spellEnd"/>
      <w:r>
        <w:t xml:space="preserve"> </w:t>
      </w:r>
      <w:proofErr w:type="spellStart"/>
      <w:r>
        <w:t>bilingvismu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je v </w:t>
      </w:r>
      <w:proofErr w:type="spellStart"/>
      <w:r>
        <w:t>současné</w:t>
      </w:r>
      <w:proofErr w:type="spellEnd"/>
      <w:r>
        <w:t xml:space="preserve"> </w:t>
      </w:r>
      <w:proofErr w:type="spellStart"/>
      <w:r>
        <w:t>speciálně</w:t>
      </w:r>
      <w:proofErr w:type="spellEnd"/>
      <w:r>
        <w:t xml:space="preserve"> </w:t>
      </w:r>
      <w:proofErr w:type="spellStart"/>
      <w:r>
        <w:t>pedagogické</w:t>
      </w:r>
      <w:proofErr w:type="spellEnd"/>
      <w:r>
        <w:t xml:space="preserve"> praxi </w:t>
      </w:r>
      <w:proofErr w:type="spellStart"/>
      <w:r>
        <w:t>stále</w:t>
      </w:r>
      <w:proofErr w:type="spellEnd"/>
      <w:r>
        <w:t xml:space="preserve"> </w:t>
      </w:r>
      <w:proofErr w:type="spellStart"/>
      <w:r>
        <w:t>aktuální</w:t>
      </w:r>
      <w:proofErr w:type="spellEnd"/>
      <w:r>
        <w:t xml:space="preserve">. </w:t>
      </w:r>
    </w:p>
    <w:p w:rsidR="0001058C" w:rsidRDefault="0001058C" w:rsidP="0001058C">
      <w:pPr>
        <w:spacing w:line="360" w:lineRule="auto"/>
        <w:jc w:val="both"/>
        <w:rPr>
          <w:lang w:val="cs-CZ"/>
        </w:rPr>
      </w:pPr>
      <w:r>
        <w:rPr>
          <w:lang w:val="cs-CZ"/>
        </w:rPr>
        <w:t xml:space="preserve">Text diplomové práce je standardně rozčleněn na část teoretickou, vytvořenou na základě monografické procedury – analýzy a studia odborné literatury, a empirickou, v níž je prezentován průběh a výsledky výzkumného projektu. </w:t>
      </w:r>
    </w:p>
    <w:p w:rsidR="007D4204" w:rsidRDefault="007D4204" w:rsidP="0001058C">
      <w:pPr>
        <w:spacing w:line="360" w:lineRule="auto"/>
        <w:jc w:val="both"/>
        <w:rPr>
          <w:lang w:val="cs-CZ"/>
        </w:rPr>
      </w:pPr>
    </w:p>
    <w:p w:rsidR="0001058C" w:rsidRDefault="0001058C" w:rsidP="0001058C">
      <w:pPr>
        <w:spacing w:line="360" w:lineRule="auto"/>
        <w:jc w:val="both"/>
        <w:rPr>
          <w:lang w:val="cs-CZ"/>
        </w:rPr>
      </w:pPr>
      <w:r>
        <w:rPr>
          <w:lang w:val="cs-CZ"/>
        </w:rPr>
        <w:t xml:space="preserve">Teoretickou část diplomové práce považuji za kvalitně zpracovanou, seznam citovaných zdrojů je dostatečně reprezentativní, k formální a stylistické stránce textu nemám připomínek. Ve třech kapitolách diplomantka zpracovala tematické okruhy, které se přímo vztahují k problematice řešené ve výzkumném projektu. Teoretická část diplomové práce tak mohla autorce posloužit jako východisko pro realizaci výzkumného šetření. </w:t>
      </w:r>
    </w:p>
    <w:p w:rsidR="007D4204" w:rsidRDefault="007D4204" w:rsidP="0001058C">
      <w:pPr>
        <w:spacing w:line="360" w:lineRule="auto"/>
        <w:jc w:val="both"/>
        <w:rPr>
          <w:lang w:val="cs-CZ"/>
        </w:rPr>
      </w:pPr>
    </w:p>
    <w:p w:rsidR="007D4204" w:rsidRDefault="0001058C" w:rsidP="0001058C">
      <w:pPr>
        <w:spacing w:line="360" w:lineRule="auto"/>
        <w:jc w:val="both"/>
        <w:rPr>
          <w:lang w:val="cs-CZ"/>
        </w:rPr>
      </w:pPr>
      <w:r>
        <w:rPr>
          <w:lang w:val="cs-CZ"/>
        </w:rPr>
        <w:t>Výzkumný projekt kvalit</w:t>
      </w:r>
      <w:r>
        <w:rPr>
          <w:lang w:val="cs-CZ"/>
        </w:rPr>
        <w:t>ativního charakteru je pak prezentován v kapitole čtvrté, hlavním cílem projektu bylo analyzovat</w:t>
      </w:r>
      <w:r>
        <w:rPr>
          <w:lang w:val="cs-CZ"/>
        </w:rPr>
        <w:t xml:space="preserve"> řečový vývoj dětí, které vyrůstají v</w:t>
      </w:r>
      <w:r w:rsidR="007D4204">
        <w:rPr>
          <w:lang w:val="cs-CZ"/>
        </w:rPr>
        <w:t> bilingvním</w:t>
      </w:r>
      <w:r>
        <w:rPr>
          <w:lang w:val="cs-CZ"/>
        </w:rPr>
        <w:t xml:space="preserve"> prostředí. K realizaci svých šetření využila vhodných metod i technik, diplomantka navázala spolupráci s osmi bilingvními </w:t>
      </w:r>
      <w:r w:rsidR="007D4204">
        <w:rPr>
          <w:lang w:val="cs-CZ"/>
        </w:rPr>
        <w:t>rodinami</w:t>
      </w:r>
      <w:r w:rsidR="00DF1889">
        <w:rPr>
          <w:lang w:val="cs-CZ"/>
        </w:rPr>
        <w:t xml:space="preserve"> a analyzovala </w:t>
      </w:r>
      <w:r w:rsidR="007D4204">
        <w:rPr>
          <w:lang w:val="cs-CZ"/>
        </w:rPr>
        <w:t xml:space="preserve">vývoj deseti dětí starších tří let. </w:t>
      </w:r>
    </w:p>
    <w:p w:rsidR="0001058C" w:rsidRDefault="007D4204" w:rsidP="0001058C">
      <w:pPr>
        <w:spacing w:line="360" w:lineRule="auto"/>
        <w:jc w:val="both"/>
        <w:rPr>
          <w:lang w:val="cs-CZ"/>
        </w:rPr>
      </w:pPr>
      <w:r>
        <w:rPr>
          <w:lang w:val="cs-CZ"/>
        </w:rPr>
        <w:t>Ve výzkumném šetření je</w:t>
      </w:r>
      <w:r w:rsidR="00DF1889">
        <w:rPr>
          <w:lang w:val="cs-CZ"/>
        </w:rPr>
        <w:t xml:space="preserve"> podrobně</w:t>
      </w:r>
      <w:r>
        <w:rPr>
          <w:lang w:val="cs-CZ"/>
        </w:rPr>
        <w:t xml:space="preserve"> popsán komunikační model každé rodiny – volba jazyků a </w:t>
      </w:r>
      <w:r w:rsidR="00DF1889">
        <w:rPr>
          <w:lang w:val="cs-CZ"/>
        </w:rPr>
        <w:t xml:space="preserve">další komunikační strategie </w:t>
      </w:r>
      <w:r>
        <w:rPr>
          <w:lang w:val="cs-CZ"/>
        </w:rPr>
        <w:t>mezi rodiči a dětmi (ve čtyřech rodinách byly ke k</w:t>
      </w:r>
      <w:r w:rsidR="00DF1889">
        <w:rPr>
          <w:lang w:val="cs-CZ"/>
        </w:rPr>
        <w:t xml:space="preserve">omunikaci užívány až 3 jazyky), zjišťovala rovněž možnou přítomnost narušené komunikační schopnosti u sledovaných dětí. </w:t>
      </w:r>
    </w:p>
    <w:p w:rsidR="007D4204" w:rsidRDefault="007D4204" w:rsidP="0001058C">
      <w:pPr>
        <w:spacing w:line="360" w:lineRule="auto"/>
        <w:jc w:val="both"/>
      </w:pPr>
    </w:p>
    <w:p w:rsidR="007D4204" w:rsidRDefault="007D4204" w:rsidP="0001058C">
      <w:pPr>
        <w:spacing w:line="360" w:lineRule="auto"/>
        <w:jc w:val="both"/>
      </w:pPr>
      <w:proofErr w:type="spellStart"/>
      <w:r>
        <w:t>Získané</w:t>
      </w:r>
      <w:proofErr w:type="spellEnd"/>
      <w:r>
        <w:t xml:space="preserve"> </w:t>
      </w:r>
      <w:proofErr w:type="spellStart"/>
      <w:r>
        <w:t>informace</w:t>
      </w:r>
      <w:proofErr w:type="spellEnd"/>
      <w:r>
        <w:t xml:space="preserve"> </w:t>
      </w:r>
      <w:proofErr w:type="spellStart"/>
      <w:r>
        <w:t>diplomantka</w:t>
      </w:r>
      <w:proofErr w:type="spellEnd"/>
      <w:r>
        <w:t xml:space="preserve"> </w:t>
      </w:r>
      <w:proofErr w:type="spellStart"/>
      <w:r>
        <w:t>analyzovala</w:t>
      </w:r>
      <w:proofErr w:type="spellEnd"/>
      <w:r>
        <w:t xml:space="preserve">, </w:t>
      </w:r>
      <w:proofErr w:type="spellStart"/>
      <w:r>
        <w:t>formulovala</w:t>
      </w:r>
      <w:proofErr w:type="spellEnd"/>
      <w:r>
        <w:t xml:space="preserve"> </w:t>
      </w:r>
      <w:proofErr w:type="spellStart"/>
      <w:r>
        <w:t>určité</w:t>
      </w:r>
      <w:proofErr w:type="spellEnd"/>
      <w:r>
        <w:t xml:space="preserve"> </w:t>
      </w:r>
      <w:proofErr w:type="spellStart"/>
      <w:r>
        <w:t>závěry</w:t>
      </w:r>
      <w:proofErr w:type="spellEnd"/>
      <w:r>
        <w:t xml:space="preserve"> – </w:t>
      </w:r>
      <w:proofErr w:type="spellStart"/>
      <w:r>
        <w:t>lze</w:t>
      </w:r>
      <w:proofErr w:type="spellEnd"/>
      <w:r>
        <w:t xml:space="preserve"> </w:t>
      </w:r>
      <w:proofErr w:type="spellStart"/>
      <w:r>
        <w:t>konstatovat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stan</w:t>
      </w:r>
      <w:r w:rsidR="00DF1889">
        <w:t>ovené</w:t>
      </w:r>
      <w:proofErr w:type="spellEnd"/>
      <w:r w:rsidR="00DF1889">
        <w:t xml:space="preserve"> </w:t>
      </w:r>
      <w:proofErr w:type="spellStart"/>
      <w:r w:rsidR="00DF1889">
        <w:t>cíle</w:t>
      </w:r>
      <w:proofErr w:type="spellEnd"/>
      <w:r w:rsidR="00DF1889">
        <w:t xml:space="preserve"> se </w:t>
      </w:r>
      <w:proofErr w:type="spellStart"/>
      <w:r w:rsidR="00DF1889">
        <w:t>podařilo</w:t>
      </w:r>
      <w:proofErr w:type="spellEnd"/>
      <w:r w:rsidR="00DF1889">
        <w:t xml:space="preserve"> </w:t>
      </w:r>
      <w:proofErr w:type="spellStart"/>
      <w:r w:rsidR="00DF1889">
        <w:t>naplnit</w:t>
      </w:r>
      <w:proofErr w:type="spellEnd"/>
      <w:r w:rsidR="00DF1889">
        <w:t xml:space="preserve">; </w:t>
      </w:r>
      <w:proofErr w:type="spellStart"/>
      <w:r w:rsidR="00DF1889">
        <w:t>uvedené</w:t>
      </w:r>
      <w:proofErr w:type="spellEnd"/>
      <w:r w:rsidR="00DF1889">
        <w:t xml:space="preserve"> </w:t>
      </w:r>
      <w:proofErr w:type="spellStart"/>
      <w:r w:rsidR="00DF1889">
        <w:t>případové</w:t>
      </w:r>
      <w:proofErr w:type="spellEnd"/>
      <w:r w:rsidR="00DF1889">
        <w:t xml:space="preserve"> </w:t>
      </w:r>
      <w:proofErr w:type="spellStart"/>
      <w:r w:rsidR="00DF1889">
        <w:t>studie</w:t>
      </w:r>
      <w:proofErr w:type="spellEnd"/>
      <w:r w:rsidR="00DF1889">
        <w:t xml:space="preserve"> </w:t>
      </w:r>
      <w:proofErr w:type="spellStart"/>
      <w:r w:rsidR="00DF1889">
        <w:t>budou</w:t>
      </w:r>
      <w:proofErr w:type="spellEnd"/>
      <w:r w:rsidR="00DF1889">
        <w:t xml:space="preserve"> </w:t>
      </w:r>
      <w:proofErr w:type="spellStart"/>
      <w:r w:rsidR="00DF1889">
        <w:t>moci</w:t>
      </w:r>
      <w:proofErr w:type="spellEnd"/>
      <w:r w:rsidR="00DF1889">
        <w:t xml:space="preserve"> </w:t>
      </w:r>
      <w:proofErr w:type="spellStart"/>
      <w:r w:rsidR="00DF1889">
        <w:t>využít</w:t>
      </w:r>
      <w:proofErr w:type="spellEnd"/>
      <w:r w:rsidR="00DF1889">
        <w:t xml:space="preserve"> </w:t>
      </w:r>
      <w:proofErr w:type="spellStart"/>
      <w:r w:rsidR="00DF1889">
        <w:t>studenti</w:t>
      </w:r>
      <w:proofErr w:type="spellEnd"/>
      <w:r w:rsidR="00DF1889">
        <w:t xml:space="preserve"> </w:t>
      </w:r>
      <w:proofErr w:type="spellStart"/>
      <w:r w:rsidR="00DF1889">
        <w:t>specializace</w:t>
      </w:r>
      <w:proofErr w:type="spellEnd"/>
      <w:r w:rsidR="00DF1889">
        <w:t xml:space="preserve"> </w:t>
      </w:r>
      <w:proofErr w:type="spellStart"/>
      <w:r w:rsidR="00DF1889">
        <w:t>logopedie</w:t>
      </w:r>
      <w:proofErr w:type="spellEnd"/>
      <w:r w:rsidR="00DF1889">
        <w:t xml:space="preserve">. </w:t>
      </w:r>
      <w:bookmarkStart w:id="0" w:name="_GoBack"/>
      <w:bookmarkEnd w:id="0"/>
      <w:r>
        <w:t xml:space="preserve">Z </w:t>
      </w:r>
      <w:proofErr w:type="spellStart"/>
      <w:r>
        <w:t>pozice</w:t>
      </w:r>
      <w:proofErr w:type="spellEnd"/>
      <w:r>
        <w:t xml:space="preserve"> </w:t>
      </w:r>
      <w:proofErr w:type="spellStart"/>
      <w:r>
        <w:t>vedoucí</w:t>
      </w:r>
      <w:proofErr w:type="spellEnd"/>
      <w:r>
        <w:t xml:space="preserve"> </w:t>
      </w:r>
      <w:proofErr w:type="spellStart"/>
      <w:r>
        <w:t>kladně</w:t>
      </w:r>
      <w:proofErr w:type="spellEnd"/>
      <w:r>
        <w:t xml:space="preserve"> </w:t>
      </w:r>
      <w:proofErr w:type="spellStart"/>
      <w:r>
        <w:t>hodnotím</w:t>
      </w:r>
      <w:proofErr w:type="spellEnd"/>
      <w:r>
        <w:t xml:space="preserve"> </w:t>
      </w:r>
      <w:proofErr w:type="spellStart"/>
      <w:r>
        <w:t>autorčin</w:t>
      </w:r>
      <w:proofErr w:type="spellEnd"/>
      <w:r>
        <w:t xml:space="preserve"> </w:t>
      </w:r>
      <w:proofErr w:type="spellStart"/>
      <w:r>
        <w:t>aktivní</w:t>
      </w:r>
      <w:proofErr w:type="spellEnd"/>
      <w:r>
        <w:t xml:space="preserve"> a </w:t>
      </w:r>
      <w:proofErr w:type="spellStart"/>
      <w:r>
        <w:t>pečlivý</w:t>
      </w:r>
      <w:proofErr w:type="spellEnd"/>
      <w:r>
        <w:t xml:space="preserve"> </w:t>
      </w:r>
      <w:proofErr w:type="spellStart"/>
      <w:r>
        <w:t>přístup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zpracování</w:t>
      </w:r>
      <w:proofErr w:type="spellEnd"/>
      <w:r>
        <w:t xml:space="preserve"> </w:t>
      </w:r>
      <w:proofErr w:type="spellStart"/>
      <w:r>
        <w:t>diplomové</w:t>
      </w:r>
      <w:proofErr w:type="spellEnd"/>
      <w:r>
        <w:t xml:space="preserve"> </w:t>
      </w:r>
      <w:proofErr w:type="spellStart"/>
      <w:r>
        <w:t>práce</w:t>
      </w:r>
      <w:proofErr w:type="spellEnd"/>
      <w:r>
        <w:t xml:space="preserve">. </w:t>
      </w:r>
    </w:p>
    <w:p w:rsidR="007D4204" w:rsidRDefault="007D4204" w:rsidP="0001058C">
      <w:pPr>
        <w:spacing w:line="360" w:lineRule="auto"/>
        <w:jc w:val="both"/>
      </w:pPr>
    </w:p>
    <w:p w:rsidR="007D4204" w:rsidRDefault="007D4204" w:rsidP="0001058C">
      <w:pPr>
        <w:spacing w:line="360" w:lineRule="auto"/>
        <w:jc w:val="both"/>
      </w:pPr>
      <w:r>
        <w:t xml:space="preserve">V </w:t>
      </w:r>
      <w:proofErr w:type="spellStart"/>
      <w:r>
        <w:t>Brně</w:t>
      </w:r>
      <w:proofErr w:type="spellEnd"/>
      <w:r>
        <w:t xml:space="preserve"> 18. 1. 2015 </w:t>
      </w:r>
      <w:r>
        <w:tab/>
      </w:r>
      <w:r>
        <w:tab/>
      </w:r>
      <w:r>
        <w:tab/>
      </w:r>
      <w:r>
        <w:tab/>
      </w:r>
      <w:proofErr w:type="spellStart"/>
      <w:r>
        <w:t>PhDr</w:t>
      </w:r>
      <w:proofErr w:type="spellEnd"/>
      <w:r>
        <w:t xml:space="preserve">. </w:t>
      </w:r>
      <w:proofErr w:type="spellStart"/>
      <w:r>
        <w:t>Barbora</w:t>
      </w:r>
      <w:proofErr w:type="spellEnd"/>
      <w:r>
        <w:t xml:space="preserve"> Bočková, </w:t>
      </w:r>
      <w:proofErr w:type="spellStart"/>
      <w:r>
        <w:t>Ph.D</w:t>
      </w:r>
      <w:proofErr w:type="spellEnd"/>
      <w:r>
        <w:t xml:space="preserve">. </w:t>
      </w:r>
    </w:p>
    <w:sectPr w:rsidR="007D42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0C5"/>
    <w:rsid w:val="0001058C"/>
    <w:rsid w:val="00206979"/>
    <w:rsid w:val="004310C5"/>
    <w:rsid w:val="007D4204"/>
    <w:rsid w:val="00DF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0417EB-4729-4F97-9FE2-A4B71164D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1058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de-DE"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F188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1889"/>
    <w:rPr>
      <w:rFonts w:ascii="Segoe UI" w:eastAsia="MS Mincho" w:hAnsi="Segoe UI" w:cs="Segoe UI"/>
      <w:sz w:val="18"/>
      <w:szCs w:val="18"/>
      <w:lang w:val="de-D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Bočková</dc:creator>
  <cp:keywords/>
  <dc:description/>
  <cp:lastModifiedBy>Bočková</cp:lastModifiedBy>
  <cp:revision>2</cp:revision>
  <cp:lastPrinted>2015-01-19T14:41:00Z</cp:lastPrinted>
  <dcterms:created xsi:type="dcterms:W3CDTF">2015-01-19T14:17:00Z</dcterms:created>
  <dcterms:modified xsi:type="dcterms:W3CDTF">2015-01-19T14:42:00Z</dcterms:modified>
</cp:coreProperties>
</file>