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44F" w:rsidRDefault="00AD325C" w:rsidP="00AD325C">
      <w:pPr>
        <w:jc w:val="center"/>
        <w:rPr>
          <w:b/>
          <w:sz w:val="28"/>
          <w:szCs w:val="28"/>
        </w:rPr>
      </w:pPr>
      <w:r w:rsidRPr="00AD325C">
        <w:rPr>
          <w:b/>
          <w:sz w:val="28"/>
          <w:szCs w:val="28"/>
        </w:rPr>
        <w:t>Finální námět</w:t>
      </w:r>
    </w:p>
    <w:p w:rsidR="00AD325C" w:rsidRDefault="00AD325C" w:rsidP="00AD325C">
      <w:pPr>
        <w:rPr>
          <w:b/>
          <w:szCs w:val="28"/>
        </w:rPr>
      </w:pPr>
      <w:r>
        <w:rPr>
          <w:szCs w:val="28"/>
        </w:rPr>
        <w:t xml:space="preserve">Název dokumentu: </w:t>
      </w:r>
      <w:r w:rsidRPr="00AD325C">
        <w:rPr>
          <w:b/>
          <w:szCs w:val="28"/>
        </w:rPr>
        <w:t>ZLATÍ</w:t>
      </w: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Autor: </w:t>
      </w:r>
      <w:r w:rsidRPr="00AD325C">
        <w:rPr>
          <w:b/>
          <w:szCs w:val="28"/>
        </w:rPr>
        <w:t>Martin Šeda</w:t>
      </w:r>
    </w:p>
    <w:p w:rsidR="00AD325C" w:rsidRDefault="00AD325C" w:rsidP="00AD325C">
      <w:pPr>
        <w:rPr>
          <w:b/>
          <w:szCs w:val="28"/>
        </w:rPr>
      </w:pPr>
      <w:r>
        <w:rPr>
          <w:b/>
          <w:szCs w:val="28"/>
        </w:rPr>
        <w:t>Anotace</w:t>
      </w:r>
    </w:p>
    <w:p w:rsidR="00BF1A7C" w:rsidRDefault="00AD325C" w:rsidP="00AD325C">
      <w:pPr>
        <w:jc w:val="both"/>
        <w:rPr>
          <w:rFonts w:cs="Times New Roman"/>
        </w:rPr>
      </w:pPr>
      <w:r>
        <w:rPr>
          <w:szCs w:val="28"/>
        </w:rPr>
        <w:t xml:space="preserve">Dokumentární portrét </w:t>
      </w:r>
      <w:r w:rsidRPr="00BF1A7C">
        <w:rPr>
          <w:i/>
          <w:szCs w:val="28"/>
        </w:rPr>
        <w:t>Zlatí</w:t>
      </w:r>
      <w:r>
        <w:rPr>
          <w:szCs w:val="28"/>
        </w:rPr>
        <w:t xml:space="preserve"> nabízí </w:t>
      </w:r>
      <w:r>
        <w:rPr>
          <w:rFonts w:cs="Times New Roman"/>
        </w:rPr>
        <w:t>z</w:t>
      </w:r>
      <w:r w:rsidRPr="00A2195A">
        <w:rPr>
          <w:rFonts w:cs="Times New Roman"/>
        </w:rPr>
        <w:t xml:space="preserve">osobněný, citlivý vhled do života </w:t>
      </w:r>
      <w:r w:rsidR="00755D1D">
        <w:rPr>
          <w:rFonts w:cs="Times New Roman"/>
        </w:rPr>
        <w:t>Jaroslava a Vlasty Rezkových. D</w:t>
      </w:r>
      <w:r w:rsidR="00BF1A7C">
        <w:rPr>
          <w:rFonts w:cs="Times New Roman"/>
        </w:rPr>
        <w:t>o života dvou obyčejných lidí, jejichž osudy nijak nevybočují z řady osudů lidí své doby</w:t>
      </w:r>
      <w:r w:rsidR="00755D1D">
        <w:rPr>
          <w:rFonts w:cs="Times New Roman"/>
        </w:rPr>
        <w:t>, přesto je možné nazvat výjimečnými.</w:t>
      </w:r>
      <w:r w:rsidR="00BF1A7C">
        <w:rPr>
          <w:rFonts w:cs="Times New Roman"/>
        </w:rPr>
        <w:t xml:space="preserve"> </w:t>
      </w:r>
      <w:r w:rsidR="00755D1D">
        <w:rPr>
          <w:rFonts w:cs="Times New Roman"/>
        </w:rPr>
        <w:t xml:space="preserve">Dokument </w:t>
      </w:r>
      <w:r w:rsidR="00BF1A7C" w:rsidRPr="00BF1A7C">
        <w:rPr>
          <w:rFonts w:cs="Times New Roman"/>
          <w:i/>
        </w:rPr>
        <w:t>Zlatí</w:t>
      </w:r>
      <w:r w:rsidR="00BF1A7C">
        <w:rPr>
          <w:rFonts w:cs="Times New Roman"/>
        </w:rPr>
        <w:t xml:space="preserve"> vypráví příběh dvou povahově naprosto odlišných jedinců, jejichž spojení dalo základ </w:t>
      </w:r>
      <w:r w:rsidR="00755D1D">
        <w:rPr>
          <w:rFonts w:cs="Times New Roman"/>
        </w:rPr>
        <w:t>stabilnímu a láskyplnému</w:t>
      </w:r>
      <w:r w:rsidR="00BF1A7C">
        <w:rPr>
          <w:rFonts w:cs="Times New Roman"/>
        </w:rPr>
        <w:t xml:space="preserve"> rodinnému </w:t>
      </w:r>
      <w:r w:rsidR="00755D1D">
        <w:rPr>
          <w:rFonts w:cs="Times New Roman"/>
        </w:rPr>
        <w:t>zázemí</w:t>
      </w:r>
      <w:r w:rsidR="00BF1A7C">
        <w:rPr>
          <w:rFonts w:cs="Times New Roman"/>
        </w:rPr>
        <w:t xml:space="preserve">, spoustě </w:t>
      </w:r>
      <w:r w:rsidR="00755D1D">
        <w:rPr>
          <w:rFonts w:cs="Times New Roman"/>
        </w:rPr>
        <w:t xml:space="preserve">zábavných či </w:t>
      </w:r>
      <w:r w:rsidR="00BF1A7C">
        <w:rPr>
          <w:rFonts w:cs="Times New Roman"/>
        </w:rPr>
        <w:t>nevšedních situací a především společné víc než půl století trva</w:t>
      </w:r>
      <w:r w:rsidR="00755D1D">
        <w:rPr>
          <w:rFonts w:cs="Times New Roman"/>
        </w:rPr>
        <w:t>jící společné cestě manželstvím, již dostává symbolického završení v den, kdy se z Jaroslava a Vlasty oficiálně stávají „</w:t>
      </w:r>
      <w:r w:rsidR="00755D1D" w:rsidRPr="00755D1D">
        <w:rPr>
          <w:rFonts w:cs="Times New Roman"/>
        </w:rPr>
        <w:t>zlatí</w:t>
      </w:r>
      <w:r w:rsidR="00755D1D">
        <w:rPr>
          <w:rFonts w:cs="Times New Roman"/>
        </w:rPr>
        <w:t>“</w:t>
      </w:r>
      <w:r w:rsidR="00755D1D" w:rsidRPr="00755D1D">
        <w:rPr>
          <w:rFonts w:cs="Times New Roman"/>
        </w:rPr>
        <w:t>.</w:t>
      </w:r>
    </w:p>
    <w:p w:rsidR="00755D1D" w:rsidRDefault="00755D1D" w:rsidP="00755D1D">
      <w:pPr>
        <w:jc w:val="both"/>
        <w:rPr>
          <w:b/>
        </w:rPr>
      </w:pPr>
      <w:r>
        <w:rPr>
          <w:b/>
        </w:rPr>
        <w:t>Záměr</w:t>
      </w:r>
    </w:p>
    <w:p w:rsidR="00755D1D" w:rsidRDefault="00755D1D" w:rsidP="00755D1D">
      <w:pPr>
        <w:jc w:val="both"/>
      </w:pPr>
      <w:r>
        <w:t xml:space="preserve">Záměrem je představit dva obyčejné a zároveň přitažlivé osobnosti formou </w:t>
      </w:r>
      <w:bookmarkStart w:id="0" w:name="_GoBack"/>
      <w:bookmarkEnd w:id="0"/>
      <w:r>
        <w:t xml:space="preserve">observačního dokumentu, odvyprávět příběh jejich vlastními slovy. Toho chci dosáhnout za pomocí montáže útržků rozhovorů s každodenními situacemi, ozvláštněné opakujícím se motivem zlaté svatby, denních činností a motivy přírody. </w:t>
      </w:r>
    </w:p>
    <w:p w:rsidR="00755D1D" w:rsidRDefault="00755D1D" w:rsidP="00AD325C">
      <w:pPr>
        <w:jc w:val="both"/>
        <w:rPr>
          <w:rFonts w:cs="Times New Roman"/>
          <w:b/>
        </w:rPr>
      </w:pPr>
      <w:r w:rsidRPr="00755D1D">
        <w:rPr>
          <w:rFonts w:cs="Times New Roman"/>
          <w:b/>
        </w:rPr>
        <w:t>Narativ</w:t>
      </w:r>
    </w:p>
    <w:p w:rsidR="00933738" w:rsidRPr="00933738" w:rsidRDefault="00755D1D" w:rsidP="00933738">
      <w:pPr>
        <w:jc w:val="both"/>
        <w:rPr>
          <w:rFonts w:cs="Times New Roman"/>
          <w:b/>
        </w:rPr>
      </w:pPr>
      <w:r>
        <w:rPr>
          <w:rFonts w:cs="Times New Roman"/>
          <w:b/>
        </w:rPr>
        <w:t>Úvod</w:t>
      </w:r>
    </w:p>
    <w:p w:rsidR="00933738" w:rsidRDefault="00933738" w:rsidP="00933738">
      <w:pPr>
        <w:jc w:val="both"/>
      </w:pPr>
      <w:r>
        <w:t xml:space="preserve">Film začíná příchodem a sazením Jaroslava na lavičku, na které si vychutnává cigaretu. Střih na Vlastu, jež mluví o problému vyplnění volného času v zimním období, o společných ránech, o stárnutí. Střih do titulku oznamujícího název filmu. </w:t>
      </w:r>
    </w:p>
    <w:p w:rsidR="00933738" w:rsidRDefault="00933738" w:rsidP="00933738">
      <w:pPr>
        <w:jc w:val="both"/>
        <w:rPr>
          <w:b/>
        </w:rPr>
      </w:pPr>
      <w:r w:rsidRPr="00933738">
        <w:rPr>
          <w:b/>
        </w:rPr>
        <w:t>Krátké představení aktérů</w:t>
      </w:r>
    </w:p>
    <w:p w:rsidR="00933738" w:rsidRPr="00933738" w:rsidRDefault="00933738" w:rsidP="00933738">
      <w:pPr>
        <w:jc w:val="both"/>
      </w:pPr>
      <w:r>
        <w:t>Po titulcích se objevuje Vlasta v záběru stylu tzv. talking head (mluvící hlava – záběr od ramen po výšku hlavy), jednou větou představuje sebe a prozrazuje fakt, že je již přes padesát let sezdána s manželem Jaroslavem. Ten samý scénáře pak následuje i u něj.</w:t>
      </w:r>
      <w:r w:rsidR="00324BA9">
        <w:t xml:space="preserve"> </w:t>
      </w:r>
      <w:r>
        <w:t>Střih</w:t>
      </w:r>
      <w:r w:rsidR="00F66390">
        <w:t>.</w:t>
      </w:r>
    </w:p>
    <w:p w:rsidR="00933738" w:rsidRDefault="00933738" w:rsidP="00933738">
      <w:pPr>
        <w:jc w:val="both"/>
        <w:rPr>
          <w:b/>
        </w:rPr>
      </w:pPr>
      <w:r w:rsidRPr="00FB5565">
        <w:rPr>
          <w:b/>
        </w:rPr>
        <w:t>Přípravy zlaté svatby</w:t>
      </w:r>
    </w:p>
    <w:p w:rsidR="00933738" w:rsidRDefault="00933738" w:rsidP="00933738">
      <w:pPr>
        <w:jc w:val="both"/>
      </w:pPr>
      <w:r>
        <w:t>Následuje sled záběrů</w:t>
      </w:r>
      <w:r w:rsidR="00F66390">
        <w:t xml:space="preserve"> </w:t>
      </w:r>
      <w:r>
        <w:t>příprav různého druhu (žehlení, příprava chlebíčků)</w:t>
      </w:r>
      <w:r w:rsidR="00F66390">
        <w:t xml:space="preserve"> z obývacího pokoje, zahrady a kuchyně. </w:t>
      </w:r>
    </w:p>
    <w:p w:rsidR="00933738" w:rsidRDefault="00F66390" w:rsidP="00933738">
      <w:pPr>
        <w:jc w:val="both"/>
        <w:rPr>
          <w:b/>
        </w:rPr>
      </w:pPr>
      <w:r>
        <w:rPr>
          <w:b/>
        </w:rPr>
        <w:t>Dětství</w:t>
      </w:r>
    </w:p>
    <w:p w:rsidR="00A85451" w:rsidRDefault="00933738" w:rsidP="00933738">
      <w:pPr>
        <w:jc w:val="both"/>
      </w:pPr>
      <w:r>
        <w:lastRenderedPageBreak/>
        <w:t xml:space="preserve">S posledním záběrem </w:t>
      </w:r>
      <w:r w:rsidR="00F66390">
        <w:t>Jaroslava vycházejícího z domu</w:t>
      </w:r>
      <w:r>
        <w:t xml:space="preserve"> </w:t>
      </w:r>
      <w:r w:rsidR="00F66390">
        <w:t>do obrazu postupně vstupuje jeho</w:t>
      </w:r>
      <w:r>
        <w:t xml:space="preserve"> komentář, na k</w:t>
      </w:r>
      <w:r w:rsidR="00F66390">
        <w:t xml:space="preserve">terý navazuje záběr z rozhovoru. </w:t>
      </w:r>
      <w:r>
        <w:t>Podává základní informa</w:t>
      </w:r>
      <w:r w:rsidR="00F66390">
        <w:t>ce o tom, kde a komu se narodil, jaké měl</w:t>
      </w:r>
      <w:r>
        <w:t xml:space="preserve"> dětství, jak</w:t>
      </w:r>
      <w:r w:rsidR="00F66390">
        <w:t>é trable provázela</w:t>
      </w:r>
      <w:r>
        <w:t xml:space="preserve"> </w:t>
      </w:r>
      <w:r w:rsidR="00F66390">
        <w:t>jeho rodinu.</w:t>
      </w:r>
      <w:r>
        <w:t xml:space="preserve"> </w:t>
      </w:r>
      <w:r w:rsidR="00F66390">
        <w:t>K</w:t>
      </w:r>
      <w:r>
        <w:t>omentář je doprovázen prohlížením fotek ve fotoalbu a detaily těchto fotek.</w:t>
      </w:r>
      <w:r w:rsidR="00A85451">
        <w:t xml:space="preserve"> Na závěr výpovědi navazuje obraz, kde se Jaroslav připravuje k práci na zahradě.</w:t>
      </w:r>
    </w:p>
    <w:p w:rsidR="00A85451" w:rsidRDefault="00A85451" w:rsidP="00933738">
      <w:pPr>
        <w:jc w:val="both"/>
      </w:pPr>
      <w:r>
        <w:t xml:space="preserve"> Následuje série záběrů práce na zahradě. Jaroslav seká trávu, Vlasta sází cibuli. Při této činnosti začíná její </w:t>
      </w:r>
      <w:r w:rsidR="00933738">
        <w:t>komentář</w:t>
      </w:r>
      <w:r>
        <w:t>. Ten probíhá při</w:t>
      </w:r>
      <w:r w:rsidR="00933738">
        <w:t xml:space="preserve"> stejném obsahovém a formálním postupu</w:t>
      </w:r>
      <w:r>
        <w:t>. Záběry práce na zahradě nahrazuje prohlídka rodné chalupy.</w:t>
      </w:r>
    </w:p>
    <w:p w:rsidR="00B03DC2" w:rsidRPr="00B03DC2" w:rsidRDefault="00B03DC2" w:rsidP="00933738">
      <w:pPr>
        <w:jc w:val="both"/>
        <w:rPr>
          <w:b/>
        </w:rPr>
      </w:pPr>
      <w:r w:rsidRPr="00B03DC2">
        <w:rPr>
          <w:b/>
        </w:rPr>
        <w:t>Přípravy zlaté svatby, část druhá</w:t>
      </w:r>
    </w:p>
    <w:p w:rsidR="00A85451" w:rsidRDefault="00A85451" w:rsidP="00933738">
      <w:pPr>
        <w:jc w:val="both"/>
      </w:pPr>
      <w:r>
        <w:t xml:space="preserve">Na řadu přichází opět kratší sekvence příprav zlaté svatby. Výběr oblečení, vytahování vozíku za svatební auto, záběry z kadeřnictví. </w:t>
      </w:r>
    </w:p>
    <w:p w:rsidR="00B03DC2" w:rsidRPr="00B03DC2" w:rsidRDefault="00B03DC2" w:rsidP="00933738">
      <w:pPr>
        <w:jc w:val="both"/>
        <w:rPr>
          <w:b/>
        </w:rPr>
      </w:pPr>
      <w:r w:rsidRPr="00B03DC2">
        <w:rPr>
          <w:b/>
        </w:rPr>
        <w:t>Seznámení</w:t>
      </w:r>
    </w:p>
    <w:p w:rsidR="00324BA9" w:rsidRDefault="00933738" w:rsidP="00933738">
      <w:pPr>
        <w:jc w:val="both"/>
        <w:rPr>
          <w:rFonts w:cs="Times New Roman"/>
          <w:szCs w:val="24"/>
        </w:rPr>
      </w:pPr>
      <w:r w:rsidRPr="00A2195A">
        <w:rPr>
          <w:rFonts w:cs="Times New Roman"/>
          <w:szCs w:val="24"/>
        </w:rPr>
        <w:t xml:space="preserve">Dějová linka vyprávění se dostává k seznámení. </w:t>
      </w:r>
      <w:r w:rsidR="00324BA9">
        <w:rPr>
          <w:rFonts w:cs="Times New Roman"/>
          <w:szCs w:val="24"/>
        </w:rPr>
        <w:t xml:space="preserve">Aktéři vzpomínají, jaký byl ten druhý, když se poznali. Obraz podporuje výpověď za pomocí archivních fotek. Následuje svatba, stavba </w:t>
      </w:r>
      <w:r w:rsidRPr="00A2195A">
        <w:rPr>
          <w:rFonts w:cs="Times New Roman"/>
          <w:szCs w:val="24"/>
        </w:rPr>
        <w:t xml:space="preserve">rodinného </w:t>
      </w:r>
      <w:r w:rsidR="00324BA9">
        <w:rPr>
          <w:rFonts w:cs="Times New Roman"/>
          <w:szCs w:val="24"/>
        </w:rPr>
        <w:t>domu</w:t>
      </w:r>
      <w:r w:rsidRPr="00A2195A">
        <w:rPr>
          <w:rFonts w:cs="Times New Roman"/>
          <w:szCs w:val="24"/>
        </w:rPr>
        <w:t xml:space="preserve">, příchod dětí. </w:t>
      </w:r>
    </w:p>
    <w:p w:rsidR="00933738" w:rsidRDefault="00933738" w:rsidP="00933738">
      <w:pPr>
        <w:jc w:val="both"/>
        <w:rPr>
          <w:b/>
        </w:rPr>
      </w:pPr>
      <w:r w:rsidRPr="00FB5565">
        <w:rPr>
          <w:b/>
        </w:rPr>
        <w:t>Představení dětí a vnoučat</w:t>
      </w:r>
    </w:p>
    <w:p w:rsidR="00324BA9" w:rsidRPr="00FB5565" w:rsidRDefault="00324BA9" w:rsidP="00933738">
      <w:pPr>
        <w:jc w:val="both"/>
      </w:pPr>
      <w:r w:rsidRPr="00324BA9">
        <w:t xml:space="preserve">Záběry na dvě malé děti </w:t>
      </w:r>
      <w:r>
        <w:t>–</w:t>
      </w:r>
      <w:r w:rsidRPr="00324BA9">
        <w:t xml:space="preserve"> vnoučata</w:t>
      </w:r>
      <w:r>
        <w:t xml:space="preserve">, s nimi několik dospělých. Rodina jde na nedělní oběd k prarodičům. </w:t>
      </w:r>
      <w:r w:rsidR="00933738">
        <w:t xml:space="preserve">Představení rodiny za pomocí situace u nedělního oběda. </w:t>
      </w:r>
      <w:r>
        <w:t>K</w:t>
      </w:r>
      <w:r w:rsidR="00933738">
        <w:t xml:space="preserve">omentář </w:t>
      </w:r>
      <w:r>
        <w:t>Vlasty povídá o dětech, jejich charakteru a vlastnostech</w:t>
      </w:r>
      <w:r w:rsidR="00933738">
        <w:t xml:space="preserve">. </w:t>
      </w:r>
      <w:r>
        <w:t>Na konci vyprávění se potomci sami představí a představí i ostatní členy svých rodin (partnery, děti). Dcera Eva vypráví, jak se ji Vlasta neustále plete do domácnosti. Na pozadí výpovědi záběry Vlasty, jak stele manželskou postel.</w:t>
      </w:r>
    </w:p>
    <w:p w:rsidR="00933738" w:rsidRDefault="00324BA9" w:rsidP="00933738">
      <w:pPr>
        <w:jc w:val="both"/>
        <w:rPr>
          <w:b/>
        </w:rPr>
      </w:pPr>
      <w:r>
        <w:rPr>
          <w:b/>
        </w:rPr>
        <w:t xml:space="preserve">Slavnostní oběd, únos nevěsty </w:t>
      </w:r>
    </w:p>
    <w:p w:rsidR="00324BA9" w:rsidRDefault="00324BA9" w:rsidP="00933738">
      <w:pPr>
        <w:jc w:val="both"/>
        <w:rPr>
          <w:rFonts w:cs="Times New Roman"/>
        </w:rPr>
      </w:pPr>
      <w:r>
        <w:t xml:space="preserve">Díky ruchovým záběrům předcházejícím obraz se od ustlané postele dostáváme ke slavnostnímu obědu </w:t>
      </w:r>
      <w:r w:rsidR="00933738">
        <w:t xml:space="preserve">při zlaté svatbě. </w:t>
      </w:r>
      <w:r w:rsidR="00933738" w:rsidRPr="00A2195A">
        <w:rPr>
          <w:rFonts w:cs="Times New Roman"/>
        </w:rPr>
        <w:t xml:space="preserve">Poté </w:t>
      </w:r>
      <w:r w:rsidR="00933738">
        <w:rPr>
          <w:rFonts w:cs="Times New Roman"/>
        </w:rPr>
        <w:t xml:space="preserve">následuje </w:t>
      </w:r>
      <w:r w:rsidR="00933738" w:rsidRPr="00A2195A">
        <w:rPr>
          <w:rFonts w:cs="Times New Roman"/>
        </w:rPr>
        <w:t>„únos“ babičky dědeč</w:t>
      </w:r>
      <w:r>
        <w:rPr>
          <w:rFonts w:cs="Times New Roman"/>
        </w:rPr>
        <w:t>kem do jejího rodného bydliště. Po cestě aktéři ukazují na místa, kde dříve randili.</w:t>
      </w:r>
    </w:p>
    <w:p w:rsidR="00933738" w:rsidRDefault="00933738" w:rsidP="00933738">
      <w:pPr>
        <w:jc w:val="both"/>
        <w:rPr>
          <w:b/>
        </w:rPr>
      </w:pPr>
      <w:r>
        <w:rPr>
          <w:b/>
        </w:rPr>
        <w:t>Představení profesí a volnočasových činností aktérů</w:t>
      </w:r>
    </w:p>
    <w:p w:rsidR="00324BA9" w:rsidRDefault="00324BA9" w:rsidP="00933738">
      <w:pPr>
        <w:jc w:val="both"/>
      </w:pPr>
      <w:r>
        <w:t>Zvukový střih využívající zvuku motoru nás dostává na ulici, kde se aktéři vydávají na procházku. Do obrazu procházky v</w:t>
      </w:r>
      <w:r w:rsidR="00933738">
        <w:t xml:space="preserve">stupují postupně komentáře obou aktérů. Dědeček správcem provozu výrobny silničních strojů, babička účetní. Přechod do důchodu a tím vznikající trable. </w:t>
      </w:r>
      <w:r w:rsidR="00933738">
        <w:lastRenderedPageBreak/>
        <w:t xml:space="preserve">Prostřihy na výpovědi dětí, kteří mluví o změně vztahu jejich rodičů od důchodcovských let. Komentář následně umocněn jednou ze scén vzájemného konfliktu </w:t>
      </w:r>
      <w:r>
        <w:t>– spory při mytí nádobí.</w:t>
      </w:r>
    </w:p>
    <w:p w:rsidR="00324BA9" w:rsidRDefault="00324BA9" w:rsidP="00324BA9">
      <w:pPr>
        <w:jc w:val="both"/>
        <w:rPr>
          <w:rFonts w:cs="Times New Roman"/>
        </w:rPr>
      </w:pPr>
      <w:r>
        <w:rPr>
          <w:b/>
        </w:rPr>
        <w:t>P</w:t>
      </w:r>
      <w:r w:rsidRPr="00FB5565">
        <w:rPr>
          <w:b/>
        </w:rPr>
        <w:t>obyt na Netřeby, cesta zpátky</w:t>
      </w:r>
    </w:p>
    <w:p w:rsidR="00324BA9" w:rsidRPr="00FB5565" w:rsidRDefault="00CE13E3" w:rsidP="00324BA9">
      <w:pPr>
        <w:jc w:val="both"/>
      </w:pPr>
      <w:r>
        <w:rPr>
          <w:rFonts w:cs="Times New Roman"/>
        </w:rPr>
        <w:t xml:space="preserve">Skok zpět na zlatou svatbu. </w:t>
      </w:r>
      <w:r w:rsidR="00324BA9" w:rsidRPr="00A2195A">
        <w:rPr>
          <w:rFonts w:cs="Times New Roman"/>
        </w:rPr>
        <w:t>Příchod do zrek</w:t>
      </w:r>
      <w:r w:rsidR="00324BA9">
        <w:rPr>
          <w:rFonts w:cs="Times New Roman"/>
        </w:rPr>
        <w:t xml:space="preserve">onstruované </w:t>
      </w:r>
      <w:r>
        <w:rPr>
          <w:rFonts w:cs="Times New Roman"/>
        </w:rPr>
        <w:t xml:space="preserve">Vlastiny rodné </w:t>
      </w:r>
      <w:r w:rsidR="00324BA9">
        <w:rPr>
          <w:rFonts w:cs="Times New Roman"/>
        </w:rPr>
        <w:t>chalupy,</w:t>
      </w:r>
      <w:r w:rsidR="00324BA9" w:rsidRPr="00A2195A">
        <w:rPr>
          <w:rFonts w:cs="Times New Roman"/>
        </w:rPr>
        <w:t xml:space="preserve"> zkrácená prohlídka chalupy. Simulované požehnání ke sňatku. Návrat.</w:t>
      </w:r>
      <w:r w:rsidR="00324BA9">
        <w:rPr>
          <w:rFonts w:cs="Times New Roman"/>
        </w:rPr>
        <w:t xml:space="preserve"> Vše ponecháno bez komentáře s plynulými zvukovými přechody.</w:t>
      </w:r>
    </w:p>
    <w:p w:rsidR="00933738" w:rsidRDefault="00933738" w:rsidP="00933738">
      <w:pPr>
        <w:jc w:val="both"/>
        <w:rPr>
          <w:b/>
        </w:rPr>
      </w:pPr>
      <w:r>
        <w:rPr>
          <w:b/>
        </w:rPr>
        <w:t>Charakter a temperament aktérů</w:t>
      </w:r>
    </w:p>
    <w:p w:rsidR="00CE13E3" w:rsidRPr="00CE13E3" w:rsidRDefault="00CE13E3" w:rsidP="00933738">
      <w:pPr>
        <w:jc w:val="both"/>
      </w:pPr>
      <w:r w:rsidRPr="00CE13E3">
        <w:t>Od této pasáže (a pak zejména v té poslední)</w:t>
      </w:r>
      <w:r>
        <w:t xml:space="preserve"> začíná v obraze převažovat záběry „mluvících hlav“ nad prostřihy či záznamy různých situací.</w:t>
      </w:r>
    </w:p>
    <w:p w:rsidR="00CE13E3" w:rsidRPr="00CE13E3" w:rsidRDefault="00CE13E3" w:rsidP="00933738">
      <w:pPr>
        <w:jc w:val="both"/>
      </w:pPr>
      <w:r>
        <w:t>Ze zlaté svatby se dostáváme zpět před dům aktérů, kde Jaroslav partnerce vyčítá, že si vymýšlí ohledně počtu cigaret, co vykouří. Následuje Vlastin komentář, ve kterém zazní, že ji kouření partnera štve. Jaroslav na to navazuje komentářem, kde neguje Vlastiny počty. Výpovědi doplněny náhledem dětí.</w:t>
      </w:r>
    </w:p>
    <w:p w:rsidR="00933738" w:rsidRPr="00FB5565" w:rsidRDefault="00933738" w:rsidP="00933738">
      <w:pPr>
        <w:jc w:val="both"/>
      </w:pPr>
      <w:r>
        <w:t xml:space="preserve">Na scénu ztracených klíčů od domu, jež měla </w:t>
      </w:r>
      <w:r w:rsidR="00CE13E3">
        <w:t>Vlasta</w:t>
      </w:r>
      <w:r>
        <w:t xml:space="preserve"> na starosti, navázat výpovědí </w:t>
      </w:r>
      <w:r w:rsidR="00CE13E3">
        <w:t>Jaroslava</w:t>
      </w:r>
      <w:r>
        <w:t xml:space="preserve"> o neustálém zmatení </w:t>
      </w:r>
      <w:r w:rsidR="00CE13E3">
        <w:t>ze strany Vlasty</w:t>
      </w:r>
      <w:r>
        <w:t>. Opět doplněno historkami dětí</w:t>
      </w:r>
      <w:r w:rsidR="00CE13E3">
        <w:t>. V další sekvenci se vracíme opět do Vlastiny rodné chalupy, tentokrát jako obraz doplňující výpověď o její vlastnosti zmatečného vyprávění.</w:t>
      </w:r>
    </w:p>
    <w:p w:rsidR="00933738" w:rsidRDefault="00933738" w:rsidP="00933738">
      <w:pPr>
        <w:jc w:val="both"/>
        <w:rPr>
          <w:b/>
        </w:rPr>
      </w:pPr>
      <w:r>
        <w:rPr>
          <w:b/>
        </w:rPr>
        <w:t>Příčiny dlouholetosti sňatku</w:t>
      </w:r>
    </w:p>
    <w:p w:rsidR="00CE13E3" w:rsidRDefault="00CE13E3" w:rsidP="00933738">
      <w:pPr>
        <w:jc w:val="both"/>
      </w:pPr>
      <w:r>
        <w:t>Navazuje d</w:t>
      </w:r>
      <w:r w:rsidR="00933738">
        <w:t xml:space="preserve">elší pasáž záběrů z odpoledního programu zlaté svatby. Hosté se baví, popíjí, ochutnávají občerstvení. Dochází k symbolickému svatebnímu obřadu. Během něj navazují úvahy o tom, proč a jak se jim povedlo zůstat spolu tak dlouho. Vyprávění o lásce, toleranci a úctě. </w:t>
      </w:r>
    </w:p>
    <w:p w:rsidR="00933738" w:rsidRDefault="00933738" w:rsidP="00933738">
      <w:pPr>
        <w:jc w:val="both"/>
        <w:rPr>
          <w:b/>
        </w:rPr>
      </w:pPr>
      <w:r>
        <w:rPr>
          <w:b/>
        </w:rPr>
        <w:t>Závěr</w:t>
      </w:r>
    </w:p>
    <w:p w:rsidR="00933738" w:rsidRDefault="00CE13E3" w:rsidP="00933738">
      <w:pPr>
        <w:jc w:val="both"/>
      </w:pPr>
      <w:r>
        <w:t>Následuje klidná sekvence práce na zahradě. Sekání, plení, krmení králíků. Na poslední záběr, konkrétně zvuk zaklapnutí zámku u králíkárny následuje střih do černa, roztmívačka a</w:t>
      </w:r>
      <w:r w:rsidR="00B03DC2">
        <w:t xml:space="preserve"> poslední pasáž, kde Vlasta </w:t>
      </w:r>
      <w:r w:rsidR="00933738">
        <w:t>s </w:t>
      </w:r>
      <w:r w:rsidR="00B03DC2">
        <w:t>Jaroslavem</w:t>
      </w:r>
      <w:r w:rsidR="00933738">
        <w:t xml:space="preserve"> postupně prozrazují, na co se</w:t>
      </w:r>
      <w:r w:rsidR="00B03DC2">
        <w:t xml:space="preserve"> ještě v životě těší, co </w:t>
      </w:r>
      <w:r w:rsidR="00933738">
        <w:t xml:space="preserve">přejí </w:t>
      </w:r>
      <w:r w:rsidR="00B03DC2">
        <w:t xml:space="preserve">navzájem </w:t>
      </w:r>
      <w:r w:rsidR="00933738">
        <w:t xml:space="preserve">jeden druhému. Pomalejší, nerušené, emotivní poslední záběry </w:t>
      </w:r>
      <w:r w:rsidR="00B03DC2">
        <w:t xml:space="preserve">končí střihem do černa. Následuje několik vteřin ticha. Poté přichází zvuky jarní přírody. Vítr, ptáci, včely. Vše podpořeno obrazem. Krátký celek, na kterém sedí aktéři na lavičce u zahrady a komentář Jaroslava „na něco jsme zapomněli…“ Komentář následně ukáže laškovní výtku Vlastě a jejím </w:t>
      </w:r>
      <w:r w:rsidR="00B03DC2">
        <w:lastRenderedPageBreak/>
        <w:t>uklízecím návykům. Zvuková stupa postupně utichá, zůstává obraz dvou sedících, povídajících a smějících se partnerů. Titulek. Konec.</w:t>
      </w:r>
    </w:p>
    <w:p w:rsidR="001959D8" w:rsidRDefault="001959D8" w:rsidP="001959D8">
      <w:pPr>
        <w:rPr>
          <w:b/>
        </w:rPr>
      </w:pPr>
      <w:r w:rsidRPr="007A3052">
        <w:rPr>
          <w:b/>
        </w:rPr>
        <w:t>Forma</w:t>
      </w:r>
    </w:p>
    <w:p w:rsidR="001959D8" w:rsidRDefault="001959D8" w:rsidP="001959D8">
      <w:pPr>
        <w:rPr>
          <w:rFonts w:cs="Times New Roman"/>
          <w:szCs w:val="24"/>
        </w:rPr>
      </w:pPr>
      <w:r w:rsidRPr="00B144C7">
        <w:rPr>
          <w:rFonts w:cs="Times New Roman"/>
          <w:szCs w:val="24"/>
        </w:rPr>
        <w:t xml:space="preserve">Dokument </w:t>
      </w:r>
      <w:r>
        <w:rPr>
          <w:rFonts w:cs="Times New Roman"/>
          <w:szCs w:val="24"/>
        </w:rPr>
        <w:t>je</w:t>
      </w:r>
      <w:r w:rsidRPr="00B144C7">
        <w:rPr>
          <w:rFonts w:cs="Times New Roman"/>
          <w:szCs w:val="24"/>
        </w:rPr>
        <w:t xml:space="preserve"> vyprávěn </w:t>
      </w:r>
      <w:r>
        <w:rPr>
          <w:rFonts w:cs="Times New Roman"/>
          <w:szCs w:val="24"/>
        </w:rPr>
        <w:t>výpověďmi aktérů</w:t>
      </w:r>
      <w:r w:rsidRPr="00B144C7">
        <w:rPr>
          <w:rFonts w:cs="Times New Roman"/>
          <w:szCs w:val="24"/>
        </w:rPr>
        <w:t>,</w:t>
      </w:r>
      <w:r>
        <w:rPr>
          <w:rFonts w:cs="Times New Roman"/>
          <w:szCs w:val="24"/>
        </w:rPr>
        <w:t xml:space="preserve"> mé</w:t>
      </w:r>
      <w:r w:rsidRPr="00B144C7">
        <w:rPr>
          <w:rFonts w:cs="Times New Roman"/>
          <w:szCs w:val="24"/>
        </w:rPr>
        <w:t xml:space="preserve"> otázky </w:t>
      </w:r>
      <w:r>
        <w:rPr>
          <w:rFonts w:cs="Times New Roman"/>
          <w:szCs w:val="24"/>
        </w:rPr>
        <w:t>jsou</w:t>
      </w:r>
      <w:r w:rsidRPr="00B144C7">
        <w:rPr>
          <w:rFonts w:cs="Times New Roman"/>
          <w:szCs w:val="24"/>
        </w:rPr>
        <w:t xml:space="preserve"> pokládány mimo obraz. Základním prostředím </w:t>
      </w:r>
      <w:r>
        <w:rPr>
          <w:rFonts w:cs="Times New Roman"/>
          <w:szCs w:val="24"/>
        </w:rPr>
        <w:t>je</w:t>
      </w:r>
      <w:r w:rsidRPr="00B144C7">
        <w:rPr>
          <w:rFonts w:cs="Times New Roman"/>
          <w:szCs w:val="24"/>
        </w:rPr>
        <w:t xml:space="preserve"> domácnost,</w:t>
      </w:r>
      <w:r>
        <w:rPr>
          <w:rFonts w:cs="Times New Roman"/>
          <w:szCs w:val="24"/>
        </w:rPr>
        <w:t xml:space="preserve"> zahrada, vesnice.</w:t>
      </w:r>
      <w:r w:rsidRPr="00B144C7">
        <w:rPr>
          <w:rFonts w:cs="Times New Roman"/>
          <w:szCs w:val="24"/>
        </w:rPr>
        <w:t xml:space="preserve"> </w:t>
      </w:r>
      <w:r>
        <w:rPr>
          <w:rFonts w:cs="Times New Roman"/>
          <w:szCs w:val="24"/>
        </w:rPr>
        <w:t>V</w:t>
      </w:r>
      <w:r w:rsidRPr="00B144C7">
        <w:rPr>
          <w:rFonts w:cs="Times New Roman"/>
          <w:szCs w:val="24"/>
        </w:rPr>
        <w:t xml:space="preserve"> rámci možností </w:t>
      </w:r>
      <w:r>
        <w:rPr>
          <w:rFonts w:cs="Times New Roman"/>
          <w:szCs w:val="24"/>
        </w:rPr>
        <w:t>je</w:t>
      </w:r>
      <w:r w:rsidRPr="00B144C7">
        <w:rPr>
          <w:rFonts w:cs="Times New Roman"/>
          <w:szCs w:val="24"/>
        </w:rPr>
        <w:t xml:space="preserve"> výpověď provázena obrazovým materiálem z místa, o kterém se mluví, u výpovědi o jiných osobách, jež figurovali v jejich životě, pokud možno záběry společných činností s oněmi osobami.</w:t>
      </w:r>
      <w:r>
        <w:rPr>
          <w:rFonts w:cs="Times New Roman"/>
          <w:szCs w:val="24"/>
        </w:rPr>
        <w:t xml:space="preserve"> </w:t>
      </w:r>
    </w:p>
    <w:p w:rsidR="001959D8" w:rsidRDefault="001959D8" w:rsidP="001959D8">
      <w:pPr>
        <w:rPr>
          <w:rFonts w:cs="Times New Roman"/>
          <w:szCs w:val="24"/>
        </w:rPr>
      </w:pPr>
      <w:r>
        <w:rPr>
          <w:rFonts w:cs="Times New Roman"/>
          <w:szCs w:val="24"/>
        </w:rPr>
        <w:t>Výpovědi aktérů navazují či přímo doprovází různé každodenní životní situace aktérů. Diváku je ta představen denní život hrdinů. Současně je však ne těchto příkladech nejlépe demonstrován jejich vzájemný vztah, neboť jsou spontánní, nehrané, přirozené.</w:t>
      </w:r>
    </w:p>
    <w:p w:rsidR="001959D8" w:rsidRDefault="001959D8" w:rsidP="001959D8">
      <w:pPr>
        <w:rPr>
          <w:rFonts w:cs="Times New Roman"/>
          <w:szCs w:val="24"/>
        </w:rPr>
      </w:pPr>
      <w:r>
        <w:rPr>
          <w:rFonts w:cs="Times New Roman"/>
          <w:szCs w:val="24"/>
        </w:rPr>
        <w:t>Dominantním motivem jsou také samozřejmě opakovaně se vracející reportážní pasáže z oslav zlaté svatby, jež dokumentu vtisknula původní myšlenku a účel.</w:t>
      </w:r>
    </w:p>
    <w:p w:rsidR="001959D8" w:rsidRDefault="001959D8" w:rsidP="001959D8">
      <w:pPr>
        <w:rPr>
          <w:rFonts w:cs="Times New Roman"/>
          <w:szCs w:val="24"/>
        </w:rPr>
      </w:pPr>
      <w:r>
        <w:rPr>
          <w:rFonts w:cs="Times New Roman"/>
          <w:szCs w:val="24"/>
        </w:rPr>
        <w:t xml:space="preserve">Zvláštním zvukovým i obrazovým výrazovým prostředkem je motiv jarního venkova. Symbolicky přichází ihned v začátku vyprávění, stejně jako po posledních emotivních výpovědích. Je metaforou příchodu nového, svěžího, zdravého období. Metaforou. </w:t>
      </w:r>
    </w:p>
    <w:p w:rsidR="001959D8" w:rsidRPr="00755D1D" w:rsidRDefault="001959D8" w:rsidP="00AD325C">
      <w:pPr>
        <w:jc w:val="both"/>
        <w:rPr>
          <w:rFonts w:cs="Times New Roman"/>
        </w:rPr>
      </w:pPr>
    </w:p>
    <w:p w:rsidR="00AD325C" w:rsidRPr="0079069F" w:rsidRDefault="00AD325C" w:rsidP="00AD325C">
      <w:pPr>
        <w:jc w:val="both"/>
        <w:rPr>
          <w:rFonts w:cs="Times New Roman"/>
        </w:rPr>
      </w:pPr>
      <w:r>
        <w:rPr>
          <w:rFonts w:cs="Times New Roman"/>
        </w:rPr>
        <w:t xml:space="preserve"> </w:t>
      </w:r>
    </w:p>
    <w:p w:rsidR="00AD325C" w:rsidRPr="00AD325C" w:rsidRDefault="00AD325C" w:rsidP="00AD325C">
      <w:pPr>
        <w:rPr>
          <w:szCs w:val="28"/>
        </w:rPr>
      </w:pPr>
    </w:p>
    <w:sectPr w:rsidR="00AD325C" w:rsidRPr="00AD32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B53"/>
    <w:rsid w:val="00002247"/>
    <w:rsid w:val="0000434A"/>
    <w:rsid w:val="00006CFE"/>
    <w:rsid w:val="00006D44"/>
    <w:rsid w:val="00010A45"/>
    <w:rsid w:val="00020095"/>
    <w:rsid w:val="00022B27"/>
    <w:rsid w:val="00026877"/>
    <w:rsid w:val="00027168"/>
    <w:rsid w:val="00027426"/>
    <w:rsid w:val="0003341E"/>
    <w:rsid w:val="00033AD4"/>
    <w:rsid w:val="00036B11"/>
    <w:rsid w:val="00040F86"/>
    <w:rsid w:val="000477A4"/>
    <w:rsid w:val="0004789F"/>
    <w:rsid w:val="00050ED3"/>
    <w:rsid w:val="00052359"/>
    <w:rsid w:val="000534D4"/>
    <w:rsid w:val="00054F77"/>
    <w:rsid w:val="00055C5B"/>
    <w:rsid w:val="000563BA"/>
    <w:rsid w:val="00057A89"/>
    <w:rsid w:val="0006001F"/>
    <w:rsid w:val="000669FD"/>
    <w:rsid w:val="000674B2"/>
    <w:rsid w:val="00070EBF"/>
    <w:rsid w:val="00071001"/>
    <w:rsid w:val="0007124E"/>
    <w:rsid w:val="00072226"/>
    <w:rsid w:val="00072C6E"/>
    <w:rsid w:val="00074F2B"/>
    <w:rsid w:val="00076471"/>
    <w:rsid w:val="00076E52"/>
    <w:rsid w:val="00085D61"/>
    <w:rsid w:val="0008695C"/>
    <w:rsid w:val="00087FF1"/>
    <w:rsid w:val="00095097"/>
    <w:rsid w:val="000960E8"/>
    <w:rsid w:val="00096769"/>
    <w:rsid w:val="00097A15"/>
    <w:rsid w:val="000A0539"/>
    <w:rsid w:val="000A1766"/>
    <w:rsid w:val="000A3C7F"/>
    <w:rsid w:val="000A4880"/>
    <w:rsid w:val="000A4B08"/>
    <w:rsid w:val="000A505A"/>
    <w:rsid w:val="000A7177"/>
    <w:rsid w:val="000A7770"/>
    <w:rsid w:val="000A7EBC"/>
    <w:rsid w:val="000B09CF"/>
    <w:rsid w:val="000B184B"/>
    <w:rsid w:val="000B2651"/>
    <w:rsid w:val="000C05B5"/>
    <w:rsid w:val="000C410F"/>
    <w:rsid w:val="000C4F54"/>
    <w:rsid w:val="000D040F"/>
    <w:rsid w:val="000D077C"/>
    <w:rsid w:val="000D2792"/>
    <w:rsid w:val="000E311A"/>
    <w:rsid w:val="000E7575"/>
    <w:rsid w:val="000F0DA6"/>
    <w:rsid w:val="000F50A0"/>
    <w:rsid w:val="0010198F"/>
    <w:rsid w:val="00102EA1"/>
    <w:rsid w:val="00104FF8"/>
    <w:rsid w:val="001108D7"/>
    <w:rsid w:val="00110FFF"/>
    <w:rsid w:val="00111D1F"/>
    <w:rsid w:val="001120A6"/>
    <w:rsid w:val="00114AA8"/>
    <w:rsid w:val="001174EF"/>
    <w:rsid w:val="00117880"/>
    <w:rsid w:val="00117B74"/>
    <w:rsid w:val="001204EF"/>
    <w:rsid w:val="00127500"/>
    <w:rsid w:val="001324B6"/>
    <w:rsid w:val="00132B95"/>
    <w:rsid w:val="00135844"/>
    <w:rsid w:val="00135ABD"/>
    <w:rsid w:val="001415CA"/>
    <w:rsid w:val="00150066"/>
    <w:rsid w:val="00150954"/>
    <w:rsid w:val="00151126"/>
    <w:rsid w:val="00151804"/>
    <w:rsid w:val="001522E5"/>
    <w:rsid w:val="00152426"/>
    <w:rsid w:val="001525A1"/>
    <w:rsid w:val="00156743"/>
    <w:rsid w:val="00156C7F"/>
    <w:rsid w:val="00157AAF"/>
    <w:rsid w:val="00157BFF"/>
    <w:rsid w:val="001602E8"/>
    <w:rsid w:val="0016161A"/>
    <w:rsid w:val="0016177D"/>
    <w:rsid w:val="00172141"/>
    <w:rsid w:val="0017395C"/>
    <w:rsid w:val="00173A22"/>
    <w:rsid w:val="00173B42"/>
    <w:rsid w:val="00175823"/>
    <w:rsid w:val="00176B7A"/>
    <w:rsid w:val="0017768D"/>
    <w:rsid w:val="00177E84"/>
    <w:rsid w:val="0018141B"/>
    <w:rsid w:val="00181AB8"/>
    <w:rsid w:val="0018320A"/>
    <w:rsid w:val="00186BAD"/>
    <w:rsid w:val="00190DED"/>
    <w:rsid w:val="00191726"/>
    <w:rsid w:val="0019435C"/>
    <w:rsid w:val="001959D8"/>
    <w:rsid w:val="00197F97"/>
    <w:rsid w:val="001A1050"/>
    <w:rsid w:val="001A2267"/>
    <w:rsid w:val="001A2A31"/>
    <w:rsid w:val="001A2DE6"/>
    <w:rsid w:val="001A30BE"/>
    <w:rsid w:val="001A4D42"/>
    <w:rsid w:val="001A5600"/>
    <w:rsid w:val="001A6622"/>
    <w:rsid w:val="001A6F92"/>
    <w:rsid w:val="001A72C8"/>
    <w:rsid w:val="001A7BDA"/>
    <w:rsid w:val="001B0AF6"/>
    <w:rsid w:val="001B1871"/>
    <w:rsid w:val="001B7B96"/>
    <w:rsid w:val="001C3E85"/>
    <w:rsid w:val="001C5969"/>
    <w:rsid w:val="001C59DD"/>
    <w:rsid w:val="001D0C65"/>
    <w:rsid w:val="001D19BC"/>
    <w:rsid w:val="001D4B53"/>
    <w:rsid w:val="001D6548"/>
    <w:rsid w:val="001E26BC"/>
    <w:rsid w:val="001E389E"/>
    <w:rsid w:val="001E5FDE"/>
    <w:rsid w:val="001F3230"/>
    <w:rsid w:val="001F7C1C"/>
    <w:rsid w:val="001F7F8A"/>
    <w:rsid w:val="0020068B"/>
    <w:rsid w:val="00201DB4"/>
    <w:rsid w:val="0020294B"/>
    <w:rsid w:val="002041F5"/>
    <w:rsid w:val="002047E0"/>
    <w:rsid w:val="0020785E"/>
    <w:rsid w:val="00207EEC"/>
    <w:rsid w:val="002109CA"/>
    <w:rsid w:val="002221FA"/>
    <w:rsid w:val="00226B92"/>
    <w:rsid w:val="0023427D"/>
    <w:rsid w:val="00235605"/>
    <w:rsid w:val="00237480"/>
    <w:rsid w:val="002379FC"/>
    <w:rsid w:val="002409A8"/>
    <w:rsid w:val="00241E08"/>
    <w:rsid w:val="00242097"/>
    <w:rsid w:val="00243ACB"/>
    <w:rsid w:val="00244431"/>
    <w:rsid w:val="00245E3C"/>
    <w:rsid w:val="0025235B"/>
    <w:rsid w:val="00252445"/>
    <w:rsid w:val="002538E1"/>
    <w:rsid w:val="00255AE1"/>
    <w:rsid w:val="00257CC9"/>
    <w:rsid w:val="00257EC9"/>
    <w:rsid w:val="00261112"/>
    <w:rsid w:val="002626A0"/>
    <w:rsid w:val="00263635"/>
    <w:rsid w:val="00266CDE"/>
    <w:rsid w:val="00271C3F"/>
    <w:rsid w:val="00272A1C"/>
    <w:rsid w:val="00280550"/>
    <w:rsid w:val="00281B30"/>
    <w:rsid w:val="00283388"/>
    <w:rsid w:val="002835DC"/>
    <w:rsid w:val="0028418B"/>
    <w:rsid w:val="00284B4A"/>
    <w:rsid w:val="00284E63"/>
    <w:rsid w:val="00290D7C"/>
    <w:rsid w:val="002919B7"/>
    <w:rsid w:val="00292B57"/>
    <w:rsid w:val="002945A4"/>
    <w:rsid w:val="002A0C07"/>
    <w:rsid w:val="002A1653"/>
    <w:rsid w:val="002A1A24"/>
    <w:rsid w:val="002A2645"/>
    <w:rsid w:val="002A358D"/>
    <w:rsid w:val="002A37CB"/>
    <w:rsid w:val="002A7A61"/>
    <w:rsid w:val="002B1223"/>
    <w:rsid w:val="002B2BB7"/>
    <w:rsid w:val="002B44A8"/>
    <w:rsid w:val="002B535F"/>
    <w:rsid w:val="002C25BF"/>
    <w:rsid w:val="002C42E1"/>
    <w:rsid w:val="002C716F"/>
    <w:rsid w:val="002C7C45"/>
    <w:rsid w:val="002D089E"/>
    <w:rsid w:val="002D170F"/>
    <w:rsid w:val="002D18F4"/>
    <w:rsid w:val="002D3113"/>
    <w:rsid w:val="002D336C"/>
    <w:rsid w:val="002D4F86"/>
    <w:rsid w:val="002D773B"/>
    <w:rsid w:val="002E1A64"/>
    <w:rsid w:val="002E3FE0"/>
    <w:rsid w:val="002E622C"/>
    <w:rsid w:val="002F023F"/>
    <w:rsid w:val="002F1459"/>
    <w:rsid w:val="002F2062"/>
    <w:rsid w:val="002F4614"/>
    <w:rsid w:val="002F6107"/>
    <w:rsid w:val="002F6C1F"/>
    <w:rsid w:val="003042B4"/>
    <w:rsid w:val="00304A3B"/>
    <w:rsid w:val="00304B6D"/>
    <w:rsid w:val="003068C6"/>
    <w:rsid w:val="00306E3B"/>
    <w:rsid w:val="0030715F"/>
    <w:rsid w:val="003079D7"/>
    <w:rsid w:val="00311911"/>
    <w:rsid w:val="00314D03"/>
    <w:rsid w:val="00315039"/>
    <w:rsid w:val="00315DD9"/>
    <w:rsid w:val="00316ADC"/>
    <w:rsid w:val="0031764A"/>
    <w:rsid w:val="00320DC9"/>
    <w:rsid w:val="0032137D"/>
    <w:rsid w:val="00322464"/>
    <w:rsid w:val="0032462C"/>
    <w:rsid w:val="003246E1"/>
    <w:rsid w:val="00324BA9"/>
    <w:rsid w:val="00326843"/>
    <w:rsid w:val="0032793B"/>
    <w:rsid w:val="00327CB8"/>
    <w:rsid w:val="00330B82"/>
    <w:rsid w:val="00331A7D"/>
    <w:rsid w:val="003344FD"/>
    <w:rsid w:val="00336242"/>
    <w:rsid w:val="0034023D"/>
    <w:rsid w:val="0034567C"/>
    <w:rsid w:val="00345C3C"/>
    <w:rsid w:val="003522A8"/>
    <w:rsid w:val="0035264E"/>
    <w:rsid w:val="0035386E"/>
    <w:rsid w:val="00354294"/>
    <w:rsid w:val="00354560"/>
    <w:rsid w:val="00355E8C"/>
    <w:rsid w:val="003575A4"/>
    <w:rsid w:val="00361B15"/>
    <w:rsid w:val="00365A20"/>
    <w:rsid w:val="00370C9C"/>
    <w:rsid w:val="003711FB"/>
    <w:rsid w:val="00372AED"/>
    <w:rsid w:val="00372C17"/>
    <w:rsid w:val="00375898"/>
    <w:rsid w:val="00377096"/>
    <w:rsid w:val="00377ABC"/>
    <w:rsid w:val="003819E8"/>
    <w:rsid w:val="003836CB"/>
    <w:rsid w:val="00384D30"/>
    <w:rsid w:val="00386625"/>
    <w:rsid w:val="00386A34"/>
    <w:rsid w:val="0039179D"/>
    <w:rsid w:val="00393FA9"/>
    <w:rsid w:val="0039401A"/>
    <w:rsid w:val="00395AD2"/>
    <w:rsid w:val="0039787D"/>
    <w:rsid w:val="003A06F0"/>
    <w:rsid w:val="003A3131"/>
    <w:rsid w:val="003A41FF"/>
    <w:rsid w:val="003A4E74"/>
    <w:rsid w:val="003A6CF1"/>
    <w:rsid w:val="003A6D3A"/>
    <w:rsid w:val="003A77AC"/>
    <w:rsid w:val="003B2647"/>
    <w:rsid w:val="003B369A"/>
    <w:rsid w:val="003B5621"/>
    <w:rsid w:val="003B56D0"/>
    <w:rsid w:val="003B6007"/>
    <w:rsid w:val="003C54D9"/>
    <w:rsid w:val="003C5DBD"/>
    <w:rsid w:val="003C7E19"/>
    <w:rsid w:val="003D0231"/>
    <w:rsid w:val="003D03C0"/>
    <w:rsid w:val="003D23EE"/>
    <w:rsid w:val="003D3B8D"/>
    <w:rsid w:val="003D3C48"/>
    <w:rsid w:val="003D4456"/>
    <w:rsid w:val="003D7657"/>
    <w:rsid w:val="003E4438"/>
    <w:rsid w:val="003E797B"/>
    <w:rsid w:val="003F3584"/>
    <w:rsid w:val="003F7C89"/>
    <w:rsid w:val="00401F48"/>
    <w:rsid w:val="00404943"/>
    <w:rsid w:val="004059A4"/>
    <w:rsid w:val="00410205"/>
    <w:rsid w:val="004107BB"/>
    <w:rsid w:val="00411A96"/>
    <w:rsid w:val="0041414B"/>
    <w:rsid w:val="00417874"/>
    <w:rsid w:val="004206B9"/>
    <w:rsid w:val="00420BD8"/>
    <w:rsid w:val="00420F18"/>
    <w:rsid w:val="00422F2B"/>
    <w:rsid w:val="00423121"/>
    <w:rsid w:val="00426873"/>
    <w:rsid w:val="00427475"/>
    <w:rsid w:val="00431402"/>
    <w:rsid w:val="00435239"/>
    <w:rsid w:val="00435251"/>
    <w:rsid w:val="004405E0"/>
    <w:rsid w:val="00441EC1"/>
    <w:rsid w:val="004466B3"/>
    <w:rsid w:val="00446F80"/>
    <w:rsid w:val="004472EF"/>
    <w:rsid w:val="004506E0"/>
    <w:rsid w:val="00460A6D"/>
    <w:rsid w:val="00461217"/>
    <w:rsid w:val="0046386E"/>
    <w:rsid w:val="00464ADF"/>
    <w:rsid w:val="00470F2E"/>
    <w:rsid w:val="0047144F"/>
    <w:rsid w:val="00471A53"/>
    <w:rsid w:val="00474C33"/>
    <w:rsid w:val="00474DA7"/>
    <w:rsid w:val="00476683"/>
    <w:rsid w:val="004769C1"/>
    <w:rsid w:val="004774CD"/>
    <w:rsid w:val="0048402D"/>
    <w:rsid w:val="00492C61"/>
    <w:rsid w:val="0049389B"/>
    <w:rsid w:val="004973D0"/>
    <w:rsid w:val="004A0A14"/>
    <w:rsid w:val="004A11AB"/>
    <w:rsid w:val="004A362D"/>
    <w:rsid w:val="004A4765"/>
    <w:rsid w:val="004A49A9"/>
    <w:rsid w:val="004A677B"/>
    <w:rsid w:val="004B09CC"/>
    <w:rsid w:val="004B3419"/>
    <w:rsid w:val="004B3EE2"/>
    <w:rsid w:val="004B6D1D"/>
    <w:rsid w:val="004B78CD"/>
    <w:rsid w:val="004C0AFE"/>
    <w:rsid w:val="004C0F1C"/>
    <w:rsid w:val="004C3E9D"/>
    <w:rsid w:val="004C7167"/>
    <w:rsid w:val="004D7412"/>
    <w:rsid w:val="004E0473"/>
    <w:rsid w:val="004E4862"/>
    <w:rsid w:val="004F0600"/>
    <w:rsid w:val="004F2280"/>
    <w:rsid w:val="004F2461"/>
    <w:rsid w:val="004F30CE"/>
    <w:rsid w:val="004F3AA4"/>
    <w:rsid w:val="004F58E8"/>
    <w:rsid w:val="004F5DB4"/>
    <w:rsid w:val="00504C39"/>
    <w:rsid w:val="005068DA"/>
    <w:rsid w:val="00510AB0"/>
    <w:rsid w:val="00512330"/>
    <w:rsid w:val="00512B6F"/>
    <w:rsid w:val="00513383"/>
    <w:rsid w:val="00513F17"/>
    <w:rsid w:val="0051470D"/>
    <w:rsid w:val="005157F8"/>
    <w:rsid w:val="0051723B"/>
    <w:rsid w:val="0053487C"/>
    <w:rsid w:val="00534F3A"/>
    <w:rsid w:val="00537C5F"/>
    <w:rsid w:val="005409F7"/>
    <w:rsid w:val="00547603"/>
    <w:rsid w:val="005518E3"/>
    <w:rsid w:val="00551C07"/>
    <w:rsid w:val="0055257B"/>
    <w:rsid w:val="005549DB"/>
    <w:rsid w:val="00555417"/>
    <w:rsid w:val="00556D88"/>
    <w:rsid w:val="00557DAB"/>
    <w:rsid w:val="00560054"/>
    <w:rsid w:val="00562B5B"/>
    <w:rsid w:val="00563627"/>
    <w:rsid w:val="00563B75"/>
    <w:rsid w:val="00564313"/>
    <w:rsid w:val="00566CE6"/>
    <w:rsid w:val="005718F0"/>
    <w:rsid w:val="00571D66"/>
    <w:rsid w:val="00572818"/>
    <w:rsid w:val="005745FE"/>
    <w:rsid w:val="005808B3"/>
    <w:rsid w:val="00580B87"/>
    <w:rsid w:val="00582A1E"/>
    <w:rsid w:val="00583E5E"/>
    <w:rsid w:val="005915B2"/>
    <w:rsid w:val="005923EF"/>
    <w:rsid w:val="00592A5B"/>
    <w:rsid w:val="005937E5"/>
    <w:rsid w:val="00596591"/>
    <w:rsid w:val="00597350"/>
    <w:rsid w:val="00597397"/>
    <w:rsid w:val="005A114A"/>
    <w:rsid w:val="005A18BE"/>
    <w:rsid w:val="005B033B"/>
    <w:rsid w:val="005B22B3"/>
    <w:rsid w:val="005B45F8"/>
    <w:rsid w:val="005B6B73"/>
    <w:rsid w:val="005C0416"/>
    <w:rsid w:val="005C0991"/>
    <w:rsid w:val="005C0AB1"/>
    <w:rsid w:val="005C2871"/>
    <w:rsid w:val="005C30F9"/>
    <w:rsid w:val="005D2B12"/>
    <w:rsid w:val="005D3FB7"/>
    <w:rsid w:val="005E1326"/>
    <w:rsid w:val="005E57C0"/>
    <w:rsid w:val="005F0BDE"/>
    <w:rsid w:val="005F31D3"/>
    <w:rsid w:val="005F41C4"/>
    <w:rsid w:val="005F6360"/>
    <w:rsid w:val="00600527"/>
    <w:rsid w:val="00605612"/>
    <w:rsid w:val="006056CD"/>
    <w:rsid w:val="00606518"/>
    <w:rsid w:val="006108E8"/>
    <w:rsid w:val="00610A74"/>
    <w:rsid w:val="00611325"/>
    <w:rsid w:val="0061230E"/>
    <w:rsid w:val="0061288A"/>
    <w:rsid w:val="00616362"/>
    <w:rsid w:val="0061650C"/>
    <w:rsid w:val="006172A6"/>
    <w:rsid w:val="00617872"/>
    <w:rsid w:val="00623845"/>
    <w:rsid w:val="006251AA"/>
    <w:rsid w:val="00626BA6"/>
    <w:rsid w:val="00627F7D"/>
    <w:rsid w:val="00643C0D"/>
    <w:rsid w:val="00644C81"/>
    <w:rsid w:val="00650D48"/>
    <w:rsid w:val="00650ED9"/>
    <w:rsid w:val="006510F5"/>
    <w:rsid w:val="00656B3B"/>
    <w:rsid w:val="00656EE9"/>
    <w:rsid w:val="006604C4"/>
    <w:rsid w:val="00665C1F"/>
    <w:rsid w:val="00667CD2"/>
    <w:rsid w:val="006733C1"/>
    <w:rsid w:val="00673420"/>
    <w:rsid w:val="0067543C"/>
    <w:rsid w:val="00677927"/>
    <w:rsid w:val="00677C05"/>
    <w:rsid w:val="006827DC"/>
    <w:rsid w:val="00683B10"/>
    <w:rsid w:val="006866DD"/>
    <w:rsid w:val="00690E96"/>
    <w:rsid w:val="00691A17"/>
    <w:rsid w:val="00693C8A"/>
    <w:rsid w:val="00693F83"/>
    <w:rsid w:val="0069454F"/>
    <w:rsid w:val="006947EC"/>
    <w:rsid w:val="006979E2"/>
    <w:rsid w:val="006A0A46"/>
    <w:rsid w:val="006A1771"/>
    <w:rsid w:val="006A21A6"/>
    <w:rsid w:val="006A2811"/>
    <w:rsid w:val="006A79CC"/>
    <w:rsid w:val="006B1E03"/>
    <w:rsid w:val="006B543A"/>
    <w:rsid w:val="006B5910"/>
    <w:rsid w:val="006C2672"/>
    <w:rsid w:val="006C2C4C"/>
    <w:rsid w:val="006C3BEE"/>
    <w:rsid w:val="006C3C33"/>
    <w:rsid w:val="006C5E93"/>
    <w:rsid w:val="006C6565"/>
    <w:rsid w:val="006C6A90"/>
    <w:rsid w:val="006C6B86"/>
    <w:rsid w:val="006D1C8E"/>
    <w:rsid w:val="006D26F6"/>
    <w:rsid w:val="006E00C3"/>
    <w:rsid w:val="006E03AF"/>
    <w:rsid w:val="006E16F4"/>
    <w:rsid w:val="006E5136"/>
    <w:rsid w:val="006E707B"/>
    <w:rsid w:val="006F002D"/>
    <w:rsid w:val="006F156D"/>
    <w:rsid w:val="006F1702"/>
    <w:rsid w:val="006F1FAD"/>
    <w:rsid w:val="006F3116"/>
    <w:rsid w:val="006F4F50"/>
    <w:rsid w:val="00702925"/>
    <w:rsid w:val="0070355E"/>
    <w:rsid w:val="007072E6"/>
    <w:rsid w:val="0070734F"/>
    <w:rsid w:val="007137AC"/>
    <w:rsid w:val="0071516E"/>
    <w:rsid w:val="00715805"/>
    <w:rsid w:val="007201B6"/>
    <w:rsid w:val="00721560"/>
    <w:rsid w:val="00724E28"/>
    <w:rsid w:val="0072707B"/>
    <w:rsid w:val="007301AB"/>
    <w:rsid w:val="0073227E"/>
    <w:rsid w:val="00734394"/>
    <w:rsid w:val="0073447B"/>
    <w:rsid w:val="00736558"/>
    <w:rsid w:val="00740B52"/>
    <w:rsid w:val="00743271"/>
    <w:rsid w:val="00744C6D"/>
    <w:rsid w:val="007510C0"/>
    <w:rsid w:val="00751923"/>
    <w:rsid w:val="00752B75"/>
    <w:rsid w:val="00754B0B"/>
    <w:rsid w:val="00754C27"/>
    <w:rsid w:val="00755D1D"/>
    <w:rsid w:val="00755F6B"/>
    <w:rsid w:val="00756668"/>
    <w:rsid w:val="007576A2"/>
    <w:rsid w:val="00760B53"/>
    <w:rsid w:val="007652C8"/>
    <w:rsid w:val="00772CBB"/>
    <w:rsid w:val="00772EEF"/>
    <w:rsid w:val="007730A0"/>
    <w:rsid w:val="00773569"/>
    <w:rsid w:val="007750D8"/>
    <w:rsid w:val="007774B3"/>
    <w:rsid w:val="00781A70"/>
    <w:rsid w:val="00783288"/>
    <w:rsid w:val="00784B6D"/>
    <w:rsid w:val="00784F1F"/>
    <w:rsid w:val="00792917"/>
    <w:rsid w:val="00793919"/>
    <w:rsid w:val="00794FB4"/>
    <w:rsid w:val="007956B9"/>
    <w:rsid w:val="007960AA"/>
    <w:rsid w:val="00796B92"/>
    <w:rsid w:val="00796EB0"/>
    <w:rsid w:val="007A2128"/>
    <w:rsid w:val="007A2FF1"/>
    <w:rsid w:val="007A5B84"/>
    <w:rsid w:val="007A6046"/>
    <w:rsid w:val="007A714A"/>
    <w:rsid w:val="007B0085"/>
    <w:rsid w:val="007B22CD"/>
    <w:rsid w:val="007B2C99"/>
    <w:rsid w:val="007B3967"/>
    <w:rsid w:val="007B432D"/>
    <w:rsid w:val="007B45DB"/>
    <w:rsid w:val="007B56B5"/>
    <w:rsid w:val="007B62EE"/>
    <w:rsid w:val="007B6697"/>
    <w:rsid w:val="007B6C76"/>
    <w:rsid w:val="007C0097"/>
    <w:rsid w:val="007C1632"/>
    <w:rsid w:val="007C1674"/>
    <w:rsid w:val="007C211E"/>
    <w:rsid w:val="007C430F"/>
    <w:rsid w:val="007C4424"/>
    <w:rsid w:val="007C5CA9"/>
    <w:rsid w:val="007C63D1"/>
    <w:rsid w:val="007C6A32"/>
    <w:rsid w:val="007C6C50"/>
    <w:rsid w:val="007D0403"/>
    <w:rsid w:val="007D2144"/>
    <w:rsid w:val="007E3E34"/>
    <w:rsid w:val="007E660A"/>
    <w:rsid w:val="007E7F97"/>
    <w:rsid w:val="007F1D26"/>
    <w:rsid w:val="007F6683"/>
    <w:rsid w:val="007F6D01"/>
    <w:rsid w:val="00800BD4"/>
    <w:rsid w:val="00800F47"/>
    <w:rsid w:val="008131F5"/>
    <w:rsid w:val="00816B20"/>
    <w:rsid w:val="00821175"/>
    <w:rsid w:val="0082157B"/>
    <w:rsid w:val="00825951"/>
    <w:rsid w:val="00825E80"/>
    <w:rsid w:val="00827E94"/>
    <w:rsid w:val="00834DFA"/>
    <w:rsid w:val="00834E36"/>
    <w:rsid w:val="008434E9"/>
    <w:rsid w:val="00843511"/>
    <w:rsid w:val="00844CB6"/>
    <w:rsid w:val="00845BFC"/>
    <w:rsid w:val="00850049"/>
    <w:rsid w:val="00854F5C"/>
    <w:rsid w:val="008568F2"/>
    <w:rsid w:val="00857717"/>
    <w:rsid w:val="00865201"/>
    <w:rsid w:val="00872BEE"/>
    <w:rsid w:val="00873A24"/>
    <w:rsid w:val="00874CAD"/>
    <w:rsid w:val="0088013A"/>
    <w:rsid w:val="00881F4B"/>
    <w:rsid w:val="0088283A"/>
    <w:rsid w:val="00883182"/>
    <w:rsid w:val="0088409C"/>
    <w:rsid w:val="00885B72"/>
    <w:rsid w:val="008906D2"/>
    <w:rsid w:val="008925EC"/>
    <w:rsid w:val="0089442C"/>
    <w:rsid w:val="008A2D44"/>
    <w:rsid w:val="008A2E04"/>
    <w:rsid w:val="008A41A5"/>
    <w:rsid w:val="008A485B"/>
    <w:rsid w:val="008A4CAF"/>
    <w:rsid w:val="008A5F8C"/>
    <w:rsid w:val="008B5102"/>
    <w:rsid w:val="008C046D"/>
    <w:rsid w:val="008C1790"/>
    <w:rsid w:val="008C3C62"/>
    <w:rsid w:val="008C420A"/>
    <w:rsid w:val="008C5E8B"/>
    <w:rsid w:val="008D136E"/>
    <w:rsid w:val="008D24C8"/>
    <w:rsid w:val="008D2969"/>
    <w:rsid w:val="008D32EA"/>
    <w:rsid w:val="008D3792"/>
    <w:rsid w:val="008D5A5E"/>
    <w:rsid w:val="008D5C14"/>
    <w:rsid w:val="008D5DC8"/>
    <w:rsid w:val="008D681F"/>
    <w:rsid w:val="008D73D9"/>
    <w:rsid w:val="008E5CCE"/>
    <w:rsid w:val="008E6F6A"/>
    <w:rsid w:val="008F14E5"/>
    <w:rsid w:val="008F4543"/>
    <w:rsid w:val="008F50D8"/>
    <w:rsid w:val="00900AAD"/>
    <w:rsid w:val="009059EA"/>
    <w:rsid w:val="00907E68"/>
    <w:rsid w:val="009119C8"/>
    <w:rsid w:val="00916F53"/>
    <w:rsid w:val="00917F28"/>
    <w:rsid w:val="0092198E"/>
    <w:rsid w:val="00923153"/>
    <w:rsid w:val="00923944"/>
    <w:rsid w:val="00926697"/>
    <w:rsid w:val="0093090C"/>
    <w:rsid w:val="009316D5"/>
    <w:rsid w:val="009322D4"/>
    <w:rsid w:val="0093299A"/>
    <w:rsid w:val="00933738"/>
    <w:rsid w:val="009347F1"/>
    <w:rsid w:val="00935F37"/>
    <w:rsid w:val="00936F7A"/>
    <w:rsid w:val="00941553"/>
    <w:rsid w:val="0094212A"/>
    <w:rsid w:val="00943A50"/>
    <w:rsid w:val="00950CFD"/>
    <w:rsid w:val="00952FC2"/>
    <w:rsid w:val="00955F09"/>
    <w:rsid w:val="009648AB"/>
    <w:rsid w:val="00966508"/>
    <w:rsid w:val="009677E0"/>
    <w:rsid w:val="00967879"/>
    <w:rsid w:val="00970CE9"/>
    <w:rsid w:val="00971298"/>
    <w:rsid w:val="009714D8"/>
    <w:rsid w:val="00971BAF"/>
    <w:rsid w:val="00972913"/>
    <w:rsid w:val="009747E6"/>
    <w:rsid w:val="009773C0"/>
    <w:rsid w:val="00977CA3"/>
    <w:rsid w:val="00983BF1"/>
    <w:rsid w:val="00984103"/>
    <w:rsid w:val="00993D9A"/>
    <w:rsid w:val="00994101"/>
    <w:rsid w:val="0099572D"/>
    <w:rsid w:val="00996778"/>
    <w:rsid w:val="009B0195"/>
    <w:rsid w:val="009B0919"/>
    <w:rsid w:val="009B153F"/>
    <w:rsid w:val="009B1DD7"/>
    <w:rsid w:val="009B343A"/>
    <w:rsid w:val="009B394F"/>
    <w:rsid w:val="009B49A0"/>
    <w:rsid w:val="009B63F7"/>
    <w:rsid w:val="009B733A"/>
    <w:rsid w:val="009C1047"/>
    <w:rsid w:val="009C1863"/>
    <w:rsid w:val="009C18FA"/>
    <w:rsid w:val="009D1C42"/>
    <w:rsid w:val="009D1DAA"/>
    <w:rsid w:val="009D7EF9"/>
    <w:rsid w:val="009E32B1"/>
    <w:rsid w:val="009E35B8"/>
    <w:rsid w:val="009E46EF"/>
    <w:rsid w:val="009E546F"/>
    <w:rsid w:val="009E65CF"/>
    <w:rsid w:val="009E7479"/>
    <w:rsid w:val="009E7ACF"/>
    <w:rsid w:val="009F1018"/>
    <w:rsid w:val="009F1162"/>
    <w:rsid w:val="009F2694"/>
    <w:rsid w:val="009F2BCC"/>
    <w:rsid w:val="009F38E8"/>
    <w:rsid w:val="009F3D4B"/>
    <w:rsid w:val="009F49DF"/>
    <w:rsid w:val="009F59A3"/>
    <w:rsid w:val="009F7AE6"/>
    <w:rsid w:val="00A035F3"/>
    <w:rsid w:val="00A0373E"/>
    <w:rsid w:val="00A048D6"/>
    <w:rsid w:val="00A0494B"/>
    <w:rsid w:val="00A07C06"/>
    <w:rsid w:val="00A13559"/>
    <w:rsid w:val="00A146E3"/>
    <w:rsid w:val="00A15560"/>
    <w:rsid w:val="00A17139"/>
    <w:rsid w:val="00A17E5E"/>
    <w:rsid w:val="00A20319"/>
    <w:rsid w:val="00A20714"/>
    <w:rsid w:val="00A20726"/>
    <w:rsid w:val="00A21C8C"/>
    <w:rsid w:val="00A22EA5"/>
    <w:rsid w:val="00A2347D"/>
    <w:rsid w:val="00A23A4B"/>
    <w:rsid w:val="00A23EE8"/>
    <w:rsid w:val="00A243E9"/>
    <w:rsid w:val="00A2483B"/>
    <w:rsid w:val="00A25E16"/>
    <w:rsid w:val="00A26DB4"/>
    <w:rsid w:val="00A30B10"/>
    <w:rsid w:val="00A34E28"/>
    <w:rsid w:val="00A3529D"/>
    <w:rsid w:val="00A37424"/>
    <w:rsid w:val="00A40DD5"/>
    <w:rsid w:val="00A41081"/>
    <w:rsid w:val="00A443B2"/>
    <w:rsid w:val="00A47B80"/>
    <w:rsid w:val="00A501F0"/>
    <w:rsid w:val="00A540E3"/>
    <w:rsid w:val="00A55087"/>
    <w:rsid w:val="00A607BA"/>
    <w:rsid w:val="00A60BF5"/>
    <w:rsid w:val="00A6127C"/>
    <w:rsid w:val="00A61CD7"/>
    <w:rsid w:val="00A61EFB"/>
    <w:rsid w:val="00A63E6E"/>
    <w:rsid w:val="00A70309"/>
    <w:rsid w:val="00A7149C"/>
    <w:rsid w:val="00A71D7F"/>
    <w:rsid w:val="00A75529"/>
    <w:rsid w:val="00A75CCB"/>
    <w:rsid w:val="00A75F45"/>
    <w:rsid w:val="00A77771"/>
    <w:rsid w:val="00A8040C"/>
    <w:rsid w:val="00A80CC2"/>
    <w:rsid w:val="00A839D7"/>
    <w:rsid w:val="00A83BB8"/>
    <w:rsid w:val="00A85451"/>
    <w:rsid w:val="00A922F5"/>
    <w:rsid w:val="00A923AA"/>
    <w:rsid w:val="00A9282A"/>
    <w:rsid w:val="00A93FC8"/>
    <w:rsid w:val="00A96728"/>
    <w:rsid w:val="00A9683E"/>
    <w:rsid w:val="00A973D8"/>
    <w:rsid w:val="00AA163F"/>
    <w:rsid w:val="00AA1B3A"/>
    <w:rsid w:val="00AA24A1"/>
    <w:rsid w:val="00AA2781"/>
    <w:rsid w:val="00AA27D6"/>
    <w:rsid w:val="00AA3DEA"/>
    <w:rsid w:val="00AA7238"/>
    <w:rsid w:val="00AB0B53"/>
    <w:rsid w:val="00AB10EE"/>
    <w:rsid w:val="00AB3448"/>
    <w:rsid w:val="00AB38E6"/>
    <w:rsid w:val="00AB6AB1"/>
    <w:rsid w:val="00AB7141"/>
    <w:rsid w:val="00AB7BA7"/>
    <w:rsid w:val="00AC10F0"/>
    <w:rsid w:val="00AC1398"/>
    <w:rsid w:val="00AC240A"/>
    <w:rsid w:val="00AC2B94"/>
    <w:rsid w:val="00AC4105"/>
    <w:rsid w:val="00AC5CAA"/>
    <w:rsid w:val="00AC68AC"/>
    <w:rsid w:val="00AD03C2"/>
    <w:rsid w:val="00AD10F5"/>
    <w:rsid w:val="00AD325C"/>
    <w:rsid w:val="00AD3446"/>
    <w:rsid w:val="00AD437F"/>
    <w:rsid w:val="00AD508B"/>
    <w:rsid w:val="00AD76FB"/>
    <w:rsid w:val="00AE0DA8"/>
    <w:rsid w:val="00AE3D61"/>
    <w:rsid w:val="00AE508F"/>
    <w:rsid w:val="00AE72F5"/>
    <w:rsid w:val="00AF0075"/>
    <w:rsid w:val="00AF08EA"/>
    <w:rsid w:val="00AF13EA"/>
    <w:rsid w:val="00AF505D"/>
    <w:rsid w:val="00B03DC2"/>
    <w:rsid w:val="00B04392"/>
    <w:rsid w:val="00B06217"/>
    <w:rsid w:val="00B06CAB"/>
    <w:rsid w:val="00B075F4"/>
    <w:rsid w:val="00B12BDF"/>
    <w:rsid w:val="00B13318"/>
    <w:rsid w:val="00B137CE"/>
    <w:rsid w:val="00B1421B"/>
    <w:rsid w:val="00B14381"/>
    <w:rsid w:val="00B1711D"/>
    <w:rsid w:val="00B178CD"/>
    <w:rsid w:val="00B204EF"/>
    <w:rsid w:val="00B24EC2"/>
    <w:rsid w:val="00B27207"/>
    <w:rsid w:val="00B329DC"/>
    <w:rsid w:val="00B43135"/>
    <w:rsid w:val="00B439E6"/>
    <w:rsid w:val="00B43FC8"/>
    <w:rsid w:val="00B44745"/>
    <w:rsid w:val="00B5123B"/>
    <w:rsid w:val="00B544E4"/>
    <w:rsid w:val="00B5757A"/>
    <w:rsid w:val="00B62020"/>
    <w:rsid w:val="00B64C82"/>
    <w:rsid w:val="00B66451"/>
    <w:rsid w:val="00B76D16"/>
    <w:rsid w:val="00B77FF3"/>
    <w:rsid w:val="00B8083C"/>
    <w:rsid w:val="00B82834"/>
    <w:rsid w:val="00B846BB"/>
    <w:rsid w:val="00B86FFF"/>
    <w:rsid w:val="00B90380"/>
    <w:rsid w:val="00B90C7C"/>
    <w:rsid w:val="00B95C61"/>
    <w:rsid w:val="00B978EC"/>
    <w:rsid w:val="00BA1EAD"/>
    <w:rsid w:val="00BA2BAC"/>
    <w:rsid w:val="00BA3385"/>
    <w:rsid w:val="00BB1406"/>
    <w:rsid w:val="00BB3D75"/>
    <w:rsid w:val="00BB50A0"/>
    <w:rsid w:val="00BB7161"/>
    <w:rsid w:val="00BC3D8F"/>
    <w:rsid w:val="00BC558E"/>
    <w:rsid w:val="00BC7852"/>
    <w:rsid w:val="00BC7DC5"/>
    <w:rsid w:val="00BC7EFF"/>
    <w:rsid w:val="00BD0B0D"/>
    <w:rsid w:val="00BD1537"/>
    <w:rsid w:val="00BD33C6"/>
    <w:rsid w:val="00BD623D"/>
    <w:rsid w:val="00BD7186"/>
    <w:rsid w:val="00BE2782"/>
    <w:rsid w:val="00BE4A84"/>
    <w:rsid w:val="00BF0020"/>
    <w:rsid w:val="00BF033B"/>
    <w:rsid w:val="00BF18CC"/>
    <w:rsid w:val="00BF1A7C"/>
    <w:rsid w:val="00BF3D8E"/>
    <w:rsid w:val="00BF5108"/>
    <w:rsid w:val="00BF66BD"/>
    <w:rsid w:val="00BF6AE5"/>
    <w:rsid w:val="00C05DB1"/>
    <w:rsid w:val="00C05DCA"/>
    <w:rsid w:val="00C06E96"/>
    <w:rsid w:val="00C07F66"/>
    <w:rsid w:val="00C113DD"/>
    <w:rsid w:val="00C13112"/>
    <w:rsid w:val="00C1484E"/>
    <w:rsid w:val="00C161D9"/>
    <w:rsid w:val="00C215E9"/>
    <w:rsid w:val="00C2557D"/>
    <w:rsid w:val="00C30D35"/>
    <w:rsid w:val="00C35585"/>
    <w:rsid w:val="00C406B1"/>
    <w:rsid w:val="00C41242"/>
    <w:rsid w:val="00C45CE5"/>
    <w:rsid w:val="00C47622"/>
    <w:rsid w:val="00C4791F"/>
    <w:rsid w:val="00C519DA"/>
    <w:rsid w:val="00C55E8A"/>
    <w:rsid w:val="00C61CF4"/>
    <w:rsid w:val="00C642E6"/>
    <w:rsid w:val="00C65226"/>
    <w:rsid w:val="00C660B4"/>
    <w:rsid w:val="00C66CDB"/>
    <w:rsid w:val="00C6709F"/>
    <w:rsid w:val="00C70E2B"/>
    <w:rsid w:val="00C71727"/>
    <w:rsid w:val="00C721B7"/>
    <w:rsid w:val="00C72E4A"/>
    <w:rsid w:val="00C76D3F"/>
    <w:rsid w:val="00C838AE"/>
    <w:rsid w:val="00C87854"/>
    <w:rsid w:val="00C90E61"/>
    <w:rsid w:val="00C92DF3"/>
    <w:rsid w:val="00C9325B"/>
    <w:rsid w:val="00C93A69"/>
    <w:rsid w:val="00C9407D"/>
    <w:rsid w:val="00C95642"/>
    <w:rsid w:val="00C95898"/>
    <w:rsid w:val="00C96112"/>
    <w:rsid w:val="00C9628B"/>
    <w:rsid w:val="00C96494"/>
    <w:rsid w:val="00C97CFA"/>
    <w:rsid w:val="00CA185B"/>
    <w:rsid w:val="00CA25FE"/>
    <w:rsid w:val="00CA320B"/>
    <w:rsid w:val="00CA75E8"/>
    <w:rsid w:val="00CA7AAB"/>
    <w:rsid w:val="00CA7EA5"/>
    <w:rsid w:val="00CB219C"/>
    <w:rsid w:val="00CB29BA"/>
    <w:rsid w:val="00CB3073"/>
    <w:rsid w:val="00CB33F6"/>
    <w:rsid w:val="00CB54A1"/>
    <w:rsid w:val="00CB6101"/>
    <w:rsid w:val="00CC41B8"/>
    <w:rsid w:val="00CC5763"/>
    <w:rsid w:val="00CC79F2"/>
    <w:rsid w:val="00CD0BFA"/>
    <w:rsid w:val="00CD3160"/>
    <w:rsid w:val="00CD4E72"/>
    <w:rsid w:val="00CE0AE4"/>
    <w:rsid w:val="00CE13E3"/>
    <w:rsid w:val="00CE16D6"/>
    <w:rsid w:val="00CE1AED"/>
    <w:rsid w:val="00CE44A0"/>
    <w:rsid w:val="00CE4810"/>
    <w:rsid w:val="00CE6F9B"/>
    <w:rsid w:val="00CF0C24"/>
    <w:rsid w:val="00CF2C0E"/>
    <w:rsid w:val="00CF68F7"/>
    <w:rsid w:val="00CF6BE0"/>
    <w:rsid w:val="00D00D65"/>
    <w:rsid w:val="00D0394F"/>
    <w:rsid w:val="00D07E5F"/>
    <w:rsid w:val="00D14A3C"/>
    <w:rsid w:val="00D14ADD"/>
    <w:rsid w:val="00D16232"/>
    <w:rsid w:val="00D171B3"/>
    <w:rsid w:val="00D17CC7"/>
    <w:rsid w:val="00D17F9D"/>
    <w:rsid w:val="00D20E5D"/>
    <w:rsid w:val="00D2140E"/>
    <w:rsid w:val="00D21455"/>
    <w:rsid w:val="00D21AEA"/>
    <w:rsid w:val="00D21C23"/>
    <w:rsid w:val="00D22971"/>
    <w:rsid w:val="00D259B6"/>
    <w:rsid w:val="00D26908"/>
    <w:rsid w:val="00D31A93"/>
    <w:rsid w:val="00D33AEB"/>
    <w:rsid w:val="00D348B0"/>
    <w:rsid w:val="00D351FB"/>
    <w:rsid w:val="00D36184"/>
    <w:rsid w:val="00D3720D"/>
    <w:rsid w:val="00D373A0"/>
    <w:rsid w:val="00D41719"/>
    <w:rsid w:val="00D42222"/>
    <w:rsid w:val="00D43484"/>
    <w:rsid w:val="00D43654"/>
    <w:rsid w:val="00D45985"/>
    <w:rsid w:val="00D4631C"/>
    <w:rsid w:val="00D46B06"/>
    <w:rsid w:val="00D4766B"/>
    <w:rsid w:val="00D50870"/>
    <w:rsid w:val="00D50945"/>
    <w:rsid w:val="00D513BD"/>
    <w:rsid w:val="00D535F8"/>
    <w:rsid w:val="00D5362D"/>
    <w:rsid w:val="00D53CFF"/>
    <w:rsid w:val="00D548CE"/>
    <w:rsid w:val="00D55532"/>
    <w:rsid w:val="00D56B5E"/>
    <w:rsid w:val="00D6282A"/>
    <w:rsid w:val="00D62F42"/>
    <w:rsid w:val="00D64BC1"/>
    <w:rsid w:val="00D7160D"/>
    <w:rsid w:val="00D72E35"/>
    <w:rsid w:val="00D75399"/>
    <w:rsid w:val="00D778EE"/>
    <w:rsid w:val="00D80372"/>
    <w:rsid w:val="00D8121D"/>
    <w:rsid w:val="00D8254D"/>
    <w:rsid w:val="00D825EB"/>
    <w:rsid w:val="00D85D6E"/>
    <w:rsid w:val="00D877E3"/>
    <w:rsid w:val="00D90FF2"/>
    <w:rsid w:val="00D93812"/>
    <w:rsid w:val="00D93DE1"/>
    <w:rsid w:val="00D94168"/>
    <w:rsid w:val="00D95F48"/>
    <w:rsid w:val="00D95F8D"/>
    <w:rsid w:val="00DA11B5"/>
    <w:rsid w:val="00DA2168"/>
    <w:rsid w:val="00DA47E6"/>
    <w:rsid w:val="00DC1199"/>
    <w:rsid w:val="00DC3666"/>
    <w:rsid w:val="00DD0470"/>
    <w:rsid w:val="00DD3B87"/>
    <w:rsid w:val="00DD3E45"/>
    <w:rsid w:val="00DD5F85"/>
    <w:rsid w:val="00DE1033"/>
    <w:rsid w:val="00DE1219"/>
    <w:rsid w:val="00DE3E23"/>
    <w:rsid w:val="00DE45F4"/>
    <w:rsid w:val="00DE5B82"/>
    <w:rsid w:val="00DE76BE"/>
    <w:rsid w:val="00DF3257"/>
    <w:rsid w:val="00DF3667"/>
    <w:rsid w:val="00DF4484"/>
    <w:rsid w:val="00DF48FD"/>
    <w:rsid w:val="00DF74BB"/>
    <w:rsid w:val="00E00DB7"/>
    <w:rsid w:val="00E016FF"/>
    <w:rsid w:val="00E01C12"/>
    <w:rsid w:val="00E034E1"/>
    <w:rsid w:val="00E052D1"/>
    <w:rsid w:val="00E10FFC"/>
    <w:rsid w:val="00E12931"/>
    <w:rsid w:val="00E14F47"/>
    <w:rsid w:val="00E15024"/>
    <w:rsid w:val="00E160D0"/>
    <w:rsid w:val="00E16DAE"/>
    <w:rsid w:val="00E17AFB"/>
    <w:rsid w:val="00E22978"/>
    <w:rsid w:val="00E2472B"/>
    <w:rsid w:val="00E24CE6"/>
    <w:rsid w:val="00E26B7F"/>
    <w:rsid w:val="00E27AA0"/>
    <w:rsid w:val="00E3004C"/>
    <w:rsid w:val="00E31020"/>
    <w:rsid w:val="00E317F6"/>
    <w:rsid w:val="00E33C16"/>
    <w:rsid w:val="00E35DD7"/>
    <w:rsid w:val="00E36FFF"/>
    <w:rsid w:val="00E42FA2"/>
    <w:rsid w:val="00E43BA3"/>
    <w:rsid w:val="00E44AFF"/>
    <w:rsid w:val="00E47B76"/>
    <w:rsid w:val="00E51DEE"/>
    <w:rsid w:val="00E5540A"/>
    <w:rsid w:val="00E56FED"/>
    <w:rsid w:val="00E608C0"/>
    <w:rsid w:val="00E60D1C"/>
    <w:rsid w:val="00E62A3C"/>
    <w:rsid w:val="00E63A09"/>
    <w:rsid w:val="00E70345"/>
    <w:rsid w:val="00E70579"/>
    <w:rsid w:val="00E72B31"/>
    <w:rsid w:val="00E766D1"/>
    <w:rsid w:val="00E76D91"/>
    <w:rsid w:val="00E819AB"/>
    <w:rsid w:val="00E82B45"/>
    <w:rsid w:val="00E83DEE"/>
    <w:rsid w:val="00E876A3"/>
    <w:rsid w:val="00E93F0F"/>
    <w:rsid w:val="00E94008"/>
    <w:rsid w:val="00E96F5A"/>
    <w:rsid w:val="00E96FE4"/>
    <w:rsid w:val="00EA06D6"/>
    <w:rsid w:val="00EA111F"/>
    <w:rsid w:val="00EA3A1B"/>
    <w:rsid w:val="00EA4000"/>
    <w:rsid w:val="00EA672E"/>
    <w:rsid w:val="00EA7204"/>
    <w:rsid w:val="00EA7DC2"/>
    <w:rsid w:val="00EB20E3"/>
    <w:rsid w:val="00EB3566"/>
    <w:rsid w:val="00EB461E"/>
    <w:rsid w:val="00EB484E"/>
    <w:rsid w:val="00EB7DD7"/>
    <w:rsid w:val="00EC7229"/>
    <w:rsid w:val="00EC7921"/>
    <w:rsid w:val="00ED0B5F"/>
    <w:rsid w:val="00ED123E"/>
    <w:rsid w:val="00ED1ECF"/>
    <w:rsid w:val="00ED2615"/>
    <w:rsid w:val="00ED28A7"/>
    <w:rsid w:val="00ED493A"/>
    <w:rsid w:val="00ED5C8C"/>
    <w:rsid w:val="00EE12BC"/>
    <w:rsid w:val="00EE345C"/>
    <w:rsid w:val="00EE5494"/>
    <w:rsid w:val="00EF0D4D"/>
    <w:rsid w:val="00EF2151"/>
    <w:rsid w:val="00EF2950"/>
    <w:rsid w:val="00EF5518"/>
    <w:rsid w:val="00EF5870"/>
    <w:rsid w:val="00F00062"/>
    <w:rsid w:val="00F0034B"/>
    <w:rsid w:val="00F028A7"/>
    <w:rsid w:val="00F0436D"/>
    <w:rsid w:val="00F14D2E"/>
    <w:rsid w:val="00F17F90"/>
    <w:rsid w:val="00F21870"/>
    <w:rsid w:val="00F30004"/>
    <w:rsid w:val="00F32EA8"/>
    <w:rsid w:val="00F333FC"/>
    <w:rsid w:val="00F335BD"/>
    <w:rsid w:val="00F36BDC"/>
    <w:rsid w:val="00F36FCF"/>
    <w:rsid w:val="00F41D22"/>
    <w:rsid w:val="00F43407"/>
    <w:rsid w:val="00F4410B"/>
    <w:rsid w:val="00F47895"/>
    <w:rsid w:val="00F47EE3"/>
    <w:rsid w:val="00F51C15"/>
    <w:rsid w:val="00F552E6"/>
    <w:rsid w:val="00F556B8"/>
    <w:rsid w:val="00F612B2"/>
    <w:rsid w:val="00F635B3"/>
    <w:rsid w:val="00F63C17"/>
    <w:rsid w:val="00F644EB"/>
    <w:rsid w:val="00F66390"/>
    <w:rsid w:val="00F66E51"/>
    <w:rsid w:val="00F707B3"/>
    <w:rsid w:val="00F716DB"/>
    <w:rsid w:val="00F73E3F"/>
    <w:rsid w:val="00F758C4"/>
    <w:rsid w:val="00F772D9"/>
    <w:rsid w:val="00F77EAE"/>
    <w:rsid w:val="00F80100"/>
    <w:rsid w:val="00F831E8"/>
    <w:rsid w:val="00F8546E"/>
    <w:rsid w:val="00F86305"/>
    <w:rsid w:val="00F86CED"/>
    <w:rsid w:val="00F93E7D"/>
    <w:rsid w:val="00F94636"/>
    <w:rsid w:val="00F96F47"/>
    <w:rsid w:val="00F9768E"/>
    <w:rsid w:val="00FA07F1"/>
    <w:rsid w:val="00FA109E"/>
    <w:rsid w:val="00FA3D9E"/>
    <w:rsid w:val="00FA6861"/>
    <w:rsid w:val="00FB5557"/>
    <w:rsid w:val="00FC03ED"/>
    <w:rsid w:val="00FC07D8"/>
    <w:rsid w:val="00FC0A19"/>
    <w:rsid w:val="00FC1B07"/>
    <w:rsid w:val="00FC2C58"/>
    <w:rsid w:val="00FC2EF0"/>
    <w:rsid w:val="00FC2F44"/>
    <w:rsid w:val="00FC3520"/>
    <w:rsid w:val="00FC3706"/>
    <w:rsid w:val="00FD5072"/>
    <w:rsid w:val="00FD514C"/>
    <w:rsid w:val="00FE051E"/>
    <w:rsid w:val="00FE0B7C"/>
    <w:rsid w:val="00FE2E37"/>
    <w:rsid w:val="00FE3823"/>
    <w:rsid w:val="00FE43DF"/>
    <w:rsid w:val="00FE592C"/>
    <w:rsid w:val="00FF012F"/>
    <w:rsid w:val="00FF34B6"/>
    <w:rsid w:val="00FF3FCA"/>
    <w:rsid w:val="00FF4C87"/>
    <w:rsid w:val="00FF57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8CFD86-0505-4C92-BEED-97AD5625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D325C"/>
    <w:pPr>
      <w:spacing w:line="360" w:lineRule="auto"/>
    </w:pPr>
    <w:rPr>
      <w:rFonts w:ascii="Times New Roman" w:hAnsi="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1017</Words>
  <Characters>6003</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2016-05-22T21:04:00Z</dcterms:created>
  <dcterms:modified xsi:type="dcterms:W3CDTF">2016-05-30T06:44:00Z</dcterms:modified>
</cp:coreProperties>
</file>